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3B" w:rsidRPr="00A56079" w:rsidRDefault="0021163B" w:rsidP="0021163B">
      <w:pPr>
        <w:rPr>
          <w:rFonts w:ascii="GHEA Grapalat" w:hAnsi="GHEA Grapalat"/>
          <w:sz w:val="24"/>
          <w:szCs w:val="24"/>
          <w:lang w:val="en-US"/>
        </w:rPr>
      </w:pPr>
    </w:p>
    <w:p w:rsidR="0021163B" w:rsidRPr="00A56079" w:rsidRDefault="0021163B" w:rsidP="0021163B">
      <w:pPr>
        <w:rPr>
          <w:rFonts w:ascii="GHEA Grapalat" w:hAnsi="GHEA Grapalat"/>
          <w:sz w:val="24"/>
          <w:szCs w:val="24"/>
          <w:lang w:val="en-US"/>
        </w:rPr>
      </w:pPr>
    </w:p>
    <w:p w:rsidR="0021163B" w:rsidRPr="00A56079" w:rsidRDefault="0021163B" w:rsidP="0021163B">
      <w:pPr>
        <w:rPr>
          <w:rFonts w:ascii="GHEA Grapalat" w:hAnsi="GHEA Grapalat"/>
          <w:sz w:val="24"/>
          <w:szCs w:val="24"/>
          <w:lang w:val="en-US"/>
        </w:rPr>
      </w:pPr>
    </w:p>
    <w:p w:rsidR="0021163B" w:rsidRPr="00A56079" w:rsidRDefault="005B27FC" w:rsidP="0021163B">
      <w:pPr>
        <w:rPr>
          <w:rFonts w:ascii="GHEA Grapalat" w:hAnsi="GHEA Grapalat"/>
          <w:sz w:val="24"/>
          <w:szCs w:val="24"/>
          <w:lang w:val="en-US"/>
        </w:rPr>
      </w:pPr>
      <w:r>
        <w:rPr>
          <w:rFonts w:ascii="GHEA Grapalat" w:hAnsi="GHEA Grapalat"/>
          <w:noProof/>
          <w:sz w:val="28"/>
          <w:szCs w:val="28"/>
          <w:lang w:val="en-US" w:eastAsia="en-US"/>
        </w:rPr>
        <w:drawing>
          <wp:anchor distT="0" distB="0" distL="114300" distR="114300" simplePos="0" relativeHeight="251660288" behindDoc="0" locked="0" layoutInCell="1" allowOverlap="1" wp14:anchorId="578FC8B0" wp14:editId="4212FC4D">
            <wp:simplePos x="0" y="0"/>
            <wp:positionH relativeFrom="column">
              <wp:posOffset>-203835</wp:posOffset>
            </wp:positionH>
            <wp:positionV relativeFrom="paragraph">
              <wp:posOffset>133350</wp:posOffset>
            </wp:positionV>
            <wp:extent cx="3644265" cy="2886710"/>
            <wp:effectExtent l="0" t="0" r="0" b="8890"/>
            <wp:wrapSquare wrapText="bothSides"/>
            <wp:docPr id="9" name="Picture 9" descr="C:\Users\HP\Downloads\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4265" cy="288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63B" w:rsidRPr="00A56079" w:rsidRDefault="0021163B" w:rsidP="0021163B">
      <w:pPr>
        <w:rPr>
          <w:rFonts w:ascii="GHEA Grapalat" w:hAnsi="GHEA Grapalat"/>
          <w:sz w:val="24"/>
          <w:szCs w:val="24"/>
          <w:lang w:val="en-US"/>
        </w:rPr>
      </w:pPr>
    </w:p>
    <w:p w:rsidR="0021163B" w:rsidRPr="00A56079" w:rsidRDefault="0021163B" w:rsidP="0021163B">
      <w:pPr>
        <w:rPr>
          <w:rFonts w:ascii="GHEA Grapalat" w:hAnsi="GHEA Grapalat"/>
          <w:sz w:val="24"/>
          <w:szCs w:val="24"/>
          <w:lang w:val="en-US"/>
        </w:rPr>
      </w:pPr>
    </w:p>
    <w:p w:rsidR="00361937" w:rsidRPr="00A56079" w:rsidRDefault="00986EF2" w:rsidP="009B7E27">
      <w:pPr>
        <w:rPr>
          <w:rFonts w:ascii="GHEA Grapalat" w:hAnsi="GHEA Grapalat"/>
          <w:sz w:val="24"/>
          <w:szCs w:val="24"/>
          <w:lang w:val="hy-AM"/>
        </w:rPr>
      </w:pPr>
      <w:r w:rsidRPr="00A56079">
        <w:rPr>
          <w:rFonts w:ascii="GHEA Grapalat" w:hAnsi="GHEA Grapalat"/>
          <w:sz w:val="24"/>
          <w:szCs w:val="24"/>
          <w:lang w:val="en-US"/>
        </w:rPr>
        <w:tab/>
      </w:r>
      <w:r w:rsidRPr="00A56079">
        <w:rPr>
          <w:rFonts w:ascii="GHEA Grapalat" w:hAnsi="GHEA Grapalat"/>
          <w:sz w:val="24"/>
          <w:szCs w:val="24"/>
          <w:lang w:val="en-US"/>
        </w:rPr>
        <w:tab/>
      </w:r>
    </w:p>
    <w:p w:rsidR="005B27FC" w:rsidRDefault="005B27FC" w:rsidP="009B7E27">
      <w:pPr>
        <w:spacing w:line="360" w:lineRule="auto"/>
        <w:jc w:val="center"/>
        <w:rPr>
          <w:rFonts w:ascii="GHEA Grapalat" w:hAnsi="GHEA Grapalat"/>
          <w:b/>
          <w:sz w:val="52"/>
          <w:szCs w:val="52"/>
          <w:lang w:val="en-US"/>
        </w:rPr>
      </w:pPr>
    </w:p>
    <w:p w:rsidR="005B27FC" w:rsidRDefault="005B27FC" w:rsidP="009B7E27">
      <w:pPr>
        <w:spacing w:line="360" w:lineRule="auto"/>
        <w:jc w:val="center"/>
        <w:rPr>
          <w:rFonts w:ascii="GHEA Grapalat" w:hAnsi="GHEA Grapalat"/>
          <w:b/>
          <w:sz w:val="52"/>
          <w:szCs w:val="52"/>
          <w:lang w:val="en-US"/>
        </w:rPr>
      </w:pPr>
    </w:p>
    <w:p w:rsidR="005B27FC" w:rsidRDefault="005B27FC" w:rsidP="009B7E27">
      <w:pPr>
        <w:spacing w:line="360" w:lineRule="auto"/>
        <w:jc w:val="center"/>
        <w:rPr>
          <w:rFonts w:ascii="GHEA Grapalat" w:hAnsi="GHEA Grapalat"/>
          <w:b/>
          <w:sz w:val="52"/>
          <w:szCs w:val="52"/>
          <w:lang w:val="en-US"/>
        </w:rPr>
      </w:pPr>
    </w:p>
    <w:p w:rsidR="005B27FC" w:rsidRDefault="005B27FC" w:rsidP="009B7E27">
      <w:pPr>
        <w:spacing w:line="360" w:lineRule="auto"/>
        <w:jc w:val="center"/>
        <w:rPr>
          <w:rFonts w:ascii="GHEA Grapalat" w:hAnsi="GHEA Grapalat"/>
          <w:b/>
          <w:sz w:val="52"/>
          <w:szCs w:val="52"/>
          <w:lang w:val="en-US"/>
        </w:rPr>
      </w:pPr>
    </w:p>
    <w:p w:rsidR="009B7E27" w:rsidRPr="009B7E27" w:rsidRDefault="009B7E27" w:rsidP="009B7E27">
      <w:pPr>
        <w:spacing w:line="360" w:lineRule="auto"/>
        <w:jc w:val="center"/>
        <w:rPr>
          <w:rFonts w:ascii="GHEA Grapalat" w:hAnsi="GHEA Grapalat"/>
          <w:b/>
          <w:sz w:val="56"/>
          <w:szCs w:val="56"/>
          <w:lang w:val="en-US"/>
        </w:rPr>
      </w:pPr>
      <w:r w:rsidRPr="009B7E27">
        <w:rPr>
          <w:rFonts w:ascii="GHEA Grapalat" w:hAnsi="GHEA Grapalat"/>
          <w:b/>
          <w:sz w:val="52"/>
          <w:szCs w:val="52"/>
          <w:lang w:val="hy-AM"/>
        </w:rPr>
        <w:t>ՀԱՅՐԱՊԵՏ ՀԱՅՐԱՊԵՏՅԱՆԻ</w:t>
      </w:r>
      <w:r w:rsidRPr="009B7E27">
        <w:rPr>
          <w:rFonts w:ascii="GHEA Grapalat" w:hAnsi="GHEA Grapalat"/>
          <w:b/>
          <w:sz w:val="52"/>
          <w:szCs w:val="52"/>
          <w:lang w:val="en-US"/>
        </w:rPr>
        <w:t xml:space="preserve"> </w:t>
      </w:r>
      <w:r w:rsidRPr="009B7E27">
        <w:rPr>
          <w:rFonts w:ascii="GHEA Grapalat" w:hAnsi="GHEA Grapalat"/>
          <w:b/>
          <w:sz w:val="52"/>
          <w:szCs w:val="52"/>
          <w:lang w:val="hy-AM"/>
        </w:rPr>
        <w:t>ԱՆՎԱՆ</w:t>
      </w:r>
    </w:p>
    <w:p w:rsidR="009B7E27" w:rsidRDefault="009B7E27" w:rsidP="009B7E27">
      <w:pPr>
        <w:spacing w:line="360" w:lineRule="auto"/>
        <w:jc w:val="center"/>
        <w:rPr>
          <w:rFonts w:ascii="GHEA Grapalat" w:hAnsi="GHEA Grapalat"/>
          <w:sz w:val="24"/>
          <w:szCs w:val="24"/>
          <w:lang w:val="en-US"/>
        </w:rPr>
      </w:pPr>
      <w:r w:rsidRPr="009B7E27">
        <w:rPr>
          <w:rFonts w:ascii="GHEA Grapalat" w:hAnsi="GHEA Grapalat"/>
          <w:b/>
          <w:sz w:val="56"/>
          <w:szCs w:val="56"/>
          <w:lang w:val="hy-AM"/>
        </w:rPr>
        <w:t>հ.78 ՀԻՄՆԱԿԱՆ ԴՊՐՈՑԻ</w:t>
      </w:r>
      <w:r w:rsidRPr="009B7E27">
        <w:rPr>
          <w:rFonts w:ascii="GHEA Grapalat" w:hAnsi="GHEA Grapalat"/>
          <w:sz w:val="56"/>
          <w:szCs w:val="56"/>
          <w:lang w:val="hy-AM"/>
        </w:rPr>
        <w:t xml:space="preserve"> </w:t>
      </w:r>
      <w:r w:rsidRPr="009B7E27">
        <w:rPr>
          <w:rFonts w:ascii="GHEA Grapalat" w:hAnsi="GHEA Grapalat"/>
          <w:b/>
          <w:sz w:val="56"/>
          <w:szCs w:val="56"/>
          <w:lang w:val="hy-AM"/>
        </w:rPr>
        <w:t>ՀԱՇՎԵՏՎՈՒԹՅՈՒՆ</w:t>
      </w:r>
      <w:r w:rsidRPr="009B7E27">
        <w:rPr>
          <w:rFonts w:ascii="GHEA Grapalat" w:hAnsi="GHEA Grapalat"/>
          <w:sz w:val="24"/>
          <w:szCs w:val="24"/>
          <w:lang w:val="hy-AM"/>
        </w:rPr>
        <w:t xml:space="preserve"> </w:t>
      </w:r>
    </w:p>
    <w:p w:rsidR="00361937" w:rsidRPr="00CF2C5D" w:rsidRDefault="00C221E8" w:rsidP="009B7E27">
      <w:pPr>
        <w:spacing w:line="360" w:lineRule="auto"/>
        <w:jc w:val="center"/>
        <w:rPr>
          <w:rFonts w:ascii="GHEA Grapalat" w:hAnsi="GHEA Grapalat"/>
          <w:b/>
          <w:sz w:val="40"/>
          <w:szCs w:val="40"/>
          <w:lang w:val="hy-AM"/>
        </w:rPr>
      </w:pPr>
      <w:r>
        <w:rPr>
          <w:rFonts w:ascii="GHEA Grapalat" w:hAnsi="GHEA Grapalat"/>
          <w:b/>
          <w:sz w:val="40"/>
          <w:szCs w:val="40"/>
          <w:lang w:val="hy-AM"/>
        </w:rPr>
        <w:t>201</w:t>
      </w:r>
      <w:r w:rsidR="00E31152">
        <w:rPr>
          <w:rFonts w:ascii="GHEA Grapalat" w:hAnsi="GHEA Grapalat"/>
          <w:b/>
          <w:sz w:val="40"/>
          <w:szCs w:val="40"/>
          <w:lang w:val="en-US"/>
        </w:rPr>
        <w:t>9</w:t>
      </w:r>
      <w:r w:rsidR="00E31152">
        <w:rPr>
          <w:rFonts w:ascii="GHEA Grapalat" w:hAnsi="GHEA Grapalat"/>
          <w:b/>
          <w:sz w:val="40"/>
          <w:szCs w:val="40"/>
          <w:lang w:val="hy-AM"/>
        </w:rPr>
        <w:t>-202</w:t>
      </w:r>
      <w:r w:rsidR="00E31152">
        <w:rPr>
          <w:rFonts w:ascii="GHEA Grapalat" w:hAnsi="GHEA Grapalat"/>
          <w:b/>
          <w:sz w:val="40"/>
          <w:szCs w:val="40"/>
          <w:lang w:val="en-US"/>
        </w:rPr>
        <w:t>0</w:t>
      </w:r>
      <w:r w:rsidR="009B7E27" w:rsidRPr="009B7E27">
        <w:rPr>
          <w:rFonts w:ascii="GHEA Grapalat" w:hAnsi="GHEA Grapalat"/>
          <w:b/>
          <w:sz w:val="40"/>
          <w:szCs w:val="40"/>
          <w:lang w:val="hy-AM"/>
        </w:rPr>
        <w:t xml:space="preserve"> </w:t>
      </w:r>
      <w:r w:rsidR="009B7E27" w:rsidRPr="009B7E27">
        <w:rPr>
          <w:rFonts w:ascii="GHEA Grapalat" w:hAnsi="GHEA Grapalat"/>
          <w:b/>
          <w:sz w:val="40"/>
          <w:szCs w:val="40"/>
          <w:lang w:val="hy-AM"/>
        </w:rPr>
        <w:tab/>
        <w:t>ուստարի</w:t>
      </w:r>
    </w:p>
    <w:p w:rsidR="00020A6A" w:rsidRPr="00CF2C5D" w:rsidRDefault="00020A6A" w:rsidP="009B7E27">
      <w:pPr>
        <w:spacing w:line="360" w:lineRule="auto"/>
        <w:jc w:val="center"/>
        <w:rPr>
          <w:rFonts w:ascii="GHEA Grapalat" w:hAnsi="GHEA Grapalat"/>
          <w:b/>
          <w:sz w:val="40"/>
          <w:szCs w:val="40"/>
          <w:lang w:val="hy-AM"/>
        </w:rPr>
      </w:pPr>
    </w:p>
    <w:p w:rsidR="005B27FC" w:rsidRPr="00CF2C5D" w:rsidRDefault="005B27FC" w:rsidP="009B7E27">
      <w:pPr>
        <w:spacing w:line="360" w:lineRule="auto"/>
        <w:jc w:val="center"/>
        <w:rPr>
          <w:rFonts w:ascii="GHEA Grapalat" w:hAnsi="GHEA Grapalat"/>
          <w:b/>
          <w:i/>
          <w:sz w:val="40"/>
          <w:szCs w:val="40"/>
          <w:lang w:val="hy-AM"/>
        </w:rPr>
      </w:pPr>
    </w:p>
    <w:p w:rsidR="00BE620F" w:rsidRDefault="00BE620F" w:rsidP="00BE620F">
      <w:pPr>
        <w:framePr w:hSpace="180" w:wrap="around" w:vAnchor="text" w:hAnchor="margin" w:xAlign="center" w:y="1"/>
        <w:jc w:val="center"/>
        <w:rPr>
          <w:rFonts w:ascii="Sylfaen" w:hAnsi="Sylfaen"/>
          <w:b/>
          <w:i/>
          <w:sz w:val="32"/>
          <w:szCs w:val="32"/>
          <w:lang w:val="en-US"/>
        </w:rPr>
      </w:pPr>
      <w:r w:rsidRPr="00BE620F">
        <w:rPr>
          <w:rFonts w:ascii="Sylfaen" w:hAnsi="Sylfaen"/>
          <w:b/>
          <w:i/>
          <w:sz w:val="32"/>
          <w:szCs w:val="32"/>
          <w:lang w:val="hy-AM"/>
        </w:rPr>
        <w:t>Դաստիարակությունն առաջնային է .</w:t>
      </w:r>
    </w:p>
    <w:p w:rsidR="00BE620F" w:rsidRPr="00BE620F" w:rsidRDefault="00BE620F" w:rsidP="00BE620F">
      <w:pPr>
        <w:framePr w:hSpace="180" w:wrap="around" w:vAnchor="text" w:hAnchor="margin" w:xAlign="center" w:y="1"/>
        <w:jc w:val="center"/>
        <w:rPr>
          <w:rFonts w:ascii="Sylfaen" w:hAnsi="Sylfaen"/>
          <w:b/>
          <w:i/>
          <w:sz w:val="32"/>
          <w:szCs w:val="32"/>
          <w:lang w:val="hy-AM"/>
        </w:rPr>
      </w:pPr>
      <w:r w:rsidRPr="00BE620F">
        <w:rPr>
          <w:rFonts w:ascii="Sylfaen" w:hAnsi="Sylfaen"/>
          <w:b/>
          <w:i/>
          <w:sz w:val="32"/>
          <w:szCs w:val="32"/>
          <w:lang w:val="hy-AM"/>
        </w:rPr>
        <w:t>մարդուն կերտում է դաստիարակությունը</w:t>
      </w:r>
      <w:r w:rsidRPr="00BE620F">
        <w:rPr>
          <w:rFonts w:ascii="MS Mincho" w:eastAsia="MS Mincho" w:hAnsi="MS Mincho" w:cs="MS Mincho" w:hint="eastAsia"/>
          <w:b/>
          <w:i/>
          <w:sz w:val="32"/>
          <w:szCs w:val="32"/>
          <w:lang w:val="hy-AM"/>
        </w:rPr>
        <w:t>․․․</w:t>
      </w:r>
    </w:p>
    <w:p w:rsidR="00BE620F" w:rsidRDefault="00BE620F" w:rsidP="00BE620F">
      <w:pPr>
        <w:framePr w:hSpace="180" w:wrap="around" w:vAnchor="text" w:hAnchor="margin" w:xAlign="center" w:y="1"/>
        <w:jc w:val="center"/>
        <w:rPr>
          <w:rFonts w:ascii="Sylfaen" w:hAnsi="Sylfaen"/>
          <w:b/>
          <w:i/>
          <w:sz w:val="24"/>
          <w:szCs w:val="32"/>
          <w:lang w:val="en-US"/>
        </w:rPr>
      </w:pPr>
      <w:r>
        <w:rPr>
          <w:rFonts w:ascii="Sylfaen" w:hAnsi="Sylfaen"/>
          <w:b/>
          <w:i/>
          <w:sz w:val="24"/>
          <w:szCs w:val="32"/>
          <w:lang w:val="en-US"/>
        </w:rPr>
        <w:t xml:space="preserve">                                                                                </w:t>
      </w:r>
    </w:p>
    <w:p w:rsidR="00BE620F" w:rsidRDefault="00BE620F" w:rsidP="00BE620F">
      <w:pPr>
        <w:framePr w:hSpace="180" w:wrap="around" w:vAnchor="text" w:hAnchor="margin" w:xAlign="center" w:y="1"/>
        <w:jc w:val="right"/>
        <w:rPr>
          <w:rFonts w:ascii="Sylfaen" w:hAnsi="Sylfaen"/>
          <w:b/>
          <w:i/>
          <w:sz w:val="24"/>
          <w:szCs w:val="32"/>
          <w:lang w:val="hy-AM"/>
        </w:rPr>
      </w:pPr>
      <w:r>
        <w:rPr>
          <w:rFonts w:ascii="Sylfaen" w:hAnsi="Sylfaen"/>
          <w:b/>
          <w:i/>
          <w:sz w:val="24"/>
          <w:szCs w:val="32"/>
          <w:lang w:val="en-US"/>
        </w:rPr>
        <w:t xml:space="preserve">                                                               </w:t>
      </w:r>
      <w:r>
        <w:rPr>
          <w:rFonts w:ascii="Sylfaen" w:hAnsi="Sylfaen"/>
          <w:b/>
          <w:i/>
          <w:sz w:val="24"/>
          <w:szCs w:val="32"/>
          <w:lang w:val="hy-AM"/>
        </w:rPr>
        <w:t>Անտուան դը Սենտ-Էքզյուպերի</w:t>
      </w:r>
    </w:p>
    <w:p w:rsidR="005B27FC" w:rsidRPr="00CF2C5D" w:rsidRDefault="005B27FC" w:rsidP="009B7E27">
      <w:pPr>
        <w:spacing w:line="360" w:lineRule="auto"/>
        <w:jc w:val="center"/>
        <w:rPr>
          <w:rFonts w:ascii="GHEA Grapalat" w:hAnsi="GHEA Grapalat"/>
          <w:sz w:val="28"/>
          <w:szCs w:val="28"/>
          <w:lang w:val="hy-AM"/>
        </w:rPr>
      </w:pPr>
    </w:p>
    <w:p w:rsidR="00BD0B4D" w:rsidRPr="009B7E27" w:rsidRDefault="00BD0B4D" w:rsidP="00361937">
      <w:pPr>
        <w:spacing w:line="360" w:lineRule="auto"/>
        <w:jc w:val="both"/>
        <w:rPr>
          <w:rFonts w:ascii="GHEA Grapalat" w:hAnsi="GHEA Grapalat" w:cs="Sylfaen"/>
          <w:sz w:val="24"/>
          <w:szCs w:val="24"/>
          <w:lang w:val="hy-AM"/>
        </w:rPr>
      </w:pPr>
    </w:p>
    <w:p w:rsidR="00A56079" w:rsidRPr="00A56079" w:rsidRDefault="00F72AD8" w:rsidP="009B7E27">
      <w:pPr>
        <w:ind w:right="-185"/>
        <w:jc w:val="right"/>
        <w:rPr>
          <w:rFonts w:ascii="GHEA Grapalat" w:hAnsi="GHEA Grapalat" w:cs="Sylfaen"/>
          <w:b/>
          <w:bCs/>
          <w:i/>
          <w:iCs/>
          <w:color w:val="000000"/>
          <w:sz w:val="24"/>
          <w:szCs w:val="24"/>
          <w:u w:val="single"/>
          <w:lang w:val="hy-AM"/>
        </w:rPr>
      </w:pPr>
      <w:r w:rsidRPr="00A56079">
        <w:rPr>
          <w:sz w:val="24"/>
          <w:szCs w:val="24"/>
          <w:lang w:val="de-DE"/>
        </w:rPr>
        <w:br w:type="page"/>
      </w:r>
    </w:p>
    <w:p w:rsidR="00A56079" w:rsidRPr="00A56079" w:rsidRDefault="00A56079" w:rsidP="00A56079">
      <w:pPr>
        <w:spacing w:line="360" w:lineRule="auto"/>
        <w:jc w:val="center"/>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lastRenderedPageBreak/>
        <w:t>Հաշվետվության ձև</w:t>
      </w:r>
    </w:p>
    <w:p w:rsidR="00A56079" w:rsidRPr="00951813" w:rsidRDefault="00A56079" w:rsidP="00A56079">
      <w:pPr>
        <w:spacing w:line="360" w:lineRule="auto"/>
        <w:jc w:val="center"/>
        <w:rPr>
          <w:rFonts w:ascii="GHEA Grapalat" w:hAnsi="GHEA Grapalat" w:cs="Sylfaen"/>
          <w:b/>
          <w:bCs/>
          <w:i/>
          <w:iCs/>
          <w:color w:val="FF0000"/>
          <w:sz w:val="24"/>
          <w:szCs w:val="24"/>
          <w:u w:val="single"/>
          <w:lang w:val="hy-AM"/>
        </w:rPr>
      </w:pPr>
      <w:r w:rsidRPr="00A56079">
        <w:rPr>
          <w:rFonts w:ascii="GHEA Grapalat" w:hAnsi="GHEA Grapalat" w:cs="Sylfaen"/>
          <w:b/>
          <w:bCs/>
          <w:i/>
          <w:iCs/>
          <w:sz w:val="24"/>
          <w:szCs w:val="24"/>
          <w:u w:val="single"/>
          <w:lang w:val="hy-AM"/>
        </w:rPr>
        <w:t>Մաս 1. Ընդհանուր տեղեկություններ հաստատության մասին</w:t>
      </w:r>
      <w:r w:rsidR="00CF2C5D" w:rsidRPr="00E65694">
        <w:rPr>
          <w:rFonts w:ascii="GHEA Grapalat" w:hAnsi="GHEA Grapalat" w:cs="Sylfaen"/>
          <w:b/>
          <w:bCs/>
          <w:i/>
          <w:iCs/>
          <w:sz w:val="24"/>
          <w:szCs w:val="24"/>
          <w:u w:val="single"/>
          <w:lang w:val="hy-AM"/>
        </w:rPr>
        <w:t xml:space="preserve"> </w:t>
      </w:r>
    </w:p>
    <w:p w:rsidR="00A56079" w:rsidRPr="00A56079" w:rsidRDefault="00A56079" w:rsidP="00A56079">
      <w:pPr>
        <w:spacing w:line="360" w:lineRule="auto"/>
        <w:rPr>
          <w:rFonts w:ascii="GHEA Grapalat" w:hAnsi="GHEA Grapalat" w:cs="Sylfaen"/>
          <w:sz w:val="24"/>
          <w:szCs w:val="24"/>
          <w:lang w:val="hy-AM"/>
        </w:rPr>
      </w:pPr>
    </w:p>
    <w:p w:rsidR="006426CA" w:rsidRPr="00862EA6"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Հաստատության անվանումը, համարը</w:t>
      </w:r>
    </w:p>
    <w:p w:rsidR="00A56079" w:rsidRPr="006426CA" w:rsidRDefault="00A56079" w:rsidP="00A56079">
      <w:pPr>
        <w:spacing w:line="360" w:lineRule="auto"/>
        <w:rPr>
          <w:rFonts w:ascii="GHEA Grapalat" w:hAnsi="GHEA Grapalat" w:cs="Sylfaen"/>
          <w:b/>
          <w:sz w:val="24"/>
          <w:szCs w:val="24"/>
          <w:lang w:val="hy-AM"/>
        </w:rPr>
      </w:pPr>
      <w:r w:rsidRPr="00A56079">
        <w:rPr>
          <w:rFonts w:ascii="GHEA Grapalat" w:hAnsi="GHEA Grapalat" w:cs="Sylfaen"/>
          <w:sz w:val="24"/>
          <w:szCs w:val="24"/>
          <w:lang w:val="hy-AM"/>
        </w:rPr>
        <w:t xml:space="preserve"> </w:t>
      </w:r>
      <w:r w:rsidR="006426CA" w:rsidRPr="006426CA">
        <w:rPr>
          <w:rFonts w:ascii="GHEA Grapalat" w:hAnsi="GHEA Grapalat" w:cs="Sylfaen"/>
          <w:b/>
          <w:sz w:val="24"/>
          <w:szCs w:val="24"/>
          <w:lang w:val="hy-AM"/>
        </w:rPr>
        <w:t>Երևանի Հ.Հայրապետյանի անվան հ78 հիմնական դպրոց</w:t>
      </w:r>
    </w:p>
    <w:p w:rsidR="006426CA" w:rsidRPr="006426CA"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Հաստատության հասցեն </w:t>
      </w:r>
    </w:p>
    <w:p w:rsidR="00A56079" w:rsidRPr="006426CA" w:rsidRDefault="006426CA" w:rsidP="00A56079">
      <w:pPr>
        <w:spacing w:line="360" w:lineRule="auto"/>
        <w:rPr>
          <w:rFonts w:ascii="GHEA Grapalat" w:hAnsi="GHEA Grapalat" w:cs="Sylfaen"/>
          <w:b/>
          <w:sz w:val="24"/>
          <w:szCs w:val="24"/>
          <w:lang w:val="hy-AM"/>
        </w:rPr>
      </w:pPr>
      <w:r w:rsidRPr="006426CA">
        <w:rPr>
          <w:rFonts w:ascii="GHEA Grapalat" w:hAnsi="GHEA Grapalat" w:cs="Sylfaen"/>
          <w:b/>
          <w:sz w:val="24"/>
          <w:szCs w:val="24"/>
          <w:lang w:val="hy-AM"/>
        </w:rPr>
        <w:t>Մ.Բաղրամյան 59ա</w:t>
      </w:r>
    </w:p>
    <w:p w:rsidR="006426CA" w:rsidRPr="00862EA6"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Հաստատության հեռախո</w:t>
      </w:r>
      <w:r w:rsidR="006426CA">
        <w:rPr>
          <w:rFonts w:ascii="GHEA Grapalat" w:hAnsi="GHEA Grapalat" w:cs="Sylfaen"/>
          <w:sz w:val="24"/>
          <w:szCs w:val="24"/>
          <w:lang w:val="hy-AM"/>
        </w:rPr>
        <w:t xml:space="preserve">սահամարը,  էլեկտրոնային հասցեն </w:t>
      </w:r>
    </w:p>
    <w:p w:rsidR="00A56079" w:rsidRPr="006426CA" w:rsidRDefault="006426CA" w:rsidP="00A56079">
      <w:pPr>
        <w:spacing w:line="360" w:lineRule="auto"/>
        <w:rPr>
          <w:rFonts w:ascii="GHEA Grapalat" w:hAnsi="GHEA Grapalat" w:cs="Sylfaen"/>
          <w:b/>
          <w:sz w:val="24"/>
          <w:szCs w:val="24"/>
          <w:lang w:val="hy-AM"/>
        </w:rPr>
      </w:pPr>
      <w:r w:rsidRPr="006426CA">
        <w:rPr>
          <w:rFonts w:ascii="GHEA Grapalat" w:hAnsi="GHEA Grapalat" w:cs="Sylfaen"/>
          <w:b/>
          <w:sz w:val="24"/>
          <w:szCs w:val="24"/>
          <w:lang w:val="hy-AM"/>
        </w:rPr>
        <w:t>225-836, school78@schools.am</w:t>
      </w:r>
    </w:p>
    <w:p w:rsidR="006426CA" w:rsidRPr="006426CA"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Հաստատության ինտերնետային կայքի հասցեն </w:t>
      </w:r>
    </w:p>
    <w:p w:rsidR="00A56079" w:rsidRPr="006426CA" w:rsidRDefault="006426CA" w:rsidP="00A56079">
      <w:pPr>
        <w:pStyle w:val="ListParagraph"/>
        <w:spacing w:line="360" w:lineRule="auto"/>
        <w:ind w:left="0"/>
        <w:rPr>
          <w:rFonts w:ascii="GHEA Grapalat" w:hAnsi="GHEA Grapalat" w:cs="Sylfaen"/>
          <w:b/>
          <w:bCs/>
          <w:i/>
          <w:iCs/>
          <w:sz w:val="24"/>
          <w:szCs w:val="24"/>
          <w:u w:val="single"/>
          <w:lang w:val="hy-AM"/>
        </w:rPr>
      </w:pPr>
      <w:r w:rsidRPr="006426CA">
        <w:rPr>
          <w:rFonts w:ascii="GHEA Grapalat" w:hAnsi="GHEA Grapalat" w:cs="Sylfaen"/>
          <w:b/>
          <w:sz w:val="24"/>
          <w:szCs w:val="24"/>
          <w:lang w:val="hy-AM"/>
        </w:rPr>
        <w:t>school78.safe.am</w:t>
      </w:r>
    </w:p>
    <w:p w:rsidR="00A56079" w:rsidRPr="00A56079" w:rsidRDefault="00A56079" w:rsidP="00A56079">
      <w:pPr>
        <w:pStyle w:val="ListParagraph"/>
        <w:spacing w:line="360" w:lineRule="auto"/>
        <w:ind w:left="0"/>
        <w:rPr>
          <w:rFonts w:ascii="GHEA Grapalat" w:hAnsi="GHEA Grapalat" w:cs="Sylfaen"/>
          <w:b/>
          <w:bCs/>
          <w:i/>
          <w:iCs/>
          <w:sz w:val="24"/>
          <w:szCs w:val="24"/>
          <w:u w:val="single"/>
          <w:lang w:val="hy-AM"/>
        </w:rPr>
      </w:pPr>
    </w:p>
    <w:p w:rsidR="00A56079" w:rsidRPr="00A56079" w:rsidRDefault="00A56079" w:rsidP="00A56079">
      <w:pPr>
        <w:pStyle w:val="ListParagraph"/>
        <w:spacing w:line="360" w:lineRule="auto"/>
        <w:ind w:left="0"/>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Աղյուսակ 1. Դասարանների թիվը` ընթացիկ և նախորդ 2 ուստարիների</w:t>
      </w:r>
      <w:r w:rsidRPr="00A56079">
        <w:rPr>
          <w:rStyle w:val="FootnoteReference"/>
          <w:rFonts w:ascii="GHEA Grapalat" w:hAnsi="GHEA Grapalat" w:cs="Sylfaen"/>
          <w:b/>
          <w:bCs/>
          <w:i/>
          <w:iCs/>
          <w:sz w:val="24"/>
          <w:szCs w:val="24"/>
          <w:u w:val="single"/>
        </w:rPr>
        <w:footnoteReference w:id="1"/>
      </w:r>
      <w:r w:rsidRPr="00A56079">
        <w:rPr>
          <w:rFonts w:ascii="GHEA Grapalat" w:hAnsi="GHEA Grapalat" w:cs="Sylfaen"/>
          <w:b/>
          <w:bCs/>
          <w:i/>
          <w:iCs/>
          <w:sz w:val="24"/>
          <w:szCs w:val="24"/>
          <w:u w:val="single"/>
          <w:lang w:val="hy-AM"/>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7"/>
        <w:gridCol w:w="1288"/>
        <w:gridCol w:w="1288"/>
        <w:gridCol w:w="1288"/>
        <w:gridCol w:w="2476"/>
      </w:tblGrid>
      <w:tr w:rsidR="00D967CF" w:rsidRPr="0002238C" w:rsidTr="00D967CF">
        <w:tc>
          <w:tcPr>
            <w:tcW w:w="2007"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Դասարաններ</w:t>
            </w:r>
            <w:r w:rsidRPr="00A56079">
              <w:rPr>
                <w:rFonts w:ascii="GHEA Grapalat" w:hAnsi="GHEA Grapalat" w:cs="Sylfaen"/>
                <w:sz w:val="24"/>
                <w:szCs w:val="24"/>
                <w:lang w:val="en-US"/>
              </w:rPr>
              <w:t>ի</w:t>
            </w:r>
            <w:r w:rsidRPr="00A56079">
              <w:rPr>
                <w:rFonts w:ascii="GHEA Grapalat" w:hAnsi="GHEA Grapalat" w:cs="Sylfaen"/>
                <w:sz w:val="24"/>
                <w:szCs w:val="24"/>
              </w:rPr>
              <w:t xml:space="preserve"> թիվը</w:t>
            </w:r>
          </w:p>
        </w:tc>
        <w:tc>
          <w:tcPr>
            <w:tcW w:w="1288"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rPr>
                <w:rFonts w:ascii="GHEA Grapalat" w:hAnsi="GHEA Grapalat" w:cs="Sylfaen"/>
                <w:sz w:val="24"/>
                <w:szCs w:val="24"/>
                <w:lang w:val="en-US"/>
              </w:rPr>
            </w:pPr>
            <w:r w:rsidRPr="00E31152">
              <w:rPr>
                <w:rFonts w:ascii="GHEA Grapalat" w:hAnsi="GHEA Grapalat" w:cs="Sylfaen"/>
                <w:sz w:val="24"/>
                <w:szCs w:val="24"/>
                <w:lang w:val="en-US"/>
              </w:rPr>
              <w:t>2017-2018 ուստարի</w:t>
            </w:r>
          </w:p>
        </w:tc>
        <w:tc>
          <w:tcPr>
            <w:tcW w:w="1288"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rPr>
                <w:rFonts w:ascii="GHEA Grapalat" w:hAnsi="GHEA Grapalat" w:cs="Sylfaen"/>
                <w:sz w:val="24"/>
                <w:szCs w:val="24"/>
                <w:lang w:val="en-US"/>
              </w:rPr>
            </w:pPr>
            <w:r w:rsidRPr="00E31152">
              <w:rPr>
                <w:rFonts w:ascii="GHEA Grapalat" w:hAnsi="GHEA Grapalat" w:cs="Sylfaen"/>
                <w:sz w:val="24"/>
                <w:szCs w:val="24"/>
                <w:lang w:val="en-US"/>
              </w:rPr>
              <w:t>2018-</w:t>
            </w:r>
          </w:p>
          <w:p w:rsidR="00D967CF" w:rsidRPr="00E31152" w:rsidRDefault="00D967CF" w:rsidP="00D967CF">
            <w:pPr>
              <w:spacing w:line="360" w:lineRule="auto"/>
              <w:rPr>
                <w:rFonts w:ascii="GHEA Grapalat" w:hAnsi="GHEA Grapalat" w:cs="Sylfaen"/>
                <w:sz w:val="24"/>
                <w:szCs w:val="24"/>
                <w:lang w:val="en-US"/>
              </w:rPr>
            </w:pPr>
            <w:r w:rsidRPr="00E31152">
              <w:rPr>
                <w:rFonts w:ascii="GHEA Grapalat" w:hAnsi="GHEA Grapalat" w:cs="Sylfaen"/>
                <w:sz w:val="24"/>
                <w:szCs w:val="24"/>
                <w:lang w:val="en-US"/>
              </w:rPr>
              <w:t>2019 ուստարի</w:t>
            </w:r>
          </w:p>
        </w:tc>
        <w:tc>
          <w:tcPr>
            <w:tcW w:w="1288" w:type="dxa"/>
            <w:tcBorders>
              <w:top w:val="single" w:sz="4" w:space="0" w:color="000000"/>
              <w:left w:val="single" w:sz="4" w:space="0" w:color="000000"/>
              <w:bottom w:val="single" w:sz="4" w:space="0" w:color="000000"/>
              <w:right w:val="single" w:sz="4" w:space="0" w:color="000000"/>
            </w:tcBorders>
          </w:tcPr>
          <w:p w:rsidR="00D967CF" w:rsidRPr="00465534" w:rsidRDefault="00D967CF" w:rsidP="0071492F">
            <w:pPr>
              <w:spacing w:line="360" w:lineRule="auto"/>
              <w:rPr>
                <w:rFonts w:ascii="GHEA Grapalat" w:hAnsi="GHEA Grapalat" w:cs="Sylfaen"/>
                <w:sz w:val="24"/>
                <w:szCs w:val="24"/>
                <w:lang w:val="en-US"/>
              </w:rPr>
            </w:pPr>
            <w:r w:rsidRPr="00465534">
              <w:rPr>
                <w:rFonts w:ascii="GHEA Grapalat" w:hAnsi="GHEA Grapalat" w:cs="Sylfaen"/>
                <w:sz w:val="24"/>
                <w:szCs w:val="24"/>
                <w:lang w:val="en-US"/>
              </w:rPr>
              <w:t>2019-2020</w:t>
            </w:r>
          </w:p>
        </w:tc>
        <w:tc>
          <w:tcPr>
            <w:tcW w:w="2476"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Փոփոխությունների դինամիկան (աճ կամ նվազում)</w:t>
            </w:r>
          </w:p>
        </w:tc>
      </w:tr>
      <w:tr w:rsidR="00D967CF" w:rsidRPr="00A56079" w:rsidTr="00D967CF">
        <w:tc>
          <w:tcPr>
            <w:tcW w:w="2007"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 –ին դասարան</w:t>
            </w:r>
          </w:p>
        </w:tc>
        <w:tc>
          <w:tcPr>
            <w:tcW w:w="1288"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4</w:t>
            </w:r>
          </w:p>
        </w:tc>
        <w:tc>
          <w:tcPr>
            <w:tcW w:w="1288"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3</w:t>
            </w:r>
          </w:p>
        </w:tc>
        <w:tc>
          <w:tcPr>
            <w:tcW w:w="1288" w:type="dxa"/>
            <w:tcBorders>
              <w:top w:val="single" w:sz="4" w:space="0" w:color="000000"/>
              <w:left w:val="single" w:sz="4" w:space="0" w:color="000000"/>
              <w:bottom w:val="single" w:sz="4" w:space="0" w:color="000000"/>
              <w:right w:val="single" w:sz="4" w:space="0" w:color="000000"/>
            </w:tcBorders>
          </w:tcPr>
          <w:p w:rsidR="00D967CF" w:rsidRPr="00465534" w:rsidRDefault="00BE620F" w:rsidP="0071492F">
            <w:pPr>
              <w:spacing w:line="360" w:lineRule="auto"/>
              <w:jc w:val="center"/>
              <w:rPr>
                <w:rFonts w:ascii="GHEA Grapalat" w:hAnsi="GHEA Grapalat" w:cs="Sylfaen"/>
                <w:sz w:val="24"/>
                <w:szCs w:val="24"/>
                <w:lang w:val="en-US"/>
              </w:rPr>
            </w:pPr>
            <w:r w:rsidRPr="00465534">
              <w:rPr>
                <w:rFonts w:ascii="GHEA Grapalat" w:hAnsi="GHEA Grapalat" w:cs="Sylfaen"/>
                <w:sz w:val="24"/>
                <w:szCs w:val="24"/>
                <w:lang w:val="en-US"/>
              </w:rPr>
              <w:t>4</w:t>
            </w:r>
          </w:p>
        </w:tc>
        <w:tc>
          <w:tcPr>
            <w:tcW w:w="2476" w:type="dxa"/>
            <w:tcBorders>
              <w:top w:val="single" w:sz="4" w:space="0" w:color="000000"/>
              <w:left w:val="single" w:sz="4" w:space="0" w:color="000000"/>
              <w:bottom w:val="single" w:sz="4" w:space="0" w:color="000000"/>
              <w:right w:val="single" w:sz="4" w:space="0" w:color="000000"/>
            </w:tcBorders>
          </w:tcPr>
          <w:p w:rsidR="00D967CF" w:rsidRPr="005C6A7F" w:rsidRDefault="00C83C31" w:rsidP="00946C95">
            <w:pPr>
              <w:spacing w:line="360" w:lineRule="auto"/>
              <w:rPr>
                <w:rFonts w:ascii="GHEA Grapalat" w:hAnsi="GHEA Grapalat" w:cs="Sylfaen"/>
                <w:color w:val="00B050"/>
                <w:sz w:val="24"/>
                <w:szCs w:val="24"/>
                <w:lang w:val="en-US"/>
              </w:rPr>
            </w:pPr>
            <w:r w:rsidRPr="00A56079">
              <w:rPr>
                <w:rFonts w:ascii="GHEA Grapalat" w:hAnsi="GHEA Grapalat" w:cs="Sylfaen"/>
                <w:sz w:val="24"/>
                <w:szCs w:val="24"/>
                <w:lang w:val="hy-AM"/>
              </w:rPr>
              <w:t>աճ</w:t>
            </w:r>
          </w:p>
        </w:tc>
      </w:tr>
      <w:tr w:rsidR="00D967CF" w:rsidRPr="00A56079" w:rsidTr="00D967CF">
        <w:tc>
          <w:tcPr>
            <w:tcW w:w="2007"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2-րդ դասարան</w:t>
            </w:r>
          </w:p>
        </w:tc>
        <w:tc>
          <w:tcPr>
            <w:tcW w:w="1288"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4</w:t>
            </w:r>
          </w:p>
        </w:tc>
        <w:tc>
          <w:tcPr>
            <w:tcW w:w="1288"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4</w:t>
            </w:r>
          </w:p>
        </w:tc>
        <w:tc>
          <w:tcPr>
            <w:tcW w:w="1288" w:type="dxa"/>
            <w:tcBorders>
              <w:top w:val="single" w:sz="4" w:space="0" w:color="000000"/>
              <w:left w:val="single" w:sz="4" w:space="0" w:color="000000"/>
              <w:bottom w:val="single" w:sz="4" w:space="0" w:color="000000"/>
              <w:right w:val="single" w:sz="4" w:space="0" w:color="000000"/>
            </w:tcBorders>
          </w:tcPr>
          <w:p w:rsidR="00D967CF" w:rsidRPr="00465534" w:rsidRDefault="00BE620F" w:rsidP="0071492F">
            <w:pPr>
              <w:spacing w:line="360" w:lineRule="auto"/>
              <w:jc w:val="center"/>
              <w:rPr>
                <w:rFonts w:ascii="GHEA Grapalat" w:hAnsi="GHEA Grapalat" w:cs="Sylfaen"/>
                <w:sz w:val="24"/>
                <w:szCs w:val="24"/>
                <w:lang w:val="en-US"/>
              </w:rPr>
            </w:pPr>
            <w:r w:rsidRPr="00465534">
              <w:rPr>
                <w:rFonts w:ascii="GHEA Grapalat" w:hAnsi="GHEA Grapalat" w:cs="Sylfaen"/>
                <w:sz w:val="24"/>
                <w:szCs w:val="24"/>
                <w:lang w:val="en-US"/>
              </w:rPr>
              <w:t>3</w:t>
            </w:r>
          </w:p>
        </w:tc>
        <w:tc>
          <w:tcPr>
            <w:tcW w:w="2476" w:type="dxa"/>
            <w:tcBorders>
              <w:top w:val="single" w:sz="4" w:space="0" w:color="000000"/>
              <w:left w:val="single" w:sz="4" w:space="0" w:color="000000"/>
              <w:bottom w:val="single" w:sz="4" w:space="0" w:color="000000"/>
              <w:right w:val="single" w:sz="4" w:space="0" w:color="000000"/>
            </w:tcBorders>
          </w:tcPr>
          <w:p w:rsidR="00D967CF" w:rsidRPr="005C6A7F" w:rsidRDefault="00C83C31" w:rsidP="00946C95">
            <w:pPr>
              <w:spacing w:line="360" w:lineRule="auto"/>
              <w:rPr>
                <w:rFonts w:ascii="GHEA Grapalat" w:hAnsi="GHEA Grapalat" w:cs="Sylfaen"/>
                <w:color w:val="00B050"/>
                <w:sz w:val="24"/>
                <w:szCs w:val="24"/>
                <w:lang w:val="en-US"/>
              </w:rPr>
            </w:pPr>
            <w:r w:rsidRPr="00A56079">
              <w:rPr>
                <w:rFonts w:ascii="GHEA Grapalat" w:hAnsi="GHEA Grapalat" w:cs="Sylfaen"/>
                <w:sz w:val="24"/>
                <w:szCs w:val="24"/>
                <w:lang w:val="hy-AM"/>
              </w:rPr>
              <w:t>նվազում</w:t>
            </w:r>
          </w:p>
        </w:tc>
      </w:tr>
      <w:tr w:rsidR="00D967CF" w:rsidRPr="00A56079" w:rsidTr="00D967CF">
        <w:tc>
          <w:tcPr>
            <w:tcW w:w="2007" w:type="dxa"/>
            <w:tcBorders>
              <w:top w:val="single" w:sz="4" w:space="0" w:color="000000"/>
              <w:left w:val="single" w:sz="4" w:space="0" w:color="000000"/>
              <w:bottom w:val="single" w:sz="4" w:space="0" w:color="000000"/>
              <w:right w:val="single" w:sz="4" w:space="0" w:color="000000"/>
            </w:tcBorders>
          </w:tcPr>
          <w:p w:rsidR="00D967CF" w:rsidRPr="006426CA" w:rsidRDefault="00D967C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3-րդ դասարան</w:t>
            </w:r>
          </w:p>
        </w:tc>
        <w:tc>
          <w:tcPr>
            <w:tcW w:w="1288"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3</w:t>
            </w:r>
          </w:p>
        </w:tc>
        <w:tc>
          <w:tcPr>
            <w:tcW w:w="1288"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4</w:t>
            </w:r>
          </w:p>
        </w:tc>
        <w:tc>
          <w:tcPr>
            <w:tcW w:w="1288" w:type="dxa"/>
            <w:tcBorders>
              <w:top w:val="single" w:sz="4" w:space="0" w:color="000000"/>
              <w:left w:val="single" w:sz="4" w:space="0" w:color="000000"/>
              <w:bottom w:val="single" w:sz="4" w:space="0" w:color="000000"/>
              <w:right w:val="single" w:sz="4" w:space="0" w:color="000000"/>
            </w:tcBorders>
          </w:tcPr>
          <w:p w:rsidR="00D967CF" w:rsidRPr="00465534" w:rsidRDefault="00BE620F" w:rsidP="0071492F">
            <w:pPr>
              <w:spacing w:line="360" w:lineRule="auto"/>
              <w:jc w:val="center"/>
              <w:rPr>
                <w:rFonts w:ascii="GHEA Grapalat" w:hAnsi="GHEA Grapalat" w:cs="Sylfaen"/>
                <w:sz w:val="24"/>
                <w:szCs w:val="24"/>
                <w:lang w:val="en-US"/>
              </w:rPr>
            </w:pPr>
            <w:r w:rsidRPr="00465534">
              <w:rPr>
                <w:rFonts w:ascii="GHEA Grapalat" w:hAnsi="GHEA Grapalat" w:cs="Sylfaen"/>
                <w:sz w:val="24"/>
                <w:szCs w:val="24"/>
                <w:lang w:val="en-US"/>
              </w:rPr>
              <w:t>4</w:t>
            </w:r>
          </w:p>
        </w:tc>
        <w:tc>
          <w:tcPr>
            <w:tcW w:w="2476" w:type="dxa"/>
            <w:tcBorders>
              <w:top w:val="single" w:sz="4" w:space="0" w:color="000000"/>
              <w:left w:val="single" w:sz="4" w:space="0" w:color="000000"/>
              <w:bottom w:val="single" w:sz="4" w:space="0" w:color="000000"/>
              <w:right w:val="single" w:sz="4" w:space="0" w:color="000000"/>
            </w:tcBorders>
          </w:tcPr>
          <w:p w:rsidR="00D967CF" w:rsidRPr="00C83C31" w:rsidRDefault="00C83C31" w:rsidP="00946C95">
            <w:pPr>
              <w:spacing w:line="360" w:lineRule="auto"/>
              <w:rPr>
                <w:rFonts w:ascii="GHEA Grapalat" w:hAnsi="GHEA Grapalat" w:cs="Sylfaen"/>
                <w:sz w:val="24"/>
                <w:szCs w:val="24"/>
                <w:lang w:val="en-US"/>
              </w:rPr>
            </w:pPr>
            <w:r w:rsidRPr="00C83C31">
              <w:rPr>
                <w:rFonts w:ascii="GHEA Grapalat" w:hAnsi="GHEA Grapalat" w:cs="Sylfaen"/>
                <w:sz w:val="24"/>
                <w:szCs w:val="24"/>
                <w:lang w:val="en-US"/>
              </w:rPr>
              <w:t>անփոփոխ</w:t>
            </w:r>
          </w:p>
        </w:tc>
      </w:tr>
      <w:tr w:rsidR="00D967CF" w:rsidRPr="00A56079" w:rsidTr="00D967CF">
        <w:tc>
          <w:tcPr>
            <w:tcW w:w="2007" w:type="dxa"/>
            <w:tcBorders>
              <w:top w:val="single" w:sz="4" w:space="0" w:color="000000"/>
              <w:left w:val="single" w:sz="4" w:space="0" w:color="000000"/>
              <w:bottom w:val="single" w:sz="4" w:space="0" w:color="000000"/>
              <w:right w:val="single" w:sz="4" w:space="0" w:color="000000"/>
            </w:tcBorders>
          </w:tcPr>
          <w:p w:rsidR="00D967CF" w:rsidRPr="006426CA" w:rsidRDefault="00D967CF" w:rsidP="006426CA">
            <w:pPr>
              <w:spacing w:line="360" w:lineRule="auto"/>
              <w:rPr>
                <w:rFonts w:ascii="GHEA Grapalat" w:hAnsi="GHEA Grapalat" w:cs="Sylfaen"/>
                <w:sz w:val="24"/>
                <w:szCs w:val="24"/>
                <w:lang w:val="en-US"/>
              </w:rPr>
            </w:pPr>
            <w:r>
              <w:rPr>
                <w:rFonts w:ascii="GHEA Grapalat" w:hAnsi="GHEA Grapalat" w:cs="Sylfaen"/>
                <w:sz w:val="24"/>
                <w:szCs w:val="24"/>
                <w:lang w:val="en-US"/>
              </w:rPr>
              <w:t>4-րդ դասարան</w:t>
            </w:r>
          </w:p>
        </w:tc>
        <w:tc>
          <w:tcPr>
            <w:tcW w:w="1288"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3</w:t>
            </w:r>
          </w:p>
        </w:tc>
        <w:tc>
          <w:tcPr>
            <w:tcW w:w="1288"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3</w:t>
            </w:r>
          </w:p>
        </w:tc>
        <w:tc>
          <w:tcPr>
            <w:tcW w:w="1288" w:type="dxa"/>
            <w:tcBorders>
              <w:top w:val="single" w:sz="4" w:space="0" w:color="000000"/>
              <w:left w:val="single" w:sz="4" w:space="0" w:color="000000"/>
              <w:bottom w:val="single" w:sz="4" w:space="0" w:color="000000"/>
              <w:right w:val="single" w:sz="4" w:space="0" w:color="000000"/>
            </w:tcBorders>
          </w:tcPr>
          <w:p w:rsidR="00D967CF" w:rsidRPr="00465534" w:rsidRDefault="00BE620F" w:rsidP="0071492F">
            <w:pPr>
              <w:spacing w:line="360" w:lineRule="auto"/>
              <w:jc w:val="center"/>
              <w:rPr>
                <w:rFonts w:ascii="GHEA Grapalat" w:hAnsi="GHEA Grapalat" w:cs="Sylfaen"/>
                <w:sz w:val="24"/>
                <w:szCs w:val="24"/>
                <w:lang w:val="en-US"/>
              </w:rPr>
            </w:pPr>
            <w:r w:rsidRPr="00465534">
              <w:rPr>
                <w:rFonts w:ascii="GHEA Grapalat" w:hAnsi="GHEA Grapalat" w:cs="Sylfaen"/>
                <w:sz w:val="24"/>
                <w:szCs w:val="24"/>
                <w:lang w:val="en-US"/>
              </w:rPr>
              <w:t>4</w:t>
            </w:r>
          </w:p>
        </w:tc>
        <w:tc>
          <w:tcPr>
            <w:tcW w:w="2476" w:type="dxa"/>
            <w:tcBorders>
              <w:top w:val="single" w:sz="4" w:space="0" w:color="000000"/>
              <w:left w:val="single" w:sz="4" w:space="0" w:color="000000"/>
              <w:bottom w:val="single" w:sz="4" w:space="0" w:color="000000"/>
              <w:right w:val="single" w:sz="4" w:space="0" w:color="000000"/>
            </w:tcBorders>
          </w:tcPr>
          <w:p w:rsidR="00D967CF" w:rsidRPr="005C6A7F" w:rsidRDefault="00C83C31" w:rsidP="00946C95">
            <w:pPr>
              <w:spacing w:line="360" w:lineRule="auto"/>
              <w:rPr>
                <w:rFonts w:ascii="GHEA Grapalat" w:hAnsi="GHEA Grapalat" w:cs="Sylfaen"/>
                <w:color w:val="00B050"/>
                <w:sz w:val="24"/>
                <w:szCs w:val="24"/>
                <w:lang w:val="en-US"/>
              </w:rPr>
            </w:pPr>
            <w:r w:rsidRPr="00A56079">
              <w:rPr>
                <w:rFonts w:ascii="GHEA Grapalat" w:hAnsi="GHEA Grapalat" w:cs="Sylfaen"/>
                <w:sz w:val="24"/>
                <w:szCs w:val="24"/>
                <w:lang w:val="hy-AM"/>
              </w:rPr>
              <w:t>աճ</w:t>
            </w:r>
          </w:p>
        </w:tc>
      </w:tr>
      <w:tr w:rsidR="00C83C31" w:rsidRPr="00A56079" w:rsidTr="00D967CF">
        <w:tc>
          <w:tcPr>
            <w:tcW w:w="2007" w:type="dxa"/>
            <w:tcBorders>
              <w:top w:val="single" w:sz="4" w:space="0" w:color="000000"/>
              <w:left w:val="single" w:sz="4" w:space="0" w:color="000000"/>
              <w:bottom w:val="single" w:sz="4" w:space="0" w:color="000000"/>
              <w:right w:val="single" w:sz="4" w:space="0" w:color="000000"/>
            </w:tcBorders>
          </w:tcPr>
          <w:p w:rsidR="00C83C31" w:rsidRPr="006426CA" w:rsidRDefault="00C83C31" w:rsidP="006426CA">
            <w:pPr>
              <w:spacing w:line="360" w:lineRule="auto"/>
              <w:rPr>
                <w:rFonts w:ascii="GHEA Grapalat" w:hAnsi="GHEA Grapalat" w:cs="Sylfaen"/>
                <w:sz w:val="24"/>
                <w:szCs w:val="24"/>
                <w:lang w:val="en-US"/>
              </w:rPr>
            </w:pPr>
            <w:r>
              <w:rPr>
                <w:rFonts w:ascii="GHEA Grapalat" w:hAnsi="GHEA Grapalat" w:cs="Sylfaen"/>
                <w:sz w:val="24"/>
                <w:szCs w:val="24"/>
                <w:lang w:val="en-US"/>
              </w:rPr>
              <w:t>5-րդ դասարան</w:t>
            </w:r>
          </w:p>
        </w:tc>
        <w:tc>
          <w:tcPr>
            <w:tcW w:w="1288" w:type="dxa"/>
            <w:tcBorders>
              <w:top w:val="single" w:sz="4" w:space="0" w:color="000000"/>
              <w:left w:val="single" w:sz="4" w:space="0" w:color="000000"/>
              <w:bottom w:val="single" w:sz="4" w:space="0" w:color="000000"/>
              <w:right w:val="single" w:sz="4" w:space="0" w:color="000000"/>
            </w:tcBorders>
          </w:tcPr>
          <w:p w:rsidR="00C83C31" w:rsidRPr="00E31152" w:rsidRDefault="00C83C31"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4</w:t>
            </w:r>
          </w:p>
        </w:tc>
        <w:tc>
          <w:tcPr>
            <w:tcW w:w="1288" w:type="dxa"/>
            <w:tcBorders>
              <w:top w:val="single" w:sz="4" w:space="0" w:color="000000"/>
              <w:left w:val="single" w:sz="4" w:space="0" w:color="000000"/>
              <w:bottom w:val="single" w:sz="4" w:space="0" w:color="000000"/>
              <w:right w:val="single" w:sz="4" w:space="0" w:color="000000"/>
            </w:tcBorders>
          </w:tcPr>
          <w:p w:rsidR="00C83C31" w:rsidRPr="00E31152" w:rsidRDefault="00C83C31"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3</w:t>
            </w:r>
          </w:p>
        </w:tc>
        <w:tc>
          <w:tcPr>
            <w:tcW w:w="1288" w:type="dxa"/>
            <w:tcBorders>
              <w:top w:val="single" w:sz="4" w:space="0" w:color="000000"/>
              <w:left w:val="single" w:sz="4" w:space="0" w:color="000000"/>
              <w:bottom w:val="single" w:sz="4" w:space="0" w:color="000000"/>
              <w:right w:val="single" w:sz="4" w:space="0" w:color="000000"/>
            </w:tcBorders>
          </w:tcPr>
          <w:p w:rsidR="00C83C31" w:rsidRPr="00465534" w:rsidRDefault="00C83C31" w:rsidP="0071492F">
            <w:pPr>
              <w:spacing w:line="360" w:lineRule="auto"/>
              <w:jc w:val="center"/>
              <w:rPr>
                <w:rFonts w:ascii="GHEA Grapalat" w:hAnsi="GHEA Grapalat" w:cs="Sylfaen"/>
                <w:sz w:val="24"/>
                <w:szCs w:val="24"/>
                <w:lang w:val="en-US"/>
              </w:rPr>
            </w:pPr>
            <w:r w:rsidRPr="00465534">
              <w:rPr>
                <w:rFonts w:ascii="GHEA Grapalat" w:hAnsi="GHEA Grapalat" w:cs="Sylfaen"/>
                <w:sz w:val="24"/>
                <w:szCs w:val="24"/>
                <w:lang w:val="en-US"/>
              </w:rPr>
              <w:t>3</w:t>
            </w:r>
          </w:p>
        </w:tc>
        <w:tc>
          <w:tcPr>
            <w:tcW w:w="2476" w:type="dxa"/>
            <w:tcBorders>
              <w:top w:val="single" w:sz="4" w:space="0" w:color="000000"/>
              <w:left w:val="single" w:sz="4" w:space="0" w:color="000000"/>
              <w:bottom w:val="single" w:sz="4" w:space="0" w:color="000000"/>
              <w:right w:val="single" w:sz="4" w:space="0" w:color="000000"/>
            </w:tcBorders>
          </w:tcPr>
          <w:p w:rsidR="00C83C31" w:rsidRPr="00C83C31" w:rsidRDefault="00C83C31" w:rsidP="00365A42">
            <w:pPr>
              <w:spacing w:line="360" w:lineRule="auto"/>
              <w:rPr>
                <w:rFonts w:ascii="GHEA Grapalat" w:hAnsi="GHEA Grapalat" w:cs="Sylfaen"/>
                <w:sz w:val="24"/>
                <w:szCs w:val="24"/>
                <w:lang w:val="en-US"/>
              </w:rPr>
            </w:pPr>
            <w:r w:rsidRPr="00C83C31">
              <w:rPr>
                <w:rFonts w:ascii="GHEA Grapalat" w:hAnsi="GHEA Grapalat" w:cs="Sylfaen"/>
                <w:sz w:val="24"/>
                <w:szCs w:val="24"/>
                <w:lang w:val="en-US"/>
              </w:rPr>
              <w:t>անփոփոխ</w:t>
            </w:r>
          </w:p>
        </w:tc>
      </w:tr>
      <w:tr w:rsidR="00C83C31" w:rsidRPr="00A56079" w:rsidTr="00D967CF">
        <w:tc>
          <w:tcPr>
            <w:tcW w:w="2007" w:type="dxa"/>
            <w:tcBorders>
              <w:top w:val="single" w:sz="4" w:space="0" w:color="000000"/>
              <w:left w:val="single" w:sz="4" w:space="0" w:color="000000"/>
              <w:bottom w:val="single" w:sz="4" w:space="0" w:color="000000"/>
              <w:right w:val="single" w:sz="4" w:space="0" w:color="000000"/>
            </w:tcBorders>
          </w:tcPr>
          <w:p w:rsidR="00C83C31" w:rsidRPr="006426CA" w:rsidRDefault="00C83C31" w:rsidP="006426CA">
            <w:pPr>
              <w:spacing w:line="360" w:lineRule="auto"/>
              <w:rPr>
                <w:rFonts w:ascii="GHEA Grapalat" w:hAnsi="GHEA Grapalat" w:cs="Sylfaen"/>
                <w:sz w:val="24"/>
                <w:szCs w:val="24"/>
                <w:lang w:val="en-US"/>
              </w:rPr>
            </w:pPr>
            <w:r>
              <w:rPr>
                <w:rFonts w:ascii="GHEA Grapalat" w:hAnsi="GHEA Grapalat" w:cs="Sylfaen"/>
                <w:sz w:val="24"/>
                <w:szCs w:val="24"/>
                <w:lang w:val="en-US"/>
              </w:rPr>
              <w:t>6-րդ դասարան</w:t>
            </w:r>
          </w:p>
        </w:tc>
        <w:tc>
          <w:tcPr>
            <w:tcW w:w="1288" w:type="dxa"/>
            <w:tcBorders>
              <w:top w:val="single" w:sz="4" w:space="0" w:color="000000"/>
              <w:left w:val="single" w:sz="4" w:space="0" w:color="000000"/>
              <w:bottom w:val="single" w:sz="4" w:space="0" w:color="000000"/>
              <w:right w:val="single" w:sz="4" w:space="0" w:color="000000"/>
            </w:tcBorders>
          </w:tcPr>
          <w:p w:rsidR="00C83C31" w:rsidRPr="00E31152" w:rsidRDefault="00C83C31"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3</w:t>
            </w:r>
          </w:p>
        </w:tc>
        <w:tc>
          <w:tcPr>
            <w:tcW w:w="1288" w:type="dxa"/>
            <w:tcBorders>
              <w:top w:val="single" w:sz="4" w:space="0" w:color="000000"/>
              <w:left w:val="single" w:sz="4" w:space="0" w:color="000000"/>
              <w:bottom w:val="single" w:sz="4" w:space="0" w:color="000000"/>
              <w:right w:val="single" w:sz="4" w:space="0" w:color="000000"/>
            </w:tcBorders>
          </w:tcPr>
          <w:p w:rsidR="00C83C31" w:rsidRPr="00E31152" w:rsidRDefault="00C83C31"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4</w:t>
            </w:r>
          </w:p>
        </w:tc>
        <w:tc>
          <w:tcPr>
            <w:tcW w:w="1288" w:type="dxa"/>
            <w:tcBorders>
              <w:top w:val="single" w:sz="4" w:space="0" w:color="000000"/>
              <w:left w:val="single" w:sz="4" w:space="0" w:color="000000"/>
              <w:bottom w:val="single" w:sz="4" w:space="0" w:color="000000"/>
              <w:right w:val="single" w:sz="4" w:space="0" w:color="000000"/>
            </w:tcBorders>
          </w:tcPr>
          <w:p w:rsidR="00C83C31" w:rsidRPr="00465534" w:rsidRDefault="00C83C31" w:rsidP="0071492F">
            <w:pPr>
              <w:spacing w:line="360" w:lineRule="auto"/>
              <w:jc w:val="center"/>
              <w:rPr>
                <w:rFonts w:ascii="GHEA Grapalat" w:hAnsi="GHEA Grapalat" w:cs="Sylfaen"/>
                <w:sz w:val="24"/>
                <w:szCs w:val="24"/>
                <w:lang w:val="en-US"/>
              </w:rPr>
            </w:pPr>
            <w:r w:rsidRPr="00465534">
              <w:rPr>
                <w:rFonts w:ascii="GHEA Grapalat" w:hAnsi="GHEA Grapalat" w:cs="Sylfaen"/>
                <w:sz w:val="24"/>
                <w:szCs w:val="24"/>
                <w:lang w:val="en-US"/>
              </w:rPr>
              <w:t>3</w:t>
            </w:r>
          </w:p>
        </w:tc>
        <w:tc>
          <w:tcPr>
            <w:tcW w:w="2476" w:type="dxa"/>
            <w:tcBorders>
              <w:top w:val="single" w:sz="4" w:space="0" w:color="000000"/>
              <w:left w:val="single" w:sz="4" w:space="0" w:color="000000"/>
              <w:bottom w:val="single" w:sz="4" w:space="0" w:color="000000"/>
              <w:right w:val="single" w:sz="4" w:space="0" w:color="000000"/>
            </w:tcBorders>
          </w:tcPr>
          <w:p w:rsidR="00C83C31" w:rsidRPr="005C6A7F" w:rsidRDefault="00C83C31" w:rsidP="00365A42">
            <w:pPr>
              <w:spacing w:line="360" w:lineRule="auto"/>
              <w:rPr>
                <w:rFonts w:ascii="GHEA Grapalat" w:hAnsi="GHEA Grapalat" w:cs="Sylfaen"/>
                <w:color w:val="00B050"/>
                <w:sz w:val="24"/>
                <w:szCs w:val="24"/>
                <w:lang w:val="en-US"/>
              </w:rPr>
            </w:pPr>
            <w:r w:rsidRPr="00A56079">
              <w:rPr>
                <w:rFonts w:ascii="GHEA Grapalat" w:hAnsi="GHEA Grapalat" w:cs="Sylfaen"/>
                <w:sz w:val="24"/>
                <w:szCs w:val="24"/>
                <w:lang w:val="hy-AM"/>
              </w:rPr>
              <w:t>նվազում</w:t>
            </w:r>
          </w:p>
        </w:tc>
      </w:tr>
      <w:tr w:rsidR="00C83C31" w:rsidRPr="00A56079" w:rsidTr="00D967CF">
        <w:tc>
          <w:tcPr>
            <w:tcW w:w="2007" w:type="dxa"/>
            <w:tcBorders>
              <w:top w:val="single" w:sz="4" w:space="0" w:color="000000"/>
              <w:left w:val="single" w:sz="4" w:space="0" w:color="000000"/>
              <w:bottom w:val="single" w:sz="4" w:space="0" w:color="000000"/>
              <w:right w:val="single" w:sz="4" w:space="0" w:color="000000"/>
            </w:tcBorders>
          </w:tcPr>
          <w:p w:rsidR="00C83C31" w:rsidRPr="006426CA" w:rsidRDefault="00C83C31" w:rsidP="006426CA">
            <w:pPr>
              <w:spacing w:line="360" w:lineRule="auto"/>
              <w:rPr>
                <w:rFonts w:ascii="GHEA Grapalat" w:hAnsi="GHEA Grapalat" w:cs="Sylfaen"/>
                <w:sz w:val="24"/>
                <w:szCs w:val="24"/>
                <w:lang w:val="en-US"/>
              </w:rPr>
            </w:pPr>
            <w:r>
              <w:rPr>
                <w:rFonts w:ascii="GHEA Grapalat" w:hAnsi="GHEA Grapalat" w:cs="Sylfaen"/>
                <w:sz w:val="24"/>
                <w:szCs w:val="24"/>
                <w:lang w:val="en-US"/>
              </w:rPr>
              <w:t>7-րդ դասարան</w:t>
            </w:r>
          </w:p>
        </w:tc>
        <w:tc>
          <w:tcPr>
            <w:tcW w:w="1288" w:type="dxa"/>
            <w:tcBorders>
              <w:top w:val="single" w:sz="4" w:space="0" w:color="000000"/>
              <w:left w:val="single" w:sz="4" w:space="0" w:color="000000"/>
              <w:bottom w:val="single" w:sz="4" w:space="0" w:color="000000"/>
              <w:right w:val="single" w:sz="4" w:space="0" w:color="000000"/>
            </w:tcBorders>
          </w:tcPr>
          <w:p w:rsidR="00C83C31" w:rsidRPr="00E31152" w:rsidRDefault="00C83C31"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4</w:t>
            </w:r>
          </w:p>
        </w:tc>
        <w:tc>
          <w:tcPr>
            <w:tcW w:w="1288" w:type="dxa"/>
            <w:tcBorders>
              <w:top w:val="single" w:sz="4" w:space="0" w:color="000000"/>
              <w:left w:val="single" w:sz="4" w:space="0" w:color="000000"/>
              <w:bottom w:val="single" w:sz="4" w:space="0" w:color="000000"/>
              <w:right w:val="single" w:sz="4" w:space="0" w:color="000000"/>
            </w:tcBorders>
          </w:tcPr>
          <w:p w:rsidR="00C83C31" w:rsidRPr="00E31152" w:rsidRDefault="00C83C31"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3</w:t>
            </w:r>
          </w:p>
        </w:tc>
        <w:tc>
          <w:tcPr>
            <w:tcW w:w="1288" w:type="dxa"/>
            <w:tcBorders>
              <w:top w:val="single" w:sz="4" w:space="0" w:color="000000"/>
              <w:left w:val="single" w:sz="4" w:space="0" w:color="000000"/>
              <w:bottom w:val="single" w:sz="4" w:space="0" w:color="000000"/>
              <w:right w:val="single" w:sz="4" w:space="0" w:color="000000"/>
            </w:tcBorders>
          </w:tcPr>
          <w:p w:rsidR="00C83C31" w:rsidRPr="00465534" w:rsidRDefault="00C83C31" w:rsidP="0071492F">
            <w:pPr>
              <w:spacing w:line="360" w:lineRule="auto"/>
              <w:jc w:val="center"/>
              <w:rPr>
                <w:rFonts w:ascii="GHEA Grapalat" w:hAnsi="GHEA Grapalat" w:cs="Sylfaen"/>
                <w:sz w:val="24"/>
                <w:szCs w:val="24"/>
                <w:lang w:val="en-US"/>
              </w:rPr>
            </w:pPr>
            <w:r w:rsidRPr="00465534">
              <w:rPr>
                <w:rFonts w:ascii="GHEA Grapalat" w:hAnsi="GHEA Grapalat" w:cs="Sylfaen"/>
                <w:sz w:val="24"/>
                <w:szCs w:val="24"/>
                <w:lang w:val="en-US"/>
              </w:rPr>
              <w:t>4</w:t>
            </w:r>
          </w:p>
        </w:tc>
        <w:tc>
          <w:tcPr>
            <w:tcW w:w="2476" w:type="dxa"/>
            <w:tcBorders>
              <w:top w:val="single" w:sz="4" w:space="0" w:color="000000"/>
              <w:left w:val="single" w:sz="4" w:space="0" w:color="000000"/>
              <w:bottom w:val="single" w:sz="4" w:space="0" w:color="000000"/>
              <w:right w:val="single" w:sz="4" w:space="0" w:color="000000"/>
            </w:tcBorders>
          </w:tcPr>
          <w:p w:rsidR="00C83C31" w:rsidRPr="005C6A7F" w:rsidRDefault="00C83C31" w:rsidP="00365A42">
            <w:pPr>
              <w:spacing w:line="360" w:lineRule="auto"/>
              <w:rPr>
                <w:rFonts w:ascii="GHEA Grapalat" w:hAnsi="GHEA Grapalat" w:cs="Sylfaen"/>
                <w:color w:val="00B050"/>
                <w:sz w:val="24"/>
                <w:szCs w:val="24"/>
                <w:lang w:val="en-US"/>
              </w:rPr>
            </w:pPr>
            <w:r w:rsidRPr="00A56079">
              <w:rPr>
                <w:rFonts w:ascii="GHEA Grapalat" w:hAnsi="GHEA Grapalat" w:cs="Sylfaen"/>
                <w:sz w:val="24"/>
                <w:szCs w:val="24"/>
                <w:lang w:val="hy-AM"/>
              </w:rPr>
              <w:t>աճ</w:t>
            </w:r>
          </w:p>
        </w:tc>
      </w:tr>
      <w:tr w:rsidR="00C83C31" w:rsidRPr="00A56079" w:rsidTr="00D967CF">
        <w:tc>
          <w:tcPr>
            <w:tcW w:w="2007" w:type="dxa"/>
            <w:tcBorders>
              <w:top w:val="single" w:sz="4" w:space="0" w:color="000000"/>
              <w:left w:val="single" w:sz="4" w:space="0" w:color="000000"/>
              <w:bottom w:val="single" w:sz="4" w:space="0" w:color="000000"/>
              <w:right w:val="single" w:sz="4" w:space="0" w:color="000000"/>
            </w:tcBorders>
          </w:tcPr>
          <w:p w:rsidR="00C83C31" w:rsidRPr="006426CA" w:rsidRDefault="00C83C31" w:rsidP="006426CA">
            <w:pPr>
              <w:spacing w:line="360" w:lineRule="auto"/>
              <w:rPr>
                <w:rFonts w:ascii="GHEA Grapalat" w:hAnsi="GHEA Grapalat" w:cs="Sylfaen"/>
                <w:sz w:val="24"/>
                <w:szCs w:val="24"/>
                <w:lang w:val="en-US"/>
              </w:rPr>
            </w:pPr>
            <w:r>
              <w:rPr>
                <w:rFonts w:ascii="GHEA Grapalat" w:hAnsi="GHEA Grapalat" w:cs="Sylfaen"/>
                <w:sz w:val="24"/>
                <w:szCs w:val="24"/>
                <w:lang w:val="en-US"/>
              </w:rPr>
              <w:t>8-րդ դասարան</w:t>
            </w:r>
          </w:p>
        </w:tc>
        <w:tc>
          <w:tcPr>
            <w:tcW w:w="1288" w:type="dxa"/>
            <w:tcBorders>
              <w:top w:val="single" w:sz="4" w:space="0" w:color="000000"/>
              <w:left w:val="single" w:sz="4" w:space="0" w:color="000000"/>
              <w:bottom w:val="single" w:sz="4" w:space="0" w:color="000000"/>
              <w:right w:val="single" w:sz="4" w:space="0" w:color="000000"/>
            </w:tcBorders>
          </w:tcPr>
          <w:p w:rsidR="00C83C31" w:rsidRPr="00E31152" w:rsidRDefault="00C83C31"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3</w:t>
            </w:r>
          </w:p>
        </w:tc>
        <w:tc>
          <w:tcPr>
            <w:tcW w:w="1288" w:type="dxa"/>
            <w:tcBorders>
              <w:top w:val="single" w:sz="4" w:space="0" w:color="000000"/>
              <w:left w:val="single" w:sz="4" w:space="0" w:color="000000"/>
              <w:bottom w:val="single" w:sz="4" w:space="0" w:color="000000"/>
              <w:right w:val="single" w:sz="4" w:space="0" w:color="000000"/>
            </w:tcBorders>
          </w:tcPr>
          <w:p w:rsidR="00C83C31" w:rsidRPr="00E31152" w:rsidRDefault="00C83C31"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4</w:t>
            </w:r>
          </w:p>
        </w:tc>
        <w:tc>
          <w:tcPr>
            <w:tcW w:w="1288" w:type="dxa"/>
            <w:tcBorders>
              <w:top w:val="single" w:sz="4" w:space="0" w:color="000000"/>
              <w:left w:val="single" w:sz="4" w:space="0" w:color="000000"/>
              <w:bottom w:val="single" w:sz="4" w:space="0" w:color="000000"/>
              <w:right w:val="single" w:sz="4" w:space="0" w:color="000000"/>
            </w:tcBorders>
          </w:tcPr>
          <w:p w:rsidR="00C83C31" w:rsidRPr="00465534" w:rsidRDefault="00C83C31" w:rsidP="0071492F">
            <w:pPr>
              <w:spacing w:line="360" w:lineRule="auto"/>
              <w:jc w:val="center"/>
              <w:rPr>
                <w:rFonts w:ascii="GHEA Grapalat" w:hAnsi="GHEA Grapalat" w:cs="Sylfaen"/>
                <w:sz w:val="24"/>
                <w:szCs w:val="24"/>
                <w:lang w:val="en-US"/>
              </w:rPr>
            </w:pPr>
            <w:r w:rsidRPr="00465534">
              <w:rPr>
                <w:rFonts w:ascii="GHEA Grapalat" w:hAnsi="GHEA Grapalat" w:cs="Sylfaen"/>
                <w:sz w:val="24"/>
                <w:szCs w:val="24"/>
                <w:lang w:val="en-US"/>
              </w:rPr>
              <w:t>3</w:t>
            </w:r>
          </w:p>
        </w:tc>
        <w:tc>
          <w:tcPr>
            <w:tcW w:w="2476" w:type="dxa"/>
            <w:tcBorders>
              <w:top w:val="single" w:sz="4" w:space="0" w:color="000000"/>
              <w:left w:val="single" w:sz="4" w:space="0" w:color="000000"/>
              <w:bottom w:val="single" w:sz="4" w:space="0" w:color="000000"/>
              <w:right w:val="single" w:sz="4" w:space="0" w:color="000000"/>
            </w:tcBorders>
          </w:tcPr>
          <w:p w:rsidR="00C83C31" w:rsidRPr="005C6A7F" w:rsidRDefault="00C83C31" w:rsidP="00365A42">
            <w:pPr>
              <w:spacing w:line="360" w:lineRule="auto"/>
              <w:rPr>
                <w:rFonts w:ascii="GHEA Grapalat" w:hAnsi="GHEA Grapalat" w:cs="Sylfaen"/>
                <w:color w:val="00B050"/>
                <w:sz w:val="24"/>
                <w:szCs w:val="24"/>
                <w:lang w:val="en-US"/>
              </w:rPr>
            </w:pPr>
            <w:r w:rsidRPr="00A56079">
              <w:rPr>
                <w:rFonts w:ascii="GHEA Grapalat" w:hAnsi="GHEA Grapalat" w:cs="Sylfaen"/>
                <w:sz w:val="24"/>
                <w:szCs w:val="24"/>
                <w:lang w:val="hy-AM"/>
              </w:rPr>
              <w:t>նվազում</w:t>
            </w:r>
          </w:p>
        </w:tc>
      </w:tr>
      <w:tr w:rsidR="00C83C31" w:rsidRPr="00A56079" w:rsidTr="00D967CF">
        <w:tc>
          <w:tcPr>
            <w:tcW w:w="2007" w:type="dxa"/>
            <w:tcBorders>
              <w:top w:val="single" w:sz="4" w:space="0" w:color="000000"/>
              <w:left w:val="single" w:sz="4" w:space="0" w:color="000000"/>
              <w:bottom w:val="single" w:sz="4" w:space="0" w:color="000000"/>
              <w:right w:val="single" w:sz="4" w:space="0" w:color="000000"/>
            </w:tcBorders>
          </w:tcPr>
          <w:p w:rsidR="00C83C31" w:rsidRPr="006426CA" w:rsidRDefault="00C83C31" w:rsidP="006426CA">
            <w:pPr>
              <w:spacing w:line="360" w:lineRule="auto"/>
              <w:rPr>
                <w:rFonts w:ascii="GHEA Grapalat" w:hAnsi="GHEA Grapalat" w:cs="Sylfaen"/>
                <w:sz w:val="24"/>
                <w:szCs w:val="24"/>
                <w:lang w:val="en-US"/>
              </w:rPr>
            </w:pPr>
            <w:r>
              <w:rPr>
                <w:rFonts w:ascii="GHEA Grapalat" w:hAnsi="GHEA Grapalat" w:cs="Sylfaen"/>
                <w:sz w:val="24"/>
                <w:szCs w:val="24"/>
                <w:lang w:val="en-US"/>
              </w:rPr>
              <w:t>9-րդ դասարան</w:t>
            </w:r>
          </w:p>
        </w:tc>
        <w:tc>
          <w:tcPr>
            <w:tcW w:w="1288" w:type="dxa"/>
            <w:tcBorders>
              <w:top w:val="single" w:sz="4" w:space="0" w:color="000000"/>
              <w:left w:val="single" w:sz="4" w:space="0" w:color="000000"/>
              <w:bottom w:val="single" w:sz="4" w:space="0" w:color="000000"/>
              <w:right w:val="single" w:sz="4" w:space="0" w:color="000000"/>
            </w:tcBorders>
          </w:tcPr>
          <w:p w:rsidR="00C83C31" w:rsidRPr="00E31152" w:rsidRDefault="00C83C31"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3</w:t>
            </w:r>
          </w:p>
        </w:tc>
        <w:tc>
          <w:tcPr>
            <w:tcW w:w="1288" w:type="dxa"/>
            <w:tcBorders>
              <w:top w:val="single" w:sz="4" w:space="0" w:color="000000"/>
              <w:left w:val="single" w:sz="4" w:space="0" w:color="000000"/>
              <w:bottom w:val="single" w:sz="4" w:space="0" w:color="000000"/>
              <w:right w:val="single" w:sz="4" w:space="0" w:color="000000"/>
            </w:tcBorders>
          </w:tcPr>
          <w:p w:rsidR="00C83C31" w:rsidRPr="00E31152" w:rsidRDefault="00C83C31"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3</w:t>
            </w:r>
          </w:p>
        </w:tc>
        <w:tc>
          <w:tcPr>
            <w:tcW w:w="1288" w:type="dxa"/>
            <w:tcBorders>
              <w:top w:val="single" w:sz="4" w:space="0" w:color="000000"/>
              <w:left w:val="single" w:sz="4" w:space="0" w:color="000000"/>
              <w:bottom w:val="single" w:sz="4" w:space="0" w:color="000000"/>
              <w:right w:val="single" w:sz="4" w:space="0" w:color="000000"/>
            </w:tcBorders>
          </w:tcPr>
          <w:p w:rsidR="00C83C31" w:rsidRPr="00465534" w:rsidRDefault="00C83C31" w:rsidP="0071492F">
            <w:pPr>
              <w:spacing w:line="360" w:lineRule="auto"/>
              <w:jc w:val="center"/>
              <w:rPr>
                <w:rFonts w:ascii="GHEA Grapalat" w:hAnsi="GHEA Grapalat" w:cs="Sylfaen"/>
                <w:sz w:val="24"/>
                <w:szCs w:val="24"/>
                <w:lang w:val="en-US"/>
              </w:rPr>
            </w:pPr>
            <w:r w:rsidRPr="00465534">
              <w:rPr>
                <w:rFonts w:ascii="GHEA Grapalat" w:hAnsi="GHEA Grapalat" w:cs="Sylfaen"/>
                <w:sz w:val="24"/>
                <w:szCs w:val="24"/>
                <w:lang w:val="en-US"/>
              </w:rPr>
              <w:t>4</w:t>
            </w:r>
          </w:p>
        </w:tc>
        <w:tc>
          <w:tcPr>
            <w:tcW w:w="2476" w:type="dxa"/>
            <w:tcBorders>
              <w:top w:val="single" w:sz="4" w:space="0" w:color="000000"/>
              <w:left w:val="single" w:sz="4" w:space="0" w:color="000000"/>
              <w:bottom w:val="single" w:sz="4" w:space="0" w:color="000000"/>
              <w:right w:val="single" w:sz="4" w:space="0" w:color="000000"/>
            </w:tcBorders>
          </w:tcPr>
          <w:p w:rsidR="00C83C31" w:rsidRPr="005C6A7F" w:rsidRDefault="00C83C31" w:rsidP="00365A42">
            <w:pPr>
              <w:spacing w:line="360" w:lineRule="auto"/>
              <w:rPr>
                <w:rFonts w:ascii="GHEA Grapalat" w:hAnsi="GHEA Grapalat" w:cs="Sylfaen"/>
                <w:color w:val="00B050"/>
                <w:sz w:val="24"/>
                <w:szCs w:val="24"/>
                <w:lang w:val="en-US"/>
              </w:rPr>
            </w:pPr>
            <w:r w:rsidRPr="00A56079">
              <w:rPr>
                <w:rFonts w:ascii="GHEA Grapalat" w:hAnsi="GHEA Grapalat" w:cs="Sylfaen"/>
                <w:sz w:val="24"/>
                <w:szCs w:val="24"/>
                <w:lang w:val="hy-AM"/>
              </w:rPr>
              <w:t>աճ</w:t>
            </w:r>
          </w:p>
        </w:tc>
      </w:tr>
      <w:tr w:rsidR="00C83C31" w:rsidRPr="00A56079" w:rsidTr="00D967CF">
        <w:tc>
          <w:tcPr>
            <w:tcW w:w="2007" w:type="dxa"/>
            <w:tcBorders>
              <w:top w:val="single" w:sz="4" w:space="0" w:color="000000"/>
              <w:left w:val="single" w:sz="4" w:space="0" w:color="000000"/>
              <w:bottom w:val="single" w:sz="4" w:space="0" w:color="000000"/>
              <w:right w:val="single" w:sz="4" w:space="0" w:color="000000"/>
            </w:tcBorders>
          </w:tcPr>
          <w:p w:rsidR="00C83C31" w:rsidRPr="00A56079" w:rsidRDefault="00C83C31"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1288" w:type="dxa"/>
            <w:tcBorders>
              <w:top w:val="single" w:sz="4" w:space="0" w:color="000000"/>
              <w:left w:val="single" w:sz="4" w:space="0" w:color="000000"/>
              <w:bottom w:val="single" w:sz="4" w:space="0" w:color="000000"/>
              <w:right w:val="single" w:sz="4" w:space="0" w:color="000000"/>
            </w:tcBorders>
          </w:tcPr>
          <w:p w:rsidR="00C83C31" w:rsidRPr="00E31152" w:rsidRDefault="00C83C31"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31</w:t>
            </w:r>
          </w:p>
        </w:tc>
        <w:tc>
          <w:tcPr>
            <w:tcW w:w="1288" w:type="dxa"/>
            <w:tcBorders>
              <w:top w:val="single" w:sz="4" w:space="0" w:color="000000"/>
              <w:left w:val="single" w:sz="4" w:space="0" w:color="000000"/>
              <w:bottom w:val="single" w:sz="4" w:space="0" w:color="000000"/>
              <w:right w:val="single" w:sz="4" w:space="0" w:color="000000"/>
            </w:tcBorders>
          </w:tcPr>
          <w:p w:rsidR="00C83C31" w:rsidRPr="00E31152" w:rsidRDefault="00C83C31"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31</w:t>
            </w:r>
          </w:p>
        </w:tc>
        <w:tc>
          <w:tcPr>
            <w:tcW w:w="1288" w:type="dxa"/>
            <w:tcBorders>
              <w:top w:val="single" w:sz="4" w:space="0" w:color="000000"/>
              <w:left w:val="single" w:sz="4" w:space="0" w:color="000000"/>
              <w:bottom w:val="single" w:sz="4" w:space="0" w:color="000000"/>
              <w:right w:val="single" w:sz="4" w:space="0" w:color="000000"/>
            </w:tcBorders>
          </w:tcPr>
          <w:p w:rsidR="00C83C31" w:rsidRPr="00465534" w:rsidRDefault="00C83C31" w:rsidP="0071492F">
            <w:pPr>
              <w:spacing w:line="360" w:lineRule="auto"/>
              <w:jc w:val="center"/>
              <w:rPr>
                <w:rFonts w:ascii="GHEA Grapalat" w:hAnsi="GHEA Grapalat" w:cs="Sylfaen"/>
                <w:sz w:val="24"/>
                <w:szCs w:val="24"/>
                <w:lang w:val="en-US"/>
              </w:rPr>
            </w:pPr>
            <w:r w:rsidRPr="00465534">
              <w:rPr>
                <w:rFonts w:ascii="GHEA Grapalat" w:hAnsi="GHEA Grapalat" w:cs="Sylfaen"/>
                <w:sz w:val="24"/>
                <w:szCs w:val="24"/>
                <w:lang w:val="en-US"/>
              </w:rPr>
              <w:t>32</w:t>
            </w:r>
          </w:p>
        </w:tc>
        <w:tc>
          <w:tcPr>
            <w:tcW w:w="2476" w:type="dxa"/>
            <w:tcBorders>
              <w:top w:val="single" w:sz="4" w:space="0" w:color="000000"/>
              <w:left w:val="single" w:sz="4" w:space="0" w:color="000000"/>
              <w:bottom w:val="single" w:sz="4" w:space="0" w:color="000000"/>
              <w:right w:val="single" w:sz="4" w:space="0" w:color="000000"/>
            </w:tcBorders>
          </w:tcPr>
          <w:p w:rsidR="00C83C31" w:rsidRPr="005C6A7F" w:rsidRDefault="00C83C31" w:rsidP="00365A42">
            <w:pPr>
              <w:spacing w:line="360" w:lineRule="auto"/>
              <w:rPr>
                <w:rFonts w:ascii="GHEA Grapalat" w:hAnsi="GHEA Grapalat" w:cs="Sylfaen"/>
                <w:color w:val="00B050"/>
                <w:sz w:val="24"/>
                <w:szCs w:val="24"/>
                <w:lang w:val="en-US"/>
              </w:rPr>
            </w:pPr>
            <w:r w:rsidRPr="00A56079">
              <w:rPr>
                <w:rFonts w:ascii="GHEA Grapalat" w:hAnsi="GHEA Grapalat" w:cs="Sylfaen"/>
                <w:sz w:val="24"/>
                <w:szCs w:val="24"/>
                <w:lang w:val="hy-AM"/>
              </w:rPr>
              <w:t>աճ</w:t>
            </w:r>
          </w:p>
        </w:tc>
      </w:tr>
    </w:tbl>
    <w:p w:rsidR="00D25AB6" w:rsidRDefault="00D25AB6" w:rsidP="00A56079">
      <w:pPr>
        <w:spacing w:line="360" w:lineRule="auto"/>
        <w:rPr>
          <w:rFonts w:ascii="GHEA Grapalat" w:hAnsi="GHEA Grapalat" w:cs="Sylfaen"/>
          <w:b/>
          <w:bCs/>
          <w:i/>
          <w:iCs/>
          <w:sz w:val="24"/>
          <w:szCs w:val="24"/>
          <w:lang w:val="en-US"/>
        </w:rPr>
      </w:pPr>
    </w:p>
    <w:p w:rsidR="00764338" w:rsidRDefault="00764338" w:rsidP="00A56079">
      <w:pPr>
        <w:spacing w:line="360" w:lineRule="auto"/>
        <w:rPr>
          <w:rFonts w:ascii="GHEA Grapalat" w:hAnsi="GHEA Grapalat" w:cs="Sylfaen"/>
          <w:b/>
          <w:bCs/>
          <w:i/>
          <w:iCs/>
          <w:sz w:val="24"/>
          <w:szCs w:val="24"/>
          <w:lang w:val="en-US"/>
        </w:rPr>
      </w:pPr>
    </w:p>
    <w:p w:rsidR="00764338" w:rsidRDefault="00764338" w:rsidP="00A56079">
      <w:pPr>
        <w:spacing w:line="360" w:lineRule="auto"/>
        <w:rPr>
          <w:rFonts w:ascii="GHEA Grapalat" w:hAnsi="GHEA Grapalat" w:cs="Sylfaen"/>
          <w:b/>
          <w:bCs/>
          <w:i/>
          <w:iCs/>
          <w:sz w:val="24"/>
          <w:szCs w:val="24"/>
          <w:lang w:val="en-US"/>
        </w:rPr>
      </w:pPr>
    </w:p>
    <w:p w:rsidR="00764338" w:rsidRDefault="00764338" w:rsidP="00A56079">
      <w:pPr>
        <w:spacing w:line="360" w:lineRule="auto"/>
        <w:rPr>
          <w:rFonts w:ascii="GHEA Grapalat" w:hAnsi="GHEA Grapalat" w:cs="Sylfaen"/>
          <w:b/>
          <w:bCs/>
          <w:i/>
          <w:iCs/>
          <w:sz w:val="24"/>
          <w:szCs w:val="24"/>
          <w:lang w:val="en-US"/>
        </w:rPr>
      </w:pPr>
    </w:p>
    <w:p w:rsidR="00764338" w:rsidRDefault="00764338" w:rsidP="00A56079">
      <w:pPr>
        <w:spacing w:line="360" w:lineRule="auto"/>
        <w:rPr>
          <w:rFonts w:ascii="GHEA Grapalat" w:hAnsi="GHEA Grapalat" w:cs="Sylfaen"/>
          <w:b/>
          <w:bCs/>
          <w:i/>
          <w:iCs/>
          <w:sz w:val="24"/>
          <w:szCs w:val="24"/>
          <w:lang w:val="en-US"/>
        </w:rPr>
      </w:pPr>
    </w:p>
    <w:p w:rsidR="00E31152" w:rsidRDefault="00045189" w:rsidP="00E31152">
      <w:pPr>
        <w:spacing w:line="360" w:lineRule="auto"/>
        <w:ind w:firstLine="567"/>
        <w:jc w:val="both"/>
        <w:rPr>
          <w:rFonts w:ascii="GHEA Grapalat" w:hAnsi="GHEA Grapalat" w:cs="Sylfaen"/>
          <w:i/>
          <w:iCs/>
          <w:sz w:val="24"/>
          <w:szCs w:val="24"/>
          <w:lang w:val="en-US"/>
        </w:rPr>
      </w:pPr>
      <w:r w:rsidRPr="00045189">
        <w:rPr>
          <w:rFonts w:ascii="GHEA Grapalat" w:hAnsi="GHEA Grapalat" w:cs="Sylfaen"/>
          <w:b/>
          <w:bCs/>
          <w:i/>
          <w:iCs/>
          <w:color w:val="FF0000"/>
          <w:sz w:val="24"/>
          <w:szCs w:val="24"/>
          <w:lang w:val="en-US"/>
        </w:rPr>
        <w:lastRenderedPageBreak/>
        <w:t xml:space="preserve"> </w:t>
      </w:r>
      <w:r w:rsidR="00995072">
        <w:rPr>
          <w:rFonts w:ascii="GHEA Grapalat" w:hAnsi="GHEA Grapalat" w:cs="Sylfaen"/>
          <w:b/>
          <w:bCs/>
          <w:i/>
          <w:iCs/>
          <w:noProof/>
          <w:color w:val="FF0000"/>
          <w:sz w:val="24"/>
          <w:szCs w:val="24"/>
          <w:lang w:val="en-US" w:eastAsia="en-US"/>
        </w:rPr>
        <w:drawing>
          <wp:inline distT="0" distB="0" distL="0" distR="0">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31152" w:rsidRPr="00E31152">
        <w:rPr>
          <w:rFonts w:ascii="GHEA Grapalat" w:hAnsi="GHEA Grapalat" w:cs="Sylfaen"/>
          <w:b/>
          <w:bCs/>
          <w:i/>
          <w:iCs/>
          <w:color w:val="FF0000"/>
          <w:sz w:val="24"/>
          <w:szCs w:val="24"/>
          <w:lang w:val="en-US"/>
        </w:rPr>
        <w:t xml:space="preserve"> </w:t>
      </w:r>
    </w:p>
    <w:p w:rsidR="00D25AB6" w:rsidRPr="00D25AB6" w:rsidRDefault="00D25AB6" w:rsidP="00A56079">
      <w:pPr>
        <w:spacing w:line="360" w:lineRule="auto"/>
        <w:rPr>
          <w:rFonts w:ascii="GHEA Grapalat" w:hAnsi="GHEA Grapalat" w:cs="Sylfaen"/>
          <w:b/>
          <w:bCs/>
          <w:i/>
          <w:iCs/>
          <w:sz w:val="24"/>
          <w:szCs w:val="24"/>
          <w:lang w:val="en-US"/>
        </w:rPr>
      </w:pPr>
    </w:p>
    <w:p w:rsidR="00A56079" w:rsidRPr="00F91519" w:rsidRDefault="00EF7F7E" w:rsidP="00A56079">
      <w:pPr>
        <w:spacing w:line="360" w:lineRule="auto"/>
        <w:jc w:val="both"/>
        <w:rPr>
          <w:rFonts w:ascii="GHEA Grapalat" w:hAnsi="GHEA Grapalat" w:cs="Sylfaen"/>
          <w:i/>
          <w:iCs/>
          <w:sz w:val="24"/>
          <w:szCs w:val="24"/>
          <w:u w:val="single"/>
          <w:lang w:val="hy-AM"/>
        </w:rPr>
      </w:pPr>
      <w:r w:rsidRPr="00F91519">
        <w:rPr>
          <w:rFonts w:ascii="GHEA Grapalat" w:hAnsi="GHEA Grapalat" w:cs="Sylfaen"/>
          <w:i/>
          <w:iCs/>
          <w:sz w:val="24"/>
          <w:szCs w:val="24"/>
          <w:u w:val="single"/>
          <w:lang w:val="hy-AM"/>
        </w:rPr>
        <w:t>Դասարանների թվաքանակի կայուն թիվը պայմանավորված է շենքի նախագծային հզորությամբ:</w:t>
      </w:r>
    </w:p>
    <w:p w:rsidR="00A56079" w:rsidRPr="00A56079" w:rsidRDefault="00A56079" w:rsidP="00A56079">
      <w:pPr>
        <w:spacing w:line="360" w:lineRule="auto"/>
        <w:rPr>
          <w:rFonts w:ascii="GHEA Grapalat" w:hAnsi="GHEA Grapalat" w:cs="Sylfaen"/>
          <w:b/>
          <w:bCs/>
          <w:i/>
          <w:iCs/>
          <w:sz w:val="24"/>
          <w:szCs w:val="24"/>
          <w:u w:val="single"/>
          <w:lang w:val="hy-AM"/>
        </w:rPr>
      </w:pPr>
    </w:p>
    <w:p w:rsidR="00A56079" w:rsidRPr="00E65694" w:rsidRDefault="00A56079" w:rsidP="00A56079">
      <w:pPr>
        <w:spacing w:line="360" w:lineRule="auto"/>
        <w:rPr>
          <w:rFonts w:ascii="GHEA Grapalat" w:hAnsi="GHEA Grapalat" w:cs="Sylfaen"/>
          <w:b/>
          <w:bCs/>
          <w:i/>
          <w:iCs/>
          <w:sz w:val="24"/>
          <w:szCs w:val="24"/>
          <w:u w:val="single"/>
          <w:lang w:val="hy-AM"/>
        </w:rPr>
      </w:pPr>
      <w:r w:rsidRPr="008306D0">
        <w:rPr>
          <w:rFonts w:ascii="GHEA Grapalat" w:hAnsi="GHEA Grapalat" w:cs="Sylfaen"/>
          <w:b/>
          <w:bCs/>
          <w:i/>
          <w:iCs/>
          <w:sz w:val="24"/>
          <w:szCs w:val="24"/>
          <w:u w:val="single"/>
          <w:lang w:val="hy-AM"/>
        </w:rPr>
        <w:t>Աղյուսակ 2. Ըստ դասարանների՝ սովորողների թիվը ընթացիկ և նախորդ 2 ուստարիների համար</w:t>
      </w:r>
    </w:p>
    <w:p w:rsidR="00FB75D7" w:rsidRPr="00E65694" w:rsidRDefault="00FB75D7" w:rsidP="00A56079">
      <w:pPr>
        <w:spacing w:line="360" w:lineRule="auto"/>
        <w:rPr>
          <w:rFonts w:ascii="GHEA Grapalat" w:hAnsi="GHEA Grapalat" w:cs="Sylfaen"/>
          <w:sz w:val="24"/>
          <w:szCs w:val="24"/>
          <w:lang w:val="hy-AM"/>
        </w:rPr>
      </w:pP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1294"/>
        <w:gridCol w:w="1294"/>
        <w:gridCol w:w="1294"/>
        <w:gridCol w:w="2489"/>
      </w:tblGrid>
      <w:tr w:rsidR="00D967CF" w:rsidRPr="00946C95" w:rsidTr="00D967CF">
        <w:tc>
          <w:tcPr>
            <w:tcW w:w="2160"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Սովորողների թիվը</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rPr>
                <w:rFonts w:ascii="GHEA Grapalat" w:hAnsi="GHEA Grapalat" w:cs="Sylfaen"/>
                <w:sz w:val="24"/>
                <w:szCs w:val="24"/>
                <w:lang w:val="en-US"/>
              </w:rPr>
            </w:pPr>
            <w:r w:rsidRPr="00E31152">
              <w:rPr>
                <w:rFonts w:ascii="GHEA Grapalat" w:hAnsi="GHEA Grapalat" w:cs="Sylfaen"/>
                <w:sz w:val="24"/>
                <w:szCs w:val="24"/>
                <w:lang w:val="en-US"/>
              </w:rPr>
              <w:t>2017-2018</w:t>
            </w:r>
          </w:p>
          <w:p w:rsidR="00D967CF" w:rsidRPr="00E31152" w:rsidRDefault="00D967CF" w:rsidP="00D967CF">
            <w:pPr>
              <w:spacing w:line="360" w:lineRule="auto"/>
              <w:rPr>
                <w:rFonts w:ascii="GHEA Grapalat" w:hAnsi="GHEA Grapalat" w:cs="Sylfaen"/>
                <w:sz w:val="24"/>
                <w:szCs w:val="24"/>
                <w:lang w:val="en-US"/>
              </w:rPr>
            </w:pPr>
            <w:r w:rsidRPr="00E31152">
              <w:rPr>
                <w:rFonts w:ascii="GHEA Grapalat" w:hAnsi="GHEA Grapalat" w:cs="Sylfaen"/>
                <w:sz w:val="24"/>
                <w:szCs w:val="24"/>
                <w:lang w:val="en-US"/>
              </w:rPr>
              <w:t>ուստարի</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2018-</w:t>
            </w:r>
          </w:p>
          <w:p w:rsidR="00D967CF" w:rsidRPr="00E31152" w:rsidRDefault="00D967CF"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2019</w:t>
            </w:r>
          </w:p>
          <w:p w:rsidR="00D967CF" w:rsidRPr="00E31152" w:rsidRDefault="00D967CF"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ուստարի</w:t>
            </w:r>
          </w:p>
        </w:tc>
        <w:tc>
          <w:tcPr>
            <w:tcW w:w="1294" w:type="dxa"/>
            <w:tcBorders>
              <w:top w:val="single" w:sz="4" w:space="0" w:color="000000"/>
              <w:left w:val="single" w:sz="4" w:space="0" w:color="000000"/>
              <w:bottom w:val="single" w:sz="4" w:space="0" w:color="000000"/>
              <w:right w:val="single" w:sz="4" w:space="0" w:color="000000"/>
            </w:tcBorders>
          </w:tcPr>
          <w:p w:rsidR="00D967CF" w:rsidRPr="00465534" w:rsidRDefault="00D967CF" w:rsidP="0071492F">
            <w:pPr>
              <w:spacing w:line="360" w:lineRule="auto"/>
              <w:rPr>
                <w:rFonts w:ascii="GHEA Grapalat" w:hAnsi="GHEA Grapalat" w:cs="Sylfaen"/>
                <w:sz w:val="24"/>
                <w:szCs w:val="24"/>
                <w:lang w:val="en-US"/>
              </w:rPr>
            </w:pPr>
            <w:r w:rsidRPr="00465534">
              <w:rPr>
                <w:rFonts w:ascii="GHEA Grapalat" w:hAnsi="GHEA Grapalat" w:cs="Sylfaen"/>
                <w:sz w:val="24"/>
                <w:szCs w:val="24"/>
                <w:lang w:val="en-US"/>
              </w:rPr>
              <w:t>2019-2020</w:t>
            </w:r>
          </w:p>
        </w:tc>
        <w:tc>
          <w:tcPr>
            <w:tcW w:w="2489" w:type="dxa"/>
            <w:tcBorders>
              <w:top w:val="single" w:sz="4" w:space="0" w:color="000000"/>
              <w:left w:val="single" w:sz="4" w:space="0" w:color="000000"/>
              <w:bottom w:val="single" w:sz="4" w:space="0" w:color="000000"/>
              <w:right w:val="single" w:sz="4" w:space="0" w:color="000000"/>
            </w:tcBorders>
          </w:tcPr>
          <w:p w:rsidR="00D967CF" w:rsidRPr="00465534" w:rsidRDefault="00D967CF" w:rsidP="00A56079">
            <w:pPr>
              <w:spacing w:line="360" w:lineRule="auto"/>
              <w:rPr>
                <w:rFonts w:ascii="GHEA Grapalat" w:hAnsi="GHEA Grapalat" w:cs="Sylfaen"/>
                <w:sz w:val="24"/>
                <w:szCs w:val="24"/>
                <w:lang w:val="hy-AM"/>
              </w:rPr>
            </w:pPr>
            <w:r w:rsidRPr="00465534">
              <w:rPr>
                <w:rFonts w:ascii="GHEA Grapalat" w:hAnsi="GHEA Grapalat" w:cs="Sylfaen"/>
                <w:sz w:val="24"/>
                <w:szCs w:val="24"/>
                <w:lang w:val="hy-AM"/>
              </w:rPr>
              <w:t>Փոփոխությունների դինամիկան (աճ կամ նվազում)</w:t>
            </w:r>
          </w:p>
        </w:tc>
      </w:tr>
      <w:tr w:rsidR="00D967CF" w:rsidRPr="00A56079" w:rsidTr="00D967CF">
        <w:tc>
          <w:tcPr>
            <w:tcW w:w="2160" w:type="dxa"/>
            <w:tcBorders>
              <w:top w:val="single" w:sz="4" w:space="0" w:color="000000"/>
              <w:left w:val="single" w:sz="4" w:space="0" w:color="000000"/>
              <w:bottom w:val="single" w:sz="4" w:space="0" w:color="000000"/>
              <w:right w:val="single" w:sz="4" w:space="0" w:color="000000"/>
            </w:tcBorders>
          </w:tcPr>
          <w:p w:rsidR="00D967CF" w:rsidRPr="00A56079" w:rsidRDefault="00D967CF" w:rsidP="00862EA6">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 –ին դասարան</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rPr>
            </w:pPr>
            <w:r w:rsidRPr="00E31152">
              <w:rPr>
                <w:rFonts w:ascii="GHEA Grapalat" w:hAnsi="GHEA Grapalat" w:cs="Sylfaen"/>
                <w:sz w:val="24"/>
                <w:szCs w:val="24"/>
              </w:rPr>
              <w:t>112</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95</w:t>
            </w:r>
          </w:p>
        </w:tc>
        <w:tc>
          <w:tcPr>
            <w:tcW w:w="1294" w:type="dxa"/>
            <w:tcBorders>
              <w:top w:val="single" w:sz="4" w:space="0" w:color="000000"/>
              <w:left w:val="single" w:sz="4" w:space="0" w:color="000000"/>
              <w:bottom w:val="single" w:sz="4" w:space="0" w:color="000000"/>
              <w:right w:val="single" w:sz="4" w:space="0" w:color="000000"/>
            </w:tcBorders>
          </w:tcPr>
          <w:p w:rsidR="00D967CF" w:rsidRPr="00465534" w:rsidRDefault="00BE620F" w:rsidP="0071492F">
            <w:pPr>
              <w:spacing w:line="360" w:lineRule="auto"/>
              <w:jc w:val="center"/>
              <w:rPr>
                <w:rFonts w:ascii="GHEA Grapalat" w:hAnsi="GHEA Grapalat" w:cs="Sylfaen"/>
                <w:sz w:val="24"/>
                <w:szCs w:val="24"/>
              </w:rPr>
            </w:pPr>
            <w:r w:rsidRPr="00465534">
              <w:rPr>
                <w:rFonts w:ascii="GHEA Grapalat" w:hAnsi="GHEA Grapalat" w:cs="Sylfaen"/>
                <w:sz w:val="24"/>
                <w:szCs w:val="24"/>
              </w:rPr>
              <w:t>119</w:t>
            </w:r>
          </w:p>
        </w:tc>
        <w:tc>
          <w:tcPr>
            <w:tcW w:w="2489" w:type="dxa"/>
            <w:tcBorders>
              <w:top w:val="single" w:sz="4" w:space="0" w:color="000000"/>
              <w:left w:val="single" w:sz="4" w:space="0" w:color="000000"/>
              <w:bottom w:val="single" w:sz="4" w:space="0" w:color="000000"/>
              <w:right w:val="single" w:sz="4" w:space="0" w:color="000000"/>
            </w:tcBorders>
          </w:tcPr>
          <w:p w:rsidR="00D967CF" w:rsidRPr="00465534" w:rsidRDefault="00914D3E" w:rsidP="00914D3E">
            <w:pPr>
              <w:spacing w:line="360" w:lineRule="auto"/>
              <w:jc w:val="center"/>
              <w:rPr>
                <w:rFonts w:ascii="GHEA Grapalat" w:hAnsi="GHEA Grapalat" w:cs="Sylfaen"/>
                <w:sz w:val="24"/>
                <w:szCs w:val="24"/>
              </w:rPr>
            </w:pPr>
            <w:r w:rsidRPr="00465534">
              <w:rPr>
                <w:rFonts w:ascii="GHEA Grapalat" w:hAnsi="GHEA Grapalat" w:cs="Sylfaen"/>
                <w:sz w:val="24"/>
                <w:szCs w:val="24"/>
                <w:lang w:val="hy-AM"/>
              </w:rPr>
              <w:t>աճ</w:t>
            </w:r>
          </w:p>
        </w:tc>
      </w:tr>
      <w:tr w:rsidR="00D967CF" w:rsidRPr="00A56079" w:rsidTr="00D967CF">
        <w:tc>
          <w:tcPr>
            <w:tcW w:w="2160" w:type="dxa"/>
            <w:tcBorders>
              <w:top w:val="single" w:sz="4" w:space="0" w:color="000000"/>
              <w:left w:val="single" w:sz="4" w:space="0" w:color="000000"/>
              <w:bottom w:val="single" w:sz="4" w:space="0" w:color="000000"/>
              <w:right w:val="single" w:sz="4" w:space="0" w:color="000000"/>
            </w:tcBorders>
          </w:tcPr>
          <w:p w:rsidR="00D967CF" w:rsidRPr="00A56079" w:rsidRDefault="00D967CF" w:rsidP="00862EA6">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2-րդ դասարան</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rPr>
            </w:pPr>
            <w:r w:rsidRPr="00E31152">
              <w:rPr>
                <w:rFonts w:ascii="GHEA Grapalat" w:hAnsi="GHEA Grapalat" w:cs="Sylfaen"/>
                <w:sz w:val="24"/>
                <w:szCs w:val="24"/>
              </w:rPr>
              <w:t>128</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rPr>
            </w:pPr>
            <w:r w:rsidRPr="00E31152">
              <w:rPr>
                <w:rFonts w:ascii="GHEA Grapalat" w:hAnsi="GHEA Grapalat" w:cs="Sylfaen"/>
                <w:sz w:val="24"/>
                <w:szCs w:val="24"/>
              </w:rPr>
              <w:t>121</w:t>
            </w:r>
          </w:p>
        </w:tc>
        <w:tc>
          <w:tcPr>
            <w:tcW w:w="1294" w:type="dxa"/>
            <w:tcBorders>
              <w:top w:val="single" w:sz="4" w:space="0" w:color="000000"/>
              <w:left w:val="single" w:sz="4" w:space="0" w:color="000000"/>
              <w:bottom w:val="single" w:sz="4" w:space="0" w:color="000000"/>
              <w:right w:val="single" w:sz="4" w:space="0" w:color="000000"/>
            </w:tcBorders>
          </w:tcPr>
          <w:p w:rsidR="00D967CF" w:rsidRPr="00465534" w:rsidRDefault="00BE620F" w:rsidP="0071492F">
            <w:pPr>
              <w:spacing w:line="360" w:lineRule="auto"/>
              <w:jc w:val="center"/>
              <w:rPr>
                <w:rFonts w:ascii="GHEA Grapalat" w:hAnsi="GHEA Grapalat" w:cs="Sylfaen"/>
                <w:sz w:val="24"/>
                <w:szCs w:val="24"/>
              </w:rPr>
            </w:pPr>
            <w:r w:rsidRPr="00465534">
              <w:rPr>
                <w:rFonts w:ascii="GHEA Grapalat" w:hAnsi="GHEA Grapalat" w:cs="Sylfaen"/>
                <w:sz w:val="24"/>
                <w:szCs w:val="24"/>
              </w:rPr>
              <w:t>93</w:t>
            </w:r>
          </w:p>
        </w:tc>
        <w:tc>
          <w:tcPr>
            <w:tcW w:w="2489" w:type="dxa"/>
            <w:tcBorders>
              <w:top w:val="single" w:sz="4" w:space="0" w:color="000000"/>
              <w:left w:val="single" w:sz="4" w:space="0" w:color="000000"/>
              <w:bottom w:val="single" w:sz="4" w:space="0" w:color="000000"/>
              <w:right w:val="single" w:sz="4" w:space="0" w:color="000000"/>
            </w:tcBorders>
          </w:tcPr>
          <w:p w:rsidR="00D967CF" w:rsidRPr="00465534" w:rsidRDefault="00914D3E" w:rsidP="00914D3E">
            <w:pPr>
              <w:spacing w:line="360" w:lineRule="auto"/>
              <w:jc w:val="center"/>
              <w:rPr>
                <w:rFonts w:ascii="GHEA Grapalat" w:hAnsi="GHEA Grapalat" w:cs="Sylfaen"/>
                <w:sz w:val="24"/>
                <w:szCs w:val="24"/>
              </w:rPr>
            </w:pPr>
            <w:r w:rsidRPr="00465534">
              <w:rPr>
                <w:rFonts w:ascii="GHEA Grapalat" w:hAnsi="GHEA Grapalat" w:cs="Sylfaen"/>
                <w:sz w:val="24"/>
                <w:szCs w:val="24"/>
                <w:lang w:val="hy-AM"/>
              </w:rPr>
              <w:t>նվազում</w:t>
            </w:r>
          </w:p>
        </w:tc>
      </w:tr>
      <w:tr w:rsidR="00D967CF" w:rsidRPr="00A56079" w:rsidTr="00D967CF">
        <w:tc>
          <w:tcPr>
            <w:tcW w:w="2160" w:type="dxa"/>
            <w:tcBorders>
              <w:top w:val="single" w:sz="4" w:space="0" w:color="000000"/>
              <w:left w:val="single" w:sz="4" w:space="0" w:color="000000"/>
              <w:bottom w:val="single" w:sz="4" w:space="0" w:color="000000"/>
              <w:right w:val="single" w:sz="4" w:space="0" w:color="000000"/>
            </w:tcBorders>
          </w:tcPr>
          <w:p w:rsidR="00D967CF" w:rsidRPr="006426CA" w:rsidRDefault="00D967CF" w:rsidP="00862EA6">
            <w:pPr>
              <w:spacing w:line="360" w:lineRule="auto"/>
              <w:rPr>
                <w:rFonts w:ascii="GHEA Grapalat" w:hAnsi="GHEA Grapalat" w:cs="Sylfaen"/>
                <w:sz w:val="24"/>
                <w:szCs w:val="24"/>
                <w:lang w:val="en-US"/>
              </w:rPr>
            </w:pPr>
            <w:r>
              <w:rPr>
                <w:rFonts w:ascii="GHEA Grapalat" w:hAnsi="GHEA Grapalat" w:cs="Sylfaen"/>
                <w:sz w:val="24"/>
                <w:szCs w:val="24"/>
                <w:lang w:val="en-US"/>
              </w:rPr>
              <w:t>3-րդ դասարան</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rPr>
            </w:pPr>
            <w:r w:rsidRPr="00E31152">
              <w:rPr>
                <w:rFonts w:ascii="GHEA Grapalat" w:hAnsi="GHEA Grapalat" w:cs="Sylfaen"/>
                <w:sz w:val="24"/>
                <w:szCs w:val="24"/>
              </w:rPr>
              <w:t>97</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rPr>
            </w:pPr>
            <w:r w:rsidRPr="00E31152">
              <w:rPr>
                <w:rFonts w:ascii="GHEA Grapalat" w:hAnsi="GHEA Grapalat" w:cs="Sylfaen"/>
                <w:sz w:val="24"/>
                <w:szCs w:val="24"/>
              </w:rPr>
              <w:t>128</w:t>
            </w:r>
          </w:p>
        </w:tc>
        <w:tc>
          <w:tcPr>
            <w:tcW w:w="1294" w:type="dxa"/>
            <w:tcBorders>
              <w:top w:val="single" w:sz="4" w:space="0" w:color="000000"/>
              <w:left w:val="single" w:sz="4" w:space="0" w:color="000000"/>
              <w:bottom w:val="single" w:sz="4" w:space="0" w:color="000000"/>
              <w:right w:val="single" w:sz="4" w:space="0" w:color="000000"/>
            </w:tcBorders>
          </w:tcPr>
          <w:p w:rsidR="00D967CF" w:rsidRPr="00465534" w:rsidRDefault="00BE620F" w:rsidP="0071492F">
            <w:pPr>
              <w:spacing w:line="360" w:lineRule="auto"/>
              <w:jc w:val="center"/>
              <w:rPr>
                <w:rFonts w:ascii="GHEA Grapalat" w:hAnsi="GHEA Grapalat" w:cs="Sylfaen"/>
                <w:sz w:val="24"/>
                <w:szCs w:val="24"/>
              </w:rPr>
            </w:pPr>
            <w:r w:rsidRPr="00465534">
              <w:rPr>
                <w:rFonts w:ascii="GHEA Grapalat" w:hAnsi="GHEA Grapalat" w:cs="Sylfaen"/>
                <w:sz w:val="24"/>
                <w:szCs w:val="24"/>
              </w:rPr>
              <w:t>120</w:t>
            </w:r>
          </w:p>
        </w:tc>
        <w:tc>
          <w:tcPr>
            <w:tcW w:w="2489" w:type="dxa"/>
            <w:tcBorders>
              <w:top w:val="single" w:sz="4" w:space="0" w:color="000000"/>
              <w:left w:val="single" w:sz="4" w:space="0" w:color="000000"/>
              <w:bottom w:val="single" w:sz="4" w:space="0" w:color="000000"/>
              <w:right w:val="single" w:sz="4" w:space="0" w:color="000000"/>
            </w:tcBorders>
          </w:tcPr>
          <w:p w:rsidR="00D967CF" w:rsidRPr="00465534" w:rsidRDefault="00914D3E" w:rsidP="00914D3E">
            <w:pPr>
              <w:spacing w:line="360" w:lineRule="auto"/>
              <w:jc w:val="center"/>
              <w:rPr>
                <w:rFonts w:ascii="GHEA Grapalat" w:hAnsi="GHEA Grapalat" w:cs="Sylfaen"/>
                <w:sz w:val="24"/>
                <w:szCs w:val="24"/>
              </w:rPr>
            </w:pPr>
            <w:r w:rsidRPr="00465534">
              <w:rPr>
                <w:rFonts w:ascii="GHEA Grapalat" w:hAnsi="GHEA Grapalat" w:cs="Sylfaen"/>
                <w:sz w:val="24"/>
                <w:szCs w:val="24"/>
                <w:lang w:val="hy-AM"/>
              </w:rPr>
              <w:t>նվազում</w:t>
            </w:r>
          </w:p>
        </w:tc>
      </w:tr>
      <w:tr w:rsidR="00D967CF" w:rsidRPr="00A56079" w:rsidTr="00D967CF">
        <w:tc>
          <w:tcPr>
            <w:tcW w:w="2160" w:type="dxa"/>
            <w:tcBorders>
              <w:top w:val="single" w:sz="4" w:space="0" w:color="000000"/>
              <w:left w:val="single" w:sz="4" w:space="0" w:color="000000"/>
              <w:bottom w:val="single" w:sz="4" w:space="0" w:color="000000"/>
              <w:right w:val="single" w:sz="4" w:space="0" w:color="000000"/>
            </w:tcBorders>
          </w:tcPr>
          <w:p w:rsidR="00D967CF" w:rsidRPr="006426CA" w:rsidRDefault="00D967CF" w:rsidP="00862EA6">
            <w:pPr>
              <w:spacing w:line="360" w:lineRule="auto"/>
              <w:rPr>
                <w:rFonts w:ascii="GHEA Grapalat" w:hAnsi="GHEA Grapalat" w:cs="Sylfaen"/>
                <w:sz w:val="24"/>
                <w:szCs w:val="24"/>
                <w:lang w:val="en-US"/>
              </w:rPr>
            </w:pPr>
            <w:r>
              <w:rPr>
                <w:rFonts w:ascii="GHEA Grapalat" w:hAnsi="GHEA Grapalat" w:cs="Sylfaen"/>
                <w:sz w:val="24"/>
                <w:szCs w:val="24"/>
                <w:lang w:val="en-US"/>
              </w:rPr>
              <w:t>4-րդ դասարան</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rPr>
            </w:pPr>
            <w:r w:rsidRPr="00E31152">
              <w:rPr>
                <w:rFonts w:ascii="GHEA Grapalat" w:hAnsi="GHEA Grapalat" w:cs="Sylfaen"/>
                <w:sz w:val="24"/>
                <w:szCs w:val="24"/>
              </w:rPr>
              <w:t>82</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102</w:t>
            </w:r>
          </w:p>
        </w:tc>
        <w:tc>
          <w:tcPr>
            <w:tcW w:w="1294" w:type="dxa"/>
            <w:tcBorders>
              <w:top w:val="single" w:sz="4" w:space="0" w:color="000000"/>
              <w:left w:val="single" w:sz="4" w:space="0" w:color="000000"/>
              <w:bottom w:val="single" w:sz="4" w:space="0" w:color="000000"/>
              <w:right w:val="single" w:sz="4" w:space="0" w:color="000000"/>
            </w:tcBorders>
          </w:tcPr>
          <w:p w:rsidR="00D967CF" w:rsidRPr="00465534" w:rsidRDefault="00BE620F" w:rsidP="0071492F">
            <w:pPr>
              <w:spacing w:line="360" w:lineRule="auto"/>
              <w:jc w:val="center"/>
              <w:rPr>
                <w:rFonts w:ascii="GHEA Grapalat" w:hAnsi="GHEA Grapalat" w:cs="Sylfaen"/>
                <w:sz w:val="24"/>
                <w:szCs w:val="24"/>
              </w:rPr>
            </w:pPr>
            <w:r w:rsidRPr="00465534">
              <w:rPr>
                <w:rFonts w:ascii="GHEA Grapalat" w:hAnsi="GHEA Grapalat" w:cs="Sylfaen"/>
                <w:sz w:val="24"/>
                <w:szCs w:val="24"/>
              </w:rPr>
              <w:t>127</w:t>
            </w:r>
          </w:p>
        </w:tc>
        <w:tc>
          <w:tcPr>
            <w:tcW w:w="2489" w:type="dxa"/>
            <w:tcBorders>
              <w:top w:val="single" w:sz="4" w:space="0" w:color="000000"/>
              <w:left w:val="single" w:sz="4" w:space="0" w:color="000000"/>
              <w:bottom w:val="single" w:sz="4" w:space="0" w:color="000000"/>
              <w:right w:val="single" w:sz="4" w:space="0" w:color="000000"/>
            </w:tcBorders>
          </w:tcPr>
          <w:p w:rsidR="00D967CF" w:rsidRPr="00465534" w:rsidRDefault="00914D3E" w:rsidP="00914D3E">
            <w:pPr>
              <w:spacing w:line="360" w:lineRule="auto"/>
              <w:jc w:val="center"/>
              <w:rPr>
                <w:rFonts w:ascii="GHEA Grapalat" w:hAnsi="GHEA Grapalat" w:cs="Sylfaen"/>
                <w:sz w:val="24"/>
                <w:szCs w:val="24"/>
              </w:rPr>
            </w:pPr>
            <w:r w:rsidRPr="00465534">
              <w:rPr>
                <w:rFonts w:ascii="GHEA Grapalat" w:hAnsi="GHEA Grapalat" w:cs="Sylfaen"/>
                <w:sz w:val="24"/>
                <w:szCs w:val="24"/>
                <w:lang w:val="hy-AM"/>
              </w:rPr>
              <w:t>աճ</w:t>
            </w:r>
          </w:p>
        </w:tc>
      </w:tr>
      <w:tr w:rsidR="00D967CF" w:rsidRPr="00A56079" w:rsidTr="00D967CF">
        <w:tc>
          <w:tcPr>
            <w:tcW w:w="2160" w:type="dxa"/>
            <w:tcBorders>
              <w:top w:val="single" w:sz="4" w:space="0" w:color="000000"/>
              <w:left w:val="single" w:sz="4" w:space="0" w:color="000000"/>
              <w:bottom w:val="single" w:sz="4" w:space="0" w:color="000000"/>
              <w:right w:val="single" w:sz="4" w:space="0" w:color="000000"/>
            </w:tcBorders>
          </w:tcPr>
          <w:p w:rsidR="00D967CF" w:rsidRPr="006426CA" w:rsidRDefault="00D967CF" w:rsidP="00862EA6">
            <w:pPr>
              <w:spacing w:line="360" w:lineRule="auto"/>
              <w:rPr>
                <w:rFonts w:ascii="GHEA Grapalat" w:hAnsi="GHEA Grapalat" w:cs="Sylfaen"/>
                <w:sz w:val="24"/>
                <w:szCs w:val="24"/>
                <w:lang w:val="en-US"/>
              </w:rPr>
            </w:pPr>
            <w:r>
              <w:rPr>
                <w:rFonts w:ascii="GHEA Grapalat" w:hAnsi="GHEA Grapalat" w:cs="Sylfaen"/>
                <w:sz w:val="24"/>
                <w:szCs w:val="24"/>
                <w:lang w:val="en-US"/>
              </w:rPr>
              <w:t>5-րդ դասարան</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rPr>
            </w:pPr>
            <w:r w:rsidRPr="00E31152">
              <w:rPr>
                <w:rFonts w:ascii="GHEA Grapalat" w:hAnsi="GHEA Grapalat" w:cs="Sylfaen"/>
                <w:sz w:val="24"/>
                <w:szCs w:val="24"/>
              </w:rPr>
              <w:t>105</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rPr>
            </w:pPr>
            <w:r w:rsidRPr="00E31152">
              <w:rPr>
                <w:rFonts w:ascii="GHEA Grapalat" w:hAnsi="GHEA Grapalat" w:cs="Sylfaen"/>
                <w:sz w:val="24"/>
                <w:szCs w:val="24"/>
              </w:rPr>
              <w:t>78</w:t>
            </w:r>
          </w:p>
        </w:tc>
        <w:tc>
          <w:tcPr>
            <w:tcW w:w="1294" w:type="dxa"/>
            <w:tcBorders>
              <w:top w:val="single" w:sz="4" w:space="0" w:color="000000"/>
              <w:left w:val="single" w:sz="4" w:space="0" w:color="000000"/>
              <w:bottom w:val="single" w:sz="4" w:space="0" w:color="000000"/>
              <w:right w:val="single" w:sz="4" w:space="0" w:color="000000"/>
            </w:tcBorders>
          </w:tcPr>
          <w:p w:rsidR="00D967CF" w:rsidRPr="00465534" w:rsidRDefault="00BE620F" w:rsidP="0071492F">
            <w:pPr>
              <w:spacing w:line="360" w:lineRule="auto"/>
              <w:jc w:val="center"/>
              <w:rPr>
                <w:rFonts w:ascii="GHEA Grapalat" w:hAnsi="GHEA Grapalat" w:cs="Sylfaen"/>
                <w:sz w:val="24"/>
                <w:szCs w:val="24"/>
              </w:rPr>
            </w:pPr>
            <w:r w:rsidRPr="00465534">
              <w:rPr>
                <w:rFonts w:ascii="GHEA Grapalat" w:hAnsi="GHEA Grapalat" w:cs="Sylfaen"/>
                <w:sz w:val="24"/>
                <w:szCs w:val="24"/>
              </w:rPr>
              <w:t>101</w:t>
            </w:r>
          </w:p>
        </w:tc>
        <w:tc>
          <w:tcPr>
            <w:tcW w:w="2489" w:type="dxa"/>
            <w:tcBorders>
              <w:top w:val="single" w:sz="4" w:space="0" w:color="000000"/>
              <w:left w:val="single" w:sz="4" w:space="0" w:color="000000"/>
              <w:bottom w:val="single" w:sz="4" w:space="0" w:color="000000"/>
              <w:right w:val="single" w:sz="4" w:space="0" w:color="000000"/>
            </w:tcBorders>
          </w:tcPr>
          <w:p w:rsidR="00D967CF" w:rsidRPr="00465534" w:rsidRDefault="00914D3E" w:rsidP="00914D3E">
            <w:pPr>
              <w:spacing w:line="360" w:lineRule="auto"/>
              <w:jc w:val="center"/>
              <w:rPr>
                <w:rFonts w:ascii="GHEA Grapalat" w:hAnsi="GHEA Grapalat" w:cs="Sylfaen"/>
                <w:sz w:val="24"/>
                <w:szCs w:val="24"/>
              </w:rPr>
            </w:pPr>
            <w:r w:rsidRPr="00465534">
              <w:rPr>
                <w:rFonts w:ascii="GHEA Grapalat" w:hAnsi="GHEA Grapalat" w:cs="Sylfaen"/>
                <w:sz w:val="24"/>
                <w:szCs w:val="24"/>
                <w:lang w:val="hy-AM"/>
              </w:rPr>
              <w:t>աճ</w:t>
            </w:r>
          </w:p>
        </w:tc>
      </w:tr>
      <w:tr w:rsidR="00D967CF" w:rsidRPr="00A56079" w:rsidTr="00D967CF">
        <w:tc>
          <w:tcPr>
            <w:tcW w:w="2160" w:type="dxa"/>
            <w:tcBorders>
              <w:top w:val="single" w:sz="4" w:space="0" w:color="000000"/>
              <w:left w:val="single" w:sz="4" w:space="0" w:color="000000"/>
              <w:bottom w:val="single" w:sz="4" w:space="0" w:color="000000"/>
              <w:right w:val="single" w:sz="4" w:space="0" w:color="000000"/>
            </w:tcBorders>
          </w:tcPr>
          <w:p w:rsidR="00D967CF" w:rsidRPr="006426CA" w:rsidRDefault="00D967CF" w:rsidP="00862EA6">
            <w:pPr>
              <w:spacing w:line="360" w:lineRule="auto"/>
              <w:rPr>
                <w:rFonts w:ascii="GHEA Grapalat" w:hAnsi="GHEA Grapalat" w:cs="Sylfaen"/>
                <w:sz w:val="24"/>
                <w:szCs w:val="24"/>
                <w:lang w:val="en-US"/>
              </w:rPr>
            </w:pPr>
            <w:r>
              <w:rPr>
                <w:rFonts w:ascii="GHEA Grapalat" w:hAnsi="GHEA Grapalat" w:cs="Sylfaen"/>
                <w:sz w:val="24"/>
                <w:szCs w:val="24"/>
                <w:lang w:val="en-US"/>
              </w:rPr>
              <w:t>6-րդ դասարան</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rPr>
            </w:pPr>
            <w:r w:rsidRPr="00E31152">
              <w:rPr>
                <w:rFonts w:ascii="GHEA Grapalat" w:hAnsi="GHEA Grapalat" w:cs="Sylfaen"/>
                <w:sz w:val="24"/>
                <w:szCs w:val="24"/>
              </w:rPr>
              <w:t>95</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102</w:t>
            </w:r>
          </w:p>
        </w:tc>
        <w:tc>
          <w:tcPr>
            <w:tcW w:w="1294" w:type="dxa"/>
            <w:tcBorders>
              <w:top w:val="single" w:sz="4" w:space="0" w:color="000000"/>
              <w:left w:val="single" w:sz="4" w:space="0" w:color="000000"/>
              <w:bottom w:val="single" w:sz="4" w:space="0" w:color="000000"/>
              <w:right w:val="single" w:sz="4" w:space="0" w:color="000000"/>
            </w:tcBorders>
          </w:tcPr>
          <w:p w:rsidR="00D967CF" w:rsidRPr="00465534" w:rsidRDefault="00BE620F" w:rsidP="0071492F">
            <w:pPr>
              <w:spacing w:line="360" w:lineRule="auto"/>
              <w:jc w:val="center"/>
              <w:rPr>
                <w:rFonts w:ascii="GHEA Grapalat" w:hAnsi="GHEA Grapalat" w:cs="Sylfaen"/>
                <w:sz w:val="24"/>
                <w:szCs w:val="24"/>
              </w:rPr>
            </w:pPr>
            <w:r w:rsidRPr="00465534">
              <w:rPr>
                <w:rFonts w:ascii="GHEA Grapalat" w:hAnsi="GHEA Grapalat" w:cs="Sylfaen"/>
                <w:sz w:val="24"/>
                <w:szCs w:val="24"/>
              </w:rPr>
              <w:t>76</w:t>
            </w:r>
          </w:p>
        </w:tc>
        <w:tc>
          <w:tcPr>
            <w:tcW w:w="2489" w:type="dxa"/>
            <w:tcBorders>
              <w:top w:val="single" w:sz="4" w:space="0" w:color="000000"/>
              <w:left w:val="single" w:sz="4" w:space="0" w:color="000000"/>
              <w:bottom w:val="single" w:sz="4" w:space="0" w:color="000000"/>
              <w:right w:val="single" w:sz="4" w:space="0" w:color="000000"/>
            </w:tcBorders>
          </w:tcPr>
          <w:p w:rsidR="00D967CF" w:rsidRPr="00465534" w:rsidRDefault="00914D3E" w:rsidP="00914D3E">
            <w:pPr>
              <w:spacing w:line="360" w:lineRule="auto"/>
              <w:jc w:val="center"/>
              <w:rPr>
                <w:rFonts w:ascii="GHEA Grapalat" w:hAnsi="GHEA Grapalat" w:cs="Sylfaen"/>
                <w:sz w:val="24"/>
                <w:szCs w:val="24"/>
              </w:rPr>
            </w:pPr>
            <w:r w:rsidRPr="00465534">
              <w:rPr>
                <w:rFonts w:ascii="GHEA Grapalat" w:hAnsi="GHEA Grapalat" w:cs="Sylfaen"/>
                <w:sz w:val="24"/>
                <w:szCs w:val="24"/>
                <w:lang w:val="hy-AM"/>
              </w:rPr>
              <w:t>նվազում</w:t>
            </w:r>
          </w:p>
        </w:tc>
      </w:tr>
      <w:tr w:rsidR="00D967CF" w:rsidRPr="00A56079" w:rsidTr="00D967CF">
        <w:tc>
          <w:tcPr>
            <w:tcW w:w="2160" w:type="dxa"/>
            <w:tcBorders>
              <w:top w:val="single" w:sz="4" w:space="0" w:color="000000"/>
              <w:left w:val="single" w:sz="4" w:space="0" w:color="000000"/>
              <w:bottom w:val="single" w:sz="4" w:space="0" w:color="000000"/>
              <w:right w:val="single" w:sz="4" w:space="0" w:color="000000"/>
            </w:tcBorders>
          </w:tcPr>
          <w:p w:rsidR="00D967CF" w:rsidRPr="006426CA" w:rsidRDefault="00D967CF" w:rsidP="00862EA6">
            <w:pPr>
              <w:spacing w:line="360" w:lineRule="auto"/>
              <w:rPr>
                <w:rFonts w:ascii="GHEA Grapalat" w:hAnsi="GHEA Grapalat" w:cs="Sylfaen"/>
                <w:sz w:val="24"/>
                <w:szCs w:val="24"/>
                <w:lang w:val="en-US"/>
              </w:rPr>
            </w:pPr>
            <w:r>
              <w:rPr>
                <w:rFonts w:ascii="GHEA Grapalat" w:hAnsi="GHEA Grapalat" w:cs="Sylfaen"/>
                <w:sz w:val="24"/>
                <w:szCs w:val="24"/>
                <w:lang w:val="en-US"/>
              </w:rPr>
              <w:t>7-րդ դասարան</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rPr>
            </w:pPr>
            <w:r w:rsidRPr="00E31152">
              <w:rPr>
                <w:rFonts w:ascii="GHEA Grapalat" w:hAnsi="GHEA Grapalat" w:cs="Sylfaen"/>
                <w:sz w:val="24"/>
                <w:szCs w:val="24"/>
              </w:rPr>
              <w:t>92</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rPr>
            </w:pPr>
            <w:r w:rsidRPr="00E31152">
              <w:rPr>
                <w:rFonts w:ascii="GHEA Grapalat" w:hAnsi="GHEA Grapalat" w:cs="Sylfaen"/>
                <w:sz w:val="24"/>
                <w:szCs w:val="24"/>
              </w:rPr>
              <w:t>94</w:t>
            </w:r>
          </w:p>
        </w:tc>
        <w:tc>
          <w:tcPr>
            <w:tcW w:w="1294" w:type="dxa"/>
            <w:tcBorders>
              <w:top w:val="single" w:sz="4" w:space="0" w:color="000000"/>
              <w:left w:val="single" w:sz="4" w:space="0" w:color="000000"/>
              <w:bottom w:val="single" w:sz="4" w:space="0" w:color="000000"/>
              <w:right w:val="single" w:sz="4" w:space="0" w:color="000000"/>
            </w:tcBorders>
          </w:tcPr>
          <w:p w:rsidR="00D967CF" w:rsidRPr="00465534" w:rsidRDefault="00BE620F" w:rsidP="0071492F">
            <w:pPr>
              <w:spacing w:line="360" w:lineRule="auto"/>
              <w:jc w:val="center"/>
              <w:rPr>
                <w:rFonts w:ascii="GHEA Grapalat" w:hAnsi="GHEA Grapalat" w:cs="Sylfaen"/>
                <w:sz w:val="24"/>
                <w:szCs w:val="24"/>
              </w:rPr>
            </w:pPr>
            <w:r w:rsidRPr="00465534">
              <w:rPr>
                <w:rFonts w:ascii="GHEA Grapalat" w:hAnsi="GHEA Grapalat" w:cs="Sylfaen"/>
                <w:sz w:val="24"/>
                <w:szCs w:val="24"/>
              </w:rPr>
              <w:t>102</w:t>
            </w:r>
          </w:p>
        </w:tc>
        <w:tc>
          <w:tcPr>
            <w:tcW w:w="2489" w:type="dxa"/>
            <w:tcBorders>
              <w:top w:val="single" w:sz="4" w:space="0" w:color="000000"/>
              <w:left w:val="single" w:sz="4" w:space="0" w:color="000000"/>
              <w:bottom w:val="single" w:sz="4" w:space="0" w:color="000000"/>
              <w:right w:val="single" w:sz="4" w:space="0" w:color="000000"/>
            </w:tcBorders>
          </w:tcPr>
          <w:p w:rsidR="00D967CF" w:rsidRPr="00465534" w:rsidRDefault="00914D3E" w:rsidP="00914D3E">
            <w:pPr>
              <w:spacing w:line="360" w:lineRule="auto"/>
              <w:jc w:val="center"/>
              <w:rPr>
                <w:rFonts w:ascii="GHEA Grapalat" w:hAnsi="GHEA Grapalat" w:cs="Sylfaen"/>
                <w:sz w:val="24"/>
                <w:szCs w:val="24"/>
              </w:rPr>
            </w:pPr>
            <w:r w:rsidRPr="00465534">
              <w:rPr>
                <w:rFonts w:ascii="GHEA Grapalat" w:hAnsi="GHEA Grapalat" w:cs="Sylfaen"/>
                <w:sz w:val="24"/>
                <w:szCs w:val="24"/>
                <w:lang w:val="hy-AM"/>
              </w:rPr>
              <w:t>աճ</w:t>
            </w:r>
          </w:p>
        </w:tc>
      </w:tr>
      <w:tr w:rsidR="00D967CF" w:rsidRPr="00A56079" w:rsidTr="00D967CF">
        <w:tc>
          <w:tcPr>
            <w:tcW w:w="2160" w:type="dxa"/>
            <w:tcBorders>
              <w:top w:val="single" w:sz="4" w:space="0" w:color="000000"/>
              <w:left w:val="single" w:sz="4" w:space="0" w:color="000000"/>
              <w:bottom w:val="single" w:sz="4" w:space="0" w:color="000000"/>
              <w:right w:val="single" w:sz="4" w:space="0" w:color="000000"/>
            </w:tcBorders>
          </w:tcPr>
          <w:p w:rsidR="00D967CF" w:rsidRPr="006426CA" w:rsidRDefault="00D967CF" w:rsidP="00862EA6">
            <w:pPr>
              <w:spacing w:line="360" w:lineRule="auto"/>
              <w:rPr>
                <w:rFonts w:ascii="GHEA Grapalat" w:hAnsi="GHEA Grapalat" w:cs="Sylfaen"/>
                <w:sz w:val="24"/>
                <w:szCs w:val="24"/>
                <w:lang w:val="en-US"/>
              </w:rPr>
            </w:pPr>
            <w:r>
              <w:rPr>
                <w:rFonts w:ascii="GHEA Grapalat" w:hAnsi="GHEA Grapalat" w:cs="Sylfaen"/>
                <w:sz w:val="24"/>
                <w:szCs w:val="24"/>
                <w:lang w:val="en-US"/>
              </w:rPr>
              <w:t>8-րդ դասարան</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rPr>
            </w:pPr>
            <w:r w:rsidRPr="00E31152">
              <w:rPr>
                <w:rFonts w:ascii="GHEA Grapalat" w:hAnsi="GHEA Grapalat" w:cs="Sylfaen"/>
                <w:sz w:val="24"/>
                <w:szCs w:val="24"/>
              </w:rPr>
              <w:t>66</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91</w:t>
            </w:r>
          </w:p>
        </w:tc>
        <w:tc>
          <w:tcPr>
            <w:tcW w:w="1294" w:type="dxa"/>
            <w:tcBorders>
              <w:top w:val="single" w:sz="4" w:space="0" w:color="000000"/>
              <w:left w:val="single" w:sz="4" w:space="0" w:color="000000"/>
              <w:bottom w:val="single" w:sz="4" w:space="0" w:color="000000"/>
              <w:right w:val="single" w:sz="4" w:space="0" w:color="000000"/>
            </w:tcBorders>
          </w:tcPr>
          <w:p w:rsidR="00D967CF" w:rsidRPr="00465534" w:rsidRDefault="00BE620F" w:rsidP="0071492F">
            <w:pPr>
              <w:spacing w:line="360" w:lineRule="auto"/>
              <w:jc w:val="center"/>
              <w:rPr>
                <w:rFonts w:ascii="GHEA Grapalat" w:hAnsi="GHEA Grapalat" w:cs="Sylfaen"/>
                <w:sz w:val="24"/>
                <w:szCs w:val="24"/>
              </w:rPr>
            </w:pPr>
            <w:r w:rsidRPr="00465534">
              <w:rPr>
                <w:rFonts w:ascii="GHEA Grapalat" w:hAnsi="GHEA Grapalat" w:cs="Sylfaen"/>
                <w:sz w:val="24"/>
                <w:szCs w:val="24"/>
              </w:rPr>
              <w:t>91</w:t>
            </w:r>
          </w:p>
        </w:tc>
        <w:tc>
          <w:tcPr>
            <w:tcW w:w="2489" w:type="dxa"/>
            <w:tcBorders>
              <w:top w:val="single" w:sz="4" w:space="0" w:color="000000"/>
              <w:left w:val="single" w:sz="4" w:space="0" w:color="000000"/>
              <w:bottom w:val="single" w:sz="4" w:space="0" w:color="000000"/>
              <w:right w:val="single" w:sz="4" w:space="0" w:color="000000"/>
            </w:tcBorders>
          </w:tcPr>
          <w:p w:rsidR="00D967CF" w:rsidRPr="00465534" w:rsidRDefault="00914D3E" w:rsidP="00914D3E">
            <w:pPr>
              <w:spacing w:line="360" w:lineRule="auto"/>
              <w:jc w:val="center"/>
              <w:rPr>
                <w:rFonts w:ascii="GHEA Grapalat" w:hAnsi="GHEA Grapalat" w:cs="Sylfaen"/>
                <w:sz w:val="24"/>
                <w:szCs w:val="24"/>
              </w:rPr>
            </w:pPr>
            <w:r w:rsidRPr="00465534">
              <w:rPr>
                <w:rFonts w:ascii="GHEA Grapalat" w:hAnsi="GHEA Grapalat" w:cs="Sylfaen"/>
                <w:sz w:val="24"/>
                <w:szCs w:val="24"/>
              </w:rPr>
              <w:t>անփոփոխ</w:t>
            </w:r>
          </w:p>
        </w:tc>
      </w:tr>
      <w:tr w:rsidR="00D967CF" w:rsidRPr="00A56079" w:rsidTr="00D967CF">
        <w:tc>
          <w:tcPr>
            <w:tcW w:w="2160" w:type="dxa"/>
            <w:tcBorders>
              <w:top w:val="single" w:sz="4" w:space="0" w:color="000000"/>
              <w:left w:val="single" w:sz="4" w:space="0" w:color="000000"/>
              <w:bottom w:val="single" w:sz="4" w:space="0" w:color="000000"/>
              <w:right w:val="single" w:sz="4" w:space="0" w:color="000000"/>
            </w:tcBorders>
          </w:tcPr>
          <w:p w:rsidR="00D967CF" w:rsidRPr="006426CA" w:rsidRDefault="00D967CF" w:rsidP="00862EA6">
            <w:pPr>
              <w:spacing w:line="360" w:lineRule="auto"/>
              <w:rPr>
                <w:rFonts w:ascii="GHEA Grapalat" w:hAnsi="GHEA Grapalat" w:cs="Sylfaen"/>
                <w:sz w:val="24"/>
                <w:szCs w:val="24"/>
                <w:lang w:val="en-US"/>
              </w:rPr>
            </w:pPr>
            <w:r>
              <w:rPr>
                <w:rFonts w:ascii="GHEA Grapalat" w:hAnsi="GHEA Grapalat" w:cs="Sylfaen"/>
                <w:sz w:val="24"/>
                <w:szCs w:val="24"/>
                <w:lang w:val="en-US"/>
              </w:rPr>
              <w:t>9-րդ դասարան</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rPr>
            </w:pPr>
            <w:r w:rsidRPr="00E31152">
              <w:rPr>
                <w:rFonts w:ascii="GHEA Grapalat" w:hAnsi="GHEA Grapalat" w:cs="Sylfaen"/>
                <w:sz w:val="24"/>
                <w:szCs w:val="24"/>
              </w:rPr>
              <w:t>70</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64</w:t>
            </w:r>
          </w:p>
        </w:tc>
        <w:tc>
          <w:tcPr>
            <w:tcW w:w="1294" w:type="dxa"/>
            <w:tcBorders>
              <w:top w:val="single" w:sz="4" w:space="0" w:color="000000"/>
              <w:left w:val="single" w:sz="4" w:space="0" w:color="000000"/>
              <w:bottom w:val="single" w:sz="4" w:space="0" w:color="000000"/>
              <w:right w:val="single" w:sz="4" w:space="0" w:color="000000"/>
            </w:tcBorders>
          </w:tcPr>
          <w:p w:rsidR="00D967CF" w:rsidRPr="00465534" w:rsidRDefault="00BE620F" w:rsidP="0071492F">
            <w:pPr>
              <w:spacing w:line="360" w:lineRule="auto"/>
              <w:jc w:val="center"/>
              <w:rPr>
                <w:rFonts w:ascii="GHEA Grapalat" w:hAnsi="GHEA Grapalat" w:cs="Sylfaen"/>
                <w:sz w:val="24"/>
                <w:szCs w:val="24"/>
              </w:rPr>
            </w:pPr>
            <w:r w:rsidRPr="00465534">
              <w:rPr>
                <w:rFonts w:ascii="GHEA Grapalat" w:hAnsi="GHEA Grapalat" w:cs="Sylfaen"/>
                <w:sz w:val="24"/>
                <w:szCs w:val="24"/>
              </w:rPr>
              <w:t>87</w:t>
            </w:r>
          </w:p>
        </w:tc>
        <w:tc>
          <w:tcPr>
            <w:tcW w:w="2489" w:type="dxa"/>
            <w:tcBorders>
              <w:top w:val="single" w:sz="4" w:space="0" w:color="000000"/>
              <w:left w:val="single" w:sz="4" w:space="0" w:color="000000"/>
              <w:bottom w:val="single" w:sz="4" w:space="0" w:color="000000"/>
              <w:right w:val="single" w:sz="4" w:space="0" w:color="000000"/>
            </w:tcBorders>
          </w:tcPr>
          <w:p w:rsidR="00D967CF" w:rsidRPr="00465534" w:rsidRDefault="00914D3E" w:rsidP="00914D3E">
            <w:pPr>
              <w:spacing w:line="360" w:lineRule="auto"/>
              <w:jc w:val="center"/>
              <w:rPr>
                <w:rFonts w:ascii="GHEA Grapalat" w:hAnsi="GHEA Grapalat" w:cs="Sylfaen"/>
                <w:sz w:val="24"/>
                <w:szCs w:val="24"/>
              </w:rPr>
            </w:pPr>
            <w:r w:rsidRPr="00465534">
              <w:rPr>
                <w:rFonts w:ascii="GHEA Grapalat" w:hAnsi="GHEA Grapalat" w:cs="Sylfaen"/>
                <w:sz w:val="24"/>
                <w:szCs w:val="24"/>
                <w:lang w:val="hy-AM"/>
              </w:rPr>
              <w:t>աճ</w:t>
            </w:r>
          </w:p>
        </w:tc>
      </w:tr>
      <w:tr w:rsidR="00D967CF" w:rsidRPr="00A56079" w:rsidTr="00D967CF">
        <w:tc>
          <w:tcPr>
            <w:tcW w:w="2160"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rPr>
            </w:pPr>
            <w:r w:rsidRPr="00A56079">
              <w:rPr>
                <w:rFonts w:ascii="GHEA Grapalat" w:hAnsi="GHEA Grapalat" w:cs="Sylfaen"/>
                <w:sz w:val="24"/>
                <w:szCs w:val="24"/>
              </w:rPr>
              <w:t>Ընդամենը</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rPr>
            </w:pPr>
            <w:r w:rsidRPr="00E31152">
              <w:rPr>
                <w:rFonts w:ascii="GHEA Grapalat" w:hAnsi="GHEA Grapalat" w:cs="Sylfaen"/>
                <w:sz w:val="24"/>
                <w:szCs w:val="24"/>
              </w:rPr>
              <w:t>847</w:t>
            </w:r>
          </w:p>
        </w:tc>
        <w:tc>
          <w:tcPr>
            <w:tcW w:w="1294" w:type="dxa"/>
            <w:tcBorders>
              <w:top w:val="single" w:sz="4" w:space="0" w:color="000000"/>
              <w:left w:val="single" w:sz="4" w:space="0" w:color="000000"/>
              <w:bottom w:val="single" w:sz="4" w:space="0" w:color="000000"/>
              <w:right w:val="single" w:sz="4" w:space="0" w:color="000000"/>
            </w:tcBorders>
          </w:tcPr>
          <w:p w:rsidR="00D967CF" w:rsidRPr="00E31152" w:rsidRDefault="00D967CF" w:rsidP="00D967CF">
            <w:pPr>
              <w:spacing w:line="360" w:lineRule="auto"/>
              <w:jc w:val="center"/>
              <w:rPr>
                <w:rFonts w:ascii="GHEA Grapalat" w:hAnsi="GHEA Grapalat" w:cs="Sylfaen"/>
                <w:sz w:val="24"/>
                <w:szCs w:val="24"/>
                <w:lang w:val="en-US"/>
              </w:rPr>
            </w:pPr>
            <w:r w:rsidRPr="00E31152">
              <w:rPr>
                <w:rFonts w:ascii="GHEA Grapalat" w:hAnsi="GHEA Grapalat" w:cs="Sylfaen"/>
                <w:sz w:val="24"/>
                <w:szCs w:val="24"/>
                <w:lang w:val="en-US"/>
              </w:rPr>
              <w:t>875</w:t>
            </w:r>
          </w:p>
        </w:tc>
        <w:tc>
          <w:tcPr>
            <w:tcW w:w="1294" w:type="dxa"/>
            <w:tcBorders>
              <w:top w:val="single" w:sz="4" w:space="0" w:color="000000"/>
              <w:left w:val="single" w:sz="4" w:space="0" w:color="000000"/>
              <w:bottom w:val="single" w:sz="4" w:space="0" w:color="000000"/>
              <w:right w:val="single" w:sz="4" w:space="0" w:color="000000"/>
            </w:tcBorders>
          </w:tcPr>
          <w:p w:rsidR="00D967CF" w:rsidRPr="00465534" w:rsidRDefault="00BE620F" w:rsidP="0071492F">
            <w:pPr>
              <w:spacing w:line="360" w:lineRule="auto"/>
              <w:jc w:val="center"/>
              <w:rPr>
                <w:rFonts w:ascii="GHEA Grapalat" w:hAnsi="GHEA Grapalat" w:cs="Sylfaen"/>
                <w:sz w:val="24"/>
                <w:szCs w:val="24"/>
              </w:rPr>
            </w:pPr>
            <w:r w:rsidRPr="00465534">
              <w:rPr>
                <w:rFonts w:ascii="GHEA Grapalat" w:hAnsi="GHEA Grapalat" w:cs="Sylfaen"/>
                <w:sz w:val="24"/>
                <w:szCs w:val="24"/>
              </w:rPr>
              <w:t>916</w:t>
            </w:r>
          </w:p>
        </w:tc>
        <w:tc>
          <w:tcPr>
            <w:tcW w:w="2489" w:type="dxa"/>
            <w:tcBorders>
              <w:top w:val="single" w:sz="4" w:space="0" w:color="000000"/>
              <w:left w:val="single" w:sz="4" w:space="0" w:color="000000"/>
              <w:bottom w:val="single" w:sz="4" w:space="0" w:color="000000"/>
              <w:right w:val="single" w:sz="4" w:space="0" w:color="000000"/>
            </w:tcBorders>
          </w:tcPr>
          <w:p w:rsidR="00D967CF" w:rsidRPr="00465534" w:rsidRDefault="00914D3E" w:rsidP="00914D3E">
            <w:pPr>
              <w:spacing w:line="360" w:lineRule="auto"/>
              <w:jc w:val="center"/>
              <w:rPr>
                <w:rFonts w:ascii="GHEA Grapalat" w:hAnsi="GHEA Grapalat" w:cs="Sylfaen"/>
                <w:sz w:val="24"/>
                <w:szCs w:val="24"/>
              </w:rPr>
            </w:pPr>
            <w:r w:rsidRPr="00465534">
              <w:rPr>
                <w:rFonts w:ascii="GHEA Grapalat" w:hAnsi="GHEA Grapalat" w:cs="Sylfaen"/>
                <w:sz w:val="24"/>
                <w:szCs w:val="24"/>
                <w:lang w:val="hy-AM"/>
              </w:rPr>
              <w:t>աճ</w:t>
            </w:r>
          </w:p>
        </w:tc>
      </w:tr>
    </w:tbl>
    <w:p w:rsidR="00E31152" w:rsidRDefault="00995072" w:rsidP="00E31152">
      <w:pPr>
        <w:spacing w:line="360" w:lineRule="auto"/>
        <w:ind w:firstLine="567"/>
        <w:jc w:val="both"/>
        <w:rPr>
          <w:rFonts w:ascii="GHEA Grapalat" w:hAnsi="GHEA Grapalat" w:cs="Sylfaen"/>
          <w:i/>
          <w:iCs/>
          <w:sz w:val="24"/>
          <w:szCs w:val="24"/>
          <w:lang w:val="en-US"/>
        </w:rPr>
      </w:pPr>
      <w:r>
        <w:rPr>
          <w:rFonts w:ascii="GHEA Grapalat" w:hAnsi="GHEA Grapalat" w:cs="Sylfaen"/>
          <w:b/>
          <w:bCs/>
          <w:i/>
          <w:iCs/>
          <w:noProof/>
          <w:sz w:val="24"/>
          <w:szCs w:val="24"/>
          <w:lang w:val="en-US" w:eastAsia="en-US"/>
        </w:rPr>
        <w:lastRenderedPageBreak/>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31152" w:rsidRPr="00E31152">
        <w:rPr>
          <w:rFonts w:ascii="GHEA Grapalat" w:hAnsi="GHEA Grapalat" w:cs="Sylfaen"/>
          <w:b/>
          <w:bCs/>
          <w:i/>
          <w:iCs/>
          <w:color w:val="FF0000"/>
          <w:sz w:val="24"/>
          <w:szCs w:val="24"/>
          <w:lang w:val="en-US"/>
        </w:rPr>
        <w:t xml:space="preserve"> </w:t>
      </w:r>
    </w:p>
    <w:p w:rsidR="00A56079" w:rsidRPr="00045189" w:rsidRDefault="00A56079" w:rsidP="00A56079">
      <w:pPr>
        <w:spacing w:line="360" w:lineRule="auto"/>
        <w:rPr>
          <w:rFonts w:ascii="GHEA Grapalat" w:hAnsi="GHEA Grapalat" w:cs="Sylfaen"/>
          <w:b/>
          <w:bCs/>
          <w:i/>
          <w:iCs/>
          <w:sz w:val="24"/>
          <w:szCs w:val="24"/>
          <w:lang w:val="en-US"/>
        </w:rPr>
      </w:pPr>
    </w:p>
    <w:p w:rsidR="00A56079" w:rsidRPr="00C83C31" w:rsidRDefault="00EF7F7E" w:rsidP="00C83C31">
      <w:pPr>
        <w:spacing w:line="360" w:lineRule="auto"/>
        <w:ind w:firstLine="567"/>
        <w:rPr>
          <w:rFonts w:ascii="GHEA Grapalat" w:hAnsi="GHEA Grapalat" w:cs="Sylfaen"/>
          <w:b/>
          <w:bCs/>
          <w:i/>
          <w:iCs/>
          <w:sz w:val="24"/>
          <w:szCs w:val="24"/>
          <w:u w:val="single"/>
          <w:lang w:val="hy-AM"/>
        </w:rPr>
      </w:pPr>
      <w:r w:rsidRPr="008306D0">
        <w:rPr>
          <w:rFonts w:ascii="GHEA Grapalat" w:hAnsi="GHEA Grapalat" w:cs="Sylfaen"/>
          <w:i/>
          <w:iCs/>
          <w:sz w:val="24"/>
          <w:szCs w:val="24"/>
          <w:u w:val="single"/>
          <w:lang w:val="hy-AM"/>
        </w:rPr>
        <w:t xml:space="preserve">Սովորողների թվի աճը պայմանավորված է դպրոցի բարոյահոգեբանական իրավիճակով և մանկավարժական կոլեկտիվի  մասնագիտական բարձր հմտությունների դրսևորմամբ:  </w:t>
      </w:r>
    </w:p>
    <w:p w:rsidR="00A56079" w:rsidRPr="008306D0" w:rsidRDefault="00A56079" w:rsidP="00A56079">
      <w:pPr>
        <w:spacing w:line="360" w:lineRule="auto"/>
        <w:rPr>
          <w:rFonts w:ascii="GHEA Grapalat" w:hAnsi="GHEA Grapalat" w:cs="Sylfaen"/>
          <w:sz w:val="24"/>
          <w:szCs w:val="24"/>
          <w:lang w:val="hy-AM"/>
        </w:rPr>
      </w:pPr>
      <w:r w:rsidRPr="008306D0">
        <w:rPr>
          <w:rFonts w:ascii="GHEA Grapalat" w:hAnsi="GHEA Grapalat" w:cs="Sylfaen"/>
          <w:b/>
          <w:bCs/>
          <w:i/>
          <w:iCs/>
          <w:sz w:val="24"/>
          <w:szCs w:val="24"/>
          <w:u w:val="single"/>
          <w:lang w:val="hy-AM"/>
        </w:rPr>
        <w:t>Աղյուսակ 3. Ընդհանուր տվյալներ սովորողների վերաբերյալ` ընթացիկ և նախորդ 2 ուստարիների</w:t>
      </w:r>
      <w:r w:rsidRPr="008306D0">
        <w:rPr>
          <w:rFonts w:ascii="GHEA Grapalat" w:hAnsi="GHEA Grapalat" w:cs="Sylfaen"/>
          <w:sz w:val="24"/>
          <w:szCs w:val="24"/>
          <w:lang w:val="hy-AM"/>
        </w:rPr>
        <w:t xml:space="preserve"> </w:t>
      </w:r>
      <w:r w:rsidRPr="008306D0">
        <w:rPr>
          <w:rFonts w:ascii="GHEA Grapalat" w:hAnsi="GHEA Grapalat" w:cs="Sylfaen"/>
          <w:b/>
          <w:bCs/>
          <w:i/>
          <w:iCs/>
          <w:sz w:val="24"/>
          <w:szCs w:val="24"/>
          <w:lang w:val="hy-AM"/>
        </w:rPr>
        <w:t>համար</w:t>
      </w:r>
      <w:r w:rsidRPr="008306D0">
        <w:rPr>
          <w:rFonts w:ascii="GHEA Grapalat" w:hAnsi="GHEA Grapalat" w:cs="Sylfaen"/>
          <w:b/>
          <w:bCs/>
          <w:sz w:val="24"/>
          <w:szCs w:val="24"/>
          <w:lang w:val="hy-AM"/>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276"/>
        <w:gridCol w:w="1276"/>
        <w:gridCol w:w="2977"/>
      </w:tblGrid>
      <w:tr w:rsidR="00D967CF" w:rsidRPr="003879B8" w:rsidTr="00D967CF">
        <w:tc>
          <w:tcPr>
            <w:tcW w:w="3402"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Ցուցանիշը</w:t>
            </w:r>
          </w:p>
        </w:tc>
        <w:tc>
          <w:tcPr>
            <w:tcW w:w="1276" w:type="dxa"/>
            <w:tcBorders>
              <w:top w:val="single" w:sz="4" w:space="0" w:color="000000"/>
              <w:left w:val="single" w:sz="4" w:space="0" w:color="000000"/>
              <w:bottom w:val="single" w:sz="4" w:space="0" w:color="000000"/>
              <w:right w:val="single" w:sz="4" w:space="0" w:color="000000"/>
            </w:tcBorders>
          </w:tcPr>
          <w:p w:rsidR="00D967CF" w:rsidRPr="00D91B96" w:rsidRDefault="00D967CF" w:rsidP="00D967CF">
            <w:pPr>
              <w:spacing w:line="360" w:lineRule="auto"/>
              <w:rPr>
                <w:rFonts w:ascii="GHEA Grapalat" w:hAnsi="GHEA Grapalat" w:cs="Sylfaen"/>
                <w:sz w:val="24"/>
                <w:szCs w:val="24"/>
                <w:lang w:val="en-US"/>
              </w:rPr>
            </w:pPr>
            <w:r w:rsidRPr="00D91B96">
              <w:rPr>
                <w:rFonts w:ascii="GHEA Grapalat" w:hAnsi="GHEA Grapalat" w:cs="Sylfaen"/>
                <w:sz w:val="24"/>
                <w:szCs w:val="24"/>
                <w:lang w:val="en-US"/>
              </w:rPr>
              <w:t>2017-2018</w:t>
            </w:r>
          </w:p>
          <w:p w:rsidR="00D967CF" w:rsidRPr="00D91B96" w:rsidRDefault="00D967CF" w:rsidP="00D967CF">
            <w:pPr>
              <w:spacing w:line="360" w:lineRule="auto"/>
              <w:rPr>
                <w:rFonts w:ascii="GHEA Grapalat" w:hAnsi="GHEA Grapalat" w:cs="Sylfaen"/>
                <w:sz w:val="24"/>
                <w:szCs w:val="24"/>
                <w:lang w:val="en-US"/>
              </w:rPr>
            </w:pPr>
            <w:r w:rsidRPr="00D91B96">
              <w:rPr>
                <w:rFonts w:ascii="GHEA Grapalat" w:hAnsi="GHEA Grapalat" w:cs="Sylfaen"/>
                <w:sz w:val="24"/>
                <w:szCs w:val="24"/>
                <w:lang w:val="en-US"/>
              </w:rPr>
              <w:t>ուստարի</w:t>
            </w:r>
          </w:p>
        </w:tc>
        <w:tc>
          <w:tcPr>
            <w:tcW w:w="1276" w:type="dxa"/>
            <w:tcBorders>
              <w:top w:val="single" w:sz="4" w:space="0" w:color="000000"/>
              <w:left w:val="single" w:sz="4" w:space="0" w:color="000000"/>
              <w:bottom w:val="single" w:sz="4" w:space="0" w:color="000000"/>
              <w:right w:val="single" w:sz="4" w:space="0" w:color="000000"/>
            </w:tcBorders>
          </w:tcPr>
          <w:p w:rsidR="00D967CF" w:rsidRPr="00D91B96" w:rsidRDefault="00D967CF" w:rsidP="00D967CF">
            <w:pPr>
              <w:spacing w:line="360" w:lineRule="auto"/>
              <w:rPr>
                <w:rFonts w:ascii="GHEA Grapalat" w:hAnsi="GHEA Grapalat" w:cs="Sylfaen"/>
                <w:sz w:val="24"/>
                <w:szCs w:val="24"/>
                <w:lang w:val="en-US"/>
              </w:rPr>
            </w:pPr>
            <w:r w:rsidRPr="00D91B96">
              <w:rPr>
                <w:rFonts w:ascii="GHEA Grapalat" w:hAnsi="GHEA Grapalat" w:cs="Sylfaen"/>
                <w:sz w:val="24"/>
                <w:szCs w:val="24"/>
                <w:lang w:val="en-US"/>
              </w:rPr>
              <w:t>2018-2019</w:t>
            </w:r>
          </w:p>
          <w:p w:rsidR="00D967CF" w:rsidRPr="00D91B96" w:rsidRDefault="00D967CF" w:rsidP="00D967CF">
            <w:pPr>
              <w:spacing w:line="360" w:lineRule="auto"/>
              <w:rPr>
                <w:rFonts w:ascii="GHEA Grapalat" w:hAnsi="GHEA Grapalat" w:cs="Sylfaen"/>
                <w:sz w:val="24"/>
                <w:szCs w:val="24"/>
                <w:lang w:val="en-US"/>
              </w:rPr>
            </w:pPr>
            <w:r w:rsidRPr="00D91B96">
              <w:rPr>
                <w:rFonts w:ascii="GHEA Grapalat" w:hAnsi="GHEA Grapalat" w:cs="Sylfaen"/>
                <w:sz w:val="24"/>
                <w:szCs w:val="24"/>
                <w:lang w:val="en-US"/>
              </w:rPr>
              <w:t>ուստարի</w:t>
            </w:r>
          </w:p>
        </w:tc>
        <w:tc>
          <w:tcPr>
            <w:tcW w:w="1276" w:type="dxa"/>
            <w:tcBorders>
              <w:top w:val="single" w:sz="4" w:space="0" w:color="000000"/>
              <w:left w:val="single" w:sz="4" w:space="0" w:color="000000"/>
              <w:bottom w:val="single" w:sz="4" w:space="0" w:color="000000"/>
              <w:right w:val="single" w:sz="4" w:space="0" w:color="000000"/>
            </w:tcBorders>
          </w:tcPr>
          <w:p w:rsidR="00D967CF" w:rsidRPr="00465534" w:rsidRDefault="00D91B96" w:rsidP="00AF2A93">
            <w:pPr>
              <w:spacing w:line="360" w:lineRule="auto"/>
              <w:rPr>
                <w:rFonts w:ascii="GHEA Grapalat" w:hAnsi="GHEA Grapalat" w:cs="Sylfaen"/>
                <w:sz w:val="24"/>
                <w:szCs w:val="24"/>
                <w:lang w:val="en-US"/>
              </w:rPr>
            </w:pPr>
            <w:r w:rsidRPr="00465534">
              <w:rPr>
                <w:rFonts w:ascii="GHEA Grapalat" w:hAnsi="GHEA Grapalat" w:cs="Sylfaen"/>
                <w:sz w:val="24"/>
                <w:szCs w:val="24"/>
                <w:lang w:val="en-US"/>
              </w:rPr>
              <w:t>2019-</w:t>
            </w:r>
          </w:p>
          <w:p w:rsidR="00D91B96" w:rsidRPr="00465534" w:rsidRDefault="00D91B96" w:rsidP="00AF2A93">
            <w:pPr>
              <w:spacing w:line="360" w:lineRule="auto"/>
              <w:rPr>
                <w:rFonts w:ascii="GHEA Grapalat" w:hAnsi="GHEA Grapalat" w:cs="Sylfaen"/>
                <w:sz w:val="24"/>
                <w:szCs w:val="24"/>
                <w:lang w:val="en-US"/>
              </w:rPr>
            </w:pPr>
            <w:r w:rsidRPr="00465534">
              <w:rPr>
                <w:rFonts w:ascii="GHEA Grapalat" w:hAnsi="GHEA Grapalat" w:cs="Sylfaen"/>
                <w:sz w:val="24"/>
                <w:szCs w:val="24"/>
                <w:lang w:val="en-US"/>
              </w:rPr>
              <w:t>2020</w:t>
            </w:r>
          </w:p>
        </w:tc>
        <w:tc>
          <w:tcPr>
            <w:tcW w:w="2977" w:type="dxa"/>
            <w:tcBorders>
              <w:top w:val="single" w:sz="4" w:space="0" w:color="000000"/>
              <w:left w:val="single" w:sz="4" w:space="0" w:color="000000"/>
              <w:bottom w:val="single" w:sz="4" w:space="0" w:color="000000"/>
              <w:right w:val="single" w:sz="4" w:space="0" w:color="000000"/>
            </w:tcBorders>
          </w:tcPr>
          <w:p w:rsidR="00D967CF" w:rsidRPr="00465534" w:rsidRDefault="00D967CF" w:rsidP="00A56079">
            <w:pPr>
              <w:spacing w:line="360" w:lineRule="auto"/>
              <w:rPr>
                <w:rFonts w:ascii="GHEA Grapalat" w:hAnsi="GHEA Grapalat" w:cs="Sylfaen"/>
                <w:sz w:val="24"/>
                <w:szCs w:val="24"/>
                <w:lang w:val="en-US"/>
              </w:rPr>
            </w:pPr>
            <w:r w:rsidRPr="00465534">
              <w:rPr>
                <w:rFonts w:ascii="GHEA Grapalat" w:hAnsi="GHEA Grapalat" w:cs="Sylfaen"/>
                <w:sz w:val="24"/>
                <w:szCs w:val="24"/>
                <w:lang w:val="hy-AM"/>
              </w:rPr>
              <w:t>Փոփոխությունների դինամիկան (աճ կամ</w:t>
            </w:r>
          </w:p>
          <w:p w:rsidR="00D967CF" w:rsidRPr="00465534" w:rsidRDefault="00D967CF" w:rsidP="00A56079">
            <w:pPr>
              <w:spacing w:line="360" w:lineRule="auto"/>
              <w:rPr>
                <w:rFonts w:ascii="GHEA Grapalat" w:hAnsi="GHEA Grapalat" w:cs="Sylfaen"/>
                <w:sz w:val="24"/>
                <w:szCs w:val="24"/>
                <w:lang w:val="hy-AM"/>
              </w:rPr>
            </w:pPr>
            <w:r w:rsidRPr="00465534">
              <w:rPr>
                <w:rFonts w:ascii="GHEA Grapalat" w:hAnsi="GHEA Grapalat" w:cs="Sylfaen"/>
                <w:sz w:val="24"/>
                <w:szCs w:val="24"/>
                <w:lang w:val="hy-AM"/>
              </w:rPr>
              <w:t>նվազում)</w:t>
            </w:r>
          </w:p>
        </w:tc>
      </w:tr>
      <w:tr w:rsidR="00D967CF" w:rsidRPr="009A104A" w:rsidTr="00D967CF">
        <w:tc>
          <w:tcPr>
            <w:tcW w:w="3402"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ընդհանուր թիվը ուսումնական տարվա սկզբին` տվյալ ուստարվա սեպտեմբերի 1-ի դրությամբ</w:t>
            </w:r>
          </w:p>
        </w:tc>
        <w:tc>
          <w:tcPr>
            <w:tcW w:w="1276" w:type="dxa"/>
            <w:tcBorders>
              <w:top w:val="single" w:sz="4" w:space="0" w:color="000000"/>
              <w:left w:val="single" w:sz="4" w:space="0" w:color="000000"/>
              <w:bottom w:val="single" w:sz="4" w:space="0" w:color="000000"/>
              <w:right w:val="single" w:sz="4" w:space="0" w:color="000000"/>
            </w:tcBorders>
          </w:tcPr>
          <w:p w:rsidR="00D967CF" w:rsidRPr="00D91B96" w:rsidRDefault="00D967CF" w:rsidP="00D967CF">
            <w:pPr>
              <w:spacing w:line="360" w:lineRule="auto"/>
              <w:rPr>
                <w:rFonts w:ascii="GHEA Grapalat" w:hAnsi="GHEA Grapalat" w:cs="Sylfaen"/>
                <w:sz w:val="24"/>
                <w:szCs w:val="24"/>
                <w:lang w:val="en-US"/>
              </w:rPr>
            </w:pPr>
            <w:r w:rsidRPr="00D91B96">
              <w:rPr>
                <w:rFonts w:ascii="GHEA Grapalat" w:hAnsi="GHEA Grapalat" w:cs="Sylfaen"/>
                <w:sz w:val="24"/>
                <w:szCs w:val="24"/>
                <w:lang w:val="en-US"/>
              </w:rPr>
              <w:t>859</w:t>
            </w:r>
          </w:p>
        </w:tc>
        <w:tc>
          <w:tcPr>
            <w:tcW w:w="1276" w:type="dxa"/>
            <w:tcBorders>
              <w:top w:val="single" w:sz="4" w:space="0" w:color="000000"/>
              <w:left w:val="single" w:sz="4" w:space="0" w:color="000000"/>
              <w:bottom w:val="single" w:sz="4" w:space="0" w:color="000000"/>
              <w:right w:val="single" w:sz="4" w:space="0" w:color="000000"/>
            </w:tcBorders>
          </w:tcPr>
          <w:p w:rsidR="00D967CF" w:rsidRPr="00D91B96" w:rsidRDefault="00D967CF" w:rsidP="00D967CF">
            <w:pPr>
              <w:spacing w:line="360" w:lineRule="auto"/>
              <w:rPr>
                <w:rFonts w:ascii="GHEA Grapalat" w:hAnsi="GHEA Grapalat" w:cs="Sylfaen"/>
                <w:sz w:val="24"/>
                <w:szCs w:val="24"/>
                <w:lang w:val="en-US"/>
              </w:rPr>
            </w:pPr>
            <w:r w:rsidRPr="00D91B96">
              <w:rPr>
                <w:rFonts w:ascii="GHEA Grapalat" w:hAnsi="GHEA Grapalat" w:cs="Sylfaen"/>
                <w:sz w:val="24"/>
                <w:szCs w:val="24"/>
                <w:lang w:val="en-US"/>
              </w:rPr>
              <w:t>884</w:t>
            </w:r>
          </w:p>
        </w:tc>
        <w:tc>
          <w:tcPr>
            <w:tcW w:w="1276" w:type="dxa"/>
            <w:tcBorders>
              <w:top w:val="single" w:sz="4" w:space="0" w:color="000000"/>
              <w:left w:val="single" w:sz="4" w:space="0" w:color="000000"/>
              <w:bottom w:val="single" w:sz="4" w:space="0" w:color="000000"/>
              <w:right w:val="single" w:sz="4" w:space="0" w:color="000000"/>
            </w:tcBorders>
          </w:tcPr>
          <w:p w:rsidR="00D967CF" w:rsidRPr="00465534" w:rsidRDefault="002A1552" w:rsidP="00A56079">
            <w:pPr>
              <w:spacing w:line="360" w:lineRule="auto"/>
              <w:rPr>
                <w:rFonts w:ascii="GHEA Grapalat" w:hAnsi="GHEA Grapalat" w:cs="Sylfaen"/>
                <w:sz w:val="24"/>
                <w:szCs w:val="24"/>
                <w:lang w:val="en-US"/>
              </w:rPr>
            </w:pPr>
            <w:r w:rsidRPr="00465534">
              <w:rPr>
                <w:rFonts w:ascii="GHEA Grapalat" w:hAnsi="GHEA Grapalat" w:cs="Sylfaen"/>
                <w:sz w:val="24"/>
                <w:szCs w:val="24"/>
                <w:lang w:val="en-US"/>
              </w:rPr>
              <w:t>930</w:t>
            </w:r>
          </w:p>
        </w:tc>
        <w:tc>
          <w:tcPr>
            <w:tcW w:w="2977" w:type="dxa"/>
            <w:tcBorders>
              <w:top w:val="single" w:sz="4" w:space="0" w:color="000000"/>
              <w:left w:val="single" w:sz="4" w:space="0" w:color="000000"/>
              <w:bottom w:val="single" w:sz="4" w:space="0" w:color="000000"/>
              <w:right w:val="single" w:sz="4" w:space="0" w:color="000000"/>
            </w:tcBorders>
          </w:tcPr>
          <w:p w:rsidR="00D967CF" w:rsidRPr="00465534" w:rsidRDefault="002A1552" w:rsidP="00F643C5">
            <w:pPr>
              <w:spacing w:line="360" w:lineRule="auto"/>
              <w:rPr>
                <w:rFonts w:ascii="GHEA Grapalat" w:hAnsi="GHEA Grapalat" w:cs="Sylfaen"/>
                <w:sz w:val="24"/>
                <w:szCs w:val="24"/>
                <w:lang w:val="en-US"/>
              </w:rPr>
            </w:pPr>
            <w:r w:rsidRPr="00465534">
              <w:rPr>
                <w:rFonts w:ascii="GHEA Grapalat" w:hAnsi="GHEA Grapalat" w:cs="Sylfaen"/>
                <w:sz w:val="24"/>
                <w:szCs w:val="24"/>
                <w:lang w:val="hy-AM"/>
              </w:rPr>
              <w:t>աճ</w:t>
            </w:r>
          </w:p>
        </w:tc>
      </w:tr>
      <w:tr w:rsidR="00D967CF" w:rsidRPr="009A104A" w:rsidTr="00D967CF">
        <w:tc>
          <w:tcPr>
            <w:tcW w:w="3402"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ընդհանուր թիվը ուսումնական տարվա վերջին` տվյալ ուստարվա մայիսի 25-ի դրությամբ</w:t>
            </w:r>
          </w:p>
        </w:tc>
        <w:tc>
          <w:tcPr>
            <w:tcW w:w="1276" w:type="dxa"/>
            <w:tcBorders>
              <w:top w:val="single" w:sz="4" w:space="0" w:color="000000"/>
              <w:left w:val="single" w:sz="4" w:space="0" w:color="000000"/>
              <w:bottom w:val="single" w:sz="4" w:space="0" w:color="000000"/>
              <w:right w:val="single" w:sz="4" w:space="0" w:color="000000"/>
            </w:tcBorders>
          </w:tcPr>
          <w:p w:rsidR="00D967CF" w:rsidRPr="00D91B96" w:rsidRDefault="00D967CF" w:rsidP="00D967CF">
            <w:pPr>
              <w:spacing w:line="360" w:lineRule="auto"/>
              <w:rPr>
                <w:rFonts w:ascii="GHEA Grapalat" w:hAnsi="GHEA Grapalat" w:cs="Sylfaen"/>
                <w:sz w:val="24"/>
                <w:szCs w:val="24"/>
                <w:lang w:val="en-US"/>
              </w:rPr>
            </w:pPr>
            <w:r w:rsidRPr="00D91B96">
              <w:rPr>
                <w:rFonts w:ascii="GHEA Grapalat" w:hAnsi="GHEA Grapalat" w:cs="Sylfaen"/>
                <w:sz w:val="24"/>
                <w:szCs w:val="24"/>
                <w:lang w:val="en-US"/>
              </w:rPr>
              <w:t>847</w:t>
            </w:r>
          </w:p>
        </w:tc>
        <w:tc>
          <w:tcPr>
            <w:tcW w:w="1276" w:type="dxa"/>
            <w:tcBorders>
              <w:top w:val="single" w:sz="4" w:space="0" w:color="000000"/>
              <w:left w:val="single" w:sz="4" w:space="0" w:color="000000"/>
              <w:bottom w:val="single" w:sz="4" w:space="0" w:color="000000"/>
              <w:right w:val="single" w:sz="4" w:space="0" w:color="000000"/>
            </w:tcBorders>
          </w:tcPr>
          <w:p w:rsidR="00D967CF" w:rsidRPr="00D91B96" w:rsidRDefault="00D967CF" w:rsidP="00D967CF">
            <w:pPr>
              <w:spacing w:line="360" w:lineRule="auto"/>
              <w:rPr>
                <w:rFonts w:ascii="GHEA Grapalat" w:hAnsi="GHEA Grapalat" w:cs="Sylfaen"/>
                <w:sz w:val="24"/>
                <w:szCs w:val="24"/>
                <w:lang w:val="en-US"/>
              </w:rPr>
            </w:pPr>
            <w:r w:rsidRPr="00D91B96">
              <w:rPr>
                <w:rFonts w:ascii="GHEA Grapalat" w:hAnsi="GHEA Grapalat" w:cs="Sylfaen"/>
                <w:sz w:val="24"/>
                <w:szCs w:val="24"/>
                <w:lang w:val="en-US"/>
              </w:rPr>
              <w:t>875</w:t>
            </w:r>
          </w:p>
        </w:tc>
        <w:tc>
          <w:tcPr>
            <w:tcW w:w="1276" w:type="dxa"/>
            <w:tcBorders>
              <w:top w:val="single" w:sz="4" w:space="0" w:color="000000"/>
              <w:left w:val="single" w:sz="4" w:space="0" w:color="000000"/>
              <w:bottom w:val="single" w:sz="4" w:space="0" w:color="000000"/>
              <w:right w:val="single" w:sz="4" w:space="0" w:color="000000"/>
            </w:tcBorders>
          </w:tcPr>
          <w:p w:rsidR="00D967CF" w:rsidRPr="00465534" w:rsidRDefault="00762FF7" w:rsidP="00A56079">
            <w:pPr>
              <w:spacing w:line="360" w:lineRule="auto"/>
              <w:rPr>
                <w:rFonts w:ascii="GHEA Grapalat" w:hAnsi="GHEA Grapalat" w:cs="Sylfaen"/>
                <w:sz w:val="24"/>
                <w:szCs w:val="24"/>
                <w:lang w:val="en-US"/>
              </w:rPr>
            </w:pPr>
            <w:r w:rsidRPr="00465534">
              <w:rPr>
                <w:rFonts w:ascii="GHEA Grapalat" w:hAnsi="GHEA Grapalat" w:cs="Sylfaen"/>
                <w:sz w:val="24"/>
                <w:szCs w:val="24"/>
                <w:lang w:val="en-US"/>
              </w:rPr>
              <w:t>918</w:t>
            </w:r>
          </w:p>
        </w:tc>
        <w:tc>
          <w:tcPr>
            <w:tcW w:w="2977" w:type="dxa"/>
            <w:tcBorders>
              <w:top w:val="single" w:sz="4" w:space="0" w:color="000000"/>
              <w:left w:val="single" w:sz="4" w:space="0" w:color="000000"/>
              <w:bottom w:val="single" w:sz="4" w:space="0" w:color="000000"/>
              <w:right w:val="single" w:sz="4" w:space="0" w:color="000000"/>
            </w:tcBorders>
          </w:tcPr>
          <w:p w:rsidR="00D967CF" w:rsidRPr="00465534" w:rsidRDefault="00762FF7" w:rsidP="00A56079">
            <w:pPr>
              <w:spacing w:line="360" w:lineRule="auto"/>
              <w:rPr>
                <w:rFonts w:ascii="GHEA Grapalat" w:hAnsi="GHEA Grapalat" w:cs="Sylfaen"/>
                <w:sz w:val="24"/>
                <w:szCs w:val="24"/>
                <w:lang w:val="en-US"/>
              </w:rPr>
            </w:pPr>
            <w:r w:rsidRPr="00465534">
              <w:rPr>
                <w:rFonts w:ascii="GHEA Grapalat" w:hAnsi="GHEA Grapalat" w:cs="Sylfaen"/>
                <w:sz w:val="24"/>
                <w:szCs w:val="24"/>
                <w:lang w:val="hy-AM"/>
              </w:rPr>
              <w:t>աճ</w:t>
            </w:r>
          </w:p>
        </w:tc>
      </w:tr>
      <w:tr w:rsidR="00D967CF" w:rsidRPr="009A104A" w:rsidTr="00D967CF">
        <w:trPr>
          <w:trHeight w:val="555"/>
        </w:trPr>
        <w:tc>
          <w:tcPr>
            <w:tcW w:w="3402"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ընդունված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D967CF" w:rsidRPr="00D91B96" w:rsidRDefault="00D967CF" w:rsidP="00D967CF">
            <w:pPr>
              <w:spacing w:line="360" w:lineRule="auto"/>
              <w:rPr>
                <w:rFonts w:ascii="GHEA Grapalat" w:hAnsi="GHEA Grapalat" w:cs="Sylfaen"/>
                <w:sz w:val="24"/>
                <w:szCs w:val="24"/>
                <w:lang w:val="en-US"/>
              </w:rPr>
            </w:pPr>
            <w:r w:rsidRPr="00D91B96">
              <w:rPr>
                <w:rFonts w:ascii="GHEA Grapalat" w:hAnsi="GHEA Grapalat" w:cs="Sylfaen"/>
                <w:sz w:val="24"/>
                <w:szCs w:val="24"/>
                <w:lang w:val="en-US"/>
              </w:rPr>
              <w:t>9</w:t>
            </w:r>
          </w:p>
        </w:tc>
        <w:tc>
          <w:tcPr>
            <w:tcW w:w="1276" w:type="dxa"/>
            <w:tcBorders>
              <w:top w:val="single" w:sz="4" w:space="0" w:color="000000"/>
              <w:left w:val="single" w:sz="4" w:space="0" w:color="000000"/>
              <w:bottom w:val="single" w:sz="4" w:space="0" w:color="000000"/>
              <w:right w:val="single" w:sz="4" w:space="0" w:color="000000"/>
            </w:tcBorders>
          </w:tcPr>
          <w:p w:rsidR="00D967CF" w:rsidRPr="00D91B96" w:rsidRDefault="00D967CF" w:rsidP="00D967CF">
            <w:r w:rsidRPr="00D91B96">
              <w:rPr>
                <w:rFonts w:ascii="GHEA Grapalat" w:hAnsi="GHEA Grapalat" w:cs="Sylfaen"/>
                <w:sz w:val="24"/>
                <w:szCs w:val="24"/>
                <w:lang w:val="en-US"/>
              </w:rPr>
              <w:t>52</w:t>
            </w:r>
          </w:p>
        </w:tc>
        <w:tc>
          <w:tcPr>
            <w:tcW w:w="1276" w:type="dxa"/>
            <w:tcBorders>
              <w:top w:val="single" w:sz="4" w:space="0" w:color="000000"/>
              <w:left w:val="single" w:sz="4" w:space="0" w:color="000000"/>
              <w:bottom w:val="single" w:sz="4" w:space="0" w:color="000000"/>
              <w:right w:val="single" w:sz="4" w:space="0" w:color="000000"/>
            </w:tcBorders>
          </w:tcPr>
          <w:p w:rsidR="00D967CF" w:rsidRPr="00465534" w:rsidRDefault="00DE6B40" w:rsidP="00A56079">
            <w:pPr>
              <w:spacing w:line="360" w:lineRule="auto"/>
              <w:rPr>
                <w:rFonts w:ascii="GHEA Grapalat" w:hAnsi="GHEA Grapalat" w:cs="Sylfaen"/>
                <w:sz w:val="24"/>
                <w:szCs w:val="24"/>
                <w:lang w:val="en-US"/>
              </w:rPr>
            </w:pPr>
            <w:r w:rsidRPr="00465534">
              <w:rPr>
                <w:rFonts w:ascii="GHEA Grapalat" w:hAnsi="GHEA Grapalat" w:cs="Sylfaen"/>
                <w:sz w:val="24"/>
                <w:szCs w:val="24"/>
                <w:lang w:val="en-US"/>
              </w:rPr>
              <w:t>37</w:t>
            </w:r>
          </w:p>
        </w:tc>
        <w:tc>
          <w:tcPr>
            <w:tcW w:w="2977" w:type="dxa"/>
            <w:tcBorders>
              <w:top w:val="single" w:sz="4" w:space="0" w:color="000000"/>
              <w:left w:val="single" w:sz="4" w:space="0" w:color="000000"/>
              <w:bottom w:val="single" w:sz="4" w:space="0" w:color="000000"/>
              <w:right w:val="single" w:sz="4" w:space="0" w:color="000000"/>
            </w:tcBorders>
          </w:tcPr>
          <w:p w:rsidR="00D967CF" w:rsidRPr="00465534" w:rsidRDefault="00762FF7">
            <w:r w:rsidRPr="00465534">
              <w:rPr>
                <w:rFonts w:ascii="GHEA Grapalat" w:hAnsi="GHEA Grapalat" w:cs="Sylfaen"/>
                <w:sz w:val="24"/>
                <w:szCs w:val="24"/>
                <w:lang w:val="hy-AM"/>
              </w:rPr>
              <w:t>նվազում</w:t>
            </w:r>
          </w:p>
        </w:tc>
      </w:tr>
      <w:tr w:rsidR="00D967CF" w:rsidRPr="009A104A" w:rsidTr="00D967CF">
        <w:trPr>
          <w:trHeight w:val="555"/>
        </w:trPr>
        <w:tc>
          <w:tcPr>
            <w:tcW w:w="3402"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հեռացած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D967CF" w:rsidRPr="00D91B96" w:rsidRDefault="00D967CF" w:rsidP="00D967CF">
            <w:pPr>
              <w:spacing w:line="360" w:lineRule="auto"/>
              <w:rPr>
                <w:rFonts w:ascii="GHEA Grapalat" w:hAnsi="GHEA Grapalat" w:cs="Sylfaen"/>
                <w:sz w:val="24"/>
                <w:szCs w:val="24"/>
                <w:lang w:val="en-US"/>
              </w:rPr>
            </w:pPr>
            <w:r w:rsidRPr="00D91B96">
              <w:rPr>
                <w:rFonts w:ascii="GHEA Grapalat" w:hAnsi="GHEA Grapalat" w:cs="Sylfaen"/>
                <w:sz w:val="24"/>
                <w:szCs w:val="24"/>
                <w:lang w:val="en-US"/>
              </w:rPr>
              <w:t>22</w:t>
            </w:r>
          </w:p>
        </w:tc>
        <w:tc>
          <w:tcPr>
            <w:tcW w:w="1276" w:type="dxa"/>
            <w:tcBorders>
              <w:top w:val="single" w:sz="4" w:space="0" w:color="000000"/>
              <w:left w:val="single" w:sz="4" w:space="0" w:color="000000"/>
              <w:bottom w:val="single" w:sz="4" w:space="0" w:color="000000"/>
              <w:right w:val="single" w:sz="4" w:space="0" w:color="000000"/>
            </w:tcBorders>
          </w:tcPr>
          <w:p w:rsidR="00D967CF" w:rsidRPr="00D91B96" w:rsidRDefault="00D967CF" w:rsidP="00D967CF">
            <w:pPr>
              <w:rPr>
                <w:rFonts w:ascii="GHEA Grapalat" w:hAnsi="GHEA Grapalat" w:cs="Sylfaen"/>
                <w:sz w:val="24"/>
                <w:szCs w:val="24"/>
                <w:lang w:val="en-US"/>
              </w:rPr>
            </w:pPr>
            <w:r w:rsidRPr="00D91B96">
              <w:rPr>
                <w:rFonts w:ascii="GHEA Grapalat" w:hAnsi="GHEA Grapalat" w:cs="Sylfaen"/>
                <w:sz w:val="24"/>
                <w:szCs w:val="24"/>
                <w:lang w:val="en-US"/>
              </w:rPr>
              <w:t>49</w:t>
            </w:r>
          </w:p>
        </w:tc>
        <w:tc>
          <w:tcPr>
            <w:tcW w:w="1276" w:type="dxa"/>
            <w:tcBorders>
              <w:top w:val="single" w:sz="4" w:space="0" w:color="000000"/>
              <w:left w:val="single" w:sz="4" w:space="0" w:color="000000"/>
              <w:bottom w:val="single" w:sz="4" w:space="0" w:color="000000"/>
              <w:right w:val="single" w:sz="4" w:space="0" w:color="000000"/>
            </w:tcBorders>
          </w:tcPr>
          <w:p w:rsidR="00D967CF" w:rsidRPr="00465534" w:rsidRDefault="00DE6B40" w:rsidP="00A56079">
            <w:pPr>
              <w:spacing w:line="360" w:lineRule="auto"/>
              <w:rPr>
                <w:rFonts w:ascii="GHEA Grapalat" w:hAnsi="GHEA Grapalat" w:cs="Sylfaen"/>
                <w:sz w:val="24"/>
                <w:szCs w:val="24"/>
                <w:lang w:val="en-US"/>
              </w:rPr>
            </w:pPr>
            <w:r w:rsidRPr="00465534">
              <w:rPr>
                <w:rFonts w:ascii="GHEA Grapalat" w:hAnsi="GHEA Grapalat" w:cs="Sylfaen"/>
                <w:sz w:val="24"/>
                <w:szCs w:val="24"/>
                <w:lang w:val="en-US"/>
              </w:rPr>
              <w:t>45</w:t>
            </w:r>
          </w:p>
        </w:tc>
        <w:tc>
          <w:tcPr>
            <w:tcW w:w="2977" w:type="dxa"/>
            <w:tcBorders>
              <w:top w:val="single" w:sz="4" w:space="0" w:color="000000"/>
              <w:left w:val="single" w:sz="4" w:space="0" w:color="000000"/>
              <w:bottom w:val="single" w:sz="4" w:space="0" w:color="000000"/>
              <w:right w:val="single" w:sz="4" w:space="0" w:color="000000"/>
            </w:tcBorders>
          </w:tcPr>
          <w:p w:rsidR="00D967CF" w:rsidRPr="00465534" w:rsidRDefault="00762FF7" w:rsidP="000C33FB">
            <w:pPr>
              <w:rPr>
                <w:rFonts w:ascii="GHEA Grapalat" w:hAnsi="GHEA Grapalat" w:cs="Sylfaen"/>
                <w:sz w:val="24"/>
                <w:szCs w:val="24"/>
                <w:lang w:val="en-US"/>
              </w:rPr>
            </w:pPr>
            <w:r w:rsidRPr="00465534">
              <w:rPr>
                <w:rFonts w:ascii="GHEA Grapalat" w:hAnsi="GHEA Grapalat" w:cs="Sylfaen"/>
                <w:sz w:val="24"/>
                <w:szCs w:val="24"/>
                <w:lang w:val="hy-AM"/>
              </w:rPr>
              <w:t>նվազում</w:t>
            </w:r>
          </w:p>
        </w:tc>
      </w:tr>
    </w:tbl>
    <w:p w:rsidR="006E596C" w:rsidRPr="006E596C" w:rsidRDefault="006E596C" w:rsidP="00A56079">
      <w:pPr>
        <w:spacing w:line="360" w:lineRule="auto"/>
        <w:rPr>
          <w:rFonts w:ascii="GHEA Grapalat" w:hAnsi="GHEA Grapalat" w:cs="Sylfaen"/>
          <w:b/>
          <w:bCs/>
          <w:i/>
          <w:iCs/>
          <w:sz w:val="24"/>
          <w:szCs w:val="24"/>
          <w:lang w:val="en-US"/>
        </w:rPr>
      </w:pPr>
    </w:p>
    <w:p w:rsidR="00F951CD" w:rsidRPr="00815231" w:rsidRDefault="000C33FB" w:rsidP="00A56079">
      <w:pPr>
        <w:spacing w:line="360" w:lineRule="auto"/>
        <w:rPr>
          <w:rFonts w:ascii="GHEA Grapalat" w:hAnsi="GHEA Grapalat" w:cs="Sylfaen"/>
          <w:i/>
          <w:iCs/>
          <w:sz w:val="24"/>
          <w:szCs w:val="24"/>
          <w:u w:val="single"/>
          <w:lang w:val="hy-AM"/>
        </w:rPr>
      </w:pPr>
      <w:r>
        <w:rPr>
          <w:rFonts w:ascii="GHEA Grapalat" w:hAnsi="GHEA Grapalat" w:cs="Sylfaen"/>
          <w:i/>
          <w:iCs/>
          <w:sz w:val="24"/>
          <w:szCs w:val="24"/>
          <w:u w:val="single"/>
          <w:lang w:val="hy-AM"/>
        </w:rPr>
        <w:t>201</w:t>
      </w:r>
      <w:r>
        <w:rPr>
          <w:rFonts w:ascii="GHEA Grapalat" w:hAnsi="GHEA Grapalat" w:cs="Sylfaen"/>
          <w:i/>
          <w:iCs/>
          <w:sz w:val="24"/>
          <w:szCs w:val="24"/>
          <w:u w:val="single"/>
          <w:lang w:val="en-US"/>
        </w:rPr>
        <w:t>6</w:t>
      </w:r>
      <w:r>
        <w:rPr>
          <w:rFonts w:ascii="GHEA Grapalat" w:hAnsi="GHEA Grapalat" w:cs="Sylfaen"/>
          <w:i/>
          <w:iCs/>
          <w:sz w:val="24"/>
          <w:szCs w:val="24"/>
          <w:u w:val="single"/>
          <w:lang w:val="hy-AM"/>
        </w:rPr>
        <w:t>-201</w:t>
      </w:r>
      <w:r>
        <w:rPr>
          <w:rFonts w:ascii="GHEA Grapalat" w:hAnsi="GHEA Grapalat" w:cs="Sylfaen"/>
          <w:i/>
          <w:iCs/>
          <w:sz w:val="24"/>
          <w:szCs w:val="24"/>
          <w:u w:val="single"/>
          <w:lang w:val="en-US"/>
        </w:rPr>
        <w:t>7</w:t>
      </w:r>
      <w:r w:rsidR="00F951CD" w:rsidRPr="00D11FBF">
        <w:rPr>
          <w:rFonts w:ascii="GHEA Grapalat" w:hAnsi="GHEA Grapalat" w:cs="Sylfaen"/>
          <w:i/>
          <w:iCs/>
          <w:sz w:val="24"/>
          <w:szCs w:val="24"/>
          <w:u w:val="single"/>
          <w:lang w:val="hy-AM"/>
        </w:rPr>
        <w:t xml:space="preserve"> ուսումնական տարվա ընթացքում գրանցվել է ընդունված սովորողների թվի աճ, իսկ հեռացած սովորողների թիվը նվազել է</w:t>
      </w:r>
    </w:p>
    <w:p w:rsidR="003F6DF5" w:rsidRPr="0061413B" w:rsidRDefault="000C33FB" w:rsidP="003F6DF5">
      <w:pPr>
        <w:spacing w:line="360" w:lineRule="auto"/>
        <w:rPr>
          <w:rFonts w:ascii="GHEA Grapalat" w:hAnsi="GHEA Grapalat" w:cs="Sylfaen"/>
          <w:i/>
          <w:iCs/>
          <w:sz w:val="24"/>
          <w:szCs w:val="24"/>
          <w:u w:val="single"/>
          <w:lang w:val="hy-AM"/>
        </w:rPr>
      </w:pPr>
      <w:r>
        <w:rPr>
          <w:rFonts w:ascii="GHEA Grapalat" w:hAnsi="GHEA Grapalat" w:cs="Sylfaen"/>
          <w:i/>
          <w:iCs/>
          <w:sz w:val="24"/>
          <w:szCs w:val="24"/>
          <w:u w:val="single"/>
          <w:lang w:val="hy-AM"/>
        </w:rPr>
        <w:t>201</w:t>
      </w:r>
      <w:r w:rsidRPr="000C33FB">
        <w:rPr>
          <w:rFonts w:ascii="GHEA Grapalat" w:hAnsi="GHEA Grapalat" w:cs="Sylfaen"/>
          <w:i/>
          <w:iCs/>
          <w:sz w:val="24"/>
          <w:szCs w:val="24"/>
          <w:u w:val="single"/>
          <w:lang w:val="hy-AM"/>
        </w:rPr>
        <w:t>7</w:t>
      </w:r>
      <w:r>
        <w:rPr>
          <w:rFonts w:ascii="GHEA Grapalat" w:hAnsi="GHEA Grapalat" w:cs="Sylfaen"/>
          <w:i/>
          <w:iCs/>
          <w:sz w:val="24"/>
          <w:szCs w:val="24"/>
          <w:u w:val="single"/>
          <w:lang w:val="hy-AM"/>
        </w:rPr>
        <w:t>-201</w:t>
      </w:r>
      <w:r w:rsidRPr="000C33FB">
        <w:rPr>
          <w:rFonts w:ascii="GHEA Grapalat" w:hAnsi="GHEA Grapalat" w:cs="Sylfaen"/>
          <w:i/>
          <w:iCs/>
          <w:sz w:val="24"/>
          <w:szCs w:val="24"/>
          <w:u w:val="single"/>
          <w:lang w:val="hy-AM"/>
        </w:rPr>
        <w:t>8</w:t>
      </w:r>
      <w:r w:rsidR="003F6DF5" w:rsidRPr="008306D0">
        <w:rPr>
          <w:rFonts w:ascii="GHEA Grapalat" w:hAnsi="GHEA Grapalat" w:cs="Sylfaen"/>
          <w:i/>
          <w:iCs/>
          <w:sz w:val="24"/>
          <w:szCs w:val="24"/>
          <w:u w:val="single"/>
          <w:lang w:val="hy-AM"/>
        </w:rPr>
        <w:t xml:space="preserve"> ուսումնական տարվա ընթացքում գրանցվել է ընդունված սովորողների թվի աճ, իսկ հեռացած սովորողների թիվը նվազել է</w:t>
      </w:r>
    </w:p>
    <w:p w:rsidR="000C33FB" w:rsidRPr="00762FF7" w:rsidRDefault="000C33FB" w:rsidP="000C33FB">
      <w:pPr>
        <w:spacing w:line="360" w:lineRule="auto"/>
        <w:rPr>
          <w:rFonts w:ascii="GHEA Grapalat" w:hAnsi="GHEA Grapalat" w:cs="Sylfaen"/>
          <w:i/>
          <w:iCs/>
          <w:sz w:val="24"/>
          <w:szCs w:val="24"/>
          <w:u w:val="single"/>
          <w:lang w:val="hy-AM"/>
        </w:rPr>
      </w:pPr>
      <w:r w:rsidRPr="00762FF7">
        <w:rPr>
          <w:rFonts w:ascii="GHEA Grapalat" w:hAnsi="GHEA Grapalat" w:cs="Sylfaen"/>
          <w:i/>
          <w:iCs/>
          <w:sz w:val="24"/>
          <w:szCs w:val="24"/>
          <w:u w:val="single"/>
          <w:lang w:val="hy-AM"/>
        </w:rPr>
        <w:t xml:space="preserve">2018-2019 ուսումնական տարվա ընթացքում գրանցվել է ընդունված  և հեռացած սովորողների թվի աճ, </w:t>
      </w:r>
    </w:p>
    <w:p w:rsidR="00762FF7" w:rsidRPr="00465534" w:rsidRDefault="00D967CF" w:rsidP="00762FF7">
      <w:pPr>
        <w:spacing w:line="360" w:lineRule="auto"/>
        <w:rPr>
          <w:rFonts w:ascii="GHEA Grapalat" w:hAnsi="GHEA Grapalat" w:cs="Sylfaen"/>
          <w:i/>
          <w:iCs/>
          <w:sz w:val="24"/>
          <w:szCs w:val="24"/>
          <w:u w:val="single"/>
          <w:lang w:val="hy-AM"/>
        </w:rPr>
      </w:pPr>
      <w:r w:rsidRPr="00465534">
        <w:rPr>
          <w:rFonts w:ascii="GHEA Grapalat" w:hAnsi="GHEA Grapalat" w:cs="Sylfaen"/>
          <w:i/>
          <w:iCs/>
          <w:sz w:val="24"/>
          <w:szCs w:val="24"/>
          <w:u w:val="single"/>
          <w:lang w:val="hy-AM"/>
        </w:rPr>
        <w:t xml:space="preserve">2019-2020 </w:t>
      </w:r>
      <w:r w:rsidR="00762FF7" w:rsidRPr="00465534">
        <w:rPr>
          <w:rFonts w:ascii="GHEA Grapalat" w:hAnsi="GHEA Grapalat" w:cs="Sylfaen"/>
          <w:i/>
          <w:iCs/>
          <w:sz w:val="24"/>
          <w:szCs w:val="24"/>
          <w:u w:val="single"/>
          <w:lang w:val="hy-AM"/>
        </w:rPr>
        <w:t>ուսումնական տարվա ընթացքում գրանցվե</w:t>
      </w:r>
      <w:r w:rsidR="003611E6" w:rsidRPr="00465534">
        <w:rPr>
          <w:rFonts w:ascii="GHEA Grapalat" w:hAnsi="GHEA Grapalat" w:cs="Sylfaen"/>
          <w:i/>
          <w:iCs/>
          <w:sz w:val="24"/>
          <w:szCs w:val="24"/>
          <w:u w:val="single"/>
          <w:lang w:val="hy-AM"/>
        </w:rPr>
        <w:t xml:space="preserve">լ է ընդունված սովորողների թվի նվազում, և </w:t>
      </w:r>
      <w:r w:rsidR="00762FF7" w:rsidRPr="00465534">
        <w:rPr>
          <w:rFonts w:ascii="GHEA Grapalat" w:hAnsi="GHEA Grapalat" w:cs="Sylfaen"/>
          <w:i/>
          <w:iCs/>
          <w:sz w:val="24"/>
          <w:szCs w:val="24"/>
          <w:u w:val="single"/>
          <w:lang w:val="hy-AM"/>
        </w:rPr>
        <w:t xml:space="preserve"> հ</w:t>
      </w:r>
      <w:r w:rsidR="003611E6" w:rsidRPr="00465534">
        <w:rPr>
          <w:rFonts w:ascii="GHEA Grapalat" w:hAnsi="GHEA Grapalat" w:cs="Sylfaen"/>
          <w:i/>
          <w:iCs/>
          <w:sz w:val="24"/>
          <w:szCs w:val="24"/>
          <w:u w:val="single"/>
          <w:lang w:val="hy-AM"/>
        </w:rPr>
        <w:t>եռացած սովորողների թիվը նվազում</w:t>
      </w:r>
    </w:p>
    <w:p w:rsidR="003F6DF5" w:rsidRPr="00AF721C" w:rsidRDefault="003F6DF5" w:rsidP="00A56079">
      <w:pPr>
        <w:spacing w:line="360" w:lineRule="auto"/>
        <w:rPr>
          <w:rFonts w:ascii="GHEA Grapalat" w:hAnsi="GHEA Grapalat" w:cs="Sylfaen"/>
          <w:i/>
          <w:iCs/>
          <w:sz w:val="24"/>
          <w:szCs w:val="24"/>
          <w:u w:val="single"/>
          <w:lang w:val="hy-AM"/>
        </w:rPr>
      </w:pPr>
    </w:p>
    <w:p w:rsidR="00A56079" w:rsidRPr="00465534" w:rsidRDefault="00A56079" w:rsidP="00A56079">
      <w:pPr>
        <w:spacing w:line="360" w:lineRule="auto"/>
        <w:rPr>
          <w:rFonts w:ascii="GHEA Grapalat" w:hAnsi="GHEA Grapalat" w:cs="Sylfaen"/>
          <w:b/>
          <w:bCs/>
          <w:i/>
          <w:iCs/>
          <w:sz w:val="24"/>
          <w:szCs w:val="24"/>
          <w:u w:val="single"/>
          <w:lang w:val="hy-AM"/>
        </w:rPr>
      </w:pPr>
      <w:r w:rsidRPr="008306D0">
        <w:rPr>
          <w:rFonts w:ascii="GHEA Grapalat" w:hAnsi="GHEA Grapalat" w:cs="Sylfaen"/>
          <w:b/>
          <w:bCs/>
          <w:i/>
          <w:iCs/>
          <w:sz w:val="24"/>
          <w:szCs w:val="24"/>
          <w:u w:val="single"/>
          <w:lang w:val="hy-AM"/>
        </w:rPr>
        <w:t>Աղյուսակ 4</w:t>
      </w:r>
      <w:r w:rsidRPr="0061413B">
        <w:rPr>
          <w:rFonts w:ascii="GHEA Grapalat" w:hAnsi="GHEA Grapalat" w:cs="Sylfaen"/>
          <w:b/>
          <w:bCs/>
          <w:i/>
          <w:iCs/>
          <w:color w:val="00B050"/>
          <w:sz w:val="24"/>
          <w:szCs w:val="24"/>
          <w:u w:val="single"/>
          <w:lang w:val="hy-AM"/>
        </w:rPr>
        <w:t xml:space="preserve">. </w:t>
      </w:r>
      <w:r w:rsidRPr="00465534">
        <w:rPr>
          <w:rFonts w:ascii="GHEA Grapalat" w:hAnsi="GHEA Grapalat" w:cs="Sylfaen"/>
          <w:b/>
          <w:bCs/>
          <w:i/>
          <w:iCs/>
          <w:sz w:val="24"/>
          <w:szCs w:val="24"/>
          <w:u w:val="single"/>
          <w:lang w:val="hy-AM"/>
        </w:rPr>
        <w:t>Ընդհանուր տվյալներ ուսուցիչների վերաբերյալ՝ ընթացիկ և նախորդ 2 ուստարիների համար</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417"/>
        <w:gridCol w:w="1417"/>
        <w:gridCol w:w="1417"/>
        <w:gridCol w:w="1843"/>
      </w:tblGrid>
      <w:tr w:rsidR="00D967CF" w:rsidRPr="0061413B" w:rsidTr="00D967CF">
        <w:tc>
          <w:tcPr>
            <w:tcW w:w="3544"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 xml:space="preserve">Ցուցանիշը </w:t>
            </w:r>
          </w:p>
        </w:tc>
        <w:tc>
          <w:tcPr>
            <w:tcW w:w="1417" w:type="dxa"/>
            <w:tcBorders>
              <w:top w:val="single" w:sz="4" w:space="0" w:color="000000"/>
              <w:left w:val="single" w:sz="4" w:space="0" w:color="000000"/>
              <w:bottom w:val="single" w:sz="4" w:space="0" w:color="000000"/>
              <w:right w:val="single" w:sz="4" w:space="0" w:color="000000"/>
            </w:tcBorders>
          </w:tcPr>
          <w:p w:rsidR="00D967CF" w:rsidRPr="007622CF" w:rsidRDefault="00D967CF" w:rsidP="00D967CF">
            <w:pPr>
              <w:spacing w:line="360" w:lineRule="auto"/>
              <w:rPr>
                <w:rFonts w:ascii="GHEA Grapalat" w:hAnsi="GHEA Grapalat" w:cs="Sylfaen"/>
                <w:sz w:val="24"/>
                <w:szCs w:val="24"/>
                <w:lang w:val="en-US"/>
              </w:rPr>
            </w:pPr>
            <w:r w:rsidRPr="007622CF">
              <w:rPr>
                <w:rFonts w:ascii="GHEA Grapalat" w:hAnsi="GHEA Grapalat" w:cs="Sylfaen"/>
                <w:sz w:val="24"/>
                <w:szCs w:val="24"/>
                <w:lang w:val="en-US"/>
              </w:rPr>
              <w:t>2017-2018</w:t>
            </w:r>
          </w:p>
          <w:p w:rsidR="00D967CF" w:rsidRPr="007622CF" w:rsidRDefault="00D967CF" w:rsidP="00D967CF">
            <w:pPr>
              <w:spacing w:line="360" w:lineRule="auto"/>
              <w:rPr>
                <w:rFonts w:ascii="GHEA Grapalat" w:hAnsi="GHEA Grapalat" w:cs="Sylfaen"/>
                <w:sz w:val="24"/>
                <w:szCs w:val="24"/>
                <w:lang w:val="en-US"/>
              </w:rPr>
            </w:pPr>
            <w:r w:rsidRPr="007622CF">
              <w:rPr>
                <w:rFonts w:ascii="GHEA Grapalat" w:hAnsi="GHEA Grapalat" w:cs="Sylfaen"/>
                <w:sz w:val="24"/>
                <w:szCs w:val="24"/>
                <w:lang w:val="en-US"/>
              </w:rPr>
              <w:t>ուստարի</w:t>
            </w:r>
          </w:p>
        </w:tc>
        <w:tc>
          <w:tcPr>
            <w:tcW w:w="1417" w:type="dxa"/>
            <w:tcBorders>
              <w:top w:val="single" w:sz="4" w:space="0" w:color="000000"/>
              <w:left w:val="single" w:sz="4" w:space="0" w:color="000000"/>
              <w:bottom w:val="single" w:sz="4" w:space="0" w:color="000000"/>
              <w:right w:val="single" w:sz="4" w:space="0" w:color="000000"/>
            </w:tcBorders>
          </w:tcPr>
          <w:p w:rsidR="00D967CF" w:rsidRPr="00303BE9" w:rsidRDefault="00D967CF" w:rsidP="00D967CF">
            <w:pPr>
              <w:spacing w:line="360" w:lineRule="auto"/>
              <w:rPr>
                <w:rFonts w:ascii="GHEA Grapalat" w:hAnsi="GHEA Grapalat" w:cs="Sylfaen"/>
                <w:sz w:val="24"/>
                <w:szCs w:val="24"/>
                <w:lang w:val="en-US"/>
              </w:rPr>
            </w:pPr>
            <w:r w:rsidRPr="00303BE9">
              <w:rPr>
                <w:rFonts w:ascii="GHEA Grapalat" w:hAnsi="GHEA Grapalat" w:cs="Sylfaen"/>
                <w:sz w:val="24"/>
                <w:szCs w:val="24"/>
                <w:lang w:val="en-US"/>
              </w:rPr>
              <w:t>2018-2019</w:t>
            </w:r>
          </w:p>
        </w:tc>
        <w:tc>
          <w:tcPr>
            <w:tcW w:w="1417" w:type="dxa"/>
            <w:tcBorders>
              <w:top w:val="single" w:sz="4" w:space="0" w:color="000000"/>
              <w:left w:val="single" w:sz="4" w:space="0" w:color="000000"/>
              <w:bottom w:val="single" w:sz="4" w:space="0" w:color="000000"/>
              <w:right w:val="single" w:sz="4" w:space="0" w:color="000000"/>
            </w:tcBorders>
          </w:tcPr>
          <w:p w:rsidR="00D967CF" w:rsidRPr="00465534" w:rsidRDefault="00D91B96" w:rsidP="00AF2A93">
            <w:pPr>
              <w:spacing w:line="360" w:lineRule="auto"/>
              <w:rPr>
                <w:rFonts w:ascii="GHEA Grapalat" w:hAnsi="GHEA Grapalat" w:cs="Sylfaen"/>
                <w:sz w:val="24"/>
                <w:szCs w:val="24"/>
                <w:lang w:val="en-US"/>
              </w:rPr>
            </w:pPr>
            <w:r w:rsidRPr="00465534">
              <w:rPr>
                <w:rFonts w:ascii="GHEA Grapalat" w:hAnsi="GHEA Grapalat" w:cs="Sylfaen"/>
                <w:sz w:val="24"/>
                <w:szCs w:val="24"/>
                <w:lang w:val="en-US"/>
              </w:rPr>
              <w:t>2019-2020</w:t>
            </w:r>
          </w:p>
        </w:tc>
        <w:tc>
          <w:tcPr>
            <w:tcW w:w="1843" w:type="dxa"/>
            <w:tcBorders>
              <w:top w:val="single" w:sz="4" w:space="0" w:color="000000"/>
              <w:left w:val="single" w:sz="4" w:space="0" w:color="000000"/>
              <w:bottom w:val="single" w:sz="4" w:space="0" w:color="000000"/>
              <w:right w:val="single" w:sz="4" w:space="0" w:color="000000"/>
            </w:tcBorders>
          </w:tcPr>
          <w:p w:rsidR="00D967CF" w:rsidRPr="00465534" w:rsidRDefault="00D967CF" w:rsidP="00A56079">
            <w:pPr>
              <w:spacing w:line="360" w:lineRule="auto"/>
              <w:rPr>
                <w:rFonts w:ascii="GHEA Grapalat" w:hAnsi="GHEA Grapalat" w:cs="Sylfaen"/>
                <w:sz w:val="24"/>
                <w:szCs w:val="24"/>
                <w:lang w:val="hy-AM"/>
              </w:rPr>
            </w:pPr>
            <w:r w:rsidRPr="00465534">
              <w:rPr>
                <w:rFonts w:ascii="GHEA Grapalat" w:hAnsi="GHEA Grapalat" w:cs="Sylfaen"/>
                <w:sz w:val="24"/>
                <w:szCs w:val="24"/>
                <w:lang w:val="hy-AM"/>
              </w:rPr>
              <w:t>Փոփոխություն ների դինամիկան (աճ կամ նվազում)</w:t>
            </w:r>
          </w:p>
        </w:tc>
      </w:tr>
      <w:tr w:rsidR="00D967CF" w:rsidRPr="00A56079" w:rsidTr="00D967CF">
        <w:tc>
          <w:tcPr>
            <w:tcW w:w="3544"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Ուսուցիչների</w:t>
            </w:r>
            <w:r w:rsidRPr="00A56079">
              <w:rPr>
                <w:rFonts w:ascii="GHEA Grapalat" w:hAnsi="GHEA Grapalat" w:cs="Sylfaen"/>
                <w:sz w:val="24"/>
                <w:szCs w:val="24"/>
                <w:lang w:val="en-US"/>
              </w:rPr>
              <w:t xml:space="preserve"> ընդհանուր </w:t>
            </w:r>
            <w:r w:rsidRPr="00A56079">
              <w:rPr>
                <w:rFonts w:ascii="GHEA Grapalat" w:hAnsi="GHEA Grapalat" w:cs="Sylfaen"/>
                <w:sz w:val="24"/>
                <w:szCs w:val="24"/>
              </w:rPr>
              <w:t>թիվը</w:t>
            </w:r>
          </w:p>
        </w:tc>
        <w:tc>
          <w:tcPr>
            <w:tcW w:w="1417" w:type="dxa"/>
            <w:tcBorders>
              <w:top w:val="single" w:sz="4" w:space="0" w:color="000000"/>
              <w:left w:val="single" w:sz="4" w:space="0" w:color="000000"/>
              <w:bottom w:val="single" w:sz="4" w:space="0" w:color="000000"/>
              <w:right w:val="single" w:sz="4" w:space="0" w:color="000000"/>
            </w:tcBorders>
          </w:tcPr>
          <w:p w:rsidR="00D967CF" w:rsidRPr="007622CF" w:rsidRDefault="00D967CF" w:rsidP="00D967CF">
            <w:pPr>
              <w:spacing w:line="360" w:lineRule="auto"/>
              <w:rPr>
                <w:rFonts w:ascii="GHEA Grapalat" w:hAnsi="GHEA Grapalat" w:cs="Sylfaen"/>
                <w:sz w:val="24"/>
                <w:szCs w:val="24"/>
                <w:lang w:val="en-US"/>
              </w:rPr>
            </w:pPr>
            <w:r w:rsidRPr="007622CF">
              <w:rPr>
                <w:rFonts w:ascii="GHEA Grapalat" w:hAnsi="GHEA Grapalat" w:cs="Sylfaen"/>
                <w:sz w:val="24"/>
                <w:szCs w:val="24"/>
                <w:lang w:val="en-US"/>
              </w:rPr>
              <w:t>55</w:t>
            </w:r>
          </w:p>
        </w:tc>
        <w:tc>
          <w:tcPr>
            <w:tcW w:w="1417" w:type="dxa"/>
            <w:tcBorders>
              <w:top w:val="single" w:sz="4" w:space="0" w:color="000000"/>
              <w:left w:val="single" w:sz="4" w:space="0" w:color="000000"/>
              <w:bottom w:val="single" w:sz="4" w:space="0" w:color="000000"/>
              <w:right w:val="single" w:sz="4" w:space="0" w:color="000000"/>
            </w:tcBorders>
          </w:tcPr>
          <w:p w:rsidR="00D967CF" w:rsidRPr="00303BE9" w:rsidRDefault="00D967CF" w:rsidP="00D967CF">
            <w:pPr>
              <w:spacing w:line="360" w:lineRule="auto"/>
              <w:rPr>
                <w:rFonts w:ascii="GHEA Grapalat" w:hAnsi="GHEA Grapalat" w:cs="Sylfaen"/>
                <w:sz w:val="24"/>
                <w:szCs w:val="24"/>
                <w:lang w:val="en-US"/>
              </w:rPr>
            </w:pPr>
            <w:r w:rsidRPr="00303BE9">
              <w:rPr>
                <w:rFonts w:ascii="GHEA Grapalat" w:hAnsi="GHEA Grapalat" w:cs="Sylfaen"/>
                <w:sz w:val="24"/>
                <w:szCs w:val="24"/>
                <w:lang w:val="en-US"/>
              </w:rPr>
              <w:t>58</w:t>
            </w:r>
          </w:p>
        </w:tc>
        <w:tc>
          <w:tcPr>
            <w:tcW w:w="1417" w:type="dxa"/>
            <w:tcBorders>
              <w:top w:val="single" w:sz="4" w:space="0" w:color="000000"/>
              <w:left w:val="single" w:sz="4" w:space="0" w:color="000000"/>
              <w:bottom w:val="single" w:sz="4" w:space="0" w:color="000000"/>
              <w:right w:val="single" w:sz="4" w:space="0" w:color="000000"/>
            </w:tcBorders>
          </w:tcPr>
          <w:p w:rsidR="00D967CF" w:rsidRPr="00465534" w:rsidRDefault="005E242C" w:rsidP="00A56079">
            <w:pPr>
              <w:spacing w:line="360" w:lineRule="auto"/>
              <w:rPr>
                <w:rFonts w:ascii="GHEA Grapalat" w:hAnsi="GHEA Grapalat" w:cs="Sylfaen"/>
                <w:sz w:val="24"/>
                <w:szCs w:val="24"/>
                <w:lang w:val="en-US"/>
              </w:rPr>
            </w:pPr>
            <w:r w:rsidRPr="00465534">
              <w:rPr>
                <w:rFonts w:ascii="GHEA Grapalat" w:hAnsi="GHEA Grapalat" w:cs="Sylfaen"/>
                <w:sz w:val="24"/>
                <w:szCs w:val="24"/>
                <w:lang w:val="en-US"/>
              </w:rPr>
              <w:t>58</w:t>
            </w:r>
          </w:p>
        </w:tc>
        <w:tc>
          <w:tcPr>
            <w:tcW w:w="1843" w:type="dxa"/>
            <w:tcBorders>
              <w:top w:val="single" w:sz="4" w:space="0" w:color="000000"/>
              <w:left w:val="single" w:sz="4" w:space="0" w:color="000000"/>
              <w:bottom w:val="single" w:sz="4" w:space="0" w:color="000000"/>
              <w:right w:val="single" w:sz="4" w:space="0" w:color="000000"/>
            </w:tcBorders>
          </w:tcPr>
          <w:p w:rsidR="00D967CF" w:rsidRPr="00465534" w:rsidRDefault="003611E6" w:rsidP="00A56079">
            <w:pPr>
              <w:spacing w:line="360" w:lineRule="auto"/>
              <w:rPr>
                <w:rFonts w:ascii="GHEA Grapalat" w:hAnsi="GHEA Grapalat" w:cs="Sylfaen"/>
                <w:sz w:val="24"/>
                <w:szCs w:val="24"/>
                <w:lang w:val="en-US"/>
              </w:rPr>
            </w:pPr>
            <w:r w:rsidRPr="00465534">
              <w:rPr>
                <w:rFonts w:ascii="GHEA Grapalat" w:hAnsi="GHEA Grapalat" w:cs="Sylfaen"/>
                <w:sz w:val="24"/>
                <w:szCs w:val="24"/>
                <w:lang w:val="en-US"/>
              </w:rPr>
              <w:t>անփոփոխ</w:t>
            </w:r>
          </w:p>
          <w:p w:rsidR="00D967CF" w:rsidRPr="00465534" w:rsidRDefault="00D967CF" w:rsidP="00A56079">
            <w:pPr>
              <w:spacing w:line="360" w:lineRule="auto"/>
              <w:rPr>
                <w:rFonts w:ascii="GHEA Grapalat" w:hAnsi="GHEA Grapalat" w:cs="Sylfaen"/>
                <w:sz w:val="24"/>
                <w:szCs w:val="24"/>
                <w:lang w:val="en-US"/>
              </w:rPr>
            </w:pPr>
          </w:p>
        </w:tc>
      </w:tr>
      <w:tr w:rsidR="00D967CF" w:rsidRPr="00925BE9" w:rsidTr="00D967CF">
        <w:tc>
          <w:tcPr>
            <w:tcW w:w="3544" w:type="dxa"/>
            <w:tcBorders>
              <w:top w:val="single" w:sz="4" w:space="0" w:color="000000"/>
              <w:left w:val="single" w:sz="4" w:space="0" w:color="000000"/>
              <w:bottom w:val="single" w:sz="4" w:space="0" w:color="000000"/>
              <w:right w:val="single" w:sz="4" w:space="0" w:color="000000"/>
            </w:tcBorders>
          </w:tcPr>
          <w:p w:rsidR="00D967CF" w:rsidRPr="00925BE9" w:rsidRDefault="00D967CF" w:rsidP="00A56079">
            <w:pPr>
              <w:spacing w:line="360" w:lineRule="auto"/>
              <w:rPr>
                <w:rFonts w:ascii="GHEA Grapalat" w:hAnsi="GHEA Grapalat" w:cs="Sylfaen"/>
                <w:color w:val="00B050"/>
                <w:sz w:val="24"/>
                <w:szCs w:val="24"/>
              </w:rPr>
            </w:pPr>
            <w:r w:rsidRPr="008306D0">
              <w:rPr>
                <w:rFonts w:ascii="GHEA Grapalat" w:hAnsi="GHEA Grapalat" w:cs="Sylfaen"/>
                <w:sz w:val="24"/>
                <w:szCs w:val="24"/>
                <w:lang w:val="en-US"/>
              </w:rPr>
              <w:t>Ուսուցիչների</w:t>
            </w:r>
            <w:r w:rsidRPr="008306D0">
              <w:rPr>
                <w:rFonts w:ascii="GHEA Grapalat" w:hAnsi="GHEA Grapalat" w:cs="Sylfaen"/>
                <w:sz w:val="24"/>
                <w:szCs w:val="24"/>
              </w:rPr>
              <w:t xml:space="preserve"> </w:t>
            </w:r>
            <w:r w:rsidRPr="008306D0">
              <w:rPr>
                <w:rFonts w:ascii="GHEA Grapalat" w:hAnsi="GHEA Grapalat" w:cs="Sylfaen"/>
                <w:sz w:val="24"/>
                <w:szCs w:val="24"/>
                <w:lang w:val="en-US"/>
              </w:rPr>
              <w:t>միջին</w:t>
            </w:r>
            <w:r w:rsidRPr="008306D0">
              <w:rPr>
                <w:rFonts w:ascii="GHEA Grapalat" w:hAnsi="GHEA Grapalat" w:cs="Sylfaen"/>
                <w:sz w:val="24"/>
                <w:szCs w:val="24"/>
              </w:rPr>
              <w:t xml:space="preserve"> </w:t>
            </w:r>
            <w:r w:rsidRPr="008306D0">
              <w:rPr>
                <w:rFonts w:ascii="GHEA Grapalat" w:hAnsi="GHEA Grapalat" w:cs="Sylfaen"/>
                <w:sz w:val="24"/>
                <w:szCs w:val="24"/>
                <w:lang w:val="en-US"/>
              </w:rPr>
              <w:t>շաբաթական</w:t>
            </w:r>
            <w:r w:rsidRPr="008306D0">
              <w:rPr>
                <w:rFonts w:ascii="GHEA Grapalat" w:hAnsi="GHEA Grapalat" w:cs="Sylfaen"/>
                <w:sz w:val="24"/>
                <w:szCs w:val="24"/>
              </w:rPr>
              <w:t xml:space="preserve"> </w:t>
            </w:r>
            <w:r w:rsidRPr="008306D0">
              <w:rPr>
                <w:rFonts w:ascii="GHEA Grapalat" w:hAnsi="GHEA Grapalat" w:cs="Sylfaen"/>
                <w:sz w:val="24"/>
                <w:szCs w:val="24"/>
                <w:lang w:val="en-US"/>
              </w:rPr>
              <w:t>ծանրաբեռնվածությունը</w:t>
            </w:r>
            <w:r w:rsidRPr="008306D0">
              <w:rPr>
                <w:rFonts w:ascii="GHEA Grapalat" w:hAnsi="GHEA Grapalat" w:cs="Sylfaen"/>
                <w:sz w:val="24"/>
                <w:szCs w:val="24"/>
              </w:rPr>
              <w:t xml:space="preserve"> </w:t>
            </w:r>
            <w:r w:rsidRPr="008306D0">
              <w:rPr>
                <w:rFonts w:ascii="GHEA Grapalat" w:hAnsi="GHEA Grapalat" w:cs="Sylfaen"/>
                <w:sz w:val="24"/>
                <w:szCs w:val="24"/>
                <w:lang w:val="en-US"/>
              </w:rPr>
              <w:t>կամ</w:t>
            </w:r>
            <w:r w:rsidRPr="008306D0">
              <w:rPr>
                <w:rFonts w:ascii="GHEA Grapalat" w:hAnsi="GHEA Grapalat" w:cs="Sylfaen"/>
                <w:sz w:val="24"/>
                <w:szCs w:val="24"/>
              </w:rPr>
              <w:t xml:space="preserve"> </w:t>
            </w:r>
            <w:r w:rsidRPr="008306D0">
              <w:rPr>
                <w:rFonts w:ascii="GHEA Grapalat" w:hAnsi="GHEA Grapalat" w:cs="Sylfaen"/>
                <w:sz w:val="24"/>
                <w:szCs w:val="24"/>
                <w:lang w:val="en-US"/>
              </w:rPr>
              <w:t xml:space="preserve">դրույքաչափը </w:t>
            </w:r>
          </w:p>
        </w:tc>
        <w:tc>
          <w:tcPr>
            <w:tcW w:w="1417" w:type="dxa"/>
            <w:tcBorders>
              <w:top w:val="single" w:sz="4" w:space="0" w:color="000000"/>
              <w:left w:val="single" w:sz="4" w:space="0" w:color="000000"/>
              <w:bottom w:val="single" w:sz="4" w:space="0" w:color="000000"/>
              <w:right w:val="single" w:sz="4" w:space="0" w:color="000000"/>
            </w:tcBorders>
          </w:tcPr>
          <w:p w:rsidR="00D967CF" w:rsidRPr="007622CF" w:rsidRDefault="00D967CF" w:rsidP="00D967CF">
            <w:pPr>
              <w:spacing w:line="360" w:lineRule="auto"/>
              <w:rPr>
                <w:rFonts w:ascii="GHEA Grapalat" w:hAnsi="GHEA Grapalat" w:cs="Sylfaen"/>
                <w:sz w:val="24"/>
                <w:szCs w:val="24"/>
                <w:lang w:val="en-US"/>
              </w:rPr>
            </w:pPr>
            <w:r w:rsidRPr="007622CF">
              <w:rPr>
                <w:rFonts w:ascii="GHEA Grapalat" w:hAnsi="GHEA Grapalat" w:cs="Sylfaen"/>
                <w:sz w:val="24"/>
                <w:szCs w:val="24"/>
                <w:lang w:val="en-US"/>
              </w:rPr>
              <w:t>847</w:t>
            </w:r>
          </w:p>
          <w:p w:rsidR="00D967CF" w:rsidRPr="007622CF" w:rsidRDefault="00D967CF" w:rsidP="00D967CF">
            <w:pPr>
              <w:spacing w:line="360" w:lineRule="auto"/>
              <w:rPr>
                <w:rFonts w:ascii="GHEA Grapalat" w:hAnsi="GHEA Grapalat" w:cs="Sylfaen"/>
                <w:sz w:val="24"/>
                <w:szCs w:val="24"/>
                <w:lang w:val="en-US"/>
              </w:rPr>
            </w:pPr>
            <w:r w:rsidRPr="007622CF">
              <w:rPr>
                <w:rFonts w:ascii="GHEA Grapalat" w:hAnsi="GHEA Grapalat" w:cs="Sylfaen"/>
                <w:sz w:val="24"/>
                <w:szCs w:val="24"/>
                <w:lang w:val="en-US"/>
              </w:rPr>
              <w:t>15,4</w:t>
            </w:r>
          </w:p>
        </w:tc>
        <w:tc>
          <w:tcPr>
            <w:tcW w:w="1417" w:type="dxa"/>
            <w:tcBorders>
              <w:top w:val="single" w:sz="4" w:space="0" w:color="000000"/>
              <w:left w:val="single" w:sz="4" w:space="0" w:color="000000"/>
              <w:bottom w:val="single" w:sz="4" w:space="0" w:color="000000"/>
              <w:right w:val="single" w:sz="4" w:space="0" w:color="000000"/>
            </w:tcBorders>
          </w:tcPr>
          <w:p w:rsidR="00D967CF" w:rsidRPr="00303BE9" w:rsidRDefault="00D967CF" w:rsidP="00D967CF">
            <w:pPr>
              <w:spacing w:line="360" w:lineRule="auto"/>
              <w:rPr>
                <w:rFonts w:ascii="GHEA Grapalat" w:hAnsi="GHEA Grapalat" w:cs="Sylfaen"/>
                <w:sz w:val="24"/>
                <w:szCs w:val="24"/>
                <w:lang w:val="en-US"/>
              </w:rPr>
            </w:pPr>
            <w:r w:rsidRPr="00303BE9">
              <w:rPr>
                <w:rFonts w:ascii="GHEA Grapalat" w:hAnsi="GHEA Grapalat" w:cs="Sylfaen"/>
                <w:sz w:val="24"/>
                <w:szCs w:val="24"/>
                <w:lang w:val="en-US"/>
              </w:rPr>
              <w:t>862</w:t>
            </w:r>
          </w:p>
          <w:p w:rsidR="00D967CF" w:rsidRPr="00303BE9" w:rsidRDefault="00D967CF" w:rsidP="00D967CF">
            <w:pPr>
              <w:spacing w:line="360" w:lineRule="auto"/>
              <w:rPr>
                <w:rFonts w:ascii="GHEA Grapalat" w:hAnsi="GHEA Grapalat" w:cs="Sylfaen"/>
                <w:sz w:val="24"/>
                <w:szCs w:val="24"/>
                <w:lang w:val="en-US"/>
              </w:rPr>
            </w:pPr>
            <w:r w:rsidRPr="00303BE9">
              <w:rPr>
                <w:rFonts w:ascii="GHEA Grapalat" w:hAnsi="GHEA Grapalat" w:cs="Sylfaen"/>
                <w:sz w:val="24"/>
                <w:szCs w:val="24"/>
                <w:lang w:val="en-US"/>
              </w:rPr>
              <w:t>14,8</w:t>
            </w:r>
          </w:p>
        </w:tc>
        <w:tc>
          <w:tcPr>
            <w:tcW w:w="1417" w:type="dxa"/>
            <w:tcBorders>
              <w:top w:val="single" w:sz="4" w:space="0" w:color="000000"/>
              <w:left w:val="single" w:sz="4" w:space="0" w:color="000000"/>
              <w:bottom w:val="single" w:sz="4" w:space="0" w:color="000000"/>
              <w:right w:val="single" w:sz="4" w:space="0" w:color="000000"/>
            </w:tcBorders>
          </w:tcPr>
          <w:p w:rsidR="00D967CF" w:rsidRPr="00465534" w:rsidRDefault="005E242C" w:rsidP="00A56079">
            <w:pPr>
              <w:spacing w:line="360" w:lineRule="auto"/>
              <w:rPr>
                <w:rFonts w:ascii="GHEA Grapalat" w:hAnsi="GHEA Grapalat" w:cs="Sylfaen"/>
                <w:sz w:val="24"/>
                <w:szCs w:val="24"/>
                <w:lang w:val="en-US"/>
              </w:rPr>
            </w:pPr>
            <w:r w:rsidRPr="00465534">
              <w:rPr>
                <w:rFonts w:ascii="GHEA Grapalat" w:hAnsi="GHEA Grapalat" w:cs="Sylfaen"/>
                <w:sz w:val="24"/>
                <w:szCs w:val="24"/>
                <w:lang w:val="en-US"/>
              </w:rPr>
              <w:t>942</w:t>
            </w:r>
          </w:p>
          <w:p w:rsidR="005E242C" w:rsidRPr="00465534" w:rsidRDefault="005E242C" w:rsidP="00A56079">
            <w:pPr>
              <w:spacing w:line="360" w:lineRule="auto"/>
              <w:rPr>
                <w:rFonts w:ascii="GHEA Grapalat" w:hAnsi="GHEA Grapalat" w:cs="Sylfaen"/>
                <w:sz w:val="24"/>
                <w:szCs w:val="24"/>
                <w:lang w:val="en-US"/>
              </w:rPr>
            </w:pPr>
            <w:r w:rsidRPr="00465534">
              <w:rPr>
                <w:rFonts w:ascii="GHEA Grapalat" w:hAnsi="GHEA Grapalat" w:cs="Sylfaen"/>
                <w:sz w:val="24"/>
                <w:szCs w:val="24"/>
                <w:lang w:val="en-US"/>
              </w:rPr>
              <w:t>16,2</w:t>
            </w:r>
          </w:p>
        </w:tc>
        <w:tc>
          <w:tcPr>
            <w:tcW w:w="1843" w:type="dxa"/>
            <w:tcBorders>
              <w:top w:val="single" w:sz="4" w:space="0" w:color="000000"/>
              <w:left w:val="single" w:sz="4" w:space="0" w:color="000000"/>
              <w:bottom w:val="single" w:sz="4" w:space="0" w:color="000000"/>
              <w:right w:val="single" w:sz="4" w:space="0" w:color="000000"/>
            </w:tcBorders>
          </w:tcPr>
          <w:p w:rsidR="00D967CF" w:rsidRPr="00465534" w:rsidRDefault="003611E6" w:rsidP="00A56079">
            <w:pPr>
              <w:spacing w:line="360" w:lineRule="auto"/>
              <w:rPr>
                <w:rFonts w:ascii="GHEA Grapalat" w:hAnsi="GHEA Grapalat" w:cs="Sylfaen"/>
                <w:sz w:val="24"/>
                <w:szCs w:val="24"/>
                <w:lang w:val="en-US"/>
              </w:rPr>
            </w:pPr>
            <w:r w:rsidRPr="00465534">
              <w:rPr>
                <w:rFonts w:ascii="GHEA Grapalat" w:hAnsi="GHEA Grapalat" w:cs="Sylfaen"/>
                <w:sz w:val="24"/>
                <w:szCs w:val="24"/>
                <w:lang w:val="en-US"/>
              </w:rPr>
              <w:t>աճ</w:t>
            </w:r>
          </w:p>
          <w:p w:rsidR="00D967CF" w:rsidRPr="00465534" w:rsidRDefault="00D967CF" w:rsidP="00A56079">
            <w:pPr>
              <w:spacing w:line="360" w:lineRule="auto"/>
              <w:rPr>
                <w:rFonts w:ascii="GHEA Grapalat" w:hAnsi="GHEA Grapalat" w:cs="Sylfaen"/>
                <w:sz w:val="24"/>
                <w:szCs w:val="24"/>
                <w:lang w:val="en-US"/>
              </w:rPr>
            </w:pPr>
          </w:p>
        </w:tc>
      </w:tr>
    </w:tbl>
    <w:p w:rsidR="00A56079" w:rsidRPr="00A56079" w:rsidRDefault="00A56079" w:rsidP="00A56079">
      <w:pPr>
        <w:spacing w:line="360" w:lineRule="auto"/>
        <w:rPr>
          <w:rFonts w:ascii="GHEA Grapalat" w:hAnsi="GHEA Grapalat" w:cs="Sylfaen"/>
          <w:b/>
          <w:bCs/>
          <w:i/>
          <w:iCs/>
          <w:sz w:val="24"/>
          <w:szCs w:val="24"/>
          <w:lang w:val="hy-AM"/>
        </w:rPr>
      </w:pPr>
    </w:p>
    <w:p w:rsidR="00AA66CA" w:rsidRPr="000361F6" w:rsidRDefault="006E596C" w:rsidP="00A56079">
      <w:pPr>
        <w:spacing w:line="360" w:lineRule="auto"/>
        <w:ind w:firstLine="567"/>
        <w:jc w:val="both"/>
        <w:rPr>
          <w:rFonts w:ascii="GHEA Grapalat" w:hAnsi="GHEA Grapalat" w:cs="Sylfaen"/>
          <w:i/>
          <w:iCs/>
          <w:color w:val="00B050"/>
          <w:lang w:val="en-US"/>
        </w:rPr>
      </w:pPr>
      <w:r>
        <w:rPr>
          <w:rFonts w:ascii="GHEA Grapalat" w:hAnsi="GHEA Grapalat" w:cs="Sylfaen"/>
          <w:i/>
          <w:iCs/>
          <w:noProof/>
          <w:sz w:val="24"/>
          <w:szCs w:val="24"/>
          <w:lang w:val="en-US" w:eastAsia="en-US"/>
        </w:rPr>
        <w:lastRenderedPageBreak/>
        <w:drawing>
          <wp:inline distT="0" distB="0" distL="0" distR="0">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45189" w:rsidRPr="00045189">
        <w:rPr>
          <w:rFonts w:ascii="GHEA Grapalat" w:hAnsi="GHEA Grapalat" w:cs="Sylfaen"/>
          <w:b/>
          <w:bCs/>
          <w:i/>
          <w:iCs/>
          <w:color w:val="FF0000"/>
          <w:sz w:val="24"/>
          <w:szCs w:val="24"/>
          <w:lang w:val="en-US"/>
        </w:rPr>
        <w:t xml:space="preserve"> </w:t>
      </w:r>
    </w:p>
    <w:p w:rsidR="00740447" w:rsidRDefault="00740447" w:rsidP="00A56079">
      <w:pPr>
        <w:spacing w:line="360" w:lineRule="auto"/>
        <w:ind w:firstLine="567"/>
        <w:jc w:val="both"/>
        <w:rPr>
          <w:rFonts w:ascii="GHEA Grapalat" w:hAnsi="GHEA Grapalat" w:cs="Sylfaen"/>
          <w:i/>
          <w:iCs/>
          <w:sz w:val="24"/>
          <w:szCs w:val="24"/>
          <w:lang w:val="en-US"/>
        </w:rPr>
      </w:pPr>
    </w:p>
    <w:p w:rsidR="00A56079" w:rsidRPr="00AA5424" w:rsidRDefault="00A56079" w:rsidP="00A56079">
      <w:pPr>
        <w:spacing w:line="360" w:lineRule="auto"/>
        <w:ind w:firstLine="567"/>
        <w:jc w:val="both"/>
        <w:rPr>
          <w:rFonts w:ascii="GHEA Grapalat" w:hAnsi="GHEA Grapalat" w:cs="Sylfaen"/>
          <w:b/>
          <w:bCs/>
          <w:i/>
          <w:iCs/>
          <w:sz w:val="24"/>
          <w:szCs w:val="24"/>
          <w:u w:val="single"/>
          <w:lang w:val="hy-AM"/>
        </w:rPr>
      </w:pPr>
      <w:r w:rsidRPr="00AA5424">
        <w:rPr>
          <w:rFonts w:ascii="GHEA Grapalat" w:hAnsi="GHEA Grapalat" w:cs="Sylfaen"/>
          <w:i/>
          <w:iCs/>
          <w:sz w:val="24"/>
          <w:szCs w:val="24"/>
          <w:lang w:val="hy-AM"/>
        </w:rPr>
        <w:t xml:space="preserve">Վերլուծել ուսուցիչների թվաքանակի ու միջին ծանրաբեռնվածության փոփոխությունների պատճառները և կատարել եզրահանգումներ ու մեկնաբանություններ </w:t>
      </w:r>
    </w:p>
    <w:p w:rsidR="00A56079" w:rsidRPr="00AA5424" w:rsidRDefault="00FF28FF" w:rsidP="00AA5424">
      <w:pPr>
        <w:spacing w:line="360" w:lineRule="auto"/>
        <w:rPr>
          <w:rFonts w:ascii="GHEA Grapalat" w:hAnsi="GHEA Grapalat" w:cs="Sylfaen"/>
          <w:i/>
          <w:iCs/>
          <w:sz w:val="24"/>
          <w:szCs w:val="24"/>
          <w:lang w:val="hy-AM"/>
        </w:rPr>
      </w:pPr>
      <w:r>
        <w:rPr>
          <w:rFonts w:ascii="GHEA Grapalat" w:hAnsi="GHEA Grapalat" w:cs="Sylfaen"/>
          <w:i/>
          <w:iCs/>
          <w:sz w:val="24"/>
          <w:szCs w:val="24"/>
          <w:lang w:val="hy-AM"/>
        </w:rPr>
        <w:t xml:space="preserve">Աշակերտների թվաքանակի </w:t>
      </w:r>
      <w:r w:rsidRPr="00FF28FF">
        <w:rPr>
          <w:rFonts w:ascii="GHEA Grapalat" w:hAnsi="GHEA Grapalat" w:cs="Sylfaen"/>
          <w:i/>
          <w:iCs/>
          <w:sz w:val="24"/>
          <w:szCs w:val="24"/>
          <w:lang w:val="hy-AM"/>
        </w:rPr>
        <w:t xml:space="preserve">աճի </w:t>
      </w:r>
      <w:r>
        <w:rPr>
          <w:rFonts w:ascii="GHEA Grapalat" w:hAnsi="GHEA Grapalat" w:cs="Sylfaen"/>
          <w:i/>
          <w:iCs/>
          <w:sz w:val="24"/>
          <w:szCs w:val="24"/>
          <w:lang w:val="hy-AM"/>
        </w:rPr>
        <w:t xml:space="preserve"> հետ  </w:t>
      </w:r>
      <w:r w:rsidRPr="00FF28FF">
        <w:rPr>
          <w:rFonts w:ascii="GHEA Grapalat" w:hAnsi="GHEA Grapalat" w:cs="Sylfaen"/>
          <w:i/>
          <w:iCs/>
          <w:sz w:val="24"/>
          <w:szCs w:val="24"/>
          <w:lang w:val="hy-AM"/>
        </w:rPr>
        <w:t xml:space="preserve">աճել </w:t>
      </w:r>
      <w:r w:rsidR="00AA5424" w:rsidRPr="00AA5424">
        <w:rPr>
          <w:rFonts w:ascii="GHEA Grapalat" w:hAnsi="GHEA Grapalat" w:cs="Sylfaen"/>
          <w:i/>
          <w:iCs/>
          <w:sz w:val="24"/>
          <w:szCs w:val="24"/>
          <w:lang w:val="hy-AM"/>
        </w:rPr>
        <w:t xml:space="preserve"> </w:t>
      </w:r>
      <w:r w:rsidR="00AD06B3" w:rsidRPr="00AA5424">
        <w:rPr>
          <w:rFonts w:ascii="GHEA Grapalat" w:hAnsi="GHEA Grapalat" w:cs="Sylfaen"/>
          <w:i/>
          <w:iCs/>
          <w:sz w:val="24"/>
          <w:szCs w:val="24"/>
          <w:lang w:val="hy-AM"/>
        </w:rPr>
        <w:t>է ուսուցիչների շաբաթական ծ</w:t>
      </w:r>
      <w:r w:rsidR="00AA5424" w:rsidRPr="00AA5424">
        <w:rPr>
          <w:rFonts w:ascii="GHEA Grapalat" w:hAnsi="GHEA Grapalat" w:cs="Sylfaen"/>
          <w:i/>
          <w:iCs/>
          <w:sz w:val="24"/>
          <w:szCs w:val="24"/>
          <w:lang w:val="hy-AM"/>
        </w:rPr>
        <w:t>անրաբեռնվածությունը</w:t>
      </w:r>
      <w:r w:rsidR="00AD06B3" w:rsidRPr="00AA5424">
        <w:rPr>
          <w:rFonts w:ascii="GHEA Grapalat" w:hAnsi="GHEA Grapalat" w:cs="Sylfaen"/>
          <w:i/>
          <w:iCs/>
          <w:sz w:val="24"/>
          <w:szCs w:val="24"/>
          <w:lang w:val="hy-AM"/>
        </w:rPr>
        <w:t>:</w:t>
      </w:r>
    </w:p>
    <w:p w:rsidR="00740447" w:rsidRPr="00802E20" w:rsidRDefault="00740447" w:rsidP="00A56079">
      <w:pPr>
        <w:spacing w:line="360" w:lineRule="auto"/>
        <w:rPr>
          <w:rFonts w:ascii="GHEA Grapalat" w:hAnsi="GHEA Grapalat" w:cs="Sylfaen"/>
          <w:b/>
          <w:bCs/>
          <w:i/>
          <w:iCs/>
          <w:sz w:val="24"/>
          <w:szCs w:val="24"/>
          <w:u w:val="single"/>
          <w:lang w:val="hy-AM"/>
        </w:rPr>
      </w:pPr>
    </w:p>
    <w:p w:rsidR="00A56079" w:rsidRPr="000361F6" w:rsidRDefault="00A56079" w:rsidP="00A56079">
      <w:pPr>
        <w:spacing w:line="360" w:lineRule="auto"/>
        <w:rPr>
          <w:rFonts w:ascii="GHEA Grapalat" w:hAnsi="GHEA Grapalat" w:cs="Sylfaen"/>
          <w:b/>
          <w:bCs/>
          <w:i/>
          <w:iCs/>
          <w:color w:val="FF0000"/>
          <w:sz w:val="24"/>
          <w:szCs w:val="24"/>
          <w:u w:val="single"/>
          <w:lang w:val="hy-AM"/>
        </w:rPr>
      </w:pPr>
      <w:r w:rsidRPr="008306D0">
        <w:rPr>
          <w:rFonts w:ascii="GHEA Grapalat" w:hAnsi="GHEA Grapalat" w:cs="Sylfaen"/>
          <w:b/>
          <w:bCs/>
          <w:i/>
          <w:iCs/>
          <w:sz w:val="24"/>
          <w:szCs w:val="24"/>
          <w:u w:val="single"/>
          <w:lang w:val="hy-AM"/>
        </w:rPr>
        <w:t>Աղյուսակ 5</w:t>
      </w:r>
      <w:r w:rsidRPr="000C4D7B">
        <w:rPr>
          <w:rFonts w:ascii="GHEA Grapalat" w:hAnsi="GHEA Grapalat" w:cs="Sylfaen"/>
          <w:b/>
          <w:bCs/>
          <w:i/>
          <w:iCs/>
          <w:sz w:val="24"/>
          <w:szCs w:val="24"/>
          <w:u w:val="single"/>
          <w:lang w:val="hy-AM"/>
        </w:rPr>
        <w:t>. Տվյալներ ուսուցիչների</w:t>
      </w:r>
      <w:r w:rsidRPr="000C4D7B">
        <w:rPr>
          <w:rFonts w:ascii="GHEA Grapalat" w:hAnsi="GHEA Grapalat" w:cs="Sylfaen"/>
          <w:sz w:val="24"/>
          <w:szCs w:val="24"/>
          <w:lang w:val="hy-AM"/>
        </w:rPr>
        <w:t xml:space="preserve"> </w:t>
      </w:r>
      <w:r w:rsidRPr="000C4D7B">
        <w:rPr>
          <w:rFonts w:ascii="GHEA Grapalat" w:hAnsi="GHEA Grapalat" w:cs="Sylfaen"/>
          <w:b/>
          <w:bCs/>
          <w:i/>
          <w:iCs/>
          <w:sz w:val="24"/>
          <w:szCs w:val="24"/>
          <w:u w:val="single"/>
          <w:lang w:val="hy-AM"/>
        </w:rPr>
        <w:t>տարիքային բաշխվածության վերաբերյալ՝ ընթացիկ և նախորդ 2 ուստարիների համար</w:t>
      </w:r>
      <w:r w:rsidR="00971DD1" w:rsidRPr="000C4D7B">
        <w:rPr>
          <w:rFonts w:ascii="GHEA Grapalat" w:hAnsi="GHEA Grapalat" w:cs="Sylfaen"/>
          <w:b/>
          <w:bCs/>
          <w:i/>
          <w:iCs/>
          <w:sz w:val="24"/>
          <w:szCs w:val="24"/>
          <w:u w:val="single"/>
          <w:lang w:val="hy-AM"/>
        </w:rPr>
        <w:t xml:space="preserve">  </w:t>
      </w:r>
      <w:r w:rsidR="00A26D50" w:rsidRPr="000C4D7B">
        <w:rPr>
          <w:rFonts w:ascii="GHEA Grapalat" w:hAnsi="GHEA Grapalat" w:cs="Sylfaen"/>
          <w:b/>
          <w:bCs/>
          <w:i/>
          <w:iCs/>
          <w:sz w:val="24"/>
          <w:szCs w:val="24"/>
          <w:u w:val="single"/>
          <w:lang w:val="hy-AM"/>
        </w:rPr>
        <w:t>Վերանայել ուսուցիչների տարիքները</w:t>
      </w:r>
      <w:r w:rsidR="008306D0" w:rsidRPr="000C4D7B">
        <w:rPr>
          <w:rFonts w:ascii="GHEA Grapalat" w:hAnsi="GHEA Grapalat" w:cs="Sylfaen"/>
          <w:b/>
          <w:bCs/>
          <w:i/>
          <w:iCs/>
          <w:sz w:val="24"/>
          <w:szCs w:val="24"/>
          <w:u w:val="single"/>
          <w:lang w:val="hy-AM"/>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6"/>
        <w:gridCol w:w="1314"/>
        <w:gridCol w:w="1314"/>
        <w:gridCol w:w="1314"/>
        <w:gridCol w:w="2374"/>
      </w:tblGrid>
      <w:tr w:rsidR="00D967CF" w:rsidRPr="0061413B" w:rsidTr="00D967CF">
        <w:tc>
          <w:tcPr>
            <w:tcW w:w="2466"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rPr>
            </w:pPr>
            <w:r w:rsidRPr="00A56079">
              <w:rPr>
                <w:rFonts w:ascii="GHEA Grapalat" w:hAnsi="GHEA Grapalat" w:cs="Sylfaen"/>
                <w:sz w:val="24"/>
                <w:szCs w:val="24"/>
              </w:rPr>
              <w:t>Ուսուցիչների թիվը</w:t>
            </w:r>
          </w:p>
        </w:tc>
        <w:tc>
          <w:tcPr>
            <w:tcW w:w="1314" w:type="dxa"/>
            <w:tcBorders>
              <w:top w:val="single" w:sz="4" w:space="0" w:color="000000"/>
              <w:left w:val="single" w:sz="4" w:space="0" w:color="000000"/>
              <w:bottom w:val="single" w:sz="4" w:space="0" w:color="000000"/>
              <w:right w:val="single" w:sz="4" w:space="0" w:color="000000"/>
            </w:tcBorders>
          </w:tcPr>
          <w:p w:rsidR="00D967CF" w:rsidRPr="0061413B" w:rsidRDefault="00D967CF" w:rsidP="00D967CF">
            <w:pPr>
              <w:spacing w:line="360" w:lineRule="auto"/>
              <w:rPr>
                <w:rFonts w:ascii="GHEA Grapalat" w:hAnsi="GHEA Grapalat" w:cs="Sylfaen"/>
                <w:sz w:val="24"/>
                <w:szCs w:val="24"/>
                <w:lang w:val="en-US"/>
              </w:rPr>
            </w:pPr>
            <w:r w:rsidRPr="0061413B">
              <w:rPr>
                <w:rFonts w:ascii="GHEA Grapalat" w:hAnsi="GHEA Grapalat" w:cs="Sylfaen"/>
                <w:sz w:val="24"/>
                <w:szCs w:val="24"/>
                <w:lang w:val="en-US"/>
              </w:rPr>
              <w:t>2017-2018</w:t>
            </w:r>
          </w:p>
          <w:p w:rsidR="00D967CF" w:rsidRPr="0061413B" w:rsidRDefault="00D967CF" w:rsidP="00D967CF">
            <w:pPr>
              <w:spacing w:line="360" w:lineRule="auto"/>
              <w:rPr>
                <w:rFonts w:ascii="GHEA Grapalat" w:hAnsi="GHEA Grapalat" w:cs="Sylfaen"/>
                <w:sz w:val="24"/>
                <w:szCs w:val="24"/>
                <w:lang w:val="en-US"/>
              </w:rPr>
            </w:pPr>
            <w:r w:rsidRPr="0061413B">
              <w:rPr>
                <w:rFonts w:ascii="GHEA Grapalat" w:hAnsi="GHEA Grapalat" w:cs="Sylfaen"/>
                <w:sz w:val="24"/>
                <w:szCs w:val="24"/>
                <w:lang w:val="en-US"/>
              </w:rPr>
              <w:t>ուստարի</w:t>
            </w:r>
          </w:p>
        </w:tc>
        <w:tc>
          <w:tcPr>
            <w:tcW w:w="1314" w:type="dxa"/>
            <w:tcBorders>
              <w:top w:val="single" w:sz="4" w:space="0" w:color="000000"/>
              <w:left w:val="single" w:sz="4" w:space="0" w:color="000000"/>
              <w:bottom w:val="single" w:sz="4" w:space="0" w:color="000000"/>
              <w:right w:val="single" w:sz="4" w:space="0" w:color="000000"/>
            </w:tcBorders>
          </w:tcPr>
          <w:p w:rsidR="00D967CF" w:rsidRPr="00465534" w:rsidRDefault="00D967CF" w:rsidP="00D967CF">
            <w:pPr>
              <w:spacing w:line="360" w:lineRule="auto"/>
              <w:rPr>
                <w:rFonts w:ascii="GHEA Grapalat" w:hAnsi="GHEA Grapalat" w:cs="Sylfaen"/>
                <w:sz w:val="24"/>
                <w:szCs w:val="24"/>
                <w:lang w:val="en-US"/>
              </w:rPr>
            </w:pPr>
            <w:r w:rsidRPr="00465534">
              <w:rPr>
                <w:rFonts w:ascii="GHEA Grapalat" w:hAnsi="GHEA Grapalat" w:cs="Sylfaen"/>
                <w:sz w:val="24"/>
                <w:szCs w:val="24"/>
                <w:lang w:val="en-US"/>
              </w:rPr>
              <w:t>2018-2019</w:t>
            </w:r>
          </w:p>
          <w:p w:rsidR="00D967CF" w:rsidRPr="00465534" w:rsidRDefault="00D967CF" w:rsidP="00D967CF">
            <w:pPr>
              <w:spacing w:line="360" w:lineRule="auto"/>
              <w:rPr>
                <w:rFonts w:ascii="GHEA Grapalat" w:hAnsi="GHEA Grapalat" w:cs="Sylfaen"/>
                <w:sz w:val="24"/>
                <w:szCs w:val="24"/>
                <w:lang w:val="en-US"/>
              </w:rPr>
            </w:pPr>
            <w:r w:rsidRPr="00465534">
              <w:rPr>
                <w:rFonts w:ascii="GHEA Grapalat" w:hAnsi="GHEA Grapalat" w:cs="Sylfaen"/>
                <w:sz w:val="24"/>
                <w:szCs w:val="24"/>
                <w:lang w:val="en-US"/>
              </w:rPr>
              <w:t>ուստարի</w:t>
            </w:r>
          </w:p>
        </w:tc>
        <w:tc>
          <w:tcPr>
            <w:tcW w:w="1314" w:type="dxa"/>
            <w:tcBorders>
              <w:top w:val="single" w:sz="4" w:space="0" w:color="000000"/>
              <w:left w:val="single" w:sz="4" w:space="0" w:color="000000"/>
              <w:bottom w:val="single" w:sz="4" w:space="0" w:color="000000"/>
              <w:right w:val="single" w:sz="4" w:space="0" w:color="000000"/>
            </w:tcBorders>
          </w:tcPr>
          <w:p w:rsidR="00D967CF" w:rsidRPr="00465534" w:rsidRDefault="00D967CF" w:rsidP="00AF2A93">
            <w:pPr>
              <w:spacing w:line="360" w:lineRule="auto"/>
              <w:rPr>
                <w:rFonts w:ascii="GHEA Grapalat" w:hAnsi="GHEA Grapalat" w:cs="Sylfaen"/>
                <w:sz w:val="24"/>
                <w:szCs w:val="24"/>
                <w:lang w:val="en-US"/>
              </w:rPr>
            </w:pPr>
            <w:r w:rsidRPr="00465534">
              <w:rPr>
                <w:rFonts w:ascii="GHEA Grapalat" w:hAnsi="GHEA Grapalat" w:cs="Sylfaen"/>
                <w:sz w:val="24"/>
                <w:szCs w:val="24"/>
                <w:lang w:val="en-US"/>
              </w:rPr>
              <w:t>2019-2020</w:t>
            </w:r>
          </w:p>
        </w:tc>
        <w:tc>
          <w:tcPr>
            <w:tcW w:w="2374" w:type="dxa"/>
            <w:tcBorders>
              <w:top w:val="single" w:sz="4" w:space="0" w:color="000000"/>
              <w:left w:val="single" w:sz="4" w:space="0" w:color="000000"/>
              <w:bottom w:val="single" w:sz="4" w:space="0" w:color="000000"/>
              <w:right w:val="single" w:sz="4" w:space="0" w:color="000000"/>
            </w:tcBorders>
          </w:tcPr>
          <w:p w:rsidR="00D967CF" w:rsidRPr="00465534" w:rsidRDefault="00D967CF" w:rsidP="00A56079">
            <w:pPr>
              <w:spacing w:line="360" w:lineRule="auto"/>
              <w:rPr>
                <w:rFonts w:ascii="GHEA Grapalat" w:hAnsi="GHEA Grapalat" w:cs="Sylfaen"/>
                <w:sz w:val="24"/>
                <w:szCs w:val="24"/>
                <w:lang w:val="hy-AM"/>
              </w:rPr>
            </w:pPr>
            <w:r w:rsidRPr="00465534">
              <w:rPr>
                <w:rFonts w:ascii="GHEA Grapalat" w:hAnsi="GHEA Grapalat" w:cs="Sylfaen"/>
                <w:sz w:val="24"/>
                <w:szCs w:val="24"/>
                <w:lang w:val="hy-AM"/>
              </w:rPr>
              <w:t>Փոփոխությունների դինամիկան (աճ կամ նվազում)</w:t>
            </w:r>
          </w:p>
        </w:tc>
      </w:tr>
      <w:tr w:rsidR="00D967CF" w:rsidRPr="00A56079" w:rsidTr="00D967CF">
        <w:trPr>
          <w:trHeight w:val="386"/>
        </w:trPr>
        <w:tc>
          <w:tcPr>
            <w:tcW w:w="2466"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Մինչև 30 տարեկան</w:t>
            </w:r>
          </w:p>
        </w:tc>
        <w:tc>
          <w:tcPr>
            <w:tcW w:w="1314" w:type="dxa"/>
            <w:tcBorders>
              <w:top w:val="single" w:sz="4" w:space="0" w:color="000000"/>
              <w:left w:val="single" w:sz="4" w:space="0" w:color="000000"/>
              <w:bottom w:val="single" w:sz="4" w:space="0" w:color="000000"/>
              <w:right w:val="single" w:sz="4" w:space="0" w:color="000000"/>
            </w:tcBorders>
          </w:tcPr>
          <w:p w:rsidR="00D967CF" w:rsidRDefault="00D967CF" w:rsidP="00D967CF">
            <w:pPr>
              <w:spacing w:line="360" w:lineRule="auto"/>
              <w:rPr>
                <w:rFonts w:ascii="GHEA Grapalat" w:hAnsi="GHEA Grapalat" w:cs="Sylfaen"/>
                <w:sz w:val="24"/>
                <w:szCs w:val="24"/>
              </w:rPr>
            </w:pPr>
            <w:r>
              <w:rPr>
                <w:rFonts w:ascii="GHEA Grapalat" w:hAnsi="GHEA Grapalat" w:cs="Sylfaen"/>
                <w:sz w:val="24"/>
                <w:szCs w:val="24"/>
              </w:rPr>
              <w:t>6</w:t>
            </w:r>
          </w:p>
        </w:tc>
        <w:tc>
          <w:tcPr>
            <w:tcW w:w="1314" w:type="dxa"/>
            <w:tcBorders>
              <w:top w:val="single" w:sz="4" w:space="0" w:color="000000"/>
              <w:left w:val="single" w:sz="4" w:space="0" w:color="000000"/>
              <w:bottom w:val="single" w:sz="4" w:space="0" w:color="000000"/>
              <w:right w:val="single" w:sz="4" w:space="0" w:color="000000"/>
            </w:tcBorders>
          </w:tcPr>
          <w:p w:rsidR="00D967CF" w:rsidRPr="00465534" w:rsidRDefault="00465534" w:rsidP="00D967CF">
            <w:pPr>
              <w:spacing w:line="360" w:lineRule="auto"/>
              <w:rPr>
                <w:rFonts w:ascii="GHEA Grapalat" w:hAnsi="GHEA Grapalat" w:cs="Sylfaen"/>
                <w:sz w:val="24"/>
                <w:szCs w:val="24"/>
              </w:rPr>
            </w:pPr>
            <w:r w:rsidRPr="00465534">
              <w:rPr>
                <w:rFonts w:ascii="GHEA Grapalat" w:hAnsi="GHEA Grapalat" w:cs="Sylfaen"/>
                <w:sz w:val="24"/>
                <w:szCs w:val="24"/>
              </w:rPr>
              <w:t>6</w:t>
            </w:r>
          </w:p>
        </w:tc>
        <w:tc>
          <w:tcPr>
            <w:tcW w:w="1314" w:type="dxa"/>
            <w:tcBorders>
              <w:top w:val="single" w:sz="4" w:space="0" w:color="000000"/>
              <w:left w:val="single" w:sz="4" w:space="0" w:color="000000"/>
              <w:bottom w:val="single" w:sz="4" w:space="0" w:color="000000"/>
              <w:right w:val="single" w:sz="4" w:space="0" w:color="000000"/>
            </w:tcBorders>
          </w:tcPr>
          <w:p w:rsidR="00D967CF" w:rsidRPr="00465534" w:rsidRDefault="00BD420A" w:rsidP="001B1617">
            <w:pPr>
              <w:spacing w:line="360" w:lineRule="auto"/>
              <w:rPr>
                <w:rFonts w:ascii="GHEA Grapalat" w:hAnsi="GHEA Grapalat" w:cs="Sylfaen"/>
                <w:sz w:val="24"/>
                <w:szCs w:val="24"/>
              </w:rPr>
            </w:pPr>
            <w:r w:rsidRPr="00465534">
              <w:rPr>
                <w:rFonts w:ascii="GHEA Grapalat" w:hAnsi="GHEA Grapalat" w:cs="Sylfaen"/>
                <w:sz w:val="24"/>
                <w:szCs w:val="24"/>
              </w:rPr>
              <w:t>8</w:t>
            </w:r>
          </w:p>
        </w:tc>
        <w:tc>
          <w:tcPr>
            <w:tcW w:w="2374" w:type="dxa"/>
            <w:tcBorders>
              <w:top w:val="single" w:sz="4" w:space="0" w:color="000000"/>
              <w:left w:val="single" w:sz="4" w:space="0" w:color="000000"/>
              <w:bottom w:val="single" w:sz="4" w:space="0" w:color="000000"/>
              <w:right w:val="single" w:sz="4" w:space="0" w:color="000000"/>
            </w:tcBorders>
          </w:tcPr>
          <w:p w:rsidR="00D967CF" w:rsidRPr="00465534" w:rsidRDefault="00975371" w:rsidP="00D25AB6">
            <w:pPr>
              <w:spacing w:line="360" w:lineRule="auto"/>
              <w:rPr>
                <w:rFonts w:ascii="GHEA Grapalat" w:hAnsi="GHEA Grapalat" w:cs="Sylfaen"/>
                <w:sz w:val="24"/>
                <w:szCs w:val="24"/>
              </w:rPr>
            </w:pPr>
            <w:r w:rsidRPr="00465534">
              <w:rPr>
                <w:rFonts w:ascii="GHEA Grapalat" w:hAnsi="GHEA Grapalat" w:cs="Sylfaen"/>
                <w:sz w:val="24"/>
                <w:szCs w:val="24"/>
              </w:rPr>
              <w:t>աճ</w:t>
            </w:r>
          </w:p>
        </w:tc>
      </w:tr>
      <w:tr w:rsidR="00D967CF" w:rsidRPr="00A56079" w:rsidTr="00D967CF">
        <w:tc>
          <w:tcPr>
            <w:tcW w:w="2466"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31-</w:t>
            </w:r>
            <w:r w:rsidRPr="00A56079">
              <w:rPr>
                <w:rFonts w:ascii="GHEA Grapalat" w:hAnsi="GHEA Grapalat" w:cs="Sylfaen"/>
                <w:sz w:val="24"/>
                <w:szCs w:val="24"/>
                <w:lang w:val="hy-AM"/>
              </w:rPr>
              <w:t>ից</w:t>
            </w:r>
            <w:r w:rsidRPr="00A56079">
              <w:rPr>
                <w:rFonts w:ascii="GHEA Grapalat" w:hAnsi="GHEA Grapalat" w:cs="Sylfaen"/>
                <w:sz w:val="24"/>
                <w:szCs w:val="24"/>
                <w:lang w:val="en-US"/>
              </w:rPr>
              <w:t xml:space="preserve"> 40 տարեկան</w:t>
            </w:r>
          </w:p>
        </w:tc>
        <w:tc>
          <w:tcPr>
            <w:tcW w:w="1314" w:type="dxa"/>
            <w:tcBorders>
              <w:top w:val="single" w:sz="4" w:space="0" w:color="000000"/>
              <w:left w:val="single" w:sz="4" w:space="0" w:color="000000"/>
              <w:bottom w:val="single" w:sz="4" w:space="0" w:color="000000"/>
              <w:right w:val="single" w:sz="4" w:space="0" w:color="000000"/>
            </w:tcBorders>
          </w:tcPr>
          <w:p w:rsidR="00D967CF" w:rsidRDefault="00D967CF" w:rsidP="00D967CF">
            <w:pPr>
              <w:spacing w:line="360" w:lineRule="auto"/>
              <w:rPr>
                <w:rFonts w:ascii="GHEA Grapalat" w:hAnsi="GHEA Grapalat" w:cs="Sylfaen"/>
                <w:sz w:val="24"/>
                <w:szCs w:val="24"/>
              </w:rPr>
            </w:pPr>
            <w:r>
              <w:rPr>
                <w:rFonts w:ascii="GHEA Grapalat" w:hAnsi="GHEA Grapalat" w:cs="Sylfaen"/>
                <w:sz w:val="24"/>
                <w:szCs w:val="24"/>
              </w:rPr>
              <w:t>11</w:t>
            </w:r>
          </w:p>
        </w:tc>
        <w:tc>
          <w:tcPr>
            <w:tcW w:w="1314" w:type="dxa"/>
            <w:tcBorders>
              <w:top w:val="single" w:sz="4" w:space="0" w:color="000000"/>
              <w:left w:val="single" w:sz="4" w:space="0" w:color="000000"/>
              <w:bottom w:val="single" w:sz="4" w:space="0" w:color="000000"/>
              <w:right w:val="single" w:sz="4" w:space="0" w:color="000000"/>
            </w:tcBorders>
          </w:tcPr>
          <w:p w:rsidR="00D967CF" w:rsidRPr="00465534" w:rsidRDefault="00D967CF" w:rsidP="00D967CF">
            <w:pPr>
              <w:spacing w:line="360" w:lineRule="auto"/>
              <w:rPr>
                <w:rFonts w:ascii="GHEA Grapalat" w:hAnsi="GHEA Grapalat" w:cs="Sylfaen"/>
                <w:sz w:val="24"/>
                <w:szCs w:val="24"/>
              </w:rPr>
            </w:pPr>
            <w:r w:rsidRPr="00465534">
              <w:rPr>
                <w:rFonts w:ascii="GHEA Grapalat" w:hAnsi="GHEA Grapalat" w:cs="Sylfaen"/>
                <w:sz w:val="24"/>
                <w:szCs w:val="24"/>
              </w:rPr>
              <w:t>7</w:t>
            </w:r>
          </w:p>
        </w:tc>
        <w:tc>
          <w:tcPr>
            <w:tcW w:w="1314" w:type="dxa"/>
            <w:tcBorders>
              <w:top w:val="single" w:sz="4" w:space="0" w:color="000000"/>
              <w:left w:val="single" w:sz="4" w:space="0" w:color="000000"/>
              <w:bottom w:val="single" w:sz="4" w:space="0" w:color="000000"/>
              <w:right w:val="single" w:sz="4" w:space="0" w:color="000000"/>
            </w:tcBorders>
          </w:tcPr>
          <w:p w:rsidR="00D967CF" w:rsidRPr="00465534" w:rsidRDefault="00BD420A" w:rsidP="001B1617">
            <w:pPr>
              <w:spacing w:line="360" w:lineRule="auto"/>
              <w:rPr>
                <w:rFonts w:ascii="GHEA Grapalat" w:hAnsi="GHEA Grapalat" w:cs="Sylfaen"/>
                <w:sz w:val="24"/>
                <w:szCs w:val="24"/>
              </w:rPr>
            </w:pPr>
            <w:r w:rsidRPr="00465534">
              <w:rPr>
                <w:rFonts w:ascii="GHEA Grapalat" w:hAnsi="GHEA Grapalat" w:cs="Sylfaen"/>
                <w:sz w:val="24"/>
                <w:szCs w:val="24"/>
              </w:rPr>
              <w:t>9</w:t>
            </w:r>
          </w:p>
        </w:tc>
        <w:tc>
          <w:tcPr>
            <w:tcW w:w="2374" w:type="dxa"/>
            <w:tcBorders>
              <w:top w:val="single" w:sz="4" w:space="0" w:color="000000"/>
              <w:left w:val="single" w:sz="4" w:space="0" w:color="000000"/>
              <w:bottom w:val="single" w:sz="4" w:space="0" w:color="000000"/>
              <w:right w:val="single" w:sz="4" w:space="0" w:color="000000"/>
            </w:tcBorders>
          </w:tcPr>
          <w:p w:rsidR="00D967CF" w:rsidRPr="00465534" w:rsidRDefault="00975371" w:rsidP="00D25AB6">
            <w:pPr>
              <w:spacing w:line="360" w:lineRule="auto"/>
              <w:rPr>
                <w:rFonts w:ascii="GHEA Grapalat" w:hAnsi="GHEA Grapalat" w:cs="Sylfaen"/>
                <w:sz w:val="24"/>
                <w:szCs w:val="24"/>
              </w:rPr>
            </w:pPr>
            <w:r w:rsidRPr="00465534">
              <w:rPr>
                <w:rFonts w:ascii="GHEA Grapalat" w:hAnsi="GHEA Grapalat" w:cs="Sylfaen"/>
                <w:sz w:val="24"/>
                <w:szCs w:val="24"/>
              </w:rPr>
              <w:t>աճ</w:t>
            </w:r>
          </w:p>
        </w:tc>
      </w:tr>
      <w:tr w:rsidR="00D967CF" w:rsidRPr="00A56079" w:rsidTr="00D967CF">
        <w:tc>
          <w:tcPr>
            <w:tcW w:w="2466"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41</w:t>
            </w:r>
            <w:r w:rsidRPr="00A56079">
              <w:rPr>
                <w:rFonts w:ascii="GHEA Grapalat" w:hAnsi="GHEA Grapalat" w:cs="Sylfaen"/>
                <w:sz w:val="24"/>
                <w:szCs w:val="24"/>
                <w:lang w:val="hy-AM"/>
              </w:rPr>
              <w:t xml:space="preserve">ից </w:t>
            </w:r>
            <w:r w:rsidRPr="00A56079">
              <w:rPr>
                <w:rFonts w:ascii="GHEA Grapalat" w:hAnsi="GHEA Grapalat" w:cs="Sylfaen"/>
                <w:sz w:val="24"/>
                <w:szCs w:val="24"/>
                <w:lang w:val="en-US"/>
              </w:rPr>
              <w:t>-50 տարեկան</w:t>
            </w:r>
          </w:p>
        </w:tc>
        <w:tc>
          <w:tcPr>
            <w:tcW w:w="1314" w:type="dxa"/>
            <w:tcBorders>
              <w:top w:val="single" w:sz="4" w:space="0" w:color="000000"/>
              <w:left w:val="single" w:sz="4" w:space="0" w:color="000000"/>
              <w:bottom w:val="single" w:sz="4" w:space="0" w:color="000000"/>
              <w:right w:val="single" w:sz="4" w:space="0" w:color="000000"/>
            </w:tcBorders>
          </w:tcPr>
          <w:p w:rsidR="00D967CF" w:rsidRDefault="00D967CF" w:rsidP="00D967CF">
            <w:pPr>
              <w:spacing w:line="360" w:lineRule="auto"/>
              <w:rPr>
                <w:rFonts w:ascii="GHEA Grapalat" w:hAnsi="GHEA Grapalat" w:cs="Sylfaen"/>
                <w:sz w:val="24"/>
                <w:szCs w:val="24"/>
              </w:rPr>
            </w:pPr>
            <w:r>
              <w:rPr>
                <w:rFonts w:ascii="GHEA Grapalat" w:hAnsi="GHEA Grapalat" w:cs="Sylfaen"/>
                <w:sz w:val="24"/>
                <w:szCs w:val="24"/>
              </w:rPr>
              <w:t>10</w:t>
            </w:r>
          </w:p>
        </w:tc>
        <w:tc>
          <w:tcPr>
            <w:tcW w:w="1314" w:type="dxa"/>
            <w:tcBorders>
              <w:top w:val="single" w:sz="4" w:space="0" w:color="000000"/>
              <w:left w:val="single" w:sz="4" w:space="0" w:color="000000"/>
              <w:bottom w:val="single" w:sz="4" w:space="0" w:color="000000"/>
              <w:right w:val="single" w:sz="4" w:space="0" w:color="000000"/>
            </w:tcBorders>
          </w:tcPr>
          <w:p w:rsidR="00D967CF" w:rsidRPr="00465534" w:rsidRDefault="00D967CF" w:rsidP="00D967CF">
            <w:pPr>
              <w:spacing w:line="360" w:lineRule="auto"/>
              <w:rPr>
                <w:rFonts w:ascii="GHEA Grapalat" w:hAnsi="GHEA Grapalat" w:cs="Sylfaen"/>
                <w:sz w:val="24"/>
                <w:szCs w:val="24"/>
              </w:rPr>
            </w:pPr>
            <w:r w:rsidRPr="00465534">
              <w:rPr>
                <w:rFonts w:ascii="GHEA Grapalat" w:hAnsi="GHEA Grapalat" w:cs="Sylfaen"/>
                <w:sz w:val="24"/>
                <w:szCs w:val="24"/>
              </w:rPr>
              <w:t>12</w:t>
            </w:r>
          </w:p>
        </w:tc>
        <w:tc>
          <w:tcPr>
            <w:tcW w:w="1314" w:type="dxa"/>
            <w:tcBorders>
              <w:top w:val="single" w:sz="4" w:space="0" w:color="000000"/>
              <w:left w:val="single" w:sz="4" w:space="0" w:color="000000"/>
              <w:bottom w:val="single" w:sz="4" w:space="0" w:color="000000"/>
              <w:right w:val="single" w:sz="4" w:space="0" w:color="000000"/>
            </w:tcBorders>
          </w:tcPr>
          <w:p w:rsidR="00D967CF" w:rsidRPr="00465534" w:rsidRDefault="00BD420A" w:rsidP="001B1617">
            <w:pPr>
              <w:spacing w:line="360" w:lineRule="auto"/>
              <w:rPr>
                <w:rFonts w:ascii="GHEA Grapalat" w:hAnsi="GHEA Grapalat" w:cs="Sylfaen"/>
                <w:sz w:val="24"/>
                <w:szCs w:val="24"/>
              </w:rPr>
            </w:pPr>
            <w:r w:rsidRPr="00465534">
              <w:rPr>
                <w:rFonts w:ascii="GHEA Grapalat" w:hAnsi="GHEA Grapalat" w:cs="Sylfaen"/>
                <w:sz w:val="24"/>
                <w:szCs w:val="24"/>
              </w:rPr>
              <w:t>10</w:t>
            </w:r>
          </w:p>
        </w:tc>
        <w:tc>
          <w:tcPr>
            <w:tcW w:w="2374" w:type="dxa"/>
            <w:tcBorders>
              <w:top w:val="single" w:sz="4" w:space="0" w:color="000000"/>
              <w:left w:val="single" w:sz="4" w:space="0" w:color="000000"/>
              <w:bottom w:val="single" w:sz="4" w:space="0" w:color="000000"/>
              <w:right w:val="single" w:sz="4" w:space="0" w:color="000000"/>
            </w:tcBorders>
          </w:tcPr>
          <w:p w:rsidR="00D967CF" w:rsidRPr="00465534" w:rsidRDefault="00975371" w:rsidP="00D967CF">
            <w:pPr>
              <w:spacing w:line="360" w:lineRule="auto"/>
              <w:rPr>
                <w:rFonts w:ascii="GHEA Grapalat" w:hAnsi="GHEA Grapalat" w:cs="Sylfaen"/>
                <w:sz w:val="24"/>
                <w:szCs w:val="24"/>
              </w:rPr>
            </w:pPr>
            <w:r w:rsidRPr="00465534">
              <w:rPr>
                <w:rFonts w:ascii="GHEA Grapalat" w:hAnsi="GHEA Grapalat" w:cs="Sylfaen"/>
                <w:sz w:val="24"/>
                <w:szCs w:val="24"/>
              </w:rPr>
              <w:t>նվազում</w:t>
            </w:r>
          </w:p>
        </w:tc>
      </w:tr>
      <w:tr w:rsidR="00D967CF" w:rsidRPr="00A56079" w:rsidTr="00D967CF">
        <w:tc>
          <w:tcPr>
            <w:tcW w:w="2466" w:type="dxa"/>
            <w:tcBorders>
              <w:top w:val="single" w:sz="4" w:space="0" w:color="000000"/>
              <w:left w:val="single" w:sz="4" w:space="0" w:color="000000"/>
              <w:bottom w:val="single" w:sz="4" w:space="0" w:color="000000"/>
              <w:right w:val="single" w:sz="4" w:space="0" w:color="000000"/>
            </w:tcBorders>
          </w:tcPr>
          <w:p w:rsidR="00D967CF" w:rsidRPr="00A56079" w:rsidRDefault="00D967CF"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51-ից </w:t>
            </w:r>
            <w:r w:rsidRPr="00A56079">
              <w:rPr>
                <w:rFonts w:ascii="GHEA Grapalat" w:hAnsi="GHEA Grapalat" w:cs="Sylfaen"/>
                <w:sz w:val="24"/>
                <w:szCs w:val="24"/>
                <w:lang w:val="en-US"/>
              </w:rPr>
              <w:t>-55 տարեկան</w:t>
            </w:r>
          </w:p>
        </w:tc>
        <w:tc>
          <w:tcPr>
            <w:tcW w:w="1314" w:type="dxa"/>
            <w:tcBorders>
              <w:top w:val="single" w:sz="4" w:space="0" w:color="000000"/>
              <w:left w:val="single" w:sz="4" w:space="0" w:color="000000"/>
              <w:bottom w:val="single" w:sz="4" w:space="0" w:color="000000"/>
              <w:right w:val="single" w:sz="4" w:space="0" w:color="000000"/>
            </w:tcBorders>
          </w:tcPr>
          <w:p w:rsidR="00D967CF" w:rsidRDefault="00D967CF" w:rsidP="00D967CF">
            <w:pPr>
              <w:spacing w:line="360" w:lineRule="auto"/>
              <w:rPr>
                <w:rFonts w:ascii="GHEA Grapalat" w:hAnsi="GHEA Grapalat" w:cs="Sylfaen"/>
                <w:sz w:val="24"/>
                <w:szCs w:val="24"/>
              </w:rPr>
            </w:pPr>
            <w:r>
              <w:rPr>
                <w:rFonts w:ascii="GHEA Grapalat" w:hAnsi="GHEA Grapalat" w:cs="Sylfaen"/>
                <w:sz w:val="24"/>
                <w:szCs w:val="24"/>
              </w:rPr>
              <w:t>8</w:t>
            </w:r>
          </w:p>
        </w:tc>
        <w:tc>
          <w:tcPr>
            <w:tcW w:w="1314" w:type="dxa"/>
            <w:tcBorders>
              <w:top w:val="single" w:sz="4" w:space="0" w:color="000000"/>
              <w:left w:val="single" w:sz="4" w:space="0" w:color="000000"/>
              <w:bottom w:val="single" w:sz="4" w:space="0" w:color="000000"/>
              <w:right w:val="single" w:sz="4" w:space="0" w:color="000000"/>
            </w:tcBorders>
          </w:tcPr>
          <w:p w:rsidR="00D967CF" w:rsidRPr="00465534" w:rsidRDefault="00D967CF" w:rsidP="00D967CF">
            <w:pPr>
              <w:spacing w:line="360" w:lineRule="auto"/>
              <w:rPr>
                <w:rFonts w:ascii="GHEA Grapalat" w:hAnsi="GHEA Grapalat" w:cs="Sylfaen"/>
                <w:sz w:val="24"/>
                <w:szCs w:val="24"/>
              </w:rPr>
            </w:pPr>
            <w:r w:rsidRPr="00465534">
              <w:rPr>
                <w:rFonts w:ascii="GHEA Grapalat" w:hAnsi="GHEA Grapalat" w:cs="Sylfaen"/>
                <w:sz w:val="24"/>
                <w:szCs w:val="24"/>
              </w:rPr>
              <w:t>9</w:t>
            </w:r>
          </w:p>
        </w:tc>
        <w:tc>
          <w:tcPr>
            <w:tcW w:w="1314" w:type="dxa"/>
            <w:tcBorders>
              <w:top w:val="single" w:sz="4" w:space="0" w:color="000000"/>
              <w:left w:val="single" w:sz="4" w:space="0" w:color="000000"/>
              <w:bottom w:val="single" w:sz="4" w:space="0" w:color="000000"/>
              <w:right w:val="single" w:sz="4" w:space="0" w:color="000000"/>
            </w:tcBorders>
          </w:tcPr>
          <w:p w:rsidR="00D967CF" w:rsidRPr="00465534" w:rsidRDefault="00BD420A" w:rsidP="001B1617">
            <w:pPr>
              <w:spacing w:line="360" w:lineRule="auto"/>
              <w:rPr>
                <w:rFonts w:ascii="GHEA Grapalat" w:hAnsi="GHEA Grapalat" w:cs="Sylfaen"/>
                <w:sz w:val="24"/>
                <w:szCs w:val="24"/>
              </w:rPr>
            </w:pPr>
            <w:r w:rsidRPr="00465534">
              <w:rPr>
                <w:rFonts w:ascii="GHEA Grapalat" w:hAnsi="GHEA Grapalat" w:cs="Sylfaen"/>
                <w:sz w:val="24"/>
                <w:szCs w:val="24"/>
              </w:rPr>
              <w:t>9</w:t>
            </w:r>
          </w:p>
        </w:tc>
        <w:tc>
          <w:tcPr>
            <w:tcW w:w="2374" w:type="dxa"/>
            <w:tcBorders>
              <w:top w:val="single" w:sz="4" w:space="0" w:color="000000"/>
              <w:left w:val="single" w:sz="4" w:space="0" w:color="000000"/>
              <w:bottom w:val="single" w:sz="4" w:space="0" w:color="000000"/>
              <w:right w:val="single" w:sz="4" w:space="0" w:color="000000"/>
            </w:tcBorders>
          </w:tcPr>
          <w:p w:rsidR="00D967CF" w:rsidRPr="00465534" w:rsidRDefault="00465534" w:rsidP="00D967CF">
            <w:pPr>
              <w:spacing w:line="360" w:lineRule="auto"/>
              <w:rPr>
                <w:rFonts w:ascii="GHEA Grapalat" w:hAnsi="GHEA Grapalat" w:cs="Sylfaen"/>
                <w:sz w:val="24"/>
                <w:szCs w:val="24"/>
              </w:rPr>
            </w:pPr>
            <w:r>
              <w:rPr>
                <w:rFonts w:ascii="GHEA Grapalat" w:hAnsi="GHEA Grapalat" w:cs="Sylfaen"/>
                <w:sz w:val="24"/>
                <w:szCs w:val="24"/>
              </w:rPr>
              <w:t>անփոփոխ</w:t>
            </w:r>
          </w:p>
        </w:tc>
      </w:tr>
      <w:tr w:rsidR="00975371" w:rsidRPr="00A56079" w:rsidTr="00D967CF">
        <w:tc>
          <w:tcPr>
            <w:tcW w:w="2466" w:type="dxa"/>
            <w:tcBorders>
              <w:top w:val="single" w:sz="4" w:space="0" w:color="000000"/>
              <w:left w:val="single" w:sz="4" w:space="0" w:color="000000"/>
              <w:bottom w:val="single" w:sz="4" w:space="0" w:color="000000"/>
              <w:right w:val="single" w:sz="4" w:space="0" w:color="000000"/>
            </w:tcBorders>
          </w:tcPr>
          <w:p w:rsidR="00975371" w:rsidRPr="00A56079" w:rsidRDefault="00975371"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56 տարեկան և ավելի</w:t>
            </w:r>
          </w:p>
        </w:tc>
        <w:tc>
          <w:tcPr>
            <w:tcW w:w="1314" w:type="dxa"/>
            <w:tcBorders>
              <w:top w:val="single" w:sz="4" w:space="0" w:color="000000"/>
              <w:left w:val="single" w:sz="4" w:space="0" w:color="000000"/>
              <w:bottom w:val="single" w:sz="4" w:space="0" w:color="000000"/>
              <w:right w:val="single" w:sz="4" w:space="0" w:color="000000"/>
            </w:tcBorders>
          </w:tcPr>
          <w:p w:rsidR="00975371" w:rsidRDefault="00975371" w:rsidP="00D967CF">
            <w:pPr>
              <w:spacing w:line="360" w:lineRule="auto"/>
              <w:rPr>
                <w:rFonts w:ascii="GHEA Grapalat" w:hAnsi="GHEA Grapalat" w:cs="Sylfaen"/>
                <w:sz w:val="24"/>
                <w:szCs w:val="24"/>
              </w:rPr>
            </w:pPr>
            <w:r>
              <w:rPr>
                <w:rFonts w:ascii="GHEA Grapalat" w:hAnsi="GHEA Grapalat" w:cs="Sylfaen"/>
                <w:sz w:val="24"/>
                <w:szCs w:val="24"/>
              </w:rPr>
              <w:t>20</w:t>
            </w:r>
          </w:p>
        </w:tc>
        <w:tc>
          <w:tcPr>
            <w:tcW w:w="1314" w:type="dxa"/>
            <w:tcBorders>
              <w:top w:val="single" w:sz="4" w:space="0" w:color="000000"/>
              <w:left w:val="single" w:sz="4" w:space="0" w:color="000000"/>
              <w:bottom w:val="single" w:sz="4" w:space="0" w:color="000000"/>
              <w:right w:val="single" w:sz="4" w:space="0" w:color="000000"/>
            </w:tcBorders>
          </w:tcPr>
          <w:p w:rsidR="00975371" w:rsidRPr="00465534" w:rsidRDefault="00465534" w:rsidP="00D967CF">
            <w:pPr>
              <w:spacing w:line="360" w:lineRule="auto"/>
              <w:rPr>
                <w:rFonts w:ascii="GHEA Grapalat" w:hAnsi="GHEA Grapalat" w:cs="Sylfaen"/>
                <w:sz w:val="24"/>
                <w:szCs w:val="24"/>
              </w:rPr>
            </w:pPr>
            <w:r w:rsidRPr="00465534">
              <w:rPr>
                <w:rFonts w:ascii="GHEA Grapalat" w:hAnsi="GHEA Grapalat" w:cs="Sylfaen"/>
                <w:sz w:val="24"/>
                <w:szCs w:val="24"/>
              </w:rPr>
              <w:t>24</w:t>
            </w:r>
          </w:p>
        </w:tc>
        <w:tc>
          <w:tcPr>
            <w:tcW w:w="1314" w:type="dxa"/>
            <w:tcBorders>
              <w:top w:val="single" w:sz="4" w:space="0" w:color="000000"/>
              <w:left w:val="single" w:sz="4" w:space="0" w:color="000000"/>
              <w:bottom w:val="single" w:sz="4" w:space="0" w:color="000000"/>
              <w:right w:val="single" w:sz="4" w:space="0" w:color="000000"/>
            </w:tcBorders>
          </w:tcPr>
          <w:p w:rsidR="00975371" w:rsidRPr="00465534" w:rsidRDefault="00BD420A" w:rsidP="001B1617">
            <w:pPr>
              <w:spacing w:line="360" w:lineRule="auto"/>
              <w:rPr>
                <w:rFonts w:ascii="GHEA Grapalat" w:hAnsi="GHEA Grapalat" w:cs="Sylfaen"/>
                <w:sz w:val="24"/>
                <w:szCs w:val="24"/>
              </w:rPr>
            </w:pPr>
            <w:r w:rsidRPr="00465534">
              <w:rPr>
                <w:rFonts w:ascii="GHEA Grapalat" w:hAnsi="GHEA Grapalat" w:cs="Sylfaen"/>
                <w:sz w:val="24"/>
                <w:szCs w:val="24"/>
              </w:rPr>
              <w:t>22</w:t>
            </w:r>
          </w:p>
        </w:tc>
        <w:tc>
          <w:tcPr>
            <w:tcW w:w="2374" w:type="dxa"/>
            <w:tcBorders>
              <w:top w:val="single" w:sz="4" w:space="0" w:color="000000"/>
              <w:left w:val="single" w:sz="4" w:space="0" w:color="000000"/>
              <w:bottom w:val="single" w:sz="4" w:space="0" w:color="000000"/>
              <w:right w:val="single" w:sz="4" w:space="0" w:color="000000"/>
            </w:tcBorders>
          </w:tcPr>
          <w:p w:rsidR="00975371" w:rsidRPr="00465534" w:rsidRDefault="00975371" w:rsidP="00225A77">
            <w:pPr>
              <w:spacing w:line="360" w:lineRule="auto"/>
              <w:rPr>
                <w:rFonts w:ascii="GHEA Grapalat" w:hAnsi="GHEA Grapalat" w:cs="Sylfaen"/>
                <w:sz w:val="24"/>
                <w:szCs w:val="24"/>
              </w:rPr>
            </w:pPr>
            <w:r w:rsidRPr="00465534">
              <w:rPr>
                <w:rFonts w:ascii="GHEA Grapalat" w:hAnsi="GHEA Grapalat" w:cs="Sylfaen"/>
                <w:sz w:val="24"/>
                <w:szCs w:val="24"/>
              </w:rPr>
              <w:t>նվազում</w:t>
            </w:r>
          </w:p>
        </w:tc>
      </w:tr>
    </w:tbl>
    <w:p w:rsidR="00A56079" w:rsidRPr="00995072" w:rsidRDefault="005826C1" w:rsidP="00A56079">
      <w:pPr>
        <w:spacing w:line="360" w:lineRule="auto"/>
        <w:rPr>
          <w:rFonts w:ascii="GHEA Grapalat" w:hAnsi="GHEA Grapalat" w:cs="Sylfaen"/>
          <w:b/>
          <w:bCs/>
          <w:i/>
          <w:iCs/>
          <w:color w:val="FF0000"/>
          <w:sz w:val="24"/>
          <w:szCs w:val="24"/>
          <w:lang w:val="en-US"/>
        </w:rPr>
      </w:pPr>
      <w:r>
        <w:rPr>
          <w:rFonts w:ascii="GHEA Grapalat" w:hAnsi="GHEA Grapalat" w:cs="Sylfaen"/>
          <w:b/>
          <w:bCs/>
          <w:i/>
          <w:iCs/>
          <w:noProof/>
          <w:sz w:val="24"/>
          <w:szCs w:val="24"/>
          <w:lang w:val="en-US" w:eastAsia="en-US"/>
        </w:rPr>
        <w:lastRenderedPageBreak/>
        <w:drawing>
          <wp:inline distT="0" distB="0" distL="0" distR="0">
            <wp:extent cx="5486400" cy="32004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0447" w:rsidRDefault="00740447" w:rsidP="000C1D6E">
      <w:pPr>
        <w:spacing w:line="360" w:lineRule="auto"/>
        <w:ind w:firstLine="567"/>
        <w:rPr>
          <w:rFonts w:ascii="GHEA Grapalat" w:hAnsi="GHEA Grapalat" w:cs="Sylfaen"/>
          <w:i/>
          <w:iCs/>
          <w:sz w:val="24"/>
          <w:szCs w:val="24"/>
          <w:lang w:val="en-US"/>
        </w:rPr>
      </w:pPr>
    </w:p>
    <w:p w:rsidR="00375015" w:rsidRPr="002B302F" w:rsidRDefault="00A56079" w:rsidP="00375015">
      <w:pPr>
        <w:spacing w:line="360" w:lineRule="auto"/>
        <w:ind w:firstLine="567"/>
        <w:rPr>
          <w:rFonts w:ascii="GHEA Grapalat" w:hAnsi="GHEA Grapalat" w:cs="Sylfaen"/>
          <w:i/>
          <w:iCs/>
          <w:sz w:val="24"/>
          <w:szCs w:val="24"/>
          <w:lang w:val="hy-AM"/>
        </w:rPr>
      </w:pPr>
      <w:r w:rsidRPr="00A56079">
        <w:rPr>
          <w:rFonts w:ascii="GHEA Grapalat" w:hAnsi="GHEA Grapalat" w:cs="Sylfaen"/>
          <w:i/>
          <w:iCs/>
          <w:sz w:val="24"/>
          <w:szCs w:val="24"/>
          <w:lang w:val="hy-AM"/>
        </w:rPr>
        <w:t>Վերլուծել ուսուցիչների տար</w:t>
      </w:r>
      <w:r w:rsidR="00C17AA8" w:rsidRPr="00C17AA8">
        <w:rPr>
          <w:rFonts w:ascii="GHEA Grapalat" w:hAnsi="GHEA Grapalat" w:cs="Sylfaen"/>
          <w:i/>
          <w:iCs/>
          <w:sz w:val="24"/>
          <w:szCs w:val="24"/>
          <w:lang w:val="hy-AM"/>
        </w:rPr>
        <w:t>ի</w:t>
      </w:r>
      <w:r w:rsidRPr="00A56079">
        <w:rPr>
          <w:rFonts w:ascii="GHEA Grapalat" w:hAnsi="GHEA Grapalat" w:cs="Sylfaen"/>
          <w:i/>
          <w:iCs/>
          <w:sz w:val="24"/>
          <w:szCs w:val="24"/>
          <w:lang w:val="hy-AM"/>
        </w:rPr>
        <w:t xml:space="preserve">քային կազմը, փոփոխության պատճառները և կատարել եզրահանգումներ ու մեկնաբանություններ </w:t>
      </w:r>
    </w:p>
    <w:p w:rsidR="00375015" w:rsidRPr="006C6353" w:rsidRDefault="00375015" w:rsidP="006C6353">
      <w:pPr>
        <w:spacing w:line="360" w:lineRule="auto"/>
        <w:ind w:firstLine="567"/>
        <w:rPr>
          <w:rFonts w:ascii="GHEA Grapalat" w:hAnsi="GHEA Grapalat" w:cs="Sylfaen"/>
          <w:bCs/>
          <w:i/>
          <w:iCs/>
          <w:sz w:val="24"/>
          <w:szCs w:val="24"/>
          <w:u w:val="single"/>
          <w:lang w:val="hy-AM"/>
        </w:rPr>
      </w:pPr>
      <w:r w:rsidRPr="00375015">
        <w:rPr>
          <w:rFonts w:ascii="GHEA Grapalat" w:hAnsi="GHEA Grapalat" w:cs="Sylfaen"/>
          <w:bCs/>
          <w:i/>
          <w:iCs/>
          <w:sz w:val="24"/>
          <w:szCs w:val="24"/>
          <w:u w:val="single"/>
          <w:lang w:val="hy-AM"/>
        </w:rPr>
        <w:t>Մանկավարժական կոլեկտիվում սերնդափոխություն չի եղել, որի արդյունքում կա տարիքային բնականոն աճ:</w:t>
      </w:r>
    </w:p>
    <w:p w:rsidR="00A56079" w:rsidRPr="00763EB5" w:rsidRDefault="00A56079" w:rsidP="00A56079">
      <w:pPr>
        <w:pStyle w:val="ListParagraph"/>
        <w:spacing w:after="0" w:line="360" w:lineRule="auto"/>
        <w:ind w:left="0"/>
        <w:jc w:val="both"/>
        <w:rPr>
          <w:rFonts w:ascii="GHEA Grapalat" w:hAnsi="GHEA Grapalat" w:cs="Sylfaen"/>
          <w:b/>
          <w:bCs/>
          <w:i/>
          <w:iCs/>
          <w:sz w:val="24"/>
          <w:szCs w:val="24"/>
          <w:u w:val="single"/>
          <w:lang w:val="hy-AM"/>
        </w:rPr>
      </w:pPr>
      <w:r w:rsidRPr="00763EB5">
        <w:rPr>
          <w:rFonts w:ascii="GHEA Grapalat" w:hAnsi="GHEA Grapalat" w:cs="Sylfaen"/>
          <w:b/>
          <w:bCs/>
          <w:i/>
          <w:iCs/>
          <w:sz w:val="24"/>
          <w:szCs w:val="24"/>
          <w:u w:val="single"/>
          <w:lang w:val="hy-AM"/>
        </w:rPr>
        <w:t>Աղյուսակ 6. Տվյալներ ուսումնական_հաստատության ղեկավար և վարչական կազմի վերաբերյալ</w:t>
      </w:r>
      <w:r w:rsidR="00925BE9" w:rsidRPr="00763EB5">
        <w:rPr>
          <w:rFonts w:ascii="GHEA Grapalat" w:hAnsi="GHEA Grapalat" w:cs="Sylfaen"/>
          <w:b/>
          <w:bCs/>
          <w:i/>
          <w:iCs/>
          <w:sz w:val="24"/>
          <w:szCs w:val="24"/>
          <w:u w:val="single"/>
          <w:lang w:val="hy-AM"/>
        </w:rPr>
        <w:t xml:space="preserve"> </w:t>
      </w:r>
    </w:p>
    <w:p w:rsidR="00A56079" w:rsidRPr="00A56079" w:rsidRDefault="00A56079" w:rsidP="00A56079">
      <w:pPr>
        <w:pStyle w:val="ListParagraph"/>
        <w:spacing w:after="0" w:line="360" w:lineRule="auto"/>
        <w:jc w:val="both"/>
        <w:rPr>
          <w:rFonts w:ascii="GHEA Grapalat" w:hAnsi="GHEA Grapalat" w:cs="Sylfaen"/>
          <w:b/>
          <w:bCs/>
          <w:i/>
          <w:iCs/>
          <w:sz w:val="24"/>
          <w:szCs w:val="24"/>
          <w:u w:val="single"/>
          <w:lang w:val="hy-AM"/>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126"/>
        <w:gridCol w:w="2268"/>
        <w:gridCol w:w="2268"/>
        <w:gridCol w:w="2268"/>
      </w:tblGrid>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en-US" w:eastAsia="en-US"/>
              </w:rPr>
              <w:t>Պ</w:t>
            </w:r>
            <w:r w:rsidRPr="00A56079">
              <w:rPr>
                <w:rFonts w:ascii="GHEA Grapalat" w:hAnsi="GHEA Grapalat" w:cs="Sylfaen"/>
                <w:sz w:val="24"/>
                <w:szCs w:val="24"/>
                <w:lang w:val="hy-AM" w:eastAsia="en-US"/>
              </w:rPr>
              <w:t>աշտոնը</w:t>
            </w:r>
          </w:p>
        </w:tc>
        <w:tc>
          <w:tcPr>
            <w:tcW w:w="212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Անուն</w:t>
            </w:r>
            <w:r w:rsidRPr="00A56079">
              <w:rPr>
                <w:rFonts w:ascii="GHEA Grapalat" w:hAnsi="GHEA Grapalat" w:cs="Sylfaen"/>
                <w:sz w:val="24"/>
                <w:szCs w:val="24"/>
                <w:lang w:val="en-US" w:eastAsia="en-US"/>
              </w:rPr>
              <w:t>ը</w:t>
            </w:r>
            <w:r w:rsidRPr="00A56079">
              <w:rPr>
                <w:rFonts w:ascii="GHEA Grapalat" w:hAnsi="GHEA Grapalat" w:cs="Sylfaen"/>
                <w:sz w:val="24"/>
                <w:szCs w:val="24"/>
                <w:lang w:eastAsia="en-US"/>
              </w:rPr>
              <w:t>,</w:t>
            </w:r>
            <w:r w:rsidRPr="00A56079">
              <w:rPr>
                <w:rFonts w:ascii="GHEA Grapalat" w:hAnsi="GHEA Grapalat" w:cs="Sylfaen"/>
                <w:sz w:val="24"/>
                <w:szCs w:val="24"/>
                <w:lang w:val="hy-AM" w:eastAsia="en-US"/>
              </w:rPr>
              <w:t xml:space="preserve"> ազգանուն</w:t>
            </w:r>
            <w:r w:rsidRPr="00A56079">
              <w:rPr>
                <w:rFonts w:ascii="GHEA Grapalat" w:hAnsi="GHEA Grapalat" w:cs="Sylfaen"/>
                <w:sz w:val="24"/>
                <w:szCs w:val="24"/>
                <w:lang w:val="en-US" w:eastAsia="en-US"/>
              </w:rPr>
              <w:t>ը</w:t>
            </w:r>
            <w:r w:rsidRPr="00A56079">
              <w:rPr>
                <w:rFonts w:ascii="GHEA Grapalat" w:hAnsi="GHEA Grapalat" w:cs="Sylfaen"/>
                <w:sz w:val="24"/>
                <w:szCs w:val="24"/>
                <w:lang w:eastAsia="en-US"/>
              </w:rPr>
              <w:t>,</w:t>
            </w:r>
            <w:r w:rsidRPr="00A56079">
              <w:rPr>
                <w:rFonts w:ascii="GHEA Grapalat" w:hAnsi="GHEA Grapalat" w:cs="Sylfaen"/>
                <w:sz w:val="24"/>
                <w:szCs w:val="24"/>
                <w:lang w:val="hy-AM" w:eastAsia="en-US"/>
              </w:rPr>
              <w:t xml:space="preserve"> հայրանուն</w:t>
            </w:r>
            <w:r w:rsidRPr="00A56079">
              <w:rPr>
                <w:rFonts w:ascii="GHEA Grapalat" w:hAnsi="GHEA Grapalat" w:cs="Sylfaen"/>
                <w:sz w:val="24"/>
                <w:szCs w:val="24"/>
                <w:lang w:val="en-US" w:eastAsia="en-US"/>
              </w:rPr>
              <w:t>ը</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en-US" w:eastAsia="en-US"/>
              </w:rPr>
              <w:t>Տ</w:t>
            </w:r>
            <w:r w:rsidRPr="00A56079">
              <w:rPr>
                <w:rFonts w:ascii="GHEA Grapalat" w:hAnsi="GHEA Grapalat" w:cs="Sylfaen"/>
                <w:sz w:val="24"/>
                <w:szCs w:val="24"/>
                <w:lang w:val="hy-AM" w:eastAsia="en-US"/>
              </w:rPr>
              <w:t>վյալ պաշտոնում աշխատելու ժամանակահատվածը</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Տվյալ հ</w:t>
            </w:r>
            <w:r w:rsidRPr="00A56079">
              <w:rPr>
                <w:rFonts w:ascii="GHEA Grapalat" w:hAnsi="GHEA Grapalat" w:cs="Sylfaen"/>
                <w:sz w:val="24"/>
                <w:szCs w:val="24"/>
                <w:lang w:val="hy-AM" w:eastAsia="en-US"/>
              </w:rPr>
              <w:t>աստատությունում աշխատելու ժամանակահատվածը</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Պետական պարգևները, կոչումները և այլն</w:t>
            </w:r>
          </w:p>
        </w:tc>
      </w:tr>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Տնօրեն</w:t>
            </w:r>
          </w:p>
        </w:tc>
        <w:tc>
          <w:tcPr>
            <w:tcW w:w="2126"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Ազնիվ Միրզոյան Հովհաննեսի</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1992թ.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1988թ.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Պատվոգրեր, մեդալներ, շնորհակալագրեր</w:t>
            </w:r>
          </w:p>
        </w:tc>
      </w:tr>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Տնօրենի տեղակալ</w:t>
            </w:r>
          </w:p>
        </w:tc>
        <w:tc>
          <w:tcPr>
            <w:tcW w:w="2126" w:type="dxa"/>
            <w:tcBorders>
              <w:top w:val="single" w:sz="4" w:space="0" w:color="000000"/>
              <w:left w:val="single" w:sz="4" w:space="0" w:color="000000"/>
              <w:bottom w:val="single" w:sz="4" w:space="0" w:color="000000"/>
              <w:right w:val="single" w:sz="4" w:space="0" w:color="000000"/>
            </w:tcBorders>
          </w:tcPr>
          <w:p w:rsidR="00A56079"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Կարինե Հախնազարովա Նիկոլայի</w:t>
            </w:r>
          </w:p>
          <w:p w:rsidR="00F0757A" w:rsidRPr="00F0757A" w:rsidRDefault="00F0757A" w:rsidP="00A56079">
            <w:pPr>
              <w:pStyle w:val="ListParagraph"/>
              <w:spacing w:after="0" w:line="360" w:lineRule="auto"/>
              <w:ind w:left="0"/>
              <w:rPr>
                <w:rFonts w:ascii="GHEA Grapalat" w:hAnsi="GHEA Grapalat" w:cs="Sylfaen"/>
                <w:sz w:val="24"/>
                <w:szCs w:val="24"/>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2004թ.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1999թ.</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202173" w:rsidP="00A56079">
            <w:pPr>
              <w:pStyle w:val="ListParagraph"/>
              <w:spacing w:after="0" w:line="360" w:lineRule="auto"/>
              <w:ind w:left="0"/>
              <w:rPr>
                <w:rFonts w:ascii="GHEA Grapalat" w:hAnsi="GHEA Grapalat" w:cs="Sylfaen"/>
                <w:sz w:val="24"/>
                <w:szCs w:val="24"/>
                <w:lang w:val="hy-AM" w:eastAsia="en-US"/>
              </w:rPr>
            </w:pPr>
            <w:r>
              <w:rPr>
                <w:rFonts w:ascii="GHEA Grapalat" w:hAnsi="GHEA Grapalat" w:cs="Sylfaen"/>
                <w:sz w:val="24"/>
                <w:szCs w:val="24"/>
                <w:lang w:val="en-US" w:eastAsia="en-US"/>
              </w:rPr>
              <w:t>շնորհակալագրեր</w:t>
            </w:r>
          </w:p>
        </w:tc>
      </w:tr>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F0757A" w:rsidRDefault="00A56079" w:rsidP="00A56079">
            <w:pPr>
              <w:pStyle w:val="ListParagraph"/>
              <w:spacing w:after="0" w:line="360" w:lineRule="auto"/>
              <w:ind w:left="0"/>
              <w:rPr>
                <w:rFonts w:ascii="GHEA Grapalat" w:hAnsi="GHEA Grapalat" w:cs="Sylfaen"/>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 xml:space="preserve">Լաուրա Հակոբյան </w:t>
            </w:r>
            <w:r>
              <w:rPr>
                <w:rFonts w:ascii="GHEA Grapalat" w:hAnsi="GHEA Grapalat" w:cs="Sylfaen"/>
                <w:sz w:val="24"/>
                <w:szCs w:val="24"/>
                <w:lang w:val="en-US" w:eastAsia="en-US"/>
              </w:rPr>
              <w:lastRenderedPageBreak/>
              <w:t>Մամիկոնի</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lastRenderedPageBreak/>
              <w:t>1977թ.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1977թ.</w:t>
            </w:r>
          </w:p>
        </w:tc>
        <w:tc>
          <w:tcPr>
            <w:tcW w:w="2268" w:type="dxa"/>
            <w:tcBorders>
              <w:top w:val="single" w:sz="4" w:space="0" w:color="000000"/>
              <w:left w:val="single" w:sz="4" w:space="0" w:color="000000"/>
              <w:bottom w:val="single" w:sz="4" w:space="0" w:color="000000"/>
              <w:right w:val="single" w:sz="4" w:space="0" w:color="000000"/>
            </w:tcBorders>
          </w:tcPr>
          <w:p w:rsidR="00A56079"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Պատվոգրեր շնորհակալագրեր</w:t>
            </w:r>
          </w:p>
        </w:tc>
      </w:tr>
      <w:tr w:rsidR="008838F5" w:rsidRPr="00A56079" w:rsidTr="00F0757A">
        <w:tc>
          <w:tcPr>
            <w:tcW w:w="1985" w:type="dxa"/>
            <w:tcBorders>
              <w:top w:val="single" w:sz="4" w:space="0" w:color="000000"/>
              <w:left w:val="single" w:sz="4" w:space="0" w:color="000000"/>
              <w:bottom w:val="single" w:sz="4" w:space="0" w:color="000000"/>
              <w:right w:val="single" w:sz="4" w:space="0" w:color="000000"/>
            </w:tcBorders>
          </w:tcPr>
          <w:p w:rsidR="008838F5" w:rsidRPr="00F0757A" w:rsidRDefault="008838F5" w:rsidP="00A56079">
            <w:pPr>
              <w:pStyle w:val="ListParagraph"/>
              <w:spacing w:after="0" w:line="360" w:lineRule="auto"/>
              <w:ind w:left="0"/>
              <w:rPr>
                <w:rFonts w:ascii="GHEA Grapalat" w:hAnsi="GHEA Grapalat" w:cs="Sylfaen"/>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rsidR="008838F5"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Մարինե</w:t>
            </w:r>
          </w:p>
          <w:p w:rsidR="009325E4"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Համբարձումյան</w:t>
            </w:r>
          </w:p>
          <w:p w:rsidR="009325E4"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Ժորայի</w:t>
            </w:r>
          </w:p>
        </w:tc>
        <w:tc>
          <w:tcPr>
            <w:tcW w:w="2268" w:type="dxa"/>
            <w:tcBorders>
              <w:top w:val="single" w:sz="4" w:space="0" w:color="000000"/>
              <w:left w:val="single" w:sz="4" w:space="0" w:color="000000"/>
              <w:bottom w:val="single" w:sz="4" w:space="0" w:color="000000"/>
              <w:right w:val="single" w:sz="4" w:space="0" w:color="000000"/>
            </w:tcBorders>
          </w:tcPr>
          <w:p w:rsidR="008838F5"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2016</w:t>
            </w:r>
          </w:p>
        </w:tc>
        <w:tc>
          <w:tcPr>
            <w:tcW w:w="2268" w:type="dxa"/>
            <w:tcBorders>
              <w:top w:val="single" w:sz="4" w:space="0" w:color="000000"/>
              <w:left w:val="single" w:sz="4" w:space="0" w:color="000000"/>
              <w:bottom w:val="single" w:sz="4" w:space="0" w:color="000000"/>
              <w:right w:val="single" w:sz="4" w:space="0" w:color="000000"/>
            </w:tcBorders>
          </w:tcPr>
          <w:p w:rsidR="008838F5"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1999</w:t>
            </w:r>
          </w:p>
        </w:tc>
        <w:tc>
          <w:tcPr>
            <w:tcW w:w="2268" w:type="dxa"/>
            <w:tcBorders>
              <w:top w:val="single" w:sz="4" w:space="0" w:color="000000"/>
              <w:left w:val="single" w:sz="4" w:space="0" w:color="000000"/>
              <w:bottom w:val="single" w:sz="4" w:space="0" w:color="000000"/>
              <w:right w:val="single" w:sz="4" w:space="0" w:color="000000"/>
            </w:tcBorders>
          </w:tcPr>
          <w:p w:rsidR="008838F5" w:rsidRPr="009325E4" w:rsidRDefault="008838F5" w:rsidP="0007167D">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Պատվոգրեր շնորհակալագրեր</w:t>
            </w:r>
          </w:p>
        </w:tc>
      </w:tr>
      <w:tr w:rsidR="008838F5" w:rsidRPr="00A56079" w:rsidTr="00F0757A">
        <w:tc>
          <w:tcPr>
            <w:tcW w:w="1985" w:type="dxa"/>
            <w:tcBorders>
              <w:top w:val="single" w:sz="4" w:space="0" w:color="000000"/>
              <w:left w:val="single" w:sz="4" w:space="0" w:color="000000"/>
              <w:bottom w:val="single" w:sz="4" w:space="0" w:color="000000"/>
              <w:right w:val="single" w:sz="4" w:space="0" w:color="000000"/>
            </w:tcBorders>
          </w:tcPr>
          <w:p w:rsidR="008838F5" w:rsidRPr="00F0757A" w:rsidRDefault="008838F5" w:rsidP="00A56079">
            <w:pPr>
              <w:pStyle w:val="ListParagraph"/>
              <w:spacing w:after="0" w:line="360" w:lineRule="auto"/>
              <w:ind w:left="0"/>
              <w:rPr>
                <w:rFonts w:ascii="GHEA Grapalat" w:hAnsi="GHEA Grapalat" w:cs="Sylfaen"/>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Գայանե Վարժապետյան Արշավիրի</w:t>
            </w:r>
          </w:p>
        </w:tc>
        <w:tc>
          <w:tcPr>
            <w:tcW w:w="2268"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1996</w:t>
            </w:r>
          </w:p>
        </w:tc>
        <w:tc>
          <w:tcPr>
            <w:tcW w:w="2268"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1996</w:t>
            </w:r>
          </w:p>
        </w:tc>
        <w:tc>
          <w:tcPr>
            <w:tcW w:w="2268" w:type="dxa"/>
            <w:tcBorders>
              <w:top w:val="single" w:sz="4" w:space="0" w:color="000000"/>
              <w:left w:val="single" w:sz="4" w:space="0" w:color="000000"/>
              <w:bottom w:val="single" w:sz="4" w:space="0" w:color="000000"/>
              <w:right w:val="single" w:sz="4" w:space="0" w:color="000000"/>
            </w:tcBorders>
          </w:tcPr>
          <w:p w:rsidR="008838F5" w:rsidRDefault="00202173"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շնորհակալագրեր</w:t>
            </w:r>
          </w:p>
        </w:tc>
      </w:tr>
      <w:tr w:rsidR="008838F5" w:rsidRPr="00A56079" w:rsidTr="00F0757A">
        <w:tc>
          <w:tcPr>
            <w:tcW w:w="1985" w:type="dxa"/>
            <w:tcBorders>
              <w:top w:val="single" w:sz="4" w:space="0" w:color="000000"/>
              <w:left w:val="single" w:sz="4" w:space="0" w:color="000000"/>
              <w:bottom w:val="single" w:sz="4" w:space="0" w:color="000000"/>
              <w:right w:val="single" w:sz="4" w:space="0" w:color="000000"/>
            </w:tcBorders>
          </w:tcPr>
          <w:p w:rsidR="008838F5" w:rsidRPr="00A56079" w:rsidRDefault="008838F5"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Հաշվապահ</w:t>
            </w:r>
          </w:p>
        </w:tc>
        <w:tc>
          <w:tcPr>
            <w:tcW w:w="2126" w:type="dxa"/>
            <w:tcBorders>
              <w:top w:val="single" w:sz="4" w:space="0" w:color="000000"/>
              <w:left w:val="single" w:sz="4" w:space="0" w:color="000000"/>
              <w:bottom w:val="single" w:sz="4" w:space="0" w:color="000000"/>
              <w:right w:val="single" w:sz="4" w:space="0" w:color="000000"/>
            </w:tcBorders>
          </w:tcPr>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Զենիկ Ղազարյան Ռուբենի</w:t>
            </w:r>
          </w:p>
        </w:tc>
        <w:tc>
          <w:tcPr>
            <w:tcW w:w="2268" w:type="dxa"/>
            <w:tcBorders>
              <w:top w:val="single" w:sz="4" w:space="0" w:color="000000"/>
              <w:left w:val="single" w:sz="4" w:space="0" w:color="000000"/>
              <w:bottom w:val="single" w:sz="4" w:space="0" w:color="000000"/>
              <w:right w:val="single" w:sz="4" w:space="0" w:color="000000"/>
            </w:tcBorders>
          </w:tcPr>
          <w:p w:rsidR="008838F5" w:rsidRPr="008838F5" w:rsidRDefault="00280434"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1974</w:t>
            </w:r>
            <w:r w:rsidR="008838F5">
              <w:rPr>
                <w:rFonts w:ascii="GHEA Grapalat" w:hAnsi="GHEA Grapalat" w:cs="Sylfaen"/>
                <w:sz w:val="24"/>
                <w:szCs w:val="24"/>
                <w:lang w:val="en-US" w:eastAsia="en-US"/>
              </w:rPr>
              <w:t>թ.</w:t>
            </w:r>
          </w:p>
        </w:tc>
        <w:tc>
          <w:tcPr>
            <w:tcW w:w="2268" w:type="dxa"/>
            <w:tcBorders>
              <w:top w:val="single" w:sz="4" w:space="0" w:color="000000"/>
              <w:left w:val="single" w:sz="4" w:space="0" w:color="000000"/>
              <w:bottom w:val="single" w:sz="4" w:space="0" w:color="000000"/>
              <w:right w:val="single" w:sz="4" w:space="0" w:color="000000"/>
            </w:tcBorders>
          </w:tcPr>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2268" w:type="dxa"/>
            <w:tcBorders>
              <w:top w:val="single" w:sz="4" w:space="0" w:color="000000"/>
              <w:left w:val="single" w:sz="4" w:space="0" w:color="000000"/>
              <w:bottom w:val="single" w:sz="4" w:space="0" w:color="000000"/>
              <w:right w:val="single" w:sz="4" w:space="0" w:color="000000"/>
            </w:tcBorders>
          </w:tcPr>
          <w:p w:rsidR="008838F5" w:rsidRPr="00A56079" w:rsidRDefault="008838F5" w:rsidP="00A56079">
            <w:pPr>
              <w:pStyle w:val="ListParagraph"/>
              <w:spacing w:after="0" w:line="360" w:lineRule="auto"/>
              <w:ind w:left="0"/>
              <w:rPr>
                <w:rFonts w:ascii="GHEA Grapalat" w:hAnsi="GHEA Grapalat" w:cs="Sylfaen"/>
                <w:sz w:val="24"/>
                <w:szCs w:val="24"/>
                <w:lang w:val="hy-AM" w:eastAsia="en-US"/>
              </w:rPr>
            </w:pPr>
          </w:p>
        </w:tc>
      </w:tr>
    </w:tbl>
    <w:p w:rsidR="00375015" w:rsidRDefault="00375015" w:rsidP="00A56079">
      <w:pPr>
        <w:pStyle w:val="ListParagraph"/>
        <w:spacing w:after="0" w:line="360" w:lineRule="auto"/>
        <w:ind w:left="0"/>
        <w:jc w:val="both"/>
        <w:rPr>
          <w:rFonts w:ascii="GHEA Grapalat" w:hAnsi="GHEA Grapalat" w:cs="Sylfaen"/>
          <w:sz w:val="24"/>
          <w:szCs w:val="24"/>
          <w:lang w:val="en-US" w:eastAsia="en-US"/>
        </w:rPr>
      </w:pPr>
    </w:p>
    <w:p w:rsidR="00A56079" w:rsidRPr="00804458" w:rsidRDefault="00A56079" w:rsidP="00A56079">
      <w:pPr>
        <w:pStyle w:val="ListParagraph"/>
        <w:spacing w:after="0" w:line="360" w:lineRule="auto"/>
        <w:ind w:left="0"/>
        <w:jc w:val="both"/>
        <w:rPr>
          <w:rFonts w:ascii="GHEA Grapalat" w:hAnsi="GHEA Grapalat" w:cs="Sylfaen"/>
          <w:b/>
          <w:bCs/>
          <w:i/>
          <w:iCs/>
          <w:sz w:val="24"/>
          <w:szCs w:val="24"/>
          <w:u w:val="single"/>
          <w:lang w:val="hy-AM"/>
        </w:rPr>
      </w:pPr>
      <w:r w:rsidRPr="00804458">
        <w:rPr>
          <w:rFonts w:ascii="GHEA Grapalat" w:hAnsi="GHEA Grapalat" w:cs="Sylfaen"/>
          <w:b/>
          <w:bCs/>
          <w:i/>
          <w:iCs/>
          <w:sz w:val="24"/>
          <w:szCs w:val="24"/>
          <w:u w:val="single"/>
          <w:lang w:val="hy-AM"/>
        </w:rPr>
        <w:t>Աղյուսակ 7. Տվյալներ ուսումնական.հաստատության կառավարման խորհրդի կազմի վերաբերյալ</w:t>
      </w:r>
    </w:p>
    <w:p w:rsidR="00A56079" w:rsidRPr="00A56079" w:rsidRDefault="00A56079" w:rsidP="00A56079">
      <w:pPr>
        <w:pStyle w:val="ListParagraph"/>
        <w:spacing w:after="0" w:line="360" w:lineRule="auto"/>
        <w:ind w:left="360"/>
        <w:jc w:val="both"/>
        <w:rPr>
          <w:rFonts w:ascii="GHEA Grapalat" w:hAnsi="GHEA Grapalat" w:cs="Sylfaen"/>
          <w:b/>
          <w:bCs/>
          <w:i/>
          <w:iCs/>
          <w:sz w:val="24"/>
          <w:szCs w:val="24"/>
          <w:u w:val="single"/>
          <w:lang w:val="hy-AM"/>
        </w:rPr>
      </w:pPr>
    </w:p>
    <w:tbl>
      <w:tblPr>
        <w:tblW w:w="11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32"/>
        <w:gridCol w:w="3971"/>
        <w:gridCol w:w="1684"/>
        <w:gridCol w:w="1811"/>
        <w:gridCol w:w="1644"/>
      </w:tblGrid>
      <w:tr w:rsidR="00A56079" w:rsidRPr="00DE6B40" w:rsidTr="00456237">
        <w:tc>
          <w:tcPr>
            <w:tcW w:w="2032"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Անուն, ազգանուն, հայրանուն</w:t>
            </w:r>
          </w:p>
        </w:tc>
        <w:tc>
          <w:tcPr>
            <w:tcW w:w="3971"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Աշխատանքի վայրը, զբաղեցրած պաշտոնը</w:t>
            </w:r>
          </w:p>
        </w:tc>
        <w:tc>
          <w:tcPr>
            <w:tcW w:w="168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Կրթությունը</w:t>
            </w:r>
          </w:p>
        </w:tc>
        <w:tc>
          <w:tcPr>
            <w:tcW w:w="1811" w:type="dxa"/>
            <w:tcBorders>
              <w:top w:val="single" w:sz="4" w:space="0" w:color="000000"/>
              <w:left w:val="single" w:sz="4" w:space="0" w:color="000000"/>
              <w:bottom w:val="single" w:sz="4" w:space="0" w:color="000000"/>
              <w:right w:val="single" w:sz="4" w:space="0" w:color="000000"/>
            </w:tcBorders>
          </w:tcPr>
          <w:p w:rsidR="00A56079" w:rsidRPr="00456237" w:rsidRDefault="00A56079" w:rsidP="00456237">
            <w:pPr>
              <w:pStyle w:val="ListParagraph"/>
              <w:spacing w:after="0" w:line="240" w:lineRule="auto"/>
              <w:ind w:left="0"/>
              <w:rPr>
                <w:rFonts w:ascii="GHEA Grapalat" w:hAnsi="GHEA Grapalat" w:cs="Sylfaen"/>
                <w:sz w:val="18"/>
                <w:szCs w:val="18"/>
                <w:lang w:val="hy-AM" w:eastAsia="en-US"/>
              </w:rPr>
            </w:pPr>
            <w:r w:rsidRPr="00456237">
              <w:rPr>
                <w:rFonts w:ascii="GHEA Grapalat" w:hAnsi="GHEA Grapalat" w:cs="Sylfaen"/>
                <w:sz w:val="18"/>
                <w:szCs w:val="18"/>
                <w:lang w:val="hy-AM" w:eastAsia="en-US"/>
              </w:rPr>
              <w:t>Հաստատության</w:t>
            </w:r>
          </w:p>
          <w:p w:rsidR="00456237" w:rsidRPr="0061413B" w:rsidRDefault="00A56079" w:rsidP="00456237">
            <w:pPr>
              <w:pStyle w:val="ListParagraph"/>
              <w:spacing w:after="0" w:line="24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խորհրդի կազմում ընդգրկված</w:t>
            </w:r>
          </w:p>
          <w:p w:rsidR="00A56079" w:rsidRPr="00A56079" w:rsidRDefault="00A56079" w:rsidP="00456237">
            <w:pPr>
              <w:pStyle w:val="ListParagraph"/>
              <w:spacing w:after="0" w:line="24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 xml:space="preserve"> լինելու ժ</w:t>
            </w:r>
            <w:r w:rsidR="00456237" w:rsidRPr="0061413B">
              <w:rPr>
                <w:rFonts w:ascii="GHEA Grapalat" w:hAnsi="GHEA Grapalat" w:cs="Sylfaen"/>
                <w:sz w:val="24"/>
                <w:szCs w:val="24"/>
                <w:lang w:val="hy-AM" w:eastAsia="en-US"/>
              </w:rPr>
              <w:t>-</w:t>
            </w:r>
            <w:r w:rsidRPr="00A56079">
              <w:rPr>
                <w:rFonts w:ascii="GHEA Grapalat" w:hAnsi="GHEA Grapalat" w:cs="Sylfaen"/>
                <w:sz w:val="24"/>
                <w:szCs w:val="24"/>
                <w:lang w:val="hy-AM" w:eastAsia="en-US"/>
              </w:rPr>
              <w:t>հատվածը</w:t>
            </w:r>
          </w:p>
        </w:tc>
        <w:tc>
          <w:tcPr>
            <w:tcW w:w="164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Պետական պարգևները, կոչումները և այլն</w:t>
            </w:r>
          </w:p>
        </w:tc>
      </w:tr>
      <w:tr w:rsidR="008838F5" w:rsidRPr="009A104A" w:rsidTr="00456237">
        <w:tc>
          <w:tcPr>
            <w:tcW w:w="2032" w:type="dxa"/>
            <w:tcBorders>
              <w:top w:val="single" w:sz="4" w:space="0" w:color="000000"/>
              <w:left w:val="single" w:sz="4" w:space="0" w:color="000000"/>
              <w:bottom w:val="single" w:sz="4" w:space="0" w:color="000000"/>
              <w:right w:val="single" w:sz="4" w:space="0" w:color="000000"/>
            </w:tcBorders>
          </w:tcPr>
          <w:p w:rsidR="008838F5" w:rsidRPr="00F0757A" w:rsidRDefault="008838F5"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Լաուրա Հակոբյան Մամիկոնի</w:t>
            </w:r>
          </w:p>
        </w:tc>
        <w:tc>
          <w:tcPr>
            <w:tcW w:w="3971"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Հ.78 դպրոց</w:t>
            </w:r>
          </w:p>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փոխտնօրեն</w:t>
            </w:r>
          </w:p>
        </w:tc>
        <w:tc>
          <w:tcPr>
            <w:tcW w:w="1684" w:type="dxa"/>
            <w:tcBorders>
              <w:top w:val="single" w:sz="4" w:space="0" w:color="000000"/>
              <w:left w:val="single" w:sz="4" w:space="0" w:color="000000"/>
              <w:bottom w:val="single" w:sz="4" w:space="0" w:color="000000"/>
              <w:right w:val="single" w:sz="4" w:space="0" w:color="000000"/>
            </w:tcBorders>
          </w:tcPr>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1811" w:type="dxa"/>
            <w:tcBorders>
              <w:top w:val="single" w:sz="4" w:space="0" w:color="000000"/>
              <w:left w:val="single" w:sz="4" w:space="0" w:color="000000"/>
              <w:bottom w:val="single" w:sz="4" w:space="0" w:color="000000"/>
              <w:right w:val="single" w:sz="4" w:space="0" w:color="000000"/>
            </w:tcBorders>
          </w:tcPr>
          <w:p w:rsidR="008838F5" w:rsidRPr="00E307DF" w:rsidRDefault="0093603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2019</w:t>
            </w:r>
            <w:r w:rsidR="00E307DF">
              <w:rPr>
                <w:rFonts w:ascii="GHEA Grapalat" w:hAnsi="GHEA Grapalat" w:cs="Sylfaen"/>
                <w:sz w:val="24"/>
                <w:szCs w:val="24"/>
                <w:lang w:val="en-US" w:eastAsia="en-US"/>
              </w:rPr>
              <w:t>թ.</w:t>
            </w:r>
          </w:p>
        </w:tc>
        <w:tc>
          <w:tcPr>
            <w:tcW w:w="1644" w:type="dxa"/>
            <w:tcBorders>
              <w:top w:val="single" w:sz="4" w:space="0" w:color="000000"/>
              <w:left w:val="single" w:sz="4" w:space="0" w:color="000000"/>
              <w:bottom w:val="single" w:sz="4" w:space="0" w:color="000000"/>
              <w:right w:val="single" w:sz="4" w:space="0" w:color="000000"/>
            </w:tcBorders>
          </w:tcPr>
          <w:p w:rsidR="008838F5" w:rsidRPr="00A56079" w:rsidRDefault="008838F5" w:rsidP="00A56079">
            <w:pPr>
              <w:pStyle w:val="ListParagraph"/>
              <w:spacing w:after="0" w:line="360" w:lineRule="auto"/>
              <w:ind w:left="0"/>
              <w:rPr>
                <w:rFonts w:ascii="GHEA Grapalat" w:hAnsi="GHEA Grapalat" w:cs="Sylfaen"/>
                <w:sz w:val="24"/>
                <w:szCs w:val="24"/>
                <w:lang w:val="hy-AM" w:eastAsia="en-US"/>
              </w:rPr>
            </w:pPr>
          </w:p>
        </w:tc>
      </w:tr>
      <w:tr w:rsidR="009325E4" w:rsidRPr="009A104A" w:rsidTr="00456237">
        <w:tc>
          <w:tcPr>
            <w:tcW w:w="2032" w:type="dxa"/>
            <w:tcBorders>
              <w:top w:val="single" w:sz="4" w:space="0" w:color="000000"/>
              <w:left w:val="single" w:sz="4" w:space="0" w:color="000000"/>
              <w:bottom w:val="single" w:sz="4" w:space="0" w:color="000000"/>
              <w:right w:val="single" w:sz="4" w:space="0" w:color="000000"/>
            </w:tcBorders>
          </w:tcPr>
          <w:p w:rsidR="009325E4" w:rsidRPr="009325E4" w:rsidRDefault="009325E4" w:rsidP="009325E4">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Մարինե</w:t>
            </w:r>
          </w:p>
          <w:p w:rsidR="009325E4" w:rsidRPr="009325E4" w:rsidRDefault="009325E4" w:rsidP="009325E4">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Համբարձումյան</w:t>
            </w:r>
          </w:p>
          <w:p w:rsidR="009325E4" w:rsidRPr="009325E4" w:rsidRDefault="009325E4" w:rsidP="009325E4">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Ժորայի</w:t>
            </w:r>
          </w:p>
        </w:tc>
        <w:tc>
          <w:tcPr>
            <w:tcW w:w="3971" w:type="dxa"/>
            <w:tcBorders>
              <w:top w:val="single" w:sz="4" w:space="0" w:color="000000"/>
              <w:left w:val="single" w:sz="4" w:space="0" w:color="000000"/>
              <w:bottom w:val="single" w:sz="4" w:space="0" w:color="000000"/>
              <w:right w:val="single" w:sz="4" w:space="0" w:color="000000"/>
            </w:tcBorders>
          </w:tcPr>
          <w:p w:rsidR="009325E4" w:rsidRPr="009325E4" w:rsidRDefault="009325E4" w:rsidP="00984049">
            <w:pPr>
              <w:pStyle w:val="ListParagraph"/>
              <w:spacing w:after="0" w:line="24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Հ.78 դպրոց</w:t>
            </w:r>
          </w:p>
          <w:p w:rsidR="009325E4" w:rsidRPr="009325E4" w:rsidRDefault="009325E4" w:rsidP="00984049">
            <w:pPr>
              <w:pStyle w:val="ListParagraph"/>
              <w:spacing w:after="0" w:line="24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փոխտնօրեն</w:t>
            </w:r>
          </w:p>
        </w:tc>
        <w:tc>
          <w:tcPr>
            <w:tcW w:w="1684" w:type="dxa"/>
            <w:tcBorders>
              <w:top w:val="single" w:sz="4" w:space="0" w:color="000000"/>
              <w:left w:val="single" w:sz="4" w:space="0" w:color="000000"/>
              <w:bottom w:val="single" w:sz="4" w:space="0" w:color="000000"/>
              <w:right w:val="single" w:sz="4" w:space="0" w:color="000000"/>
            </w:tcBorders>
          </w:tcPr>
          <w:p w:rsidR="009325E4" w:rsidRPr="009325E4" w:rsidRDefault="009325E4" w:rsidP="0007167D">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բարձրագույն</w:t>
            </w:r>
          </w:p>
        </w:tc>
        <w:tc>
          <w:tcPr>
            <w:tcW w:w="1811" w:type="dxa"/>
            <w:tcBorders>
              <w:top w:val="single" w:sz="4" w:space="0" w:color="000000"/>
              <w:left w:val="single" w:sz="4" w:space="0" w:color="000000"/>
              <w:bottom w:val="single" w:sz="4" w:space="0" w:color="000000"/>
              <w:right w:val="single" w:sz="4" w:space="0" w:color="000000"/>
            </w:tcBorders>
          </w:tcPr>
          <w:p w:rsidR="009325E4" w:rsidRPr="00DB7DDC" w:rsidRDefault="0093603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2019</w:t>
            </w:r>
            <w:r w:rsidR="009325E4" w:rsidRPr="00DB7DDC">
              <w:rPr>
                <w:rFonts w:ascii="GHEA Grapalat" w:hAnsi="GHEA Grapalat" w:cs="Sylfaen"/>
                <w:sz w:val="24"/>
                <w:szCs w:val="24"/>
                <w:lang w:val="en-US" w:eastAsia="en-US"/>
              </w:rPr>
              <w:t>թ.</w:t>
            </w:r>
          </w:p>
        </w:tc>
        <w:tc>
          <w:tcPr>
            <w:tcW w:w="1644" w:type="dxa"/>
            <w:tcBorders>
              <w:top w:val="single" w:sz="4" w:space="0" w:color="000000"/>
              <w:left w:val="single" w:sz="4" w:space="0" w:color="000000"/>
              <w:bottom w:val="single" w:sz="4" w:space="0" w:color="000000"/>
              <w:right w:val="single" w:sz="4" w:space="0" w:color="000000"/>
            </w:tcBorders>
          </w:tcPr>
          <w:p w:rsidR="009325E4" w:rsidRPr="00A56079" w:rsidRDefault="009325E4" w:rsidP="00A56079">
            <w:pPr>
              <w:pStyle w:val="ListParagraph"/>
              <w:spacing w:after="0" w:line="360" w:lineRule="auto"/>
              <w:ind w:left="0"/>
              <w:rPr>
                <w:rFonts w:ascii="GHEA Grapalat" w:hAnsi="GHEA Grapalat" w:cs="Sylfaen"/>
                <w:sz w:val="24"/>
                <w:szCs w:val="24"/>
                <w:lang w:val="hy-AM" w:eastAsia="en-US"/>
              </w:rPr>
            </w:pPr>
          </w:p>
        </w:tc>
      </w:tr>
      <w:tr w:rsidR="00456237" w:rsidRPr="00804458" w:rsidTr="00456237">
        <w:tc>
          <w:tcPr>
            <w:tcW w:w="2032" w:type="dxa"/>
            <w:tcBorders>
              <w:top w:val="single" w:sz="4" w:space="0" w:color="000000"/>
              <w:left w:val="single" w:sz="4" w:space="0" w:color="000000"/>
              <w:bottom w:val="single" w:sz="4" w:space="0" w:color="000000"/>
              <w:right w:val="single" w:sz="4" w:space="0" w:color="000000"/>
            </w:tcBorders>
          </w:tcPr>
          <w:p w:rsidR="00456237" w:rsidRPr="00804458" w:rsidRDefault="00456237" w:rsidP="00A56079">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Կարապետյան  Գեղամ  Հայկազի</w:t>
            </w:r>
          </w:p>
        </w:tc>
        <w:tc>
          <w:tcPr>
            <w:tcW w:w="3971" w:type="dxa"/>
            <w:tcBorders>
              <w:top w:val="single" w:sz="4" w:space="0" w:color="000000"/>
              <w:left w:val="single" w:sz="4" w:space="0" w:color="000000"/>
              <w:bottom w:val="single" w:sz="4" w:space="0" w:color="000000"/>
              <w:right w:val="single" w:sz="4" w:space="0" w:color="000000"/>
            </w:tcBorders>
          </w:tcPr>
          <w:p w:rsidR="00456237" w:rsidRPr="00804458" w:rsidRDefault="00456237" w:rsidP="0061413B">
            <w:pPr>
              <w:pStyle w:val="ListParagraph"/>
              <w:spacing w:after="0" w:line="24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Արաբկիր վարչական շրջանի ղեկավար աշխատակազմիիրավաբանական բաժնի պետ</w:t>
            </w:r>
          </w:p>
        </w:tc>
        <w:tc>
          <w:tcPr>
            <w:tcW w:w="1684" w:type="dxa"/>
            <w:tcBorders>
              <w:top w:val="single" w:sz="4" w:space="0" w:color="000000"/>
              <w:left w:val="single" w:sz="4" w:space="0" w:color="000000"/>
              <w:bottom w:val="single" w:sz="4" w:space="0" w:color="000000"/>
              <w:right w:val="single" w:sz="4" w:space="0" w:color="000000"/>
            </w:tcBorders>
          </w:tcPr>
          <w:p w:rsidR="00456237" w:rsidRPr="00804458" w:rsidRDefault="00456237" w:rsidP="0061413B">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բարձրագույն</w:t>
            </w:r>
          </w:p>
        </w:tc>
        <w:tc>
          <w:tcPr>
            <w:tcW w:w="1811" w:type="dxa"/>
            <w:tcBorders>
              <w:top w:val="single" w:sz="4" w:space="0" w:color="000000"/>
              <w:left w:val="single" w:sz="4" w:space="0" w:color="000000"/>
              <w:bottom w:val="single" w:sz="4" w:space="0" w:color="000000"/>
              <w:right w:val="single" w:sz="4" w:space="0" w:color="000000"/>
            </w:tcBorders>
          </w:tcPr>
          <w:p w:rsidR="00456237" w:rsidRPr="00804458" w:rsidRDefault="00456237" w:rsidP="00A56079">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2019</w:t>
            </w:r>
          </w:p>
        </w:tc>
        <w:tc>
          <w:tcPr>
            <w:tcW w:w="1644" w:type="dxa"/>
            <w:tcBorders>
              <w:top w:val="single" w:sz="4" w:space="0" w:color="000000"/>
              <w:left w:val="single" w:sz="4" w:space="0" w:color="000000"/>
              <w:bottom w:val="single" w:sz="4" w:space="0" w:color="000000"/>
              <w:right w:val="single" w:sz="4" w:space="0" w:color="000000"/>
            </w:tcBorders>
          </w:tcPr>
          <w:p w:rsidR="00456237" w:rsidRPr="00804458" w:rsidRDefault="00456237" w:rsidP="00A56079">
            <w:pPr>
              <w:pStyle w:val="ListParagraph"/>
              <w:spacing w:after="0" w:line="360" w:lineRule="auto"/>
              <w:ind w:left="0"/>
              <w:rPr>
                <w:rFonts w:ascii="GHEA Grapalat" w:hAnsi="GHEA Grapalat" w:cs="Sylfaen"/>
                <w:sz w:val="24"/>
                <w:szCs w:val="24"/>
                <w:lang w:val="hy-AM" w:eastAsia="en-US"/>
              </w:rPr>
            </w:pPr>
          </w:p>
        </w:tc>
      </w:tr>
      <w:tr w:rsidR="00456237" w:rsidRPr="00804458" w:rsidTr="00456237">
        <w:tc>
          <w:tcPr>
            <w:tcW w:w="2032" w:type="dxa"/>
            <w:tcBorders>
              <w:top w:val="single" w:sz="4" w:space="0" w:color="000000"/>
              <w:left w:val="single" w:sz="4" w:space="0" w:color="000000"/>
              <w:bottom w:val="single" w:sz="4" w:space="0" w:color="000000"/>
              <w:right w:val="single" w:sz="4" w:space="0" w:color="000000"/>
            </w:tcBorders>
          </w:tcPr>
          <w:p w:rsidR="00456237" w:rsidRPr="00804458" w:rsidRDefault="00804458" w:rsidP="00A56079">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Բուռնազյան Սեդա Սիմոն</w:t>
            </w:r>
          </w:p>
        </w:tc>
        <w:tc>
          <w:tcPr>
            <w:tcW w:w="3971" w:type="dxa"/>
            <w:tcBorders>
              <w:top w:val="single" w:sz="4" w:space="0" w:color="000000"/>
              <w:left w:val="single" w:sz="4" w:space="0" w:color="000000"/>
              <w:bottom w:val="single" w:sz="4" w:space="0" w:color="000000"/>
              <w:right w:val="single" w:sz="4" w:space="0" w:color="000000"/>
            </w:tcBorders>
          </w:tcPr>
          <w:p w:rsidR="00456237" w:rsidRPr="00804458" w:rsidRDefault="00804458" w:rsidP="00984049">
            <w:pPr>
              <w:pStyle w:val="ListParagraph"/>
              <w:spacing w:after="0" w:line="24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ԵՊԲՀ վիրաբուժական ստոմոտոլոգիայի և դիմածնոտային վիրաբուժության ամբիոնի ղեկավար</w:t>
            </w:r>
          </w:p>
        </w:tc>
        <w:tc>
          <w:tcPr>
            <w:tcW w:w="1684" w:type="dxa"/>
            <w:tcBorders>
              <w:top w:val="single" w:sz="4" w:space="0" w:color="000000"/>
              <w:left w:val="single" w:sz="4" w:space="0" w:color="000000"/>
              <w:bottom w:val="single" w:sz="4" w:space="0" w:color="000000"/>
              <w:right w:val="single" w:sz="4" w:space="0" w:color="000000"/>
            </w:tcBorders>
          </w:tcPr>
          <w:p w:rsidR="00456237" w:rsidRPr="00804458" w:rsidRDefault="00456237" w:rsidP="00F643C5">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բարձրագույն</w:t>
            </w:r>
          </w:p>
        </w:tc>
        <w:tc>
          <w:tcPr>
            <w:tcW w:w="1811" w:type="dxa"/>
            <w:tcBorders>
              <w:top w:val="single" w:sz="4" w:space="0" w:color="000000"/>
              <w:left w:val="single" w:sz="4" w:space="0" w:color="000000"/>
              <w:bottom w:val="single" w:sz="4" w:space="0" w:color="000000"/>
              <w:right w:val="single" w:sz="4" w:space="0" w:color="000000"/>
            </w:tcBorders>
          </w:tcPr>
          <w:p w:rsidR="00456237" w:rsidRPr="00804458" w:rsidRDefault="00804458" w:rsidP="00A56079">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20</w:t>
            </w:r>
            <w:r w:rsidR="00FC18B5">
              <w:rPr>
                <w:rFonts w:ascii="GHEA Grapalat" w:hAnsi="GHEA Grapalat" w:cs="Sylfaen"/>
                <w:sz w:val="24"/>
                <w:szCs w:val="24"/>
                <w:lang w:val="en-US" w:eastAsia="en-US"/>
              </w:rPr>
              <w:t>19</w:t>
            </w:r>
            <w:r w:rsidR="00456237" w:rsidRPr="00804458">
              <w:rPr>
                <w:rFonts w:ascii="GHEA Grapalat" w:hAnsi="GHEA Grapalat" w:cs="Sylfaen"/>
                <w:sz w:val="24"/>
                <w:szCs w:val="24"/>
                <w:lang w:val="en-US" w:eastAsia="en-US"/>
              </w:rPr>
              <w:t>թ.</w:t>
            </w:r>
          </w:p>
        </w:tc>
        <w:tc>
          <w:tcPr>
            <w:tcW w:w="1644" w:type="dxa"/>
            <w:tcBorders>
              <w:top w:val="single" w:sz="4" w:space="0" w:color="000000"/>
              <w:left w:val="single" w:sz="4" w:space="0" w:color="000000"/>
              <w:bottom w:val="single" w:sz="4" w:space="0" w:color="000000"/>
              <w:right w:val="single" w:sz="4" w:space="0" w:color="000000"/>
            </w:tcBorders>
          </w:tcPr>
          <w:p w:rsidR="00456237" w:rsidRPr="00804458" w:rsidRDefault="00456237" w:rsidP="00A56079">
            <w:pPr>
              <w:pStyle w:val="ListParagraph"/>
              <w:spacing w:after="0" w:line="360" w:lineRule="auto"/>
              <w:ind w:left="0"/>
              <w:rPr>
                <w:rFonts w:ascii="GHEA Grapalat" w:hAnsi="GHEA Grapalat" w:cs="Sylfaen"/>
                <w:sz w:val="24"/>
                <w:szCs w:val="24"/>
                <w:lang w:val="hy-AM" w:eastAsia="en-US"/>
              </w:rPr>
            </w:pPr>
          </w:p>
        </w:tc>
      </w:tr>
      <w:tr w:rsidR="005C51BF" w:rsidRPr="00804458" w:rsidTr="00456237">
        <w:tc>
          <w:tcPr>
            <w:tcW w:w="2032" w:type="dxa"/>
            <w:tcBorders>
              <w:top w:val="single" w:sz="4" w:space="0" w:color="000000"/>
              <w:left w:val="single" w:sz="4" w:space="0" w:color="000000"/>
              <w:bottom w:val="single" w:sz="4" w:space="0" w:color="000000"/>
              <w:right w:val="single" w:sz="4" w:space="0" w:color="000000"/>
            </w:tcBorders>
          </w:tcPr>
          <w:p w:rsidR="005C51BF" w:rsidRPr="00804458" w:rsidRDefault="005C51BF" w:rsidP="00456237">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Պետրոսյան Գայանե Հակոբի</w:t>
            </w:r>
          </w:p>
        </w:tc>
        <w:tc>
          <w:tcPr>
            <w:tcW w:w="3971" w:type="dxa"/>
            <w:tcBorders>
              <w:top w:val="single" w:sz="4" w:space="0" w:color="000000"/>
              <w:left w:val="single" w:sz="4" w:space="0" w:color="000000"/>
              <w:bottom w:val="single" w:sz="4" w:space="0" w:color="000000"/>
              <w:right w:val="single" w:sz="4" w:space="0" w:color="000000"/>
            </w:tcBorders>
          </w:tcPr>
          <w:p w:rsidR="005C51BF" w:rsidRPr="00804458" w:rsidRDefault="005C51BF" w:rsidP="00A56079">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&lt;&lt;Միստր Ա.Լ.&gt;&gt; ՍՊԸ մենեջեր</w:t>
            </w:r>
          </w:p>
        </w:tc>
        <w:tc>
          <w:tcPr>
            <w:tcW w:w="1684" w:type="dxa"/>
            <w:tcBorders>
              <w:top w:val="single" w:sz="4" w:space="0" w:color="000000"/>
              <w:left w:val="single" w:sz="4" w:space="0" w:color="000000"/>
              <w:bottom w:val="single" w:sz="4" w:space="0" w:color="000000"/>
              <w:right w:val="single" w:sz="4" w:space="0" w:color="000000"/>
            </w:tcBorders>
          </w:tcPr>
          <w:p w:rsidR="005C51BF" w:rsidRPr="00804458" w:rsidRDefault="005C51BF" w:rsidP="0061413B">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բարձրագույն</w:t>
            </w:r>
          </w:p>
        </w:tc>
        <w:tc>
          <w:tcPr>
            <w:tcW w:w="1811" w:type="dxa"/>
            <w:tcBorders>
              <w:top w:val="single" w:sz="4" w:space="0" w:color="000000"/>
              <w:left w:val="single" w:sz="4" w:space="0" w:color="000000"/>
              <w:bottom w:val="single" w:sz="4" w:space="0" w:color="000000"/>
              <w:right w:val="single" w:sz="4" w:space="0" w:color="000000"/>
            </w:tcBorders>
          </w:tcPr>
          <w:p w:rsidR="005C51BF" w:rsidRPr="00804458" w:rsidRDefault="005C51BF" w:rsidP="00A56079">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2019</w:t>
            </w:r>
            <w:r w:rsidR="00FC18B5">
              <w:rPr>
                <w:rFonts w:ascii="GHEA Grapalat" w:hAnsi="GHEA Grapalat" w:cs="Sylfaen"/>
                <w:sz w:val="24"/>
                <w:szCs w:val="24"/>
                <w:lang w:val="en-US" w:eastAsia="en-US"/>
              </w:rPr>
              <w:t>թ.</w:t>
            </w:r>
          </w:p>
        </w:tc>
        <w:tc>
          <w:tcPr>
            <w:tcW w:w="1644" w:type="dxa"/>
            <w:tcBorders>
              <w:top w:val="single" w:sz="4" w:space="0" w:color="000000"/>
              <w:left w:val="single" w:sz="4" w:space="0" w:color="000000"/>
              <w:bottom w:val="single" w:sz="4" w:space="0" w:color="000000"/>
              <w:right w:val="single" w:sz="4" w:space="0" w:color="000000"/>
            </w:tcBorders>
          </w:tcPr>
          <w:p w:rsidR="005C51BF" w:rsidRPr="00804458" w:rsidRDefault="005C51BF" w:rsidP="00A56079">
            <w:pPr>
              <w:pStyle w:val="ListParagraph"/>
              <w:spacing w:after="0" w:line="360" w:lineRule="auto"/>
              <w:ind w:left="0"/>
              <w:rPr>
                <w:rFonts w:ascii="GHEA Grapalat" w:hAnsi="GHEA Grapalat" w:cs="Sylfaen"/>
                <w:sz w:val="24"/>
                <w:szCs w:val="24"/>
                <w:lang w:val="hy-AM" w:eastAsia="en-US"/>
              </w:rPr>
            </w:pPr>
          </w:p>
        </w:tc>
      </w:tr>
      <w:tr w:rsidR="005C51BF" w:rsidRPr="00804458" w:rsidTr="00456237">
        <w:tc>
          <w:tcPr>
            <w:tcW w:w="2032" w:type="dxa"/>
            <w:tcBorders>
              <w:top w:val="single" w:sz="4" w:space="0" w:color="000000"/>
              <w:left w:val="single" w:sz="4" w:space="0" w:color="000000"/>
              <w:bottom w:val="single" w:sz="4" w:space="0" w:color="000000"/>
              <w:right w:val="single" w:sz="4" w:space="0" w:color="000000"/>
            </w:tcBorders>
          </w:tcPr>
          <w:p w:rsidR="005C51BF" w:rsidRPr="00804458" w:rsidRDefault="005C51BF" w:rsidP="00A56079">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lastRenderedPageBreak/>
              <w:t>Զիրաքյան – Մանուկյա Կարինե  Վռամի</w:t>
            </w:r>
          </w:p>
        </w:tc>
        <w:tc>
          <w:tcPr>
            <w:tcW w:w="3971" w:type="dxa"/>
            <w:tcBorders>
              <w:top w:val="single" w:sz="4" w:space="0" w:color="000000"/>
              <w:left w:val="single" w:sz="4" w:space="0" w:color="000000"/>
              <w:bottom w:val="single" w:sz="4" w:space="0" w:color="000000"/>
              <w:right w:val="single" w:sz="4" w:space="0" w:color="000000"/>
            </w:tcBorders>
          </w:tcPr>
          <w:p w:rsidR="005C51BF" w:rsidRPr="00804458" w:rsidRDefault="005C51BF" w:rsidP="00984049">
            <w:pPr>
              <w:pStyle w:val="ListParagraph"/>
              <w:spacing w:after="0" w:line="24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Վ.Պետրոսյանի անվն հ.51 դպրոցի ուսուցիչ</w:t>
            </w:r>
          </w:p>
        </w:tc>
        <w:tc>
          <w:tcPr>
            <w:tcW w:w="1684" w:type="dxa"/>
            <w:tcBorders>
              <w:top w:val="single" w:sz="4" w:space="0" w:color="000000"/>
              <w:left w:val="single" w:sz="4" w:space="0" w:color="000000"/>
              <w:bottom w:val="single" w:sz="4" w:space="0" w:color="000000"/>
              <w:right w:val="single" w:sz="4" w:space="0" w:color="000000"/>
            </w:tcBorders>
          </w:tcPr>
          <w:p w:rsidR="005C51BF" w:rsidRPr="00804458" w:rsidRDefault="005C51BF" w:rsidP="0061413B">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բարձրագույն</w:t>
            </w:r>
          </w:p>
        </w:tc>
        <w:tc>
          <w:tcPr>
            <w:tcW w:w="1811" w:type="dxa"/>
            <w:tcBorders>
              <w:top w:val="single" w:sz="4" w:space="0" w:color="000000"/>
              <w:left w:val="single" w:sz="4" w:space="0" w:color="000000"/>
              <w:bottom w:val="single" w:sz="4" w:space="0" w:color="000000"/>
              <w:right w:val="single" w:sz="4" w:space="0" w:color="000000"/>
            </w:tcBorders>
          </w:tcPr>
          <w:p w:rsidR="005C51BF" w:rsidRPr="00804458" w:rsidRDefault="005C51BF" w:rsidP="0061413B">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2019</w:t>
            </w:r>
          </w:p>
        </w:tc>
        <w:tc>
          <w:tcPr>
            <w:tcW w:w="1644" w:type="dxa"/>
            <w:tcBorders>
              <w:top w:val="single" w:sz="4" w:space="0" w:color="000000"/>
              <w:left w:val="single" w:sz="4" w:space="0" w:color="000000"/>
              <w:bottom w:val="single" w:sz="4" w:space="0" w:color="000000"/>
              <w:right w:val="single" w:sz="4" w:space="0" w:color="000000"/>
            </w:tcBorders>
          </w:tcPr>
          <w:p w:rsidR="005C51BF" w:rsidRPr="00804458" w:rsidRDefault="005C51BF" w:rsidP="00A56079">
            <w:pPr>
              <w:pStyle w:val="ListParagraph"/>
              <w:spacing w:after="0" w:line="360" w:lineRule="auto"/>
              <w:ind w:left="0"/>
              <w:rPr>
                <w:rFonts w:ascii="GHEA Grapalat" w:hAnsi="GHEA Grapalat" w:cs="Sylfaen"/>
                <w:sz w:val="24"/>
                <w:szCs w:val="24"/>
                <w:lang w:val="hy-AM" w:eastAsia="en-US"/>
              </w:rPr>
            </w:pPr>
          </w:p>
        </w:tc>
      </w:tr>
      <w:tr w:rsidR="005C51BF" w:rsidRPr="00804458" w:rsidTr="00456237">
        <w:tc>
          <w:tcPr>
            <w:tcW w:w="2032" w:type="dxa"/>
            <w:tcBorders>
              <w:top w:val="single" w:sz="4" w:space="0" w:color="000000"/>
              <w:left w:val="single" w:sz="4" w:space="0" w:color="000000"/>
              <w:bottom w:val="single" w:sz="4" w:space="0" w:color="000000"/>
              <w:right w:val="single" w:sz="4" w:space="0" w:color="000000"/>
            </w:tcBorders>
          </w:tcPr>
          <w:p w:rsidR="005C51BF" w:rsidRPr="00804458" w:rsidRDefault="005C51BF" w:rsidP="00A56079">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Մկրտչյան Քրիստինե Արմենի</w:t>
            </w:r>
          </w:p>
        </w:tc>
        <w:tc>
          <w:tcPr>
            <w:tcW w:w="3971" w:type="dxa"/>
            <w:tcBorders>
              <w:top w:val="single" w:sz="4" w:space="0" w:color="000000"/>
              <w:left w:val="single" w:sz="4" w:space="0" w:color="000000"/>
              <w:bottom w:val="single" w:sz="4" w:space="0" w:color="000000"/>
              <w:right w:val="single" w:sz="4" w:space="0" w:color="000000"/>
            </w:tcBorders>
          </w:tcPr>
          <w:p w:rsidR="005C51BF" w:rsidRPr="00804458" w:rsidRDefault="005C51BF" w:rsidP="0007167D">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Երևանի քաղաքապետարանի կապի վարչության արտաքին հարաբ.բաժնի առաջատար մասնագետ</w:t>
            </w:r>
          </w:p>
        </w:tc>
        <w:tc>
          <w:tcPr>
            <w:tcW w:w="1684" w:type="dxa"/>
            <w:tcBorders>
              <w:top w:val="single" w:sz="4" w:space="0" w:color="000000"/>
              <w:left w:val="single" w:sz="4" w:space="0" w:color="000000"/>
              <w:bottom w:val="single" w:sz="4" w:space="0" w:color="000000"/>
              <w:right w:val="single" w:sz="4" w:space="0" w:color="000000"/>
            </w:tcBorders>
          </w:tcPr>
          <w:p w:rsidR="005C51BF" w:rsidRPr="00804458" w:rsidRDefault="005C51BF" w:rsidP="0061413B">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բարձրագույն</w:t>
            </w:r>
          </w:p>
        </w:tc>
        <w:tc>
          <w:tcPr>
            <w:tcW w:w="1811" w:type="dxa"/>
            <w:tcBorders>
              <w:top w:val="single" w:sz="4" w:space="0" w:color="000000"/>
              <w:left w:val="single" w:sz="4" w:space="0" w:color="000000"/>
              <w:bottom w:val="single" w:sz="4" w:space="0" w:color="000000"/>
              <w:right w:val="single" w:sz="4" w:space="0" w:color="000000"/>
            </w:tcBorders>
          </w:tcPr>
          <w:p w:rsidR="005C51BF" w:rsidRPr="00804458" w:rsidRDefault="005C51BF" w:rsidP="0061413B">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2019</w:t>
            </w:r>
          </w:p>
        </w:tc>
        <w:tc>
          <w:tcPr>
            <w:tcW w:w="1644" w:type="dxa"/>
            <w:tcBorders>
              <w:top w:val="single" w:sz="4" w:space="0" w:color="000000"/>
              <w:left w:val="single" w:sz="4" w:space="0" w:color="000000"/>
              <w:bottom w:val="single" w:sz="4" w:space="0" w:color="000000"/>
              <w:right w:val="single" w:sz="4" w:space="0" w:color="000000"/>
            </w:tcBorders>
          </w:tcPr>
          <w:p w:rsidR="005C51BF" w:rsidRPr="00804458" w:rsidRDefault="005C51BF" w:rsidP="00A56079">
            <w:pPr>
              <w:pStyle w:val="ListParagraph"/>
              <w:spacing w:after="0" w:line="360" w:lineRule="auto"/>
              <w:ind w:left="0"/>
              <w:rPr>
                <w:rFonts w:ascii="GHEA Grapalat" w:hAnsi="GHEA Grapalat" w:cs="Sylfaen"/>
                <w:sz w:val="24"/>
                <w:szCs w:val="24"/>
                <w:lang w:val="hy-AM" w:eastAsia="en-US"/>
              </w:rPr>
            </w:pPr>
          </w:p>
        </w:tc>
      </w:tr>
      <w:tr w:rsidR="005C51BF" w:rsidRPr="00804458" w:rsidTr="00456237">
        <w:tc>
          <w:tcPr>
            <w:tcW w:w="2032" w:type="dxa"/>
            <w:tcBorders>
              <w:top w:val="single" w:sz="4" w:space="0" w:color="000000"/>
              <w:left w:val="single" w:sz="4" w:space="0" w:color="000000"/>
              <w:bottom w:val="single" w:sz="4" w:space="0" w:color="000000"/>
              <w:right w:val="single" w:sz="4" w:space="0" w:color="000000"/>
            </w:tcBorders>
          </w:tcPr>
          <w:p w:rsidR="005C51BF" w:rsidRPr="00804458" w:rsidRDefault="005C51BF" w:rsidP="00A56079">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Մանուկյան  Սոֆյա Գագիկի</w:t>
            </w:r>
          </w:p>
        </w:tc>
        <w:tc>
          <w:tcPr>
            <w:tcW w:w="3971" w:type="dxa"/>
            <w:tcBorders>
              <w:top w:val="single" w:sz="4" w:space="0" w:color="000000"/>
              <w:left w:val="single" w:sz="4" w:space="0" w:color="000000"/>
              <w:bottom w:val="single" w:sz="4" w:space="0" w:color="000000"/>
              <w:right w:val="single" w:sz="4" w:space="0" w:color="000000"/>
            </w:tcBorders>
          </w:tcPr>
          <w:p w:rsidR="005C51BF" w:rsidRPr="00804458" w:rsidRDefault="005C51BF" w:rsidP="0007167D">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Մարդու իրավ. Հետազոտ. Կենտրոնի հետազոտող</w:t>
            </w:r>
          </w:p>
        </w:tc>
        <w:tc>
          <w:tcPr>
            <w:tcW w:w="1684" w:type="dxa"/>
            <w:tcBorders>
              <w:top w:val="single" w:sz="4" w:space="0" w:color="000000"/>
              <w:left w:val="single" w:sz="4" w:space="0" w:color="000000"/>
              <w:bottom w:val="single" w:sz="4" w:space="0" w:color="000000"/>
              <w:right w:val="single" w:sz="4" w:space="0" w:color="000000"/>
            </w:tcBorders>
          </w:tcPr>
          <w:p w:rsidR="005C51BF" w:rsidRPr="00804458" w:rsidRDefault="005C51BF" w:rsidP="0061413B">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բարձրագույն</w:t>
            </w:r>
          </w:p>
        </w:tc>
        <w:tc>
          <w:tcPr>
            <w:tcW w:w="1811" w:type="dxa"/>
            <w:tcBorders>
              <w:top w:val="single" w:sz="4" w:space="0" w:color="000000"/>
              <w:left w:val="single" w:sz="4" w:space="0" w:color="000000"/>
              <w:bottom w:val="single" w:sz="4" w:space="0" w:color="000000"/>
              <w:right w:val="single" w:sz="4" w:space="0" w:color="000000"/>
            </w:tcBorders>
          </w:tcPr>
          <w:p w:rsidR="005C51BF" w:rsidRPr="00804458" w:rsidRDefault="005C51BF" w:rsidP="0061413B">
            <w:pPr>
              <w:pStyle w:val="ListParagraph"/>
              <w:spacing w:after="0" w:line="360" w:lineRule="auto"/>
              <w:ind w:left="0"/>
              <w:rPr>
                <w:rFonts w:ascii="GHEA Grapalat" w:hAnsi="GHEA Grapalat" w:cs="Sylfaen"/>
                <w:sz w:val="24"/>
                <w:szCs w:val="24"/>
                <w:lang w:val="en-US" w:eastAsia="en-US"/>
              </w:rPr>
            </w:pPr>
            <w:r w:rsidRPr="00804458">
              <w:rPr>
                <w:rFonts w:ascii="GHEA Grapalat" w:hAnsi="GHEA Grapalat" w:cs="Sylfaen"/>
                <w:sz w:val="24"/>
                <w:szCs w:val="24"/>
                <w:lang w:val="en-US" w:eastAsia="en-US"/>
              </w:rPr>
              <w:t>2019</w:t>
            </w:r>
          </w:p>
        </w:tc>
        <w:tc>
          <w:tcPr>
            <w:tcW w:w="1644" w:type="dxa"/>
            <w:tcBorders>
              <w:top w:val="single" w:sz="4" w:space="0" w:color="000000"/>
              <w:left w:val="single" w:sz="4" w:space="0" w:color="000000"/>
              <w:bottom w:val="single" w:sz="4" w:space="0" w:color="000000"/>
              <w:right w:val="single" w:sz="4" w:space="0" w:color="000000"/>
            </w:tcBorders>
          </w:tcPr>
          <w:p w:rsidR="005C51BF" w:rsidRPr="00804458" w:rsidRDefault="005C51BF" w:rsidP="00A56079">
            <w:pPr>
              <w:pStyle w:val="ListParagraph"/>
              <w:spacing w:after="0" w:line="360" w:lineRule="auto"/>
              <w:ind w:left="0"/>
              <w:rPr>
                <w:rFonts w:ascii="GHEA Grapalat" w:hAnsi="GHEA Grapalat" w:cs="Sylfaen"/>
                <w:sz w:val="24"/>
                <w:szCs w:val="24"/>
                <w:lang w:val="hy-AM" w:eastAsia="en-US"/>
              </w:rPr>
            </w:pPr>
          </w:p>
        </w:tc>
      </w:tr>
    </w:tbl>
    <w:p w:rsidR="00A56079" w:rsidRPr="00804458" w:rsidRDefault="00A56079" w:rsidP="00A56079">
      <w:pPr>
        <w:spacing w:line="360" w:lineRule="auto"/>
        <w:jc w:val="both"/>
        <w:rPr>
          <w:rFonts w:ascii="GHEA Grapalat" w:hAnsi="GHEA Grapalat" w:cs="Sylfaen"/>
          <w:sz w:val="24"/>
          <w:szCs w:val="24"/>
          <w:lang w:val="hy-AM"/>
        </w:rPr>
      </w:pPr>
    </w:p>
    <w:p w:rsidR="00375015" w:rsidRPr="002B302F" w:rsidRDefault="00A56079" w:rsidP="00375015">
      <w:pPr>
        <w:spacing w:line="360" w:lineRule="auto"/>
        <w:ind w:firstLine="567"/>
        <w:rPr>
          <w:rFonts w:ascii="GHEA Grapalat" w:hAnsi="GHEA Grapalat" w:cs="Sylfaen"/>
          <w:i/>
          <w:iCs/>
          <w:sz w:val="24"/>
          <w:szCs w:val="24"/>
          <w:lang w:val="hy-AM"/>
        </w:rPr>
      </w:pPr>
      <w:r w:rsidRPr="00A56079">
        <w:rPr>
          <w:rFonts w:ascii="GHEA Grapalat" w:hAnsi="GHEA Grapalat" w:cs="Sylfaen"/>
          <w:i/>
          <w:iCs/>
          <w:sz w:val="24"/>
          <w:szCs w:val="24"/>
          <w:lang w:val="hy-AM"/>
        </w:rPr>
        <w:t xml:space="preserve">Վերլուծել խորհրդի աշխատանքը, խնդիրները և կատարել առաջարկություններ խորհրդի կազմի և գործունեության բարելավման ուղղությամբ </w:t>
      </w:r>
    </w:p>
    <w:p w:rsidR="006C6353" w:rsidRPr="002A3EFD" w:rsidRDefault="002B302F" w:rsidP="00375015">
      <w:pPr>
        <w:spacing w:line="360" w:lineRule="auto"/>
        <w:ind w:firstLine="567"/>
        <w:rPr>
          <w:rFonts w:ascii="GHEA Grapalat" w:hAnsi="GHEA Grapalat" w:cs="Sylfaen"/>
          <w:i/>
          <w:sz w:val="24"/>
          <w:szCs w:val="24"/>
          <w:u w:val="single"/>
          <w:lang w:val="hy-AM"/>
        </w:rPr>
      </w:pPr>
      <w:r w:rsidRPr="002A3EFD">
        <w:rPr>
          <w:rFonts w:ascii="GHEA Grapalat" w:hAnsi="GHEA Grapalat" w:cs="Sylfaen"/>
          <w:i/>
          <w:sz w:val="24"/>
          <w:szCs w:val="24"/>
          <w:u w:val="single"/>
          <w:lang w:val="hy-AM"/>
        </w:rPr>
        <w:t xml:space="preserve">Կառավարման խորհրդի աշխատանքները կատարվում են ըստ ՀՀ կրթության մասին օրենքի 37 հոդվածի &lt;&lt; Կրթության պետական կառավարման լիազորված մարմնի իրավասությունները համալրող դրույթներով &gt;&gt;: </w:t>
      </w:r>
    </w:p>
    <w:p w:rsidR="00A56079" w:rsidRPr="009C0A35" w:rsidRDefault="00A56079" w:rsidP="00375015">
      <w:pPr>
        <w:spacing w:line="360" w:lineRule="auto"/>
        <w:rPr>
          <w:rFonts w:ascii="GHEA Grapalat" w:hAnsi="GHEA Grapalat" w:cs="Sylfaen"/>
          <w:b/>
          <w:bCs/>
          <w:i/>
          <w:iCs/>
          <w:color w:val="FF0000"/>
          <w:sz w:val="24"/>
          <w:szCs w:val="24"/>
          <w:u w:val="single"/>
          <w:lang w:val="hy-AM"/>
        </w:rPr>
      </w:pPr>
      <w:r w:rsidRPr="00ED2D91">
        <w:rPr>
          <w:rFonts w:ascii="GHEA Grapalat" w:hAnsi="GHEA Grapalat" w:cs="Sylfaen"/>
          <w:b/>
          <w:bCs/>
          <w:i/>
          <w:iCs/>
          <w:sz w:val="24"/>
          <w:szCs w:val="24"/>
          <w:u w:val="single"/>
          <w:lang w:val="hy-AM"/>
        </w:rPr>
        <w:t>Մաս 2. Ուսումնական հաստատության սովորողների և աշխատակազմի անվտանգ կենսագործունեությունը և առողջության պահպանումը</w:t>
      </w:r>
      <w:r w:rsidR="00D72BEA" w:rsidRPr="00D72BEA">
        <w:rPr>
          <w:rFonts w:ascii="GHEA Grapalat" w:hAnsi="GHEA Grapalat" w:cs="Sylfaen"/>
          <w:b/>
          <w:bCs/>
          <w:i/>
          <w:iCs/>
          <w:sz w:val="24"/>
          <w:szCs w:val="24"/>
          <w:u w:val="single"/>
          <w:lang w:val="hy-AM"/>
        </w:rPr>
        <w:t xml:space="preserve"> </w:t>
      </w:r>
      <w:r w:rsidR="00F643C5" w:rsidRPr="00F643C5">
        <w:rPr>
          <w:rFonts w:ascii="GHEA Grapalat" w:hAnsi="GHEA Grapalat" w:cs="Sylfaen"/>
          <w:b/>
          <w:bCs/>
          <w:i/>
          <w:iCs/>
          <w:sz w:val="24"/>
          <w:szCs w:val="24"/>
          <w:u w:val="single"/>
          <w:lang w:val="hy-AM"/>
        </w:rPr>
        <w:t xml:space="preserve"> </w:t>
      </w:r>
    </w:p>
    <w:p w:rsidR="00A56079" w:rsidRPr="00562968" w:rsidRDefault="00A56079" w:rsidP="006C6353">
      <w:pPr>
        <w:spacing w:line="360" w:lineRule="auto"/>
        <w:jc w:val="both"/>
        <w:rPr>
          <w:rFonts w:ascii="GHEA Grapalat" w:hAnsi="GHEA Grapalat" w:cs="Sylfaen"/>
          <w:sz w:val="24"/>
          <w:szCs w:val="24"/>
          <w:lang w:val="hy-AM"/>
        </w:rPr>
      </w:pPr>
    </w:p>
    <w:p w:rsidR="00A56079" w:rsidRPr="00A56079" w:rsidRDefault="00A56079" w:rsidP="00A56079">
      <w:pPr>
        <w:spacing w:line="360" w:lineRule="auto"/>
        <w:ind w:left="-567" w:firstLine="567"/>
        <w:jc w:val="both"/>
        <w:rPr>
          <w:rFonts w:ascii="GHEA Grapalat" w:hAnsi="GHEA Grapalat"/>
          <w:b/>
          <w:bCs/>
          <w:i/>
          <w:iCs/>
          <w:sz w:val="24"/>
          <w:szCs w:val="24"/>
          <w:u w:val="single"/>
          <w:lang w:val="hy-AM"/>
        </w:rPr>
      </w:pPr>
      <w:r w:rsidRPr="00A56079">
        <w:rPr>
          <w:rFonts w:ascii="GHEA Grapalat" w:hAnsi="GHEA Grapalat" w:cs="Sylfaen"/>
          <w:b/>
          <w:bCs/>
          <w:i/>
          <w:iCs/>
          <w:sz w:val="24"/>
          <w:szCs w:val="24"/>
          <w:u w:val="single"/>
          <w:lang w:val="hy-AM"/>
        </w:rPr>
        <w:t>2.1. Ուսումնական հաստատությունը պահպանում է շենքի և տարածքի անվտանգ շահագործումը</w:t>
      </w:r>
    </w:p>
    <w:p w:rsidR="00A56079" w:rsidRPr="00A56079" w:rsidRDefault="00A56079" w:rsidP="00D721EF">
      <w:pPr>
        <w:pStyle w:val="ListParagraph"/>
        <w:numPr>
          <w:ilvl w:val="0"/>
          <w:numId w:val="22"/>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տարածքը ցանկապատված է և անվտանգ է սովորողների ազատ տեղաշարժման համար:</w:t>
      </w:r>
      <w:r w:rsidR="00357287" w:rsidRPr="00357287">
        <w:rPr>
          <w:rFonts w:ascii="GHEA Grapalat" w:hAnsi="GHEA Grapalat" w:cs="Sylfaen"/>
          <w:sz w:val="24"/>
          <w:szCs w:val="24"/>
          <w:lang w:val="hy-AM"/>
        </w:rPr>
        <w:t>/փաստում ենք/</w:t>
      </w:r>
    </w:p>
    <w:p w:rsidR="00A56079" w:rsidRPr="00A56079" w:rsidRDefault="00A56079" w:rsidP="00D721EF">
      <w:pPr>
        <w:pStyle w:val="ListParagraph"/>
        <w:numPr>
          <w:ilvl w:val="0"/>
          <w:numId w:val="22"/>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հաստատությունն ունի տարածք` մեկուսացված ու հեռացված ավտոճանապարհային գոտուց, աղմուկի, օդի աղտոտման աղբյուրներ հանդիսացող արդյունաբերական կամ այլ օբյեկտներից, </w:t>
      </w:r>
      <w:r w:rsidR="00357287" w:rsidRPr="00357287">
        <w:rPr>
          <w:rFonts w:ascii="GHEA Grapalat" w:hAnsi="GHEA Grapalat" w:cs="Sylfaen"/>
          <w:sz w:val="24"/>
          <w:szCs w:val="24"/>
          <w:lang w:val="hy-AM"/>
        </w:rPr>
        <w:t>/փաստում ենք/</w:t>
      </w:r>
    </w:p>
    <w:p w:rsidR="00A56079" w:rsidRPr="00A56079" w:rsidRDefault="00A56079" w:rsidP="00D721EF">
      <w:pPr>
        <w:pStyle w:val="ListParagraph"/>
        <w:numPr>
          <w:ilvl w:val="0"/>
          <w:numId w:val="22"/>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Արտակարգ իրավիճակներում հատուկ ծառայությունների մեքենաները կարող են անարգել մոտենալ հաստատության շենքին:</w:t>
      </w:r>
      <w:r w:rsidR="00357287" w:rsidRPr="00357287">
        <w:rPr>
          <w:rFonts w:ascii="GHEA Grapalat" w:hAnsi="GHEA Grapalat" w:cs="Sylfaen"/>
          <w:sz w:val="24"/>
          <w:szCs w:val="24"/>
          <w:lang w:val="hy-AM"/>
        </w:rPr>
        <w:t>/այո կարող են/</w:t>
      </w:r>
    </w:p>
    <w:p w:rsidR="00A56079" w:rsidRPr="00A56079" w:rsidRDefault="00A56079" w:rsidP="00D721EF">
      <w:pPr>
        <w:pStyle w:val="ListParagraph"/>
        <w:numPr>
          <w:ilvl w:val="0"/>
          <w:numId w:val="22"/>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տարածքը մաքուր է, իսկ լաբորատորիաներում օգտագործվող այրվող և այլ վտանգավոր նյութերի թափոնները, աղբը կանոնավոր հավաքվում են հատուկ աղբարկղներում և դուրս են բերվում հաստատության տարածքից:</w:t>
      </w:r>
      <w:r w:rsidR="00357287" w:rsidRPr="00357287">
        <w:rPr>
          <w:rFonts w:ascii="GHEA Grapalat" w:hAnsi="GHEA Grapalat" w:cs="Sylfaen"/>
          <w:sz w:val="24"/>
          <w:szCs w:val="24"/>
          <w:lang w:val="hy-AM"/>
        </w:rPr>
        <w:t xml:space="preserve"> /փաստում ենք/</w:t>
      </w:r>
    </w:p>
    <w:p w:rsidR="00A56079" w:rsidRPr="00A56079" w:rsidRDefault="00A56079" w:rsidP="00D721EF">
      <w:pPr>
        <w:pStyle w:val="ListParagraph"/>
        <w:numPr>
          <w:ilvl w:val="0"/>
          <w:numId w:val="22"/>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lastRenderedPageBreak/>
        <w:t>Ուսումնական հաստատության ամբողջ տարածքում պարբերաբար իրականացվում են միջոցառումներ` կրծողների և վտանգավոր միջատների</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թափառող շների</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կատուների և այլ կենդանիների դեմ</w:t>
      </w:r>
      <w:r w:rsidRPr="00A56079">
        <w:rPr>
          <w:rFonts w:ascii="GHEA Grapalat" w:hAnsi="GHEA Grapalat"/>
          <w:sz w:val="24"/>
          <w:szCs w:val="24"/>
          <w:lang w:val="hy-AM"/>
        </w:rPr>
        <w:t>:</w:t>
      </w:r>
      <w:r w:rsidR="00357287" w:rsidRPr="00357287">
        <w:rPr>
          <w:rFonts w:ascii="GHEA Grapalat" w:hAnsi="GHEA Grapalat" w:cs="Sylfaen"/>
          <w:sz w:val="24"/>
          <w:szCs w:val="24"/>
          <w:lang w:val="hy-AM"/>
        </w:rPr>
        <w:t xml:space="preserve"> /փաստում ենք/</w:t>
      </w:r>
    </w:p>
    <w:p w:rsidR="00A56079" w:rsidRPr="00A56079" w:rsidRDefault="00A56079" w:rsidP="00A56079">
      <w:pPr>
        <w:spacing w:line="360" w:lineRule="auto"/>
        <w:jc w:val="both"/>
        <w:rPr>
          <w:rFonts w:ascii="GHEA Grapalat" w:hAnsi="GHEA Grapalat"/>
          <w:sz w:val="24"/>
          <w:szCs w:val="24"/>
          <w:lang w:val="hy-AM"/>
        </w:rPr>
      </w:pPr>
    </w:p>
    <w:p w:rsidR="00A56079" w:rsidRPr="00A56079" w:rsidRDefault="00A56079" w:rsidP="00A56079">
      <w:pPr>
        <w:spacing w:line="360" w:lineRule="auto"/>
        <w:jc w:val="both"/>
        <w:rPr>
          <w:rFonts w:ascii="GHEA Grapalat" w:hAnsi="GHEA Grapalat"/>
          <w:sz w:val="24"/>
          <w:szCs w:val="24"/>
          <w:lang w:val="hy-AM"/>
        </w:rPr>
      </w:pPr>
    </w:p>
    <w:p w:rsidR="00A56079" w:rsidRPr="00A56079" w:rsidRDefault="00A56079" w:rsidP="00A56079">
      <w:pPr>
        <w:spacing w:line="360" w:lineRule="auto"/>
        <w:jc w:val="both"/>
        <w:rPr>
          <w:rFonts w:ascii="GHEA Grapalat" w:hAnsi="GHEA Grapalat"/>
          <w:b/>
          <w:bCs/>
          <w:i/>
          <w:iCs/>
          <w:sz w:val="24"/>
          <w:szCs w:val="24"/>
          <w:highlight w:val="yellow"/>
          <w:lang w:val="hy-AM"/>
        </w:rPr>
      </w:pPr>
    </w:p>
    <w:p w:rsidR="00A56079" w:rsidRPr="00A56079" w:rsidRDefault="00A56079" w:rsidP="00A56079">
      <w:pPr>
        <w:spacing w:line="360" w:lineRule="auto"/>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2.2. ՈՒսումնական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w:t>
      </w:r>
      <w:r w:rsidRPr="00A56079">
        <w:rPr>
          <w:rFonts w:ascii="GHEA Grapalat" w:hAnsi="GHEA Grapalat"/>
          <w:b/>
          <w:bCs/>
          <w:i/>
          <w:iCs/>
          <w:sz w:val="24"/>
          <w:szCs w:val="24"/>
          <w:u w:val="single"/>
          <w:lang w:val="hy-AM"/>
        </w:rPr>
        <w:t xml:space="preserve">, </w:t>
      </w:r>
      <w:r w:rsidRPr="00A56079">
        <w:rPr>
          <w:rFonts w:ascii="GHEA Grapalat" w:hAnsi="GHEA Grapalat" w:cs="Sylfaen"/>
          <w:b/>
          <w:bCs/>
          <w:i/>
          <w:iCs/>
          <w:sz w:val="24"/>
          <w:szCs w:val="24"/>
          <w:u w:val="single"/>
          <w:lang w:val="hy-AM"/>
        </w:rPr>
        <w:t xml:space="preserve">կազմակերպված են առողջության պահպանման համապատասխան ծառայություններ </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շենքը վերանորոգված է:</w:t>
      </w:r>
      <w:r w:rsidR="00357287" w:rsidRPr="00357287">
        <w:rPr>
          <w:rFonts w:ascii="GHEA Grapalat" w:hAnsi="GHEA Grapalat" w:cs="Sylfaen"/>
          <w:sz w:val="24"/>
          <w:szCs w:val="24"/>
          <w:lang w:val="hy-AM"/>
        </w:rPr>
        <w:t>Վերջին անգամ հիմնովին վերանորոգվել է 2007թ-ին</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շենքի շահագործումը համապատասխանում է շահագործման անվտանգության նորմատիվներին:</w:t>
      </w:r>
      <w:r w:rsidR="00357287" w:rsidRPr="00357287">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շենքում առկա են դեպի դուրս բացվող պահուստային ելքեր:</w:t>
      </w:r>
      <w:r w:rsidR="00357287" w:rsidRPr="00357287">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կապի և արտակարգ իրավիճակների ազդարարման համակարգով:</w:t>
      </w:r>
      <w:r w:rsidR="00357287" w:rsidRPr="00357287">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շենքը հարմարեցված է կրթության առանձնահատուկ պայմանների կարիք (այսուհետ` ԿԱՊԿ) ունեցող սովորողների անվտանգ տեղաշարժ և ուսուցում ապահովող պայմաններին (թեք հարթակներ, լայն դռներ և այլն):</w:t>
      </w:r>
      <w:r w:rsidR="00357287" w:rsidRPr="00357287">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սարքին վիճակում գտնվող հակահրդեհային, անվտանգության լրակազմով, տանիքը պատված է հրակայուն նյութերով:</w:t>
      </w:r>
      <w:r w:rsidR="00357287" w:rsidRPr="00357287">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ոչ կառուցվածքային վտանգներ չկան:</w:t>
      </w:r>
      <w:r w:rsidR="00357287" w:rsidRPr="00357287">
        <w:rPr>
          <w:rFonts w:ascii="GHEA Grapalat" w:hAnsi="GHEA Grapalat" w:cs="Sylfaen"/>
          <w:sz w:val="24"/>
          <w:szCs w:val="24"/>
          <w:lang w:val="hy-AM"/>
        </w:rPr>
        <w:t>/ոչ չկան/</w:t>
      </w:r>
    </w:p>
    <w:p w:rsidR="00A56079" w:rsidRPr="00A56079" w:rsidRDefault="00A56079" w:rsidP="00D721EF">
      <w:pPr>
        <w:numPr>
          <w:ilvl w:val="0"/>
          <w:numId w:val="4"/>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համակարգչային սարքավորումները</w:t>
      </w:r>
      <w:r w:rsidRPr="00A56079">
        <w:rPr>
          <w:rFonts w:ascii="GHEA Grapalat" w:hAnsi="GHEA Grapalat"/>
          <w:sz w:val="24"/>
          <w:szCs w:val="24"/>
          <w:lang w:val="hy-AM"/>
        </w:rPr>
        <w:t>,</w:t>
      </w:r>
      <w:r w:rsidRPr="00A56079">
        <w:rPr>
          <w:rFonts w:ascii="GHEA Grapalat" w:hAnsi="GHEA Grapalat" w:cs="Sylfaen"/>
          <w:sz w:val="24"/>
          <w:szCs w:val="24"/>
          <w:lang w:val="hy-AM"/>
        </w:rPr>
        <w:t xml:space="preserve"> հեռուստացույցները ամուր են տեղադրված և ամրացված են աշխատատեղերին,</w:t>
      </w:r>
      <w:r w:rsidR="00357287" w:rsidRPr="00357287">
        <w:rPr>
          <w:rFonts w:ascii="GHEA Grapalat" w:hAnsi="GHEA Grapalat" w:cs="Sylfaen"/>
          <w:sz w:val="24"/>
          <w:szCs w:val="24"/>
          <w:lang w:val="hy-AM"/>
        </w:rPr>
        <w:t>/այո/</w:t>
      </w:r>
    </w:p>
    <w:p w:rsidR="00A56079" w:rsidRPr="00A56079" w:rsidRDefault="00A56079" w:rsidP="00D721EF">
      <w:pPr>
        <w:numPr>
          <w:ilvl w:val="0"/>
          <w:numId w:val="4"/>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անիվներով տեղաշարժվող ծանր իրերն ամրացված են հատակին:</w:t>
      </w:r>
      <w:r w:rsidR="00357287" w:rsidRPr="00357287">
        <w:rPr>
          <w:rFonts w:ascii="GHEA Grapalat" w:hAnsi="GHEA Grapalat" w:cs="Sylfaen"/>
          <w:sz w:val="24"/>
          <w:szCs w:val="24"/>
          <w:lang w:val="hy-AM"/>
        </w:rPr>
        <w:t>/</w:t>
      </w:r>
      <w:r w:rsidRPr="00A56079">
        <w:rPr>
          <w:rFonts w:ascii="GHEA Grapalat" w:hAnsi="GHEA Grapalat" w:cs="Sylfaen"/>
          <w:sz w:val="24"/>
          <w:szCs w:val="24"/>
          <w:lang w:val="hy-AM"/>
        </w:rPr>
        <w:t xml:space="preserve"> </w:t>
      </w:r>
      <w:r w:rsidR="00357287" w:rsidRPr="00357287">
        <w:rPr>
          <w:rFonts w:ascii="GHEA Grapalat" w:hAnsi="GHEA Grapalat" w:cs="Sylfaen"/>
          <w:sz w:val="24"/>
          <w:szCs w:val="24"/>
          <w:lang w:val="hy-AM"/>
        </w:rPr>
        <w:t>չունենք/</w:t>
      </w:r>
    </w:p>
    <w:p w:rsidR="00A56079" w:rsidRPr="00A56079" w:rsidRDefault="00A56079" w:rsidP="00D721EF">
      <w:pPr>
        <w:numPr>
          <w:ilvl w:val="0"/>
          <w:numId w:val="4"/>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կահույքի բաց դարակներից հեռացված են ծաղկամանները</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նկարները, դեկորատիվ իրերը:</w:t>
      </w:r>
      <w:r w:rsidR="00357287" w:rsidRPr="00357287">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միջանցքների հատակները սայթաքուն չեն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իսկ եթե</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ծածկված են ուղեգորգերով, ապա վերջիններս ամրացված են հատակին:</w:t>
      </w:r>
      <w:r w:rsidR="00357287" w:rsidRPr="00357287">
        <w:rPr>
          <w:rFonts w:ascii="GHEA Grapalat" w:hAnsi="GHEA Grapalat" w:cs="Sylfaen"/>
          <w:sz w:val="24"/>
          <w:szCs w:val="24"/>
          <w:lang w:val="hy-AM"/>
        </w:rPr>
        <w:t xml:space="preserve">/ </w:t>
      </w:r>
      <w:r w:rsidR="00357287" w:rsidRPr="00A56079">
        <w:rPr>
          <w:rFonts w:ascii="GHEA Grapalat" w:hAnsi="GHEA Grapalat" w:cs="Sylfaen"/>
          <w:sz w:val="24"/>
          <w:szCs w:val="24"/>
          <w:lang w:val="hy-AM"/>
        </w:rPr>
        <w:t>սայթաքուն չեն</w:t>
      </w:r>
      <w:r w:rsidR="00357287" w:rsidRPr="00357287">
        <w:rPr>
          <w:rFonts w:ascii="GHEA Grapalat" w:hAnsi="GHEA Grapalat" w:cs="Sylfaen"/>
          <w:sz w:val="24"/>
          <w:szCs w:val="24"/>
          <w:lang w:val="hy-AM"/>
        </w:rPr>
        <w:t>/</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ստորին հարկերի պատուհաններն ունեն շարժական մետաղյա վանդակաճաղեր:</w:t>
      </w:r>
      <w:r w:rsidR="00357287" w:rsidRPr="00357287">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Ոսումնական հաստատության կահույքը համապատասխանում է անվտանգ կենսագործունեության պահանջներին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ամուր և բարվոք վիճակում է:</w:t>
      </w:r>
      <w:r w:rsidR="00357287" w:rsidRPr="00357287">
        <w:rPr>
          <w:rFonts w:ascii="GHEA Grapalat" w:hAnsi="GHEA Grapalat" w:cs="Sylfaen"/>
          <w:sz w:val="24"/>
          <w:szCs w:val="24"/>
          <w:lang w:val="hy-AM"/>
        </w:rPr>
        <w:t>/այո/</w:t>
      </w:r>
    </w:p>
    <w:p w:rsidR="00A56079" w:rsidRPr="00A56079" w:rsidRDefault="00A56079" w:rsidP="00A56079">
      <w:pPr>
        <w:spacing w:line="360" w:lineRule="auto"/>
        <w:jc w:val="both"/>
        <w:rPr>
          <w:rFonts w:ascii="GHEA Grapalat" w:hAnsi="GHEA Grapalat" w:cs="Sylfaen"/>
          <w:sz w:val="24"/>
          <w:szCs w:val="24"/>
          <w:lang w:val="hy-AM"/>
        </w:rPr>
      </w:pPr>
    </w:p>
    <w:p w:rsidR="00A56079" w:rsidRPr="00A56079" w:rsidRDefault="00A56079" w:rsidP="00A56079">
      <w:pPr>
        <w:pStyle w:val="ListParagraph"/>
        <w:spacing w:after="0" w:line="360" w:lineRule="auto"/>
        <w:jc w:val="both"/>
        <w:rPr>
          <w:rFonts w:ascii="GHEA Grapalat" w:hAnsi="GHEA Grapalat"/>
          <w:sz w:val="24"/>
          <w:szCs w:val="24"/>
          <w:lang w:val="hy-AM"/>
        </w:rPr>
      </w:pPr>
    </w:p>
    <w:p w:rsidR="00A56079" w:rsidRPr="00A56079" w:rsidRDefault="00A56079" w:rsidP="00A56079">
      <w:pPr>
        <w:spacing w:line="360" w:lineRule="auto"/>
        <w:ind w:firstLine="360"/>
        <w:jc w:val="both"/>
        <w:rPr>
          <w:rFonts w:ascii="GHEA Grapalat" w:hAnsi="GHEA Grapalat"/>
          <w:b/>
          <w:bCs/>
          <w:i/>
          <w:iCs/>
          <w:sz w:val="24"/>
          <w:szCs w:val="24"/>
          <w:u w:val="single"/>
          <w:lang w:val="hy-AM"/>
        </w:rPr>
      </w:pPr>
      <w:r w:rsidRPr="00A56079">
        <w:rPr>
          <w:rFonts w:ascii="GHEA Grapalat" w:hAnsi="GHEA Grapalat" w:cs="Sylfaen"/>
          <w:b/>
          <w:bCs/>
          <w:i/>
          <w:iCs/>
          <w:sz w:val="24"/>
          <w:szCs w:val="24"/>
          <w:u w:val="single"/>
          <w:lang w:val="hy-AM"/>
        </w:rPr>
        <w:t>2.2. կետի հաստատության շենքի և դրա շահագործման անվտանգությունը նկարագրող 4-ից 6 ցուցանիշները</w:t>
      </w:r>
      <w:r w:rsidRPr="00A56079">
        <w:rPr>
          <w:rFonts w:ascii="GHEA Grapalat" w:hAnsi="GHEA Grapalat" w:cs="Sylfaen"/>
          <w:sz w:val="24"/>
          <w:szCs w:val="24"/>
          <w:u w:val="single"/>
          <w:lang w:val="hy-AM"/>
        </w:rPr>
        <w:t xml:space="preserve"> </w:t>
      </w:r>
      <w:r w:rsidRPr="00A56079">
        <w:rPr>
          <w:rFonts w:ascii="GHEA Grapalat" w:hAnsi="GHEA Grapalat" w:cs="Sylfaen"/>
          <w:b/>
          <w:bCs/>
          <w:i/>
          <w:iCs/>
          <w:sz w:val="24"/>
          <w:szCs w:val="24"/>
          <w:u w:val="single"/>
          <w:lang w:val="hy-AM"/>
        </w:rPr>
        <w:t xml:space="preserve">և չափանիշները վերաբերում են սովորողների և աշխատակազմի տարհանման պահանջներին և հետևյալն են՝ </w:t>
      </w:r>
    </w:p>
    <w:p w:rsidR="00A56079" w:rsidRPr="00A56079" w:rsidRDefault="00A56079" w:rsidP="00A56079">
      <w:pPr>
        <w:spacing w:line="360" w:lineRule="auto"/>
        <w:jc w:val="both"/>
        <w:rPr>
          <w:rFonts w:ascii="GHEA Grapalat" w:hAnsi="GHEA Grapalat"/>
          <w:b/>
          <w:bCs/>
          <w:i/>
          <w:iCs/>
          <w:sz w:val="24"/>
          <w:szCs w:val="24"/>
          <w:lang w:val="hy-AM"/>
        </w:rPr>
      </w:pPr>
    </w:p>
    <w:p w:rsidR="00A56079" w:rsidRPr="00A56079" w:rsidRDefault="00A56079" w:rsidP="00D721EF">
      <w:pPr>
        <w:pStyle w:val="ListParagraph"/>
        <w:numPr>
          <w:ilvl w:val="0"/>
          <w:numId w:val="4"/>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հաստատությունում մշակված և առկա է սովորողների ու անձնակազմի տարհանման պլան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որում հաշվի են առնված նաև հաշմանդամություն ունեցող անձանց կարիքները.</w:t>
      </w:r>
      <w:r w:rsidR="006B22BE" w:rsidRPr="006B22BE">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նախասրահում</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բոլոր հարկերում</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դասասենյակներում փակցված են տարհանման պլան</w:t>
      </w:r>
      <w:r w:rsidRPr="00A56079">
        <w:rPr>
          <w:rFonts w:ascii="GHEA Grapalat" w:hAnsi="GHEA Grapalat"/>
          <w:sz w:val="24"/>
          <w:szCs w:val="24"/>
          <w:lang w:val="hy-AM"/>
        </w:rPr>
        <w:t>-</w:t>
      </w:r>
      <w:r w:rsidRPr="00A56079">
        <w:rPr>
          <w:rFonts w:ascii="GHEA Grapalat" w:hAnsi="GHEA Grapalat" w:cs="Sylfaen"/>
          <w:sz w:val="24"/>
          <w:szCs w:val="24"/>
          <w:lang w:val="hy-AM"/>
        </w:rPr>
        <w:t>սխեմաները</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համապատասխան գունային ցուցասլաքներով.</w:t>
      </w:r>
      <w:r w:rsidR="006B22BE" w:rsidRPr="006B22BE">
        <w:rPr>
          <w:rFonts w:ascii="GHEA Grapalat" w:hAnsi="GHEA Grapalat" w:cs="Sylfaen"/>
          <w:sz w:val="24"/>
          <w:szCs w:val="24"/>
          <w:lang w:val="hy-AM"/>
        </w:rPr>
        <w:t>/այո/</w:t>
      </w:r>
    </w:p>
    <w:p w:rsidR="00A56079" w:rsidRPr="00A56079" w:rsidRDefault="00A56079" w:rsidP="00D721EF">
      <w:pPr>
        <w:pStyle w:val="ListParagraph"/>
        <w:numPr>
          <w:ilvl w:val="0"/>
          <w:numId w:val="4"/>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w:t>
      </w:r>
      <w:r w:rsidRPr="00A56079" w:rsidDel="00562B1C">
        <w:rPr>
          <w:rFonts w:ascii="GHEA Grapalat" w:hAnsi="GHEA Grapalat" w:cs="Sylfaen"/>
          <w:sz w:val="24"/>
          <w:szCs w:val="24"/>
          <w:lang w:val="hy-AM"/>
        </w:rPr>
        <w:t xml:space="preserve"> </w:t>
      </w:r>
      <w:r w:rsidRPr="00A56079">
        <w:rPr>
          <w:rFonts w:ascii="GHEA Grapalat" w:hAnsi="GHEA Grapalat" w:cs="Sylfaen"/>
          <w:sz w:val="24"/>
          <w:szCs w:val="24"/>
          <w:lang w:val="hy-AM"/>
        </w:rPr>
        <w:t>տարհանման ուղիները ազատ են ավելորդ իրերից և արգելափակված չեն ծանր իրերով:</w:t>
      </w:r>
      <w:r w:rsidR="006B22BE" w:rsidRPr="006B22BE">
        <w:rPr>
          <w:rFonts w:ascii="GHEA Grapalat" w:hAnsi="GHEA Grapalat" w:cs="Sylfaen"/>
          <w:sz w:val="24"/>
          <w:szCs w:val="24"/>
          <w:lang w:val="hy-AM"/>
        </w:rPr>
        <w:t>/այո/</w:t>
      </w:r>
    </w:p>
    <w:p w:rsidR="00A56079" w:rsidRPr="00A56079" w:rsidRDefault="00A56079" w:rsidP="00A56079">
      <w:pPr>
        <w:pStyle w:val="ListParagraph"/>
        <w:spacing w:after="0" w:line="360" w:lineRule="auto"/>
        <w:jc w:val="both"/>
        <w:rPr>
          <w:rFonts w:ascii="GHEA Grapalat" w:hAnsi="GHEA Grapalat" w:cs="Sylfaen"/>
          <w:b/>
          <w:bCs/>
          <w:i/>
          <w:iCs/>
          <w:sz w:val="24"/>
          <w:szCs w:val="24"/>
          <w:lang w:val="hy-AM"/>
        </w:rPr>
      </w:pP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A56079" w:rsidRDefault="00A56079" w:rsidP="00A56079">
      <w:pPr>
        <w:spacing w:line="360" w:lineRule="auto"/>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2.3. Ուսումնական հաստատության նախագծային հզորությունը նկարագրող ցուցանիշներ և չափանիշներ</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r w:rsidRPr="00A56079">
        <w:rPr>
          <w:rFonts w:ascii="GHEA Grapalat" w:hAnsi="GHEA Grapalat" w:cs="Sylfaen"/>
          <w:b/>
          <w:bCs/>
          <w:sz w:val="24"/>
          <w:szCs w:val="24"/>
          <w:lang w:val="hy-AM"/>
        </w:rPr>
        <w:t>Հաստատությունը պահպանում է իր նախագծային հզորությունը:</w:t>
      </w:r>
    </w:p>
    <w:p w:rsidR="00A56079" w:rsidRPr="00A56079" w:rsidRDefault="00A56079" w:rsidP="00D721EF">
      <w:pPr>
        <w:pStyle w:val="ListParagraph"/>
        <w:numPr>
          <w:ilvl w:val="0"/>
          <w:numId w:val="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հաստատությունում սովորողների թիվը համապատասխանում է Հայաստանի Հանրապետության կառավարության հաստատած տարածքների հաշվարկման նվազագույն նորմատիվներին և հաստատության </w:t>
      </w:r>
      <w:r w:rsidRPr="006B22BE">
        <w:rPr>
          <w:rFonts w:ascii="GHEA Grapalat" w:hAnsi="GHEA Grapalat" w:cs="Sylfaen"/>
          <w:b/>
          <w:sz w:val="24"/>
          <w:szCs w:val="24"/>
          <w:u w:val="single"/>
          <w:lang w:val="hy-AM"/>
        </w:rPr>
        <w:t>լիցենզիայով</w:t>
      </w:r>
      <w:r w:rsidRPr="00A56079">
        <w:rPr>
          <w:rFonts w:ascii="GHEA Grapalat" w:hAnsi="GHEA Grapalat" w:cs="Sylfaen"/>
          <w:sz w:val="24"/>
          <w:szCs w:val="24"/>
          <w:lang w:val="hy-AM"/>
        </w:rPr>
        <w:t xml:space="preserve"> սահմանված սահմանային տեղերին:</w:t>
      </w:r>
    </w:p>
    <w:p w:rsidR="00A56079" w:rsidRPr="00A56079" w:rsidRDefault="00A56079" w:rsidP="00D721EF">
      <w:pPr>
        <w:pStyle w:val="ListParagraph"/>
        <w:numPr>
          <w:ilvl w:val="0"/>
          <w:numId w:val="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դասասենյակներում նստարանների թիվը և դրանց միջև հեռավորությունը </w:t>
      </w:r>
      <w:r w:rsidR="006B22BE" w:rsidRPr="006B22BE">
        <w:rPr>
          <w:rFonts w:ascii="GHEA Grapalat" w:hAnsi="GHEA Grapalat" w:cs="Sylfaen"/>
          <w:b/>
          <w:sz w:val="24"/>
          <w:szCs w:val="24"/>
          <w:u w:val="single"/>
          <w:lang w:val="hy-AM"/>
        </w:rPr>
        <w:t>մասամբ</w:t>
      </w:r>
      <w:r w:rsidR="006B22BE" w:rsidRPr="006B22BE">
        <w:rPr>
          <w:rFonts w:ascii="GHEA Grapalat" w:hAnsi="GHEA Grapalat" w:cs="Sylfaen"/>
          <w:sz w:val="24"/>
          <w:szCs w:val="24"/>
          <w:lang w:val="hy-AM"/>
        </w:rPr>
        <w:t xml:space="preserve"> </w:t>
      </w:r>
      <w:r w:rsidRPr="00A56079">
        <w:rPr>
          <w:rFonts w:ascii="GHEA Grapalat" w:hAnsi="GHEA Grapalat" w:cs="Sylfaen"/>
          <w:sz w:val="24"/>
          <w:szCs w:val="24"/>
          <w:lang w:val="hy-AM"/>
        </w:rPr>
        <w:t xml:space="preserve">համապատասխանում են առողջապահության պետական կառավարման լիազորված  մարմնի սահմանած նորմերին; </w:t>
      </w:r>
    </w:p>
    <w:p w:rsidR="00A56079" w:rsidRPr="008E29C7" w:rsidRDefault="00A56079" w:rsidP="008E29C7">
      <w:pPr>
        <w:pStyle w:val="ListParagraph"/>
        <w:numPr>
          <w:ilvl w:val="0"/>
          <w:numId w:val="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սովորողները «Ֆիզկուլտուրա» առարկայի ուսումնական դասընթացները </w:t>
      </w:r>
      <w:r w:rsidRPr="006B22BE">
        <w:rPr>
          <w:rFonts w:ascii="GHEA Grapalat" w:hAnsi="GHEA Grapalat" w:cs="Sylfaen"/>
          <w:b/>
          <w:sz w:val="24"/>
          <w:szCs w:val="24"/>
          <w:u w:val="single"/>
          <w:lang w:val="hy-AM"/>
        </w:rPr>
        <w:t>անցկացնում են մարզադահլիճում</w:t>
      </w:r>
      <w:r w:rsidRPr="00A56079">
        <w:rPr>
          <w:rFonts w:ascii="GHEA Grapalat" w:hAnsi="GHEA Grapalat" w:cs="Sylfaen"/>
          <w:sz w:val="24"/>
          <w:szCs w:val="24"/>
          <w:lang w:val="hy-AM"/>
        </w:rPr>
        <w:t xml:space="preserve">:  </w:t>
      </w: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8. Տվյալներ դասասենյակներում սեղան-նստարանների դասավորվածության և թվի վերաբերյալ</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6B22BE" w:rsidRDefault="006B22BE"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hy-AM"/>
        </w:rPr>
        <w:t>Դիտարկման ամսաթիվ</w:t>
      </w:r>
      <w:r w:rsidR="00F643C5">
        <w:rPr>
          <w:rFonts w:ascii="GHEA Grapalat" w:hAnsi="GHEA Grapalat" w:cs="Sylfaen"/>
          <w:sz w:val="24"/>
          <w:szCs w:val="24"/>
          <w:lang w:val="en-US"/>
        </w:rPr>
        <w:t xml:space="preserve"> </w:t>
      </w:r>
      <w:r w:rsidR="00872023" w:rsidRPr="009C0A35">
        <w:rPr>
          <w:rFonts w:ascii="GHEA Grapalat" w:hAnsi="GHEA Grapalat" w:cs="Sylfaen"/>
          <w:sz w:val="24"/>
          <w:szCs w:val="24"/>
          <w:lang w:val="en-US"/>
        </w:rPr>
        <w:t>27</w:t>
      </w:r>
      <w:r w:rsidR="00325BA5" w:rsidRPr="009C0A35">
        <w:rPr>
          <w:rFonts w:ascii="GHEA Grapalat" w:hAnsi="GHEA Grapalat" w:cs="Sylfaen"/>
          <w:sz w:val="24"/>
          <w:szCs w:val="24"/>
          <w:lang w:val="en-US"/>
        </w:rPr>
        <w:t>/08/20</w:t>
      </w:r>
      <w:r w:rsidR="00872023" w:rsidRPr="009C0A35">
        <w:rPr>
          <w:rFonts w:ascii="GHEA Grapalat" w:hAnsi="GHEA Grapalat" w:cs="Sylfaen"/>
          <w:sz w:val="24"/>
          <w:szCs w:val="24"/>
          <w:lang w:val="en-US"/>
        </w:rPr>
        <w:t>20</w:t>
      </w:r>
      <w:r w:rsidRPr="009C0A35">
        <w:rPr>
          <w:rFonts w:ascii="GHEA Grapalat" w:hAnsi="GHEA Grapalat" w:cs="Sylfaen"/>
          <w:sz w:val="24"/>
          <w:szCs w:val="24"/>
          <w:lang w:val="en-US"/>
        </w:rPr>
        <w:t>.</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701"/>
        <w:gridCol w:w="2127"/>
        <w:gridCol w:w="1701"/>
        <w:gridCol w:w="2268"/>
      </w:tblGrid>
      <w:tr w:rsidR="00A56079" w:rsidRPr="00DE6B40" w:rsidTr="008E57D3">
        <w:trPr>
          <w:trHeight w:val="1442"/>
        </w:trPr>
        <w:tc>
          <w:tcPr>
            <w:tcW w:w="255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Դասասենյակի համարը</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Դասասենյակի մակերեսը (քմ)</w:t>
            </w:r>
          </w:p>
          <w:p w:rsidR="00A56079" w:rsidRPr="00A56079" w:rsidRDefault="00A56079" w:rsidP="00A56079">
            <w:pPr>
              <w:pStyle w:val="ListParagraph"/>
              <w:spacing w:line="360" w:lineRule="auto"/>
              <w:ind w:left="0"/>
              <w:rPr>
                <w:rFonts w:ascii="GHEA Grapalat" w:hAnsi="GHEA Grapalat" w:cs="Sylfaen"/>
                <w:sz w:val="24"/>
                <w:szCs w:val="24"/>
                <w:lang w:val="hy-AM"/>
              </w:rPr>
            </w:pPr>
          </w:p>
        </w:tc>
        <w:tc>
          <w:tcPr>
            <w:tcW w:w="212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Սեղան-նստարանների դասավորվածության ձևը (շարքերով, շրջանաձև, T-աձև, </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П-աձև, խառը)</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Սեղան-նստարանների</w:t>
            </w:r>
            <w:r w:rsidRPr="00A56079">
              <w:rPr>
                <w:rFonts w:ascii="GHEA Grapalat" w:hAnsi="GHEA Grapalat" w:cs="Sylfaen"/>
                <w:sz w:val="24"/>
                <w:szCs w:val="24"/>
              </w:rPr>
              <w:t xml:space="preserve"> </w:t>
            </w:r>
            <w:r w:rsidRPr="00A56079">
              <w:rPr>
                <w:rFonts w:ascii="GHEA Grapalat" w:hAnsi="GHEA Grapalat" w:cs="Sylfaen"/>
                <w:sz w:val="24"/>
                <w:szCs w:val="24"/>
                <w:lang w:val="hy-AM"/>
              </w:rPr>
              <w:t>թիվը</w:t>
            </w:r>
          </w:p>
        </w:tc>
        <w:tc>
          <w:tcPr>
            <w:tcW w:w="2268" w:type="dxa"/>
            <w:tcBorders>
              <w:top w:val="single" w:sz="4" w:space="0" w:color="auto"/>
              <w:left w:val="single" w:sz="4" w:space="0" w:color="auto"/>
              <w:bottom w:val="single" w:sz="4" w:space="0" w:color="auto"/>
              <w:right w:val="single" w:sz="4" w:space="0" w:color="auto"/>
            </w:tcBorders>
          </w:tcPr>
          <w:p w:rsidR="00A56079" w:rsidRPr="00313E2A"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Սեղան-նստարանների շարքերի և միմյանց միջև հեռավորությունները </w:t>
            </w:r>
            <w:r w:rsidR="00313E2A" w:rsidRPr="00313E2A">
              <w:rPr>
                <w:rFonts w:ascii="GHEA Grapalat" w:hAnsi="GHEA Grapalat" w:cs="Sylfaen"/>
                <w:sz w:val="24"/>
                <w:szCs w:val="24"/>
                <w:lang w:val="hy-AM"/>
              </w:rPr>
              <w:t>սմ</w:t>
            </w:r>
          </w:p>
        </w:tc>
      </w:tr>
      <w:tr w:rsidR="008E57D3" w:rsidRPr="00A56079" w:rsidTr="008E57D3">
        <w:tc>
          <w:tcPr>
            <w:tcW w:w="2552" w:type="dxa"/>
            <w:tcBorders>
              <w:top w:val="single" w:sz="4" w:space="0" w:color="auto"/>
              <w:left w:val="single" w:sz="4" w:space="0" w:color="auto"/>
              <w:bottom w:val="single" w:sz="4" w:space="0" w:color="auto"/>
              <w:right w:val="single" w:sz="4" w:space="0" w:color="auto"/>
            </w:tcBorders>
          </w:tcPr>
          <w:p w:rsidR="008E57D3" w:rsidRPr="00A56079" w:rsidRDefault="008E57D3"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N1</w:t>
            </w:r>
            <w:r w:rsidR="003D0FEC">
              <w:rPr>
                <w:rFonts w:ascii="GHEA Grapalat" w:hAnsi="GHEA Grapalat" w:cs="Sylfae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tcPr>
          <w:p w:rsidR="008E57D3" w:rsidRPr="0055052F" w:rsidRDefault="008E57D3"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w:t>
            </w:r>
          </w:p>
        </w:tc>
        <w:tc>
          <w:tcPr>
            <w:tcW w:w="2127" w:type="dxa"/>
            <w:tcBorders>
              <w:top w:val="single" w:sz="4" w:space="0" w:color="auto"/>
              <w:left w:val="single" w:sz="4" w:space="0" w:color="auto"/>
              <w:bottom w:val="single" w:sz="4" w:space="0" w:color="auto"/>
              <w:right w:val="single" w:sz="4" w:space="0" w:color="auto"/>
            </w:tcBorders>
          </w:tcPr>
          <w:p w:rsidR="008E57D3" w:rsidRPr="00A56079" w:rsidRDefault="00313E2A"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8E57D3" w:rsidRPr="00E13B3B" w:rsidRDefault="00313E2A"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13</w:t>
            </w:r>
          </w:p>
        </w:tc>
        <w:tc>
          <w:tcPr>
            <w:tcW w:w="2268" w:type="dxa"/>
            <w:tcBorders>
              <w:top w:val="single" w:sz="4" w:space="0" w:color="auto"/>
              <w:left w:val="single" w:sz="4" w:space="0" w:color="auto"/>
              <w:bottom w:val="single" w:sz="4" w:space="0" w:color="auto"/>
              <w:right w:val="single" w:sz="4" w:space="0" w:color="auto"/>
            </w:tcBorders>
          </w:tcPr>
          <w:p w:rsidR="008E57D3" w:rsidRPr="00E13B3B" w:rsidRDefault="008E29C7" w:rsidP="008E29C7">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70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11</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552DD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47,5</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552DDC"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3D0FEC" w:rsidRPr="00E13B3B">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552DDC"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313E2A" w:rsidRPr="00A56079" w:rsidTr="008E57D3">
        <w:tc>
          <w:tcPr>
            <w:tcW w:w="2552" w:type="dxa"/>
            <w:tcBorders>
              <w:top w:val="single" w:sz="4" w:space="0" w:color="auto"/>
              <w:left w:val="single" w:sz="4" w:space="0" w:color="auto"/>
              <w:bottom w:val="single" w:sz="4" w:space="0" w:color="auto"/>
              <w:right w:val="single" w:sz="4" w:space="0" w:color="auto"/>
            </w:tcBorders>
          </w:tcPr>
          <w:p w:rsidR="00313E2A" w:rsidRPr="00A56079" w:rsidRDefault="00313E2A"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12</w:t>
            </w:r>
          </w:p>
        </w:tc>
        <w:tc>
          <w:tcPr>
            <w:tcW w:w="1701" w:type="dxa"/>
            <w:tcBorders>
              <w:top w:val="single" w:sz="4" w:space="0" w:color="auto"/>
              <w:left w:val="single" w:sz="4" w:space="0" w:color="auto"/>
              <w:bottom w:val="single" w:sz="4" w:space="0" w:color="auto"/>
              <w:right w:val="single" w:sz="4" w:space="0" w:color="auto"/>
            </w:tcBorders>
          </w:tcPr>
          <w:p w:rsidR="00313E2A" w:rsidRPr="0055052F" w:rsidRDefault="00313E2A"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p>
        </w:tc>
        <w:tc>
          <w:tcPr>
            <w:tcW w:w="2127" w:type="dxa"/>
            <w:tcBorders>
              <w:top w:val="single" w:sz="4" w:space="0" w:color="auto"/>
              <w:left w:val="single" w:sz="4" w:space="0" w:color="auto"/>
              <w:bottom w:val="single" w:sz="4" w:space="0" w:color="auto"/>
              <w:right w:val="single" w:sz="4" w:space="0" w:color="auto"/>
            </w:tcBorders>
          </w:tcPr>
          <w:p w:rsidR="00313E2A" w:rsidRDefault="00313E2A">
            <w:r w:rsidRPr="00A4550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313E2A" w:rsidRPr="00E13B3B" w:rsidRDefault="003D0FEC"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872023" w:rsidRPr="00E13B3B">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313E2A" w:rsidRPr="00E13B3B" w:rsidRDefault="00313E2A"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313E2A" w:rsidRPr="00A56079" w:rsidTr="008E57D3">
        <w:tc>
          <w:tcPr>
            <w:tcW w:w="2552" w:type="dxa"/>
            <w:tcBorders>
              <w:top w:val="single" w:sz="4" w:space="0" w:color="auto"/>
              <w:left w:val="single" w:sz="4" w:space="0" w:color="auto"/>
              <w:bottom w:val="single" w:sz="4" w:space="0" w:color="auto"/>
              <w:right w:val="single" w:sz="4" w:space="0" w:color="auto"/>
            </w:tcBorders>
          </w:tcPr>
          <w:p w:rsidR="00313E2A" w:rsidRPr="00A56079" w:rsidRDefault="00313E2A"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13</w:t>
            </w:r>
          </w:p>
        </w:tc>
        <w:tc>
          <w:tcPr>
            <w:tcW w:w="1701" w:type="dxa"/>
            <w:tcBorders>
              <w:top w:val="single" w:sz="4" w:space="0" w:color="auto"/>
              <w:left w:val="single" w:sz="4" w:space="0" w:color="auto"/>
              <w:bottom w:val="single" w:sz="4" w:space="0" w:color="auto"/>
              <w:right w:val="single" w:sz="4" w:space="0" w:color="auto"/>
            </w:tcBorders>
          </w:tcPr>
          <w:p w:rsidR="00313E2A" w:rsidRPr="0055052F" w:rsidRDefault="00313E2A"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28</w:t>
            </w:r>
          </w:p>
        </w:tc>
        <w:tc>
          <w:tcPr>
            <w:tcW w:w="2127" w:type="dxa"/>
            <w:tcBorders>
              <w:top w:val="single" w:sz="4" w:space="0" w:color="auto"/>
              <w:left w:val="single" w:sz="4" w:space="0" w:color="auto"/>
              <w:bottom w:val="single" w:sz="4" w:space="0" w:color="auto"/>
              <w:right w:val="single" w:sz="4" w:space="0" w:color="auto"/>
            </w:tcBorders>
          </w:tcPr>
          <w:p w:rsidR="00313E2A" w:rsidRDefault="00313E2A">
            <w:r w:rsidRPr="00A4550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313E2A" w:rsidRPr="00E13B3B" w:rsidRDefault="00313E2A"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872023" w:rsidRPr="00E13B3B">
              <w:rPr>
                <w:rFonts w:ascii="GHEA Grapalat" w:hAnsi="GHEA Grapalat" w:cs="Sylfaen"/>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tcPr>
          <w:p w:rsidR="00313E2A" w:rsidRPr="00E13B3B" w:rsidRDefault="008E29C7"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70</w:t>
            </w:r>
          </w:p>
        </w:tc>
      </w:tr>
      <w:tr w:rsidR="00313E2A" w:rsidRPr="00A56079" w:rsidTr="008E57D3">
        <w:tc>
          <w:tcPr>
            <w:tcW w:w="2552" w:type="dxa"/>
            <w:tcBorders>
              <w:top w:val="single" w:sz="4" w:space="0" w:color="auto"/>
              <w:left w:val="single" w:sz="4" w:space="0" w:color="auto"/>
              <w:bottom w:val="single" w:sz="4" w:space="0" w:color="auto"/>
              <w:right w:val="single" w:sz="4" w:space="0" w:color="auto"/>
            </w:tcBorders>
          </w:tcPr>
          <w:p w:rsidR="00313E2A" w:rsidRPr="00A56079" w:rsidRDefault="00313E2A"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14</w:t>
            </w:r>
          </w:p>
        </w:tc>
        <w:tc>
          <w:tcPr>
            <w:tcW w:w="1701" w:type="dxa"/>
            <w:tcBorders>
              <w:top w:val="single" w:sz="4" w:space="0" w:color="auto"/>
              <w:left w:val="single" w:sz="4" w:space="0" w:color="auto"/>
              <w:bottom w:val="single" w:sz="4" w:space="0" w:color="auto"/>
              <w:right w:val="single" w:sz="4" w:space="0" w:color="auto"/>
            </w:tcBorders>
          </w:tcPr>
          <w:p w:rsidR="00313E2A" w:rsidRPr="0055052F" w:rsidRDefault="003D0FEC" w:rsidP="003D0FEC">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26</w:t>
            </w:r>
            <w:r w:rsidR="00313E2A">
              <w:rPr>
                <w:rFonts w:ascii="GHEA Grapalat" w:hAnsi="GHEA Grapalat" w:cs="Sylfaen"/>
                <w:sz w:val="24"/>
                <w:szCs w:val="24"/>
                <w:lang w:val="en-US"/>
              </w:rPr>
              <w:t>,</w:t>
            </w:r>
            <w:r w:rsidR="00126CA8">
              <w:rPr>
                <w:rFonts w:ascii="GHEA Grapalat" w:hAnsi="GHEA Grapalat" w:cs="Sylfaen"/>
                <w:sz w:val="24"/>
                <w:szCs w:val="24"/>
                <w:lang w:val="en-US"/>
              </w:rPr>
              <w:t>5</w:t>
            </w:r>
          </w:p>
        </w:tc>
        <w:tc>
          <w:tcPr>
            <w:tcW w:w="2127" w:type="dxa"/>
            <w:tcBorders>
              <w:top w:val="single" w:sz="4" w:space="0" w:color="auto"/>
              <w:left w:val="single" w:sz="4" w:space="0" w:color="auto"/>
              <w:bottom w:val="single" w:sz="4" w:space="0" w:color="auto"/>
              <w:right w:val="single" w:sz="4" w:space="0" w:color="auto"/>
            </w:tcBorders>
          </w:tcPr>
          <w:p w:rsidR="00313E2A" w:rsidRDefault="00313E2A">
            <w:r w:rsidRPr="00A4550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313E2A" w:rsidRPr="00E13B3B" w:rsidRDefault="00313E2A"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325BA5" w:rsidRPr="00E13B3B">
              <w:rPr>
                <w:rFonts w:ascii="GHEA Grapalat" w:hAnsi="GHEA Grapalat" w:cs="Sylfaen"/>
                <w:sz w:val="24"/>
                <w:szCs w:val="24"/>
                <w:lang w:val="en-US"/>
              </w:rPr>
              <w:t>0</w:t>
            </w:r>
          </w:p>
        </w:tc>
        <w:tc>
          <w:tcPr>
            <w:tcW w:w="2268" w:type="dxa"/>
            <w:tcBorders>
              <w:top w:val="single" w:sz="4" w:space="0" w:color="auto"/>
              <w:left w:val="single" w:sz="4" w:space="0" w:color="auto"/>
              <w:bottom w:val="single" w:sz="4" w:space="0" w:color="auto"/>
              <w:right w:val="single" w:sz="4" w:space="0" w:color="auto"/>
            </w:tcBorders>
          </w:tcPr>
          <w:p w:rsidR="00313E2A" w:rsidRPr="00E13B3B" w:rsidRDefault="00313E2A"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15</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37,1</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552DDC"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126CA8" w:rsidRPr="00E13B3B">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8E29C7"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7</w:t>
            </w:r>
            <w:r w:rsidR="00552DDC" w:rsidRPr="00E13B3B">
              <w:rPr>
                <w:rFonts w:ascii="GHEA Grapalat" w:hAnsi="GHEA Grapalat" w:cs="Sylfaen"/>
                <w:sz w:val="24"/>
                <w:szCs w:val="24"/>
                <w:lang w:val="en-US"/>
              </w:rPr>
              <w:t>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20</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42C5B">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552DDC"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872023" w:rsidRPr="00E13B3B">
              <w:rPr>
                <w:rFonts w:ascii="GHEA Grapalat" w:hAnsi="GHEA Grapalat" w:cs="Sylfae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552DDC"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22</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126CA8"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40</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42C5B">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552DDC"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872023" w:rsidRPr="00E13B3B">
              <w:rPr>
                <w:rFonts w:ascii="GHEA Grapalat" w:hAnsi="GHEA Grapalat" w:cs="Sylfaen"/>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552DDC"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23</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23</w:t>
            </w:r>
            <w:r w:rsidR="00552DDC">
              <w:rPr>
                <w:rFonts w:ascii="GHEA Grapalat" w:hAnsi="GHEA Grapalat" w:cs="Sylfaen"/>
                <w:sz w:val="24"/>
                <w:szCs w:val="24"/>
                <w:lang w:val="en-US"/>
              </w:rPr>
              <w:t>,</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42C5B">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552DDC"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872023" w:rsidRPr="00E13B3B">
              <w:rPr>
                <w:rFonts w:ascii="GHEA Grapalat" w:hAnsi="GHEA Grapalat" w:cs="Sylfaen"/>
                <w:sz w:val="24"/>
                <w:szCs w:val="24"/>
                <w:lang w:val="en-US"/>
              </w:rPr>
              <w:t>3</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8E29C7"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7</w:t>
            </w:r>
            <w:r w:rsidR="00552DDC" w:rsidRPr="00E13B3B">
              <w:rPr>
                <w:rFonts w:ascii="GHEA Grapalat" w:hAnsi="GHEA Grapalat" w:cs="Sylfaen"/>
                <w:sz w:val="24"/>
                <w:szCs w:val="24"/>
                <w:lang w:val="en-US"/>
              </w:rPr>
              <w:t>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24</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r w:rsidR="00126CA8">
              <w:rPr>
                <w:rFonts w:ascii="GHEA Grapalat" w:hAnsi="GHEA Grapalat" w:cs="Sylfaen"/>
                <w:sz w:val="24"/>
                <w:szCs w:val="24"/>
                <w:lang w:val="en-US"/>
              </w:rPr>
              <w:t>2</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552DDC"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872023" w:rsidRPr="00E13B3B">
              <w:rPr>
                <w:rFonts w:ascii="GHEA Grapalat" w:hAnsi="GHEA Grapalat" w:cs="Sylfae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8E29C7"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7</w:t>
            </w:r>
            <w:r w:rsidR="00552DDC" w:rsidRPr="00E13B3B">
              <w:rPr>
                <w:rFonts w:ascii="GHEA Grapalat" w:hAnsi="GHEA Grapalat" w:cs="Sylfaen"/>
                <w:sz w:val="24"/>
                <w:szCs w:val="24"/>
                <w:lang w:val="en-US"/>
              </w:rPr>
              <w:t>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25</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w:t>
            </w:r>
            <w:r w:rsidR="00126CA8">
              <w:rPr>
                <w:rFonts w:ascii="GHEA Grapalat" w:hAnsi="GHEA Grapalat" w:cs="Sylfaen"/>
                <w:sz w:val="24"/>
                <w:szCs w:val="24"/>
                <w:lang w:val="en-US"/>
              </w:rPr>
              <w:t>1</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552DDC" w:rsidP="003D0FEC">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872023" w:rsidRPr="00E13B3B">
              <w:rPr>
                <w:rFonts w:ascii="GHEA Grapalat" w:hAnsi="GHEA Grapalat" w:cs="Sylfaen"/>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8E29C7"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70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26</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552DDC" w:rsidP="003D0FEC">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3D0FEC">
              <w:rPr>
                <w:rFonts w:ascii="GHEA Grapalat" w:hAnsi="GHEA Grapalat" w:cs="Sylfaen"/>
                <w:sz w:val="24"/>
                <w:szCs w:val="24"/>
                <w:lang w:val="en-US"/>
              </w:rPr>
              <w:t>5</w:t>
            </w:r>
            <w:r>
              <w:rPr>
                <w:rFonts w:ascii="GHEA Grapalat" w:hAnsi="GHEA Grapalat" w:cs="Sylfaen"/>
                <w:sz w:val="24"/>
                <w:szCs w:val="24"/>
                <w:lang w:val="en-US"/>
              </w:rPr>
              <w:t>,</w:t>
            </w:r>
            <w:r w:rsidR="00126CA8">
              <w:rPr>
                <w:rFonts w:ascii="GHEA Grapalat" w:hAnsi="GHEA Grapalat" w:cs="Sylfaen"/>
                <w:sz w:val="24"/>
                <w:szCs w:val="24"/>
                <w:lang w:val="en-US"/>
              </w:rPr>
              <w:t>7</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552DDC"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872023" w:rsidRPr="00E13B3B">
              <w:rPr>
                <w:rFonts w:ascii="GHEA Grapalat" w:hAnsi="GHEA Grapalat" w:cs="Sylfaen"/>
                <w:sz w:val="24"/>
                <w:szCs w:val="24"/>
                <w:lang w:val="en-US"/>
              </w:rPr>
              <w:t>5</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8E29C7" w:rsidP="008E29C7">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75</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29</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w:t>
            </w:r>
            <w:r w:rsidR="00126CA8">
              <w:rPr>
                <w:rFonts w:ascii="GHEA Grapalat" w:hAnsi="GHEA Grapalat" w:cs="Sylfaen"/>
                <w:sz w:val="24"/>
                <w:szCs w:val="24"/>
                <w:lang w:val="en-US"/>
              </w:rPr>
              <w:t>9</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3D0FEC"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872023" w:rsidRPr="00E13B3B">
              <w:rPr>
                <w:rFonts w:ascii="GHEA Grapalat" w:hAnsi="GHEA Grapalat" w:cs="Sylfae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552DDC"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30</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48,1</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552DDC"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872023" w:rsidRPr="00E13B3B">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552DDC"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32</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552DD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3D0FEC">
              <w:rPr>
                <w:rFonts w:ascii="GHEA Grapalat" w:hAnsi="GHEA Grapalat" w:cs="Sylfaen"/>
                <w:sz w:val="24"/>
                <w:szCs w:val="24"/>
                <w:lang w:val="en-US"/>
              </w:rPr>
              <w:t>9,5</w:t>
            </w:r>
          </w:p>
        </w:tc>
        <w:tc>
          <w:tcPr>
            <w:tcW w:w="2127" w:type="dxa"/>
            <w:tcBorders>
              <w:top w:val="single" w:sz="4" w:space="0" w:color="auto"/>
              <w:left w:val="single" w:sz="4" w:space="0" w:color="auto"/>
              <w:bottom w:val="single" w:sz="4" w:space="0" w:color="auto"/>
              <w:right w:val="single" w:sz="4" w:space="0" w:color="auto"/>
            </w:tcBorders>
          </w:tcPr>
          <w:p w:rsidR="00552DDC" w:rsidRDefault="00126CA8">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552DDC"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872023" w:rsidRPr="00E13B3B">
              <w:rPr>
                <w:rFonts w:ascii="GHEA Grapalat" w:hAnsi="GHEA Grapalat" w:cs="Sylfaen"/>
                <w:sz w:val="24"/>
                <w:szCs w:val="24"/>
                <w:lang w:val="en-US"/>
              </w:rPr>
              <w:t>5</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552DDC"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34</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872023"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30</w:t>
            </w:r>
            <w:r w:rsidR="00714874">
              <w:rPr>
                <w:rFonts w:ascii="GHEA Grapalat" w:hAnsi="GHEA Grapalat" w:cs="Sylfaen"/>
                <w:sz w:val="24"/>
                <w:szCs w:val="24"/>
                <w:lang w:val="en-US"/>
              </w:rPr>
              <w:t>,</w:t>
            </w:r>
            <w:r>
              <w:rPr>
                <w:rFonts w:ascii="GHEA Grapalat" w:hAnsi="GHEA Grapalat" w:cs="Sylfaen"/>
                <w:sz w:val="24"/>
                <w:szCs w:val="24"/>
                <w:lang w:val="en-US"/>
              </w:rPr>
              <w:t>9</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552DDC"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325BA5" w:rsidRPr="00E13B3B">
              <w:rPr>
                <w:rFonts w:ascii="GHEA Grapalat" w:hAnsi="GHEA Grapalat" w:cs="Sylfaen"/>
                <w:sz w:val="24"/>
                <w:szCs w:val="24"/>
                <w:lang w:val="en-US"/>
              </w:rPr>
              <w:t>2</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8E29C7" w:rsidP="008E29C7">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35</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552DD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126CA8">
              <w:rPr>
                <w:rFonts w:ascii="GHEA Grapalat" w:hAnsi="GHEA Grapalat" w:cs="Sylfaen"/>
                <w:sz w:val="24"/>
                <w:szCs w:val="24"/>
                <w:lang w:val="en-US"/>
              </w:rPr>
              <w:t>6</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552DDC"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325BA5" w:rsidRPr="00E13B3B">
              <w:rPr>
                <w:rFonts w:ascii="GHEA Grapalat" w:hAnsi="GHEA Grapalat" w:cs="Sylfae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8E29C7"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7</w:t>
            </w:r>
            <w:r w:rsidR="00552DDC" w:rsidRPr="00E13B3B">
              <w:rPr>
                <w:rFonts w:ascii="GHEA Grapalat" w:hAnsi="GHEA Grapalat" w:cs="Sylfaen"/>
                <w:sz w:val="24"/>
                <w:szCs w:val="24"/>
                <w:lang w:val="en-US"/>
              </w:rPr>
              <w:t>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36</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25</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714874"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325BA5" w:rsidRPr="00E13B3B">
              <w:rPr>
                <w:rFonts w:ascii="GHEA Grapalat" w:hAnsi="GHEA Grapalat" w:cs="Sylfaen"/>
                <w:sz w:val="24"/>
                <w:szCs w:val="24"/>
                <w:lang w:val="en-US"/>
              </w:rPr>
              <w:t>1</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552DDC"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36</w:t>
            </w:r>
            <w:r w:rsidR="00126CA8">
              <w:rPr>
                <w:rFonts w:ascii="GHEA Grapalat" w:hAnsi="GHEA Grapalat" w:cs="Sylfaen"/>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126CA8">
              <w:rPr>
                <w:rFonts w:ascii="GHEA Grapalat" w:hAnsi="GHEA Grapalat" w:cs="Sylfaen"/>
                <w:sz w:val="24"/>
                <w:szCs w:val="24"/>
                <w:lang w:val="en-US"/>
              </w:rPr>
              <w:t>8</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714874"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325BA5" w:rsidRPr="00E13B3B">
              <w:rPr>
                <w:rFonts w:ascii="GHEA Grapalat" w:hAnsi="GHEA Grapalat" w:cs="Sylfaen"/>
                <w:sz w:val="24"/>
                <w:szCs w:val="24"/>
                <w:lang w:val="en-US"/>
              </w:rPr>
              <w:t>5</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8E29C7"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75</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37</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552DDC" w:rsidRDefault="00714874">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552DDC" w:rsidP="00714874">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517873" w:rsidRPr="00E13B3B">
              <w:rPr>
                <w:rFonts w:ascii="GHEA Grapalat" w:hAnsi="GHEA Grapalat" w:cs="Sylfaen"/>
                <w:sz w:val="24"/>
                <w:szCs w:val="24"/>
                <w:lang w:val="en-US"/>
              </w:rPr>
              <w:t>8</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552DDC"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39</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w:t>
            </w:r>
            <w:r w:rsidR="00517873">
              <w:rPr>
                <w:rFonts w:ascii="GHEA Grapalat" w:hAnsi="GHEA Grapalat" w:cs="Sylfaen"/>
                <w:sz w:val="24"/>
                <w:szCs w:val="24"/>
                <w:lang w:val="en-US"/>
              </w:rPr>
              <w:t>8</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552DDC" w:rsidP="00714874">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517873" w:rsidRPr="00E13B3B">
              <w:rPr>
                <w:rFonts w:ascii="GHEA Grapalat" w:hAnsi="GHEA Grapalat" w:cs="Sylfae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552DDC"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40</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9759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714874"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517873" w:rsidRPr="00E13B3B">
              <w:rPr>
                <w:rFonts w:ascii="GHEA Grapalat" w:hAnsi="GHEA Grapalat" w:cs="Sylfaen"/>
                <w:sz w:val="24"/>
                <w:szCs w:val="24"/>
                <w:lang w:val="en-US"/>
              </w:rPr>
              <w:t>5</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552DDC"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42</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49,5</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9759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714874"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517873" w:rsidRPr="00E13B3B">
              <w:rPr>
                <w:rFonts w:ascii="GHEA Grapalat" w:hAnsi="GHEA Grapalat" w:cs="Sylfaen"/>
                <w:sz w:val="24"/>
                <w:szCs w:val="24"/>
                <w:lang w:val="en-US"/>
              </w:rPr>
              <w:t>8</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552DDC"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43</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33,</w:t>
            </w:r>
            <w:r w:rsidR="00517873">
              <w:rPr>
                <w:rFonts w:ascii="GHEA Grapalat" w:hAnsi="GHEA Grapalat" w:cs="Sylfaen"/>
                <w:sz w:val="24"/>
                <w:szCs w:val="24"/>
                <w:lang w:val="en-US"/>
              </w:rPr>
              <w:t>2</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552DDC"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325BA5" w:rsidRPr="00E13B3B">
              <w:rPr>
                <w:rFonts w:ascii="GHEA Grapalat" w:hAnsi="GHEA Grapalat" w:cs="Sylfaen"/>
                <w:sz w:val="24"/>
                <w:szCs w:val="24"/>
                <w:lang w:val="en-US"/>
              </w:rPr>
              <w:t>3</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8E29C7"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75</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44</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30</w:t>
            </w:r>
          </w:p>
        </w:tc>
        <w:tc>
          <w:tcPr>
            <w:tcW w:w="2127" w:type="dxa"/>
            <w:tcBorders>
              <w:top w:val="single" w:sz="4" w:space="0" w:color="auto"/>
              <w:left w:val="single" w:sz="4" w:space="0" w:color="auto"/>
              <w:bottom w:val="single" w:sz="4" w:space="0" w:color="auto"/>
              <w:right w:val="single" w:sz="4" w:space="0" w:color="auto"/>
            </w:tcBorders>
          </w:tcPr>
          <w:p w:rsidR="00552DDC" w:rsidRDefault="00714874">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714874"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517873" w:rsidRPr="00E13B3B">
              <w:rPr>
                <w:rFonts w:ascii="GHEA Grapalat" w:hAnsi="GHEA Grapalat" w:cs="Sylfaen"/>
                <w:sz w:val="24"/>
                <w:szCs w:val="24"/>
                <w:lang w:val="en-US"/>
              </w:rPr>
              <w:t>5</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8E29C7"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70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45</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48,3</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552DDC" w:rsidP="00714874">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325BA5" w:rsidRPr="00E13B3B">
              <w:rPr>
                <w:rFonts w:ascii="GHEA Grapalat" w:hAnsi="GHEA Grapalat" w:cs="Sylfaen"/>
                <w:sz w:val="24"/>
                <w:szCs w:val="24"/>
                <w:lang w:val="en-US"/>
              </w:rPr>
              <w:t>2</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552DDC"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46</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E13B3B" w:rsidRDefault="00552DDC" w:rsidP="00714874">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517873" w:rsidRPr="00E13B3B">
              <w:rPr>
                <w:rFonts w:ascii="GHEA Grapalat" w:hAnsi="GHEA Grapalat" w:cs="Sylfae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tcPr>
          <w:p w:rsidR="00552DDC" w:rsidRPr="00E13B3B" w:rsidRDefault="00552DDC" w:rsidP="00F0757A">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A56079" w:rsidRDefault="00714874"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47</w:t>
            </w:r>
          </w:p>
        </w:tc>
        <w:tc>
          <w:tcPr>
            <w:tcW w:w="1701" w:type="dxa"/>
            <w:tcBorders>
              <w:top w:val="single" w:sz="4" w:space="0" w:color="auto"/>
              <w:left w:val="single" w:sz="4" w:space="0" w:color="auto"/>
              <w:bottom w:val="single" w:sz="4" w:space="0" w:color="auto"/>
              <w:right w:val="single" w:sz="4" w:space="0" w:color="auto"/>
            </w:tcBorders>
          </w:tcPr>
          <w:p w:rsidR="00714874" w:rsidRPr="0081360F" w:rsidRDefault="00126CA8"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w:t>
            </w:r>
            <w:r w:rsidR="00714874">
              <w:rPr>
                <w:rFonts w:ascii="GHEA Grapalat" w:hAnsi="GHEA Grapalat" w:cs="Sylfaen"/>
                <w:sz w:val="24"/>
                <w:szCs w:val="24"/>
                <w:lang w:val="en-US"/>
              </w:rPr>
              <w:t>,</w:t>
            </w:r>
            <w:r w:rsidR="00517873">
              <w:rPr>
                <w:rFonts w:ascii="GHEA Grapalat" w:hAnsi="GHEA Grapalat" w:cs="Sylfaen"/>
                <w:sz w:val="24"/>
                <w:szCs w:val="24"/>
                <w:lang w:val="en-US"/>
              </w:rPr>
              <w:t>8</w:t>
            </w:r>
          </w:p>
        </w:tc>
        <w:tc>
          <w:tcPr>
            <w:tcW w:w="2127" w:type="dxa"/>
            <w:tcBorders>
              <w:top w:val="single" w:sz="4" w:space="0" w:color="auto"/>
              <w:left w:val="single" w:sz="4" w:space="0" w:color="auto"/>
              <w:bottom w:val="single" w:sz="4" w:space="0" w:color="auto"/>
              <w:right w:val="single" w:sz="4" w:space="0" w:color="auto"/>
            </w:tcBorders>
          </w:tcPr>
          <w:p w:rsidR="00714874" w:rsidRDefault="00714874" w:rsidP="0037399F">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714874" w:rsidRPr="00E13B3B" w:rsidRDefault="00714874" w:rsidP="0037399F">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517873" w:rsidRPr="00E13B3B">
              <w:rPr>
                <w:rFonts w:ascii="GHEA Grapalat" w:hAnsi="GHEA Grapalat" w:cs="Sylfaen"/>
                <w:sz w:val="24"/>
                <w:szCs w:val="24"/>
                <w:lang w:val="en-US"/>
              </w:rPr>
              <w:t>3</w:t>
            </w:r>
          </w:p>
        </w:tc>
        <w:tc>
          <w:tcPr>
            <w:tcW w:w="2268" w:type="dxa"/>
            <w:tcBorders>
              <w:top w:val="single" w:sz="4" w:space="0" w:color="auto"/>
              <w:left w:val="single" w:sz="4" w:space="0" w:color="auto"/>
              <w:bottom w:val="single" w:sz="4" w:space="0" w:color="auto"/>
              <w:right w:val="single" w:sz="4" w:space="0" w:color="auto"/>
            </w:tcBorders>
          </w:tcPr>
          <w:p w:rsidR="00714874" w:rsidRPr="00E13B3B" w:rsidRDefault="00714874" w:rsidP="0037399F">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A56079" w:rsidRDefault="00714874"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48</w:t>
            </w:r>
          </w:p>
        </w:tc>
        <w:tc>
          <w:tcPr>
            <w:tcW w:w="1701" w:type="dxa"/>
            <w:tcBorders>
              <w:top w:val="single" w:sz="4" w:space="0" w:color="auto"/>
              <w:left w:val="single" w:sz="4" w:space="0" w:color="auto"/>
              <w:bottom w:val="single" w:sz="4" w:space="0" w:color="auto"/>
              <w:right w:val="single" w:sz="4" w:space="0" w:color="auto"/>
            </w:tcBorders>
          </w:tcPr>
          <w:p w:rsidR="00714874" w:rsidRPr="0081360F" w:rsidRDefault="00714874"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714874" w:rsidRDefault="00714874" w:rsidP="0037399F">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714874" w:rsidRPr="00E13B3B" w:rsidRDefault="00714874" w:rsidP="0037399F">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517873" w:rsidRPr="00E13B3B">
              <w:rPr>
                <w:rFonts w:ascii="GHEA Grapalat" w:hAnsi="GHEA Grapalat" w:cs="Sylfaen"/>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tcPr>
          <w:p w:rsidR="00714874" w:rsidRPr="00E13B3B" w:rsidRDefault="008E29C7" w:rsidP="0037399F">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70</w:t>
            </w: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Լինգաֆոն</w:t>
            </w:r>
          </w:p>
        </w:tc>
        <w:tc>
          <w:tcPr>
            <w:tcW w:w="1701" w:type="dxa"/>
            <w:tcBorders>
              <w:top w:val="single" w:sz="4" w:space="0" w:color="auto"/>
              <w:left w:val="single" w:sz="4" w:space="0" w:color="auto"/>
              <w:bottom w:val="single" w:sz="4" w:space="0" w:color="auto"/>
              <w:right w:val="single" w:sz="4" w:space="0" w:color="auto"/>
            </w:tcBorders>
          </w:tcPr>
          <w:p w:rsidR="00714874" w:rsidRPr="00182D88"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48,6</w:t>
            </w:r>
          </w:p>
        </w:tc>
        <w:tc>
          <w:tcPr>
            <w:tcW w:w="2127" w:type="dxa"/>
            <w:tcBorders>
              <w:top w:val="single" w:sz="4" w:space="0" w:color="auto"/>
              <w:left w:val="single" w:sz="4" w:space="0" w:color="auto"/>
              <w:bottom w:val="single" w:sz="4" w:space="0" w:color="auto"/>
              <w:right w:val="single" w:sz="4" w:space="0" w:color="auto"/>
            </w:tcBorders>
          </w:tcPr>
          <w:p w:rsidR="00714874" w:rsidRDefault="00104B83">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714874" w:rsidRPr="00E13B3B" w:rsidRDefault="00714874" w:rsidP="00A56079">
            <w:pPr>
              <w:pStyle w:val="ListParagraph"/>
              <w:spacing w:line="360" w:lineRule="auto"/>
              <w:ind w:left="0"/>
              <w:jc w:val="both"/>
              <w:rPr>
                <w:rFonts w:ascii="GHEA Grapalat" w:hAnsi="GHEA Grapalat" w:cs="Sylfae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714874" w:rsidRPr="00E13B3B" w:rsidRDefault="00714874" w:rsidP="00F0757A">
            <w:pPr>
              <w:pStyle w:val="ListParagraph"/>
              <w:spacing w:line="360" w:lineRule="auto"/>
              <w:ind w:left="0"/>
              <w:jc w:val="both"/>
              <w:rPr>
                <w:rFonts w:ascii="GHEA Grapalat" w:hAnsi="GHEA Grapalat" w:cs="Sylfaen"/>
                <w:sz w:val="24"/>
                <w:szCs w:val="24"/>
                <w:lang w:val="en-US"/>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Համակարգիչ</w:t>
            </w:r>
          </w:p>
        </w:tc>
        <w:tc>
          <w:tcPr>
            <w:tcW w:w="1701" w:type="dxa"/>
            <w:tcBorders>
              <w:top w:val="single" w:sz="4" w:space="0" w:color="auto"/>
              <w:left w:val="single" w:sz="4" w:space="0" w:color="auto"/>
              <w:bottom w:val="single" w:sz="4" w:space="0" w:color="auto"/>
              <w:right w:val="single" w:sz="4" w:space="0" w:color="auto"/>
            </w:tcBorders>
          </w:tcPr>
          <w:p w:rsidR="00714874" w:rsidRPr="00182D88" w:rsidRDefault="00517873"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63</w:t>
            </w:r>
            <w:r w:rsidR="00714874">
              <w:rPr>
                <w:rFonts w:ascii="GHEA Grapalat" w:hAnsi="GHEA Grapalat" w:cs="Sylfaen"/>
                <w:sz w:val="24"/>
                <w:szCs w:val="24"/>
                <w:lang w:val="en-US"/>
              </w:rPr>
              <w:t>,</w:t>
            </w:r>
            <w:r>
              <w:rPr>
                <w:rFonts w:ascii="GHEA Grapalat" w:hAnsi="GHEA Grapalat" w:cs="Sylfaen"/>
                <w:sz w:val="24"/>
                <w:szCs w:val="24"/>
                <w:lang w:val="en-US"/>
              </w:rPr>
              <w:t>8</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104B83" w:rsidP="00A56079">
            <w:pPr>
              <w:pStyle w:val="ListParagraph"/>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շրջանաձև</w:t>
            </w:r>
          </w:p>
        </w:tc>
        <w:tc>
          <w:tcPr>
            <w:tcW w:w="1701" w:type="dxa"/>
            <w:tcBorders>
              <w:top w:val="single" w:sz="4" w:space="0" w:color="auto"/>
              <w:left w:val="single" w:sz="4" w:space="0" w:color="auto"/>
              <w:bottom w:val="single" w:sz="4" w:space="0" w:color="auto"/>
              <w:right w:val="single" w:sz="4" w:space="0" w:color="auto"/>
            </w:tcBorders>
          </w:tcPr>
          <w:p w:rsidR="00714874" w:rsidRPr="00E13B3B" w:rsidRDefault="00714874" w:rsidP="00A56079">
            <w:pPr>
              <w:pStyle w:val="ListParagraph"/>
              <w:spacing w:line="360" w:lineRule="auto"/>
              <w:ind w:left="0"/>
              <w:jc w:val="both"/>
              <w:rPr>
                <w:rFonts w:ascii="GHEA Grapalat" w:hAnsi="GHEA Grapalat" w:cs="Sylfae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714874" w:rsidRPr="00E13B3B"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Հեքիաթի սրահ</w:t>
            </w:r>
          </w:p>
        </w:tc>
        <w:tc>
          <w:tcPr>
            <w:tcW w:w="1701" w:type="dxa"/>
            <w:tcBorders>
              <w:top w:val="single" w:sz="4" w:space="0" w:color="auto"/>
              <w:left w:val="single" w:sz="4" w:space="0" w:color="auto"/>
              <w:bottom w:val="single" w:sz="4" w:space="0" w:color="auto"/>
              <w:right w:val="single" w:sz="4" w:space="0" w:color="auto"/>
            </w:tcBorders>
          </w:tcPr>
          <w:p w:rsidR="00714874" w:rsidRPr="00182D88"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64</w:t>
            </w:r>
          </w:p>
        </w:tc>
        <w:tc>
          <w:tcPr>
            <w:tcW w:w="2127" w:type="dxa"/>
            <w:tcBorders>
              <w:top w:val="single" w:sz="4" w:space="0" w:color="auto"/>
              <w:left w:val="single" w:sz="4" w:space="0" w:color="auto"/>
              <w:bottom w:val="single" w:sz="4" w:space="0" w:color="auto"/>
              <w:right w:val="single" w:sz="4" w:space="0" w:color="auto"/>
            </w:tcBorders>
          </w:tcPr>
          <w:p w:rsidR="00714874"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շրջանաձև</w:t>
            </w:r>
          </w:p>
          <w:p w:rsidR="00325BA5" w:rsidRPr="00313E2A" w:rsidRDefault="00325BA5" w:rsidP="00A56079">
            <w:pPr>
              <w:pStyle w:val="ListParagraph"/>
              <w:spacing w:line="360" w:lineRule="auto"/>
              <w:ind w:left="0"/>
              <w:jc w:val="both"/>
              <w:rPr>
                <w:rFonts w:ascii="GHEA Grapalat" w:hAnsi="GHEA Grapalat" w:cs="Sylfaen"/>
                <w:sz w:val="24"/>
                <w:szCs w:val="24"/>
                <w:lang w:val="en-US"/>
              </w:rPr>
            </w:pPr>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714874" w:rsidRPr="00E13B3B" w:rsidRDefault="00325BA5"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1</w:t>
            </w:r>
            <w:r w:rsidR="00517873" w:rsidRPr="00E13B3B">
              <w:rPr>
                <w:rFonts w:ascii="GHEA Grapalat" w:hAnsi="GHEA Grapalat" w:cs="Sylfaen"/>
                <w:sz w:val="24"/>
                <w:szCs w:val="24"/>
                <w:lang w:val="en-US"/>
              </w:rPr>
              <w:t>8</w:t>
            </w:r>
          </w:p>
        </w:tc>
        <w:tc>
          <w:tcPr>
            <w:tcW w:w="2268" w:type="dxa"/>
            <w:tcBorders>
              <w:top w:val="single" w:sz="4" w:space="0" w:color="auto"/>
              <w:left w:val="single" w:sz="4" w:space="0" w:color="auto"/>
              <w:bottom w:val="single" w:sz="4" w:space="0" w:color="auto"/>
              <w:right w:val="single" w:sz="4" w:space="0" w:color="auto"/>
            </w:tcBorders>
          </w:tcPr>
          <w:p w:rsidR="00714874" w:rsidRPr="00E13B3B" w:rsidRDefault="00517873" w:rsidP="00A56079">
            <w:pPr>
              <w:pStyle w:val="ListParagraph"/>
              <w:spacing w:line="360" w:lineRule="auto"/>
              <w:ind w:left="0"/>
              <w:jc w:val="both"/>
              <w:rPr>
                <w:rFonts w:ascii="GHEA Grapalat" w:hAnsi="GHEA Grapalat" w:cs="Sylfaen"/>
                <w:sz w:val="24"/>
                <w:szCs w:val="24"/>
                <w:lang w:val="en-US"/>
              </w:rPr>
            </w:pPr>
            <w:r w:rsidRPr="00E13B3B">
              <w:rPr>
                <w:rFonts w:ascii="GHEA Grapalat" w:hAnsi="GHEA Grapalat" w:cs="Sylfaen"/>
                <w:sz w:val="24"/>
                <w:szCs w:val="24"/>
                <w:lang w:val="en-US"/>
              </w:rPr>
              <w:t>80</w:t>
            </w: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Մարզադահլիճ</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276,6</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E13B3B"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E13B3B"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Բուժկաբինետ </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15,3</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2F1C1E" w:rsidRDefault="00714874" w:rsidP="00A56079">
            <w:pPr>
              <w:pStyle w:val="ListParagraph"/>
              <w:spacing w:line="360" w:lineRule="auto"/>
              <w:ind w:left="0"/>
              <w:jc w:val="both"/>
              <w:rPr>
                <w:rFonts w:ascii="GHEA Grapalat" w:hAnsi="GHEA Grapalat" w:cs="Sylfaen"/>
                <w:color w:val="00B050"/>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9C0A35" w:rsidRDefault="00714874" w:rsidP="00A56079">
            <w:pPr>
              <w:pStyle w:val="ListParagraph"/>
              <w:spacing w:line="360" w:lineRule="auto"/>
              <w:ind w:left="0"/>
              <w:jc w:val="both"/>
              <w:rPr>
                <w:rFonts w:ascii="GHEA Grapalat" w:hAnsi="GHEA Grapalat" w:cs="Sylfaen"/>
                <w:color w:val="FF0000"/>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A56079" w:rsidRDefault="00714874" w:rsidP="00F0757A">
            <w:pPr>
              <w:pStyle w:val="ListParagraph"/>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Բուֆետ</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32,1</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2F1C1E" w:rsidRDefault="00714874" w:rsidP="00A56079">
            <w:pPr>
              <w:pStyle w:val="ListParagraph"/>
              <w:spacing w:line="360" w:lineRule="auto"/>
              <w:ind w:left="0"/>
              <w:jc w:val="both"/>
              <w:rPr>
                <w:rFonts w:ascii="GHEA Grapalat" w:hAnsi="GHEA Grapalat" w:cs="Sylfaen"/>
                <w:color w:val="00B050"/>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9C0A35" w:rsidRDefault="00714874" w:rsidP="00A56079">
            <w:pPr>
              <w:pStyle w:val="ListParagraph"/>
              <w:spacing w:line="360" w:lineRule="auto"/>
              <w:ind w:left="0"/>
              <w:jc w:val="both"/>
              <w:rPr>
                <w:rFonts w:ascii="GHEA Grapalat" w:hAnsi="GHEA Grapalat" w:cs="Sylfaen"/>
                <w:color w:val="FF0000"/>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Արհեստանոց</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47,3</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2F1C1E" w:rsidRDefault="00714874" w:rsidP="00A56079">
            <w:pPr>
              <w:pStyle w:val="ListParagraph"/>
              <w:spacing w:line="360" w:lineRule="auto"/>
              <w:ind w:left="0"/>
              <w:jc w:val="both"/>
              <w:rPr>
                <w:rFonts w:ascii="GHEA Grapalat" w:hAnsi="GHEA Grapalat" w:cs="Sylfaen"/>
                <w:color w:val="00B050"/>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Հանդիսությունների դահլիճ</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114,8</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2F1C1E" w:rsidRDefault="00714874" w:rsidP="00A56079">
            <w:pPr>
              <w:pStyle w:val="ListParagraph"/>
              <w:spacing w:line="360" w:lineRule="auto"/>
              <w:ind w:left="0"/>
              <w:jc w:val="both"/>
              <w:rPr>
                <w:rFonts w:ascii="GHEA Grapalat" w:hAnsi="GHEA Grapalat" w:cs="Sylfaen"/>
                <w:color w:val="00B050"/>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bl>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742261" w:rsidRDefault="00742261" w:rsidP="00552DDC">
      <w:pPr>
        <w:pStyle w:val="ListParagraph"/>
        <w:spacing w:line="360" w:lineRule="auto"/>
        <w:ind w:left="0" w:firstLine="567"/>
        <w:jc w:val="both"/>
        <w:rPr>
          <w:rFonts w:ascii="GHEA Grapalat" w:hAnsi="GHEA Grapalat" w:cs="Sylfaen"/>
          <w:b/>
          <w:i/>
          <w:iCs/>
          <w:sz w:val="24"/>
          <w:szCs w:val="24"/>
          <w:lang w:val="en-US"/>
        </w:rPr>
      </w:pPr>
    </w:p>
    <w:p w:rsidR="00552DDC" w:rsidRPr="00A56079" w:rsidRDefault="008A7176" w:rsidP="00552DDC">
      <w:pPr>
        <w:pStyle w:val="ListParagraph"/>
        <w:spacing w:line="360" w:lineRule="auto"/>
        <w:ind w:left="0" w:firstLine="567"/>
        <w:jc w:val="both"/>
        <w:rPr>
          <w:rFonts w:ascii="GHEA Grapalat" w:hAnsi="GHEA Grapalat" w:cs="Sylfaen"/>
          <w:i/>
          <w:iCs/>
          <w:sz w:val="24"/>
          <w:szCs w:val="24"/>
          <w:lang w:val="hy-AM"/>
        </w:rPr>
      </w:pPr>
      <w:r w:rsidRPr="008A7176">
        <w:rPr>
          <w:rFonts w:ascii="GHEA Grapalat" w:hAnsi="GHEA Grapalat" w:cs="Sylfaen"/>
          <w:b/>
          <w:i/>
          <w:iCs/>
          <w:sz w:val="24"/>
          <w:szCs w:val="24"/>
          <w:lang w:val="hy-AM"/>
        </w:rPr>
        <w:lastRenderedPageBreak/>
        <w:t>Սեղան-նստարանների դասավորության նախընտրելի ձևը ընտրված է</w:t>
      </w:r>
      <w:r w:rsidRPr="00A56079">
        <w:rPr>
          <w:rFonts w:ascii="GHEA Grapalat" w:hAnsi="GHEA Grapalat" w:cs="Sylfaen"/>
          <w:i/>
          <w:iCs/>
          <w:sz w:val="24"/>
          <w:szCs w:val="24"/>
          <w:lang w:val="hy-AM"/>
        </w:rPr>
        <w:t xml:space="preserve"> </w:t>
      </w:r>
      <w:r w:rsidRPr="008A7176">
        <w:rPr>
          <w:rFonts w:ascii="GHEA Grapalat" w:hAnsi="GHEA Grapalat" w:cs="Sylfaen"/>
          <w:b/>
          <w:bCs/>
          <w:i/>
          <w:iCs/>
          <w:sz w:val="24"/>
          <w:szCs w:val="24"/>
          <w:lang w:val="hy-AM"/>
        </w:rPr>
        <w:t>ելնելով դասասենյակների առկա մակերեսների ընձեռած հնարավորություններից և ուսու</w:t>
      </w:r>
      <w:r w:rsidR="00552DDC" w:rsidRPr="00552DDC">
        <w:rPr>
          <w:rFonts w:ascii="GHEA Grapalat" w:hAnsi="GHEA Grapalat" w:cs="Sylfaen"/>
          <w:b/>
          <w:bCs/>
          <w:i/>
          <w:iCs/>
          <w:sz w:val="24"/>
          <w:szCs w:val="24"/>
          <w:lang w:val="hy-AM"/>
        </w:rPr>
        <w:t>ց</w:t>
      </w:r>
      <w:r w:rsidRPr="008A7176">
        <w:rPr>
          <w:rFonts w:ascii="GHEA Grapalat" w:hAnsi="GHEA Grapalat" w:cs="Sylfaen"/>
          <w:b/>
          <w:bCs/>
          <w:i/>
          <w:iCs/>
          <w:sz w:val="24"/>
          <w:szCs w:val="24"/>
          <w:lang w:val="hy-AM"/>
        </w:rPr>
        <w:t>մ</w:t>
      </w:r>
      <w:r w:rsidR="00552DDC" w:rsidRPr="00552DDC">
        <w:rPr>
          <w:rFonts w:ascii="GHEA Grapalat" w:hAnsi="GHEA Grapalat" w:cs="Sylfaen"/>
          <w:b/>
          <w:bCs/>
          <w:i/>
          <w:iCs/>
          <w:sz w:val="24"/>
          <w:szCs w:val="24"/>
          <w:lang w:val="hy-AM"/>
        </w:rPr>
        <w:t>ա</w:t>
      </w:r>
      <w:r w:rsidRPr="008A7176">
        <w:rPr>
          <w:rFonts w:ascii="GHEA Grapalat" w:hAnsi="GHEA Grapalat" w:cs="Sylfaen"/>
          <w:b/>
          <w:bCs/>
          <w:i/>
          <w:iCs/>
          <w:sz w:val="24"/>
          <w:szCs w:val="24"/>
          <w:lang w:val="hy-AM"/>
        </w:rPr>
        <w:t>ն գործընթաց</w:t>
      </w:r>
      <w:r w:rsidR="00552DDC" w:rsidRPr="00552DDC">
        <w:rPr>
          <w:rFonts w:ascii="GHEA Grapalat" w:hAnsi="GHEA Grapalat" w:cs="Sylfaen"/>
          <w:b/>
          <w:bCs/>
          <w:i/>
          <w:iCs/>
          <w:sz w:val="24"/>
          <w:szCs w:val="24"/>
          <w:lang w:val="hy-AM"/>
        </w:rPr>
        <w:t>ի արդյունավետությունը բարձրացնելու և դասապրոցեսի ընթացքում ինտերակտիվ մեթոդներ կիրառումը խթանելու նպատակով:</w:t>
      </w:r>
      <w:r w:rsidR="00552DDC" w:rsidRPr="00A56079">
        <w:rPr>
          <w:rFonts w:ascii="GHEA Grapalat" w:hAnsi="GHEA Grapalat" w:cs="Sylfaen"/>
          <w:i/>
          <w:iCs/>
          <w:sz w:val="24"/>
          <w:szCs w:val="24"/>
          <w:lang w:val="hy-AM"/>
        </w:rPr>
        <w:t xml:space="preserve"> </w:t>
      </w:r>
    </w:p>
    <w:p w:rsidR="004049F4" w:rsidRPr="00742261" w:rsidRDefault="008A7176" w:rsidP="00A56079">
      <w:pPr>
        <w:pStyle w:val="ListParagraph"/>
        <w:spacing w:line="360" w:lineRule="auto"/>
        <w:ind w:left="0"/>
        <w:jc w:val="both"/>
        <w:rPr>
          <w:rFonts w:ascii="GHEA Grapalat" w:hAnsi="GHEA Grapalat" w:cs="Sylfaen"/>
          <w:b/>
          <w:bCs/>
          <w:i/>
          <w:iCs/>
          <w:sz w:val="24"/>
          <w:szCs w:val="24"/>
          <w:lang w:val="en-US"/>
        </w:rPr>
      </w:pPr>
      <w:r w:rsidRPr="008A7176">
        <w:rPr>
          <w:rFonts w:ascii="GHEA Grapalat" w:hAnsi="GHEA Grapalat" w:cs="Sylfaen"/>
          <w:b/>
          <w:bCs/>
          <w:i/>
          <w:iCs/>
          <w:sz w:val="24"/>
          <w:szCs w:val="24"/>
          <w:lang w:val="hy-AM"/>
        </w:rPr>
        <w:t xml:space="preserve"> </w:t>
      </w: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9. Տվյալներ յուրաքանչյուր դասասենյակներում մեկ սովորողին ընկնող մակերեսի վերաբերյալ</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F643C5" w:rsidRDefault="00742261" w:rsidP="00A56079">
      <w:pPr>
        <w:pStyle w:val="ListParagraph"/>
        <w:spacing w:line="360" w:lineRule="auto"/>
        <w:ind w:left="90" w:hanging="90"/>
        <w:jc w:val="both"/>
        <w:rPr>
          <w:rFonts w:ascii="GHEA Grapalat" w:hAnsi="GHEA Grapalat" w:cs="Sylfaen"/>
          <w:color w:val="FF0000"/>
          <w:sz w:val="24"/>
          <w:szCs w:val="24"/>
          <w:lang w:val="en-US"/>
        </w:rPr>
      </w:pPr>
      <w:r>
        <w:rPr>
          <w:rFonts w:ascii="GHEA Grapalat" w:hAnsi="GHEA Grapalat" w:cs="Sylfaen"/>
          <w:sz w:val="24"/>
          <w:szCs w:val="24"/>
          <w:lang w:val="hy-AM"/>
        </w:rPr>
        <w:t xml:space="preserve">Դիտարկման ամսաթիվ  </w:t>
      </w:r>
      <w:r w:rsidR="00517873" w:rsidRPr="009C0A35">
        <w:rPr>
          <w:rFonts w:ascii="GHEA Grapalat" w:hAnsi="GHEA Grapalat" w:cs="Sylfaen"/>
          <w:sz w:val="24"/>
          <w:szCs w:val="24"/>
          <w:lang w:val="en-US"/>
        </w:rPr>
        <w:t>27/08/2020</w:t>
      </w:r>
      <w:r w:rsidRPr="009C0A35">
        <w:rPr>
          <w:rFonts w:ascii="GHEA Grapalat" w:hAnsi="GHEA Grapalat" w:cs="Sylfaen"/>
          <w:sz w:val="24"/>
          <w:szCs w:val="24"/>
          <w:lang w:val="en-US"/>
        </w:rPr>
        <w:t>թ</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1975"/>
        <w:gridCol w:w="2839"/>
        <w:gridCol w:w="3260"/>
      </w:tblGrid>
      <w:tr w:rsidR="00A56079" w:rsidRPr="001F4AB3" w:rsidTr="0055052F">
        <w:tc>
          <w:tcPr>
            <w:tcW w:w="241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Դասասենյակի համարը</w:t>
            </w:r>
          </w:p>
        </w:tc>
        <w:tc>
          <w:tcPr>
            <w:tcW w:w="197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Դասասենյակի</w:t>
            </w:r>
            <w:r w:rsidRPr="00A56079">
              <w:rPr>
                <w:rFonts w:ascii="GHEA Grapalat" w:hAnsi="GHEA Grapalat" w:cs="Sylfaen"/>
                <w:sz w:val="24"/>
                <w:szCs w:val="24"/>
              </w:rPr>
              <w:t xml:space="preserve"> մակերեսը </w:t>
            </w:r>
            <w:r w:rsidRPr="00A56079">
              <w:rPr>
                <w:rFonts w:ascii="GHEA Grapalat" w:hAnsi="GHEA Grapalat" w:cs="Sylfaen"/>
                <w:sz w:val="24"/>
                <w:szCs w:val="24"/>
                <w:lang w:val="hy-AM"/>
              </w:rPr>
              <w:t>(քմ)</w:t>
            </w:r>
          </w:p>
        </w:tc>
        <w:tc>
          <w:tcPr>
            <w:tcW w:w="2839"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Մեկ սովորողին ընկնող մակերեսը (քմ)</w:t>
            </w:r>
          </w:p>
        </w:tc>
        <w:tc>
          <w:tcPr>
            <w:tcW w:w="326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Նորմերից </w:t>
            </w:r>
            <w:r w:rsidRPr="00D423F3">
              <w:rPr>
                <w:rFonts w:ascii="GHEA Grapalat" w:hAnsi="GHEA Grapalat" w:cs="Sylfaen"/>
                <w:sz w:val="24"/>
                <w:szCs w:val="24"/>
                <w:u w:val="single"/>
                <w:lang w:val="hy-AM"/>
              </w:rPr>
              <w:t>պակաս</w:t>
            </w:r>
            <w:r w:rsidR="00126CA8">
              <w:rPr>
                <w:rFonts w:ascii="GHEA Grapalat" w:hAnsi="GHEA Grapalat" w:cs="Sylfaen"/>
                <w:sz w:val="24"/>
                <w:szCs w:val="24"/>
                <w:lang w:val="hy-AM"/>
              </w:rPr>
              <w:t xml:space="preserve"> </w:t>
            </w:r>
            <w:r w:rsidR="00742261">
              <w:rPr>
                <w:rFonts w:ascii="GHEA Grapalat" w:hAnsi="GHEA Grapalat" w:cs="Sylfaen"/>
                <w:sz w:val="24"/>
                <w:szCs w:val="24"/>
                <w:lang w:val="hy-AM"/>
              </w:rPr>
              <w:t xml:space="preserve"> </w:t>
            </w:r>
            <w:r w:rsidRPr="00A56079">
              <w:rPr>
                <w:rFonts w:ascii="GHEA Grapalat" w:hAnsi="GHEA Grapalat" w:cs="Sylfaen"/>
                <w:sz w:val="24"/>
                <w:szCs w:val="24"/>
                <w:lang w:val="hy-AM"/>
              </w:rPr>
              <w:t xml:space="preserve"> մակերեսը</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(քմ)</w:t>
            </w:r>
          </w:p>
        </w:tc>
      </w:tr>
      <w:tr w:rsidR="00F01321" w:rsidRPr="00A56079" w:rsidTr="0055052F">
        <w:trPr>
          <w:trHeight w:val="351"/>
        </w:trPr>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N1</w:t>
            </w:r>
            <w:r>
              <w:rPr>
                <w:rFonts w:ascii="GHEA Grapalat" w:hAnsi="GHEA Grapalat" w:cs="Sylfaen"/>
                <w:sz w:val="24"/>
                <w:szCs w:val="24"/>
                <w:lang w:val="en-US"/>
              </w:rPr>
              <w:t>0</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954A50">
              <w:rPr>
                <w:rFonts w:ascii="GHEA Grapalat" w:hAnsi="GHEA Grapalat" w:cs="Sylfaen"/>
                <w:sz w:val="24"/>
                <w:szCs w:val="24"/>
                <w:lang w:val="en-US"/>
              </w:rPr>
              <w:t>19</w:t>
            </w:r>
          </w:p>
        </w:tc>
        <w:tc>
          <w:tcPr>
            <w:tcW w:w="3260" w:type="dxa"/>
            <w:tcBorders>
              <w:top w:val="single" w:sz="4" w:space="0" w:color="auto"/>
              <w:left w:val="single" w:sz="4" w:space="0" w:color="auto"/>
              <w:bottom w:val="single" w:sz="4" w:space="0" w:color="auto"/>
              <w:right w:val="single" w:sz="4" w:space="0" w:color="auto"/>
            </w:tcBorders>
          </w:tcPr>
          <w:p w:rsidR="00F01321" w:rsidRPr="009C0A35" w:rsidRDefault="00F01321" w:rsidP="004049F4">
            <w:pPr>
              <w:pStyle w:val="ListParagraph"/>
              <w:spacing w:after="0" w:line="360" w:lineRule="auto"/>
              <w:ind w:left="0"/>
              <w:jc w:val="both"/>
              <w:rPr>
                <w:rFonts w:ascii="GHEA Grapalat" w:hAnsi="GHEA Grapalat" w:cs="Sylfaen"/>
                <w:sz w:val="24"/>
                <w:szCs w:val="24"/>
                <w:lang w:val="en-US"/>
              </w:rPr>
            </w:pPr>
            <w:r w:rsidRPr="009C0A35">
              <w:rPr>
                <w:rFonts w:ascii="GHEA Grapalat" w:hAnsi="GHEA Grapalat" w:cs="Sylfaen"/>
                <w:sz w:val="24"/>
                <w:szCs w:val="24"/>
                <w:lang w:val="en-US"/>
              </w:rPr>
              <w:t>0.</w:t>
            </w:r>
            <w:r w:rsidR="00954A50" w:rsidRPr="009C0A35">
              <w:rPr>
                <w:rFonts w:ascii="GHEA Grapalat" w:hAnsi="GHEA Grapalat" w:cs="Sylfaen"/>
                <w:sz w:val="24"/>
                <w:szCs w:val="24"/>
                <w:lang w:val="en-US"/>
              </w:rPr>
              <w:t>81</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11</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47,5</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517873">
              <w:rPr>
                <w:rFonts w:ascii="GHEA Grapalat" w:hAnsi="GHEA Grapalat" w:cs="Sylfaen"/>
                <w:sz w:val="24"/>
                <w:szCs w:val="24"/>
                <w:lang w:val="en-US"/>
              </w:rPr>
              <w:t>53</w:t>
            </w:r>
          </w:p>
        </w:tc>
        <w:tc>
          <w:tcPr>
            <w:tcW w:w="3260" w:type="dxa"/>
            <w:tcBorders>
              <w:top w:val="single" w:sz="4" w:space="0" w:color="auto"/>
              <w:left w:val="single" w:sz="4" w:space="0" w:color="auto"/>
              <w:bottom w:val="single" w:sz="4" w:space="0" w:color="auto"/>
              <w:right w:val="single" w:sz="4" w:space="0" w:color="auto"/>
            </w:tcBorders>
          </w:tcPr>
          <w:p w:rsidR="00F01321" w:rsidRPr="009C0A35" w:rsidRDefault="00F01321" w:rsidP="004049F4">
            <w:pPr>
              <w:pStyle w:val="ListParagraph"/>
              <w:spacing w:after="0" w:line="360" w:lineRule="auto"/>
              <w:ind w:left="0"/>
              <w:jc w:val="both"/>
              <w:rPr>
                <w:rFonts w:ascii="GHEA Grapalat" w:hAnsi="GHEA Grapalat" w:cs="Sylfaen"/>
                <w:sz w:val="24"/>
                <w:szCs w:val="24"/>
                <w:lang w:val="en-US"/>
              </w:rPr>
            </w:pPr>
            <w:r w:rsidRPr="009C0A35">
              <w:rPr>
                <w:rFonts w:ascii="GHEA Grapalat" w:hAnsi="GHEA Grapalat" w:cs="Sylfaen"/>
                <w:sz w:val="24"/>
                <w:szCs w:val="24"/>
                <w:lang w:val="en-US"/>
              </w:rPr>
              <w:t>0.</w:t>
            </w:r>
            <w:r w:rsidR="00517873" w:rsidRPr="009C0A35">
              <w:rPr>
                <w:rFonts w:ascii="GHEA Grapalat" w:hAnsi="GHEA Grapalat" w:cs="Sylfaen"/>
                <w:sz w:val="24"/>
                <w:szCs w:val="24"/>
                <w:lang w:val="en-US"/>
              </w:rPr>
              <w:t>47</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12</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78139C">
              <w:rPr>
                <w:rFonts w:ascii="GHEA Grapalat" w:hAnsi="GHEA Grapalat" w:cs="Sylfaen"/>
                <w:sz w:val="24"/>
                <w:szCs w:val="24"/>
                <w:lang w:val="en-US"/>
              </w:rPr>
              <w:t>5.9</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517873">
              <w:rPr>
                <w:rFonts w:ascii="GHEA Grapalat" w:hAnsi="GHEA Grapalat" w:cs="Sylfaen"/>
                <w:sz w:val="24"/>
                <w:szCs w:val="24"/>
                <w:lang w:val="en-US"/>
              </w:rPr>
              <w:t>12</w:t>
            </w:r>
          </w:p>
        </w:tc>
        <w:tc>
          <w:tcPr>
            <w:tcW w:w="3260" w:type="dxa"/>
            <w:tcBorders>
              <w:top w:val="single" w:sz="4" w:space="0" w:color="auto"/>
              <w:left w:val="single" w:sz="4" w:space="0" w:color="auto"/>
              <w:bottom w:val="single" w:sz="4" w:space="0" w:color="auto"/>
              <w:right w:val="single" w:sz="4" w:space="0" w:color="auto"/>
            </w:tcBorders>
          </w:tcPr>
          <w:p w:rsidR="00F01321" w:rsidRPr="009C0A35" w:rsidRDefault="00F01321" w:rsidP="003A33EF">
            <w:pPr>
              <w:pStyle w:val="ListParagraph"/>
              <w:spacing w:after="0" w:line="360" w:lineRule="auto"/>
              <w:ind w:left="0"/>
              <w:jc w:val="both"/>
              <w:rPr>
                <w:rFonts w:ascii="GHEA Grapalat" w:hAnsi="GHEA Grapalat" w:cs="Sylfaen"/>
                <w:sz w:val="24"/>
                <w:szCs w:val="24"/>
                <w:lang w:val="en-US"/>
              </w:rPr>
            </w:pPr>
            <w:r w:rsidRPr="009C0A35">
              <w:rPr>
                <w:rFonts w:ascii="GHEA Grapalat" w:hAnsi="GHEA Grapalat" w:cs="Sylfaen"/>
                <w:sz w:val="24"/>
                <w:szCs w:val="24"/>
                <w:lang w:val="en-US"/>
              </w:rPr>
              <w:t>0.</w:t>
            </w:r>
            <w:r w:rsidR="00517873" w:rsidRPr="009C0A35">
              <w:rPr>
                <w:rFonts w:ascii="GHEA Grapalat" w:hAnsi="GHEA Grapalat" w:cs="Sylfaen"/>
                <w:sz w:val="24"/>
                <w:szCs w:val="24"/>
                <w:lang w:val="en-US"/>
              </w:rPr>
              <w:t>88</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13</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w:t>
            </w:r>
            <w:r w:rsidR="003A33EF">
              <w:rPr>
                <w:rFonts w:ascii="GHEA Grapalat" w:hAnsi="GHEA Grapalat" w:cs="Sylfaen"/>
                <w:sz w:val="24"/>
                <w:szCs w:val="24"/>
                <w:lang w:val="en-US"/>
              </w:rPr>
              <w:t>7,7</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3A33E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517873">
              <w:rPr>
                <w:rFonts w:ascii="GHEA Grapalat" w:hAnsi="GHEA Grapalat" w:cs="Sylfaen"/>
                <w:sz w:val="24"/>
                <w:szCs w:val="24"/>
                <w:lang w:val="en-US"/>
              </w:rPr>
              <w:t>03</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3A33EF"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517873">
              <w:rPr>
                <w:rFonts w:ascii="GHEA Grapalat" w:hAnsi="GHEA Grapalat" w:cs="Sylfaen"/>
                <w:sz w:val="24"/>
                <w:szCs w:val="24"/>
                <w:lang w:val="en-US"/>
              </w:rPr>
              <w:t>97</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14</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26,</w:t>
            </w:r>
            <w:r w:rsidR="003A33EF">
              <w:rPr>
                <w:rFonts w:ascii="GHEA Grapalat" w:hAnsi="GHEA Grapalat" w:cs="Sylfaen"/>
                <w:sz w:val="24"/>
                <w:szCs w:val="24"/>
                <w:lang w:val="en-US"/>
              </w:rPr>
              <w:t>3</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A33EF">
              <w:rPr>
                <w:rFonts w:ascii="GHEA Grapalat" w:hAnsi="GHEA Grapalat" w:cs="Sylfaen"/>
                <w:sz w:val="24"/>
                <w:szCs w:val="24"/>
                <w:lang w:val="en-US"/>
              </w:rPr>
              <w:t>3</w:t>
            </w:r>
            <w:r w:rsidR="00517873">
              <w:rPr>
                <w:rFonts w:ascii="GHEA Grapalat" w:hAnsi="GHEA Grapalat" w:cs="Sylfaen"/>
                <w:sz w:val="24"/>
                <w:szCs w:val="24"/>
                <w:lang w:val="en-US"/>
              </w:rPr>
              <w:t>8</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3A33EF" w:rsidP="00F01321">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0.6</w:t>
            </w:r>
            <w:r w:rsidR="00517873">
              <w:rPr>
                <w:rFonts w:ascii="GHEA Grapalat" w:hAnsi="GHEA Grapalat" w:cs="Sylfaen"/>
                <w:sz w:val="24"/>
                <w:szCs w:val="24"/>
                <w:lang w:val="en-US"/>
              </w:rPr>
              <w:t>2</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15</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37,1</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517873">
              <w:rPr>
                <w:rFonts w:ascii="GHEA Grapalat" w:hAnsi="GHEA Grapalat" w:cs="Sylfaen"/>
                <w:sz w:val="24"/>
                <w:szCs w:val="24"/>
                <w:lang w:val="en-US"/>
              </w:rPr>
              <w:t>2</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3A33EF"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0.8</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20</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517873">
              <w:rPr>
                <w:rFonts w:ascii="GHEA Grapalat" w:hAnsi="GHEA Grapalat" w:cs="Sylfaen"/>
                <w:sz w:val="24"/>
                <w:szCs w:val="24"/>
                <w:lang w:val="en-US"/>
              </w:rPr>
              <w:t>6</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517873">
              <w:rPr>
                <w:rFonts w:ascii="GHEA Grapalat" w:hAnsi="GHEA Grapalat" w:cs="Sylfaen"/>
                <w:sz w:val="24"/>
                <w:szCs w:val="24"/>
                <w:lang w:val="en-US"/>
              </w:rPr>
              <w:t>4</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22</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3A33EF"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39.6</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517873">
              <w:rPr>
                <w:rFonts w:ascii="GHEA Grapalat" w:hAnsi="GHEA Grapalat" w:cs="Sylfaen"/>
                <w:sz w:val="24"/>
                <w:szCs w:val="24"/>
                <w:lang w:val="en-US"/>
              </w:rPr>
              <w:t>47</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517873">
              <w:rPr>
                <w:rFonts w:ascii="GHEA Grapalat" w:hAnsi="GHEA Grapalat" w:cs="Sylfaen"/>
                <w:sz w:val="24"/>
                <w:szCs w:val="24"/>
                <w:lang w:val="en-US"/>
              </w:rPr>
              <w:t>53</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23</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23,4</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4747FF"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0.94</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4747FF"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1.06</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24</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36,2</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4747FF">
              <w:rPr>
                <w:rFonts w:ascii="GHEA Grapalat" w:hAnsi="GHEA Grapalat" w:cs="Sylfaen"/>
                <w:sz w:val="24"/>
                <w:szCs w:val="24"/>
                <w:lang w:val="en-US"/>
              </w:rPr>
              <w:t>1</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4747FF">
              <w:rPr>
                <w:rFonts w:ascii="GHEA Grapalat" w:hAnsi="GHEA Grapalat" w:cs="Sylfaen"/>
                <w:sz w:val="24"/>
                <w:szCs w:val="24"/>
                <w:lang w:val="en-US"/>
              </w:rPr>
              <w:t>9</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25</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27,1</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4747FF"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26</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35,7</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4747FF">
              <w:rPr>
                <w:rFonts w:ascii="GHEA Grapalat" w:hAnsi="GHEA Grapalat" w:cs="Sylfaen"/>
                <w:sz w:val="24"/>
                <w:szCs w:val="24"/>
                <w:lang w:val="en-US"/>
              </w:rPr>
              <w:t>19</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4747FF">
              <w:rPr>
                <w:rFonts w:ascii="GHEA Grapalat" w:hAnsi="GHEA Grapalat" w:cs="Sylfaen"/>
                <w:sz w:val="24"/>
                <w:szCs w:val="24"/>
                <w:lang w:val="en-US"/>
              </w:rPr>
              <w:t>81</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29</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w:t>
            </w:r>
            <w:r w:rsidR="00822FA3">
              <w:rPr>
                <w:rFonts w:ascii="GHEA Grapalat" w:hAnsi="GHEA Grapalat" w:cs="Sylfaen"/>
                <w:sz w:val="24"/>
                <w:szCs w:val="24"/>
                <w:lang w:val="en-US"/>
              </w:rPr>
              <w:t>8.9</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4747FF">
              <w:rPr>
                <w:rFonts w:ascii="GHEA Grapalat" w:hAnsi="GHEA Grapalat" w:cs="Sylfaen"/>
                <w:sz w:val="24"/>
                <w:szCs w:val="24"/>
                <w:lang w:val="en-US"/>
              </w:rPr>
              <w:t>48</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4747FF">
              <w:rPr>
                <w:rFonts w:ascii="GHEA Grapalat" w:hAnsi="GHEA Grapalat" w:cs="Sylfaen"/>
                <w:sz w:val="24"/>
                <w:szCs w:val="24"/>
                <w:lang w:val="en-US"/>
              </w:rPr>
              <w:t>52</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30</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48,1</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4747FF">
              <w:rPr>
                <w:rFonts w:ascii="GHEA Grapalat" w:hAnsi="GHEA Grapalat" w:cs="Sylfaen"/>
                <w:sz w:val="24"/>
                <w:szCs w:val="24"/>
                <w:lang w:val="en-US"/>
              </w:rPr>
              <w:t>85</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4747FF">
              <w:rPr>
                <w:rFonts w:ascii="GHEA Grapalat" w:hAnsi="GHEA Grapalat" w:cs="Sylfaen"/>
                <w:sz w:val="24"/>
                <w:szCs w:val="24"/>
                <w:lang w:val="en-US"/>
              </w:rPr>
              <w:t>1</w:t>
            </w:r>
            <w:r w:rsidR="00822FA3">
              <w:rPr>
                <w:rFonts w:ascii="GHEA Grapalat" w:hAnsi="GHEA Grapalat" w:cs="Sylfaen"/>
                <w:sz w:val="24"/>
                <w:szCs w:val="24"/>
                <w:lang w:val="en-US"/>
              </w:rPr>
              <w:t>5</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32</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39,5</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4747FF">
              <w:rPr>
                <w:rFonts w:ascii="GHEA Grapalat" w:hAnsi="GHEA Grapalat" w:cs="Sylfaen"/>
                <w:sz w:val="24"/>
                <w:szCs w:val="24"/>
                <w:lang w:val="en-US"/>
              </w:rPr>
              <w:t>36</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4747FF">
              <w:rPr>
                <w:rFonts w:ascii="GHEA Grapalat" w:hAnsi="GHEA Grapalat" w:cs="Sylfaen"/>
                <w:sz w:val="24"/>
                <w:szCs w:val="24"/>
                <w:lang w:val="en-US"/>
              </w:rPr>
              <w:t>64</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34</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822FA3">
              <w:rPr>
                <w:rFonts w:ascii="GHEA Grapalat" w:hAnsi="GHEA Grapalat" w:cs="Sylfaen"/>
                <w:sz w:val="24"/>
                <w:szCs w:val="24"/>
                <w:lang w:val="en-US"/>
              </w:rPr>
              <w:t>0.9</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822FA3">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4747FF">
              <w:rPr>
                <w:rFonts w:ascii="GHEA Grapalat" w:hAnsi="GHEA Grapalat" w:cs="Sylfaen"/>
                <w:sz w:val="24"/>
                <w:szCs w:val="24"/>
                <w:lang w:val="en-US"/>
              </w:rPr>
              <w:t>34</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4747FF">
              <w:rPr>
                <w:rFonts w:ascii="GHEA Grapalat" w:hAnsi="GHEA Grapalat" w:cs="Sylfaen"/>
                <w:sz w:val="24"/>
                <w:szCs w:val="24"/>
                <w:lang w:val="en-US"/>
              </w:rPr>
              <w:t>66</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35</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822FA3">
              <w:rPr>
                <w:rFonts w:ascii="GHEA Grapalat" w:hAnsi="GHEA Grapalat" w:cs="Sylfaen"/>
                <w:sz w:val="24"/>
                <w:szCs w:val="24"/>
                <w:lang w:val="en-US"/>
              </w:rPr>
              <w:t>5.8</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05</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0.9</w:t>
            </w:r>
            <w:r w:rsidR="00F01321">
              <w:rPr>
                <w:rFonts w:ascii="GHEA Grapalat" w:hAnsi="GHEA Grapalat" w:cs="Sylfaen"/>
                <w:sz w:val="24"/>
                <w:szCs w:val="24"/>
                <w:lang w:val="en-US"/>
              </w:rPr>
              <w:t>5</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36</w:t>
            </w:r>
            <w:r w:rsidR="00822FA3">
              <w:rPr>
                <w:rFonts w:ascii="GHEA Grapalat" w:hAnsi="GHEA Grapalat" w:cs="Sylfaen"/>
                <w:sz w:val="24"/>
                <w:szCs w:val="24"/>
                <w:lang w:val="en-US"/>
              </w:rPr>
              <w:t>/</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2D6A59"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24</w:t>
            </w:r>
            <w:r w:rsidR="00822FA3">
              <w:rPr>
                <w:rFonts w:ascii="GHEA Grapalat" w:hAnsi="GHEA Grapalat" w:cs="Sylfaen"/>
                <w:sz w:val="24"/>
                <w:szCs w:val="24"/>
                <w:lang w:val="en-US"/>
              </w:rPr>
              <w:t>.8</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2D6A59">
              <w:rPr>
                <w:rFonts w:ascii="GHEA Grapalat" w:hAnsi="GHEA Grapalat" w:cs="Sylfaen"/>
                <w:sz w:val="24"/>
                <w:szCs w:val="24"/>
                <w:lang w:val="en-US"/>
              </w:rPr>
              <w:t>1</w:t>
            </w:r>
            <w:r w:rsidR="004747FF">
              <w:rPr>
                <w:rFonts w:ascii="GHEA Grapalat" w:hAnsi="GHEA Grapalat" w:cs="Sylfaen"/>
                <w:sz w:val="24"/>
                <w:szCs w:val="24"/>
                <w:lang w:val="en-US"/>
              </w:rPr>
              <w:t>8</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2D6A59">
              <w:rPr>
                <w:rFonts w:ascii="GHEA Grapalat" w:hAnsi="GHEA Grapalat" w:cs="Sylfaen"/>
                <w:sz w:val="24"/>
                <w:szCs w:val="24"/>
                <w:lang w:val="en-US"/>
              </w:rPr>
              <w:t>8</w:t>
            </w:r>
            <w:r w:rsidR="004747FF">
              <w:rPr>
                <w:rFonts w:ascii="GHEA Grapalat" w:hAnsi="GHEA Grapalat" w:cs="Sylfaen"/>
                <w:sz w:val="24"/>
                <w:szCs w:val="24"/>
                <w:lang w:val="en-US"/>
              </w:rPr>
              <w:t>2</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36</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822FA3">
              <w:rPr>
                <w:rFonts w:ascii="GHEA Grapalat" w:hAnsi="GHEA Grapalat" w:cs="Sylfaen"/>
                <w:sz w:val="24"/>
                <w:szCs w:val="24"/>
                <w:lang w:val="en-US"/>
              </w:rPr>
              <w:t>7.8</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3</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822FA3">
              <w:rPr>
                <w:rFonts w:ascii="GHEA Grapalat" w:hAnsi="GHEA Grapalat" w:cs="Sylfaen"/>
                <w:sz w:val="24"/>
                <w:szCs w:val="24"/>
                <w:lang w:val="en-US"/>
              </w:rPr>
              <w:t>7</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37</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48,4</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4747FF">
              <w:rPr>
                <w:rFonts w:ascii="GHEA Grapalat" w:hAnsi="GHEA Grapalat" w:cs="Sylfaen"/>
                <w:sz w:val="24"/>
                <w:szCs w:val="24"/>
                <w:lang w:val="en-US"/>
              </w:rPr>
              <w:t>38</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4747FF">
              <w:rPr>
                <w:rFonts w:ascii="GHEA Grapalat" w:hAnsi="GHEA Grapalat" w:cs="Sylfaen"/>
                <w:sz w:val="24"/>
                <w:szCs w:val="24"/>
                <w:lang w:val="en-US"/>
              </w:rPr>
              <w:t>62</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39</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w:t>
            </w:r>
            <w:r w:rsidR="00822FA3">
              <w:rPr>
                <w:rFonts w:ascii="GHEA Grapalat" w:hAnsi="GHEA Grapalat" w:cs="Sylfaen"/>
                <w:sz w:val="24"/>
                <w:szCs w:val="24"/>
                <w:lang w:val="en-US"/>
              </w:rPr>
              <w:t>8</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F02337">
              <w:rPr>
                <w:rFonts w:ascii="GHEA Grapalat" w:hAnsi="GHEA Grapalat" w:cs="Sylfaen"/>
                <w:sz w:val="24"/>
                <w:szCs w:val="24"/>
                <w:lang w:val="en-US"/>
              </w:rPr>
              <w:t>45</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0.5</w:t>
            </w:r>
            <w:r w:rsidR="00F02337">
              <w:rPr>
                <w:rFonts w:ascii="GHEA Grapalat" w:hAnsi="GHEA Grapalat" w:cs="Sylfaen"/>
                <w:sz w:val="24"/>
                <w:szCs w:val="24"/>
                <w:lang w:val="en-US"/>
              </w:rPr>
              <w:t>5</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40</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w:t>
            </w:r>
            <w:r w:rsidR="00822FA3">
              <w:rPr>
                <w:rFonts w:ascii="GHEA Grapalat" w:hAnsi="GHEA Grapalat" w:cs="Sylfaen"/>
                <w:sz w:val="24"/>
                <w:szCs w:val="24"/>
                <w:lang w:val="en-US"/>
              </w:rPr>
              <w:t>3.7</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822FA3" w:rsidP="00822FA3">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w:t>
            </w:r>
            <w:r w:rsidR="00F01321">
              <w:rPr>
                <w:rFonts w:ascii="GHEA Grapalat" w:hAnsi="GHEA Grapalat" w:cs="Sylfaen"/>
                <w:sz w:val="24"/>
                <w:szCs w:val="24"/>
                <w:lang w:val="en-US"/>
              </w:rPr>
              <w:t>.</w:t>
            </w:r>
            <w:r w:rsidR="00F02337">
              <w:rPr>
                <w:rFonts w:ascii="GHEA Grapalat" w:hAnsi="GHEA Grapalat" w:cs="Sylfaen"/>
                <w:sz w:val="24"/>
                <w:szCs w:val="24"/>
                <w:lang w:val="en-US"/>
              </w:rPr>
              <w:t>12</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w:t>
            </w:r>
            <w:r w:rsidR="00F01321">
              <w:rPr>
                <w:rFonts w:ascii="GHEA Grapalat" w:hAnsi="GHEA Grapalat" w:cs="Sylfaen"/>
                <w:sz w:val="24"/>
                <w:szCs w:val="24"/>
                <w:lang w:val="en-US"/>
              </w:rPr>
              <w:t>0.</w:t>
            </w:r>
            <w:r w:rsidR="00F02337">
              <w:rPr>
                <w:rFonts w:ascii="GHEA Grapalat" w:hAnsi="GHEA Grapalat" w:cs="Sylfaen"/>
                <w:sz w:val="24"/>
                <w:szCs w:val="24"/>
                <w:lang w:val="en-US"/>
              </w:rPr>
              <w:t>12</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42</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49,5</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F02337">
              <w:rPr>
                <w:rFonts w:ascii="GHEA Grapalat" w:hAnsi="GHEA Grapalat" w:cs="Sylfaen"/>
                <w:sz w:val="24"/>
                <w:szCs w:val="24"/>
                <w:lang w:val="en-US"/>
              </w:rPr>
              <w:t>41</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F02337">
              <w:rPr>
                <w:rFonts w:ascii="GHEA Grapalat" w:hAnsi="GHEA Grapalat" w:cs="Sylfaen"/>
                <w:sz w:val="24"/>
                <w:szCs w:val="24"/>
                <w:lang w:val="en-US"/>
              </w:rPr>
              <w:t>59</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43</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33,</w:t>
            </w:r>
            <w:r w:rsidR="00822FA3">
              <w:rPr>
                <w:rFonts w:ascii="GHEA Grapalat" w:hAnsi="GHEA Grapalat" w:cs="Sylfaen"/>
                <w:sz w:val="24"/>
                <w:szCs w:val="24"/>
                <w:lang w:val="en-US"/>
              </w:rPr>
              <w:t>2</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33</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822FA3">
              <w:rPr>
                <w:rFonts w:ascii="GHEA Grapalat" w:hAnsi="GHEA Grapalat" w:cs="Sylfaen"/>
                <w:sz w:val="24"/>
                <w:szCs w:val="24"/>
                <w:lang w:val="en-US"/>
              </w:rPr>
              <w:t>67</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44</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30</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822FA3">
              <w:rPr>
                <w:rFonts w:ascii="GHEA Grapalat" w:hAnsi="GHEA Grapalat" w:cs="Sylfaen"/>
                <w:sz w:val="24"/>
                <w:szCs w:val="24"/>
                <w:lang w:val="en-US"/>
              </w:rPr>
              <w:t>0</w:t>
            </w:r>
            <w:r w:rsidR="00F02337">
              <w:rPr>
                <w:rFonts w:ascii="GHEA Grapalat" w:hAnsi="GHEA Grapalat" w:cs="Sylfaen"/>
                <w:sz w:val="24"/>
                <w:szCs w:val="24"/>
                <w:lang w:val="en-US"/>
              </w:rPr>
              <w:t>3</w:t>
            </w:r>
          </w:p>
        </w:tc>
        <w:tc>
          <w:tcPr>
            <w:tcW w:w="3260" w:type="dxa"/>
            <w:tcBorders>
              <w:top w:val="single" w:sz="4" w:space="0" w:color="auto"/>
              <w:left w:val="single" w:sz="4" w:space="0" w:color="auto"/>
              <w:bottom w:val="single" w:sz="4" w:space="0" w:color="auto"/>
              <w:right w:val="single" w:sz="4" w:space="0" w:color="auto"/>
            </w:tcBorders>
          </w:tcPr>
          <w:p w:rsidR="00F01321" w:rsidRPr="009C4345"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822FA3">
              <w:rPr>
                <w:rFonts w:ascii="GHEA Grapalat" w:hAnsi="GHEA Grapalat" w:cs="Sylfaen"/>
                <w:sz w:val="24"/>
                <w:szCs w:val="24"/>
                <w:lang w:val="en-US"/>
              </w:rPr>
              <w:t>9</w:t>
            </w:r>
            <w:r w:rsidR="00F02337">
              <w:rPr>
                <w:rFonts w:ascii="GHEA Grapalat" w:hAnsi="GHEA Grapalat" w:cs="Sylfaen"/>
                <w:sz w:val="24"/>
                <w:szCs w:val="24"/>
                <w:lang w:val="en-US"/>
              </w:rPr>
              <w:t>7</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45</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48,3</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w:t>
            </w:r>
            <w:r w:rsidR="00F01321">
              <w:rPr>
                <w:rFonts w:ascii="GHEA Grapalat" w:hAnsi="GHEA Grapalat" w:cs="Sylfaen"/>
                <w:sz w:val="24"/>
                <w:szCs w:val="24"/>
                <w:lang w:val="en-US"/>
              </w:rPr>
              <w:t>1</w:t>
            </w:r>
          </w:p>
        </w:tc>
        <w:tc>
          <w:tcPr>
            <w:tcW w:w="3260" w:type="dxa"/>
            <w:tcBorders>
              <w:top w:val="single" w:sz="4" w:space="0" w:color="auto"/>
              <w:left w:val="single" w:sz="4" w:space="0" w:color="auto"/>
              <w:bottom w:val="single" w:sz="4" w:space="0" w:color="auto"/>
              <w:right w:val="single" w:sz="4" w:space="0" w:color="auto"/>
            </w:tcBorders>
          </w:tcPr>
          <w:p w:rsidR="00F01321" w:rsidRPr="009C4345"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w:t>
            </w:r>
            <w:r w:rsidR="00F01321">
              <w:rPr>
                <w:rFonts w:ascii="GHEA Grapalat" w:hAnsi="GHEA Grapalat" w:cs="Sylfaen"/>
                <w:sz w:val="24"/>
                <w:szCs w:val="24"/>
                <w:lang w:val="en-US"/>
              </w:rPr>
              <w:t>0.</w:t>
            </w:r>
            <w:r>
              <w:rPr>
                <w:rFonts w:ascii="GHEA Grapalat" w:hAnsi="GHEA Grapalat" w:cs="Sylfaen"/>
                <w:sz w:val="24"/>
                <w:szCs w:val="24"/>
                <w:lang w:val="en-US"/>
              </w:rPr>
              <w:t>01</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46</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w:t>
            </w:r>
            <w:r w:rsidR="00822FA3">
              <w:rPr>
                <w:rFonts w:ascii="GHEA Grapalat" w:hAnsi="GHEA Grapalat" w:cs="Sylfaen"/>
                <w:sz w:val="24"/>
                <w:szCs w:val="24"/>
                <w:lang w:val="en-US"/>
              </w:rPr>
              <w:t>3.8</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1.8</w:t>
            </w:r>
            <w:r w:rsidR="00F02337">
              <w:rPr>
                <w:rFonts w:ascii="GHEA Grapalat" w:hAnsi="GHEA Grapalat" w:cs="Sylfaen"/>
                <w:sz w:val="24"/>
                <w:szCs w:val="24"/>
                <w:lang w:val="en-US"/>
              </w:rPr>
              <w:t>8</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0.1</w:t>
            </w:r>
            <w:r w:rsidR="00F02337">
              <w:rPr>
                <w:rFonts w:ascii="GHEA Grapalat" w:hAnsi="GHEA Grapalat" w:cs="Sylfaen"/>
                <w:sz w:val="24"/>
                <w:szCs w:val="24"/>
                <w:lang w:val="en-US"/>
              </w:rPr>
              <w:t>2</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47</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w:t>
            </w:r>
            <w:r w:rsidR="00822FA3">
              <w:rPr>
                <w:rFonts w:ascii="GHEA Grapalat" w:hAnsi="GHEA Grapalat" w:cs="Sylfaen"/>
                <w:sz w:val="24"/>
                <w:szCs w:val="24"/>
                <w:lang w:val="en-US"/>
              </w:rPr>
              <w:t>8</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F02337">
              <w:rPr>
                <w:rFonts w:ascii="GHEA Grapalat" w:hAnsi="GHEA Grapalat" w:cs="Sylfaen"/>
                <w:sz w:val="24"/>
                <w:szCs w:val="24"/>
                <w:lang w:val="en-US"/>
              </w:rPr>
              <w:t>91</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F02337">
              <w:rPr>
                <w:rFonts w:ascii="GHEA Grapalat" w:hAnsi="GHEA Grapalat" w:cs="Sylfaen"/>
                <w:sz w:val="24"/>
                <w:szCs w:val="24"/>
                <w:lang w:val="en-US"/>
              </w:rPr>
              <w:t>09</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48</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822FA3">
              <w:rPr>
                <w:rFonts w:ascii="GHEA Grapalat" w:hAnsi="GHEA Grapalat" w:cs="Sylfaen"/>
                <w:sz w:val="24"/>
                <w:szCs w:val="24"/>
                <w:lang w:val="en-US"/>
              </w:rPr>
              <w:t>3.8</w:t>
            </w:r>
          </w:p>
        </w:tc>
        <w:tc>
          <w:tcPr>
            <w:tcW w:w="2839" w:type="dxa"/>
            <w:tcBorders>
              <w:top w:val="single" w:sz="4" w:space="0" w:color="auto"/>
              <w:left w:val="single" w:sz="4" w:space="0" w:color="auto"/>
              <w:bottom w:val="single" w:sz="4" w:space="0" w:color="auto"/>
              <w:right w:val="single" w:sz="4" w:space="0" w:color="auto"/>
            </w:tcBorders>
          </w:tcPr>
          <w:p w:rsidR="00F01321"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F02337">
              <w:rPr>
                <w:rFonts w:ascii="GHEA Grapalat" w:hAnsi="GHEA Grapalat" w:cs="Sylfaen"/>
                <w:sz w:val="24"/>
                <w:szCs w:val="24"/>
                <w:lang w:val="en-US"/>
              </w:rPr>
              <w:t>25</w:t>
            </w:r>
          </w:p>
        </w:tc>
        <w:tc>
          <w:tcPr>
            <w:tcW w:w="3260" w:type="dxa"/>
            <w:tcBorders>
              <w:top w:val="single" w:sz="4" w:space="0" w:color="auto"/>
              <w:left w:val="single" w:sz="4" w:space="0" w:color="auto"/>
              <w:bottom w:val="single" w:sz="4" w:space="0" w:color="auto"/>
              <w:right w:val="single" w:sz="4" w:space="0" w:color="auto"/>
            </w:tcBorders>
          </w:tcPr>
          <w:p w:rsidR="00F01321" w:rsidRDefault="00822FA3"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sidR="00F02337">
              <w:rPr>
                <w:rFonts w:ascii="GHEA Grapalat" w:hAnsi="GHEA Grapalat" w:cs="Sylfaen"/>
                <w:sz w:val="24"/>
                <w:szCs w:val="24"/>
                <w:lang w:val="en-US"/>
              </w:rPr>
              <w:t>75</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Լինգաֆոն</w:t>
            </w:r>
          </w:p>
        </w:tc>
        <w:tc>
          <w:tcPr>
            <w:tcW w:w="1975" w:type="dxa"/>
            <w:tcBorders>
              <w:top w:val="single" w:sz="4" w:space="0" w:color="auto"/>
              <w:left w:val="single" w:sz="4" w:space="0" w:color="auto"/>
              <w:bottom w:val="single" w:sz="4" w:space="0" w:color="auto"/>
              <w:right w:val="single" w:sz="4" w:space="0" w:color="auto"/>
            </w:tcBorders>
          </w:tcPr>
          <w:p w:rsidR="00F01321" w:rsidRPr="00182D88"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48,6</w:t>
            </w:r>
          </w:p>
        </w:tc>
        <w:tc>
          <w:tcPr>
            <w:tcW w:w="2839" w:type="dxa"/>
            <w:tcBorders>
              <w:top w:val="single" w:sz="4" w:space="0" w:color="auto"/>
              <w:left w:val="single" w:sz="4" w:space="0" w:color="auto"/>
              <w:bottom w:val="single" w:sz="4" w:space="0" w:color="auto"/>
              <w:right w:val="single" w:sz="4" w:space="0" w:color="auto"/>
            </w:tcBorders>
          </w:tcPr>
          <w:p w:rsidR="00F01321" w:rsidRPr="00182D88" w:rsidRDefault="00F01321" w:rsidP="004049F4">
            <w:pPr>
              <w:pStyle w:val="ListParagraph"/>
              <w:spacing w:after="0" w:line="360" w:lineRule="auto"/>
              <w:ind w:left="0"/>
              <w:jc w:val="both"/>
              <w:rPr>
                <w:rFonts w:ascii="GHEA Grapalat" w:hAnsi="GHEA Grapalat" w:cs="Sylfae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Համակարգիչ</w:t>
            </w:r>
          </w:p>
        </w:tc>
        <w:tc>
          <w:tcPr>
            <w:tcW w:w="1975" w:type="dxa"/>
            <w:tcBorders>
              <w:top w:val="single" w:sz="4" w:space="0" w:color="auto"/>
              <w:left w:val="single" w:sz="4" w:space="0" w:color="auto"/>
              <w:bottom w:val="single" w:sz="4" w:space="0" w:color="auto"/>
              <w:right w:val="single" w:sz="4" w:space="0" w:color="auto"/>
            </w:tcBorders>
          </w:tcPr>
          <w:p w:rsidR="00F01321" w:rsidRPr="00182D88"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32,2</w:t>
            </w:r>
          </w:p>
        </w:tc>
        <w:tc>
          <w:tcPr>
            <w:tcW w:w="2839" w:type="dxa"/>
            <w:tcBorders>
              <w:top w:val="single" w:sz="4" w:space="0" w:color="auto"/>
              <w:left w:val="single" w:sz="4" w:space="0" w:color="auto"/>
              <w:bottom w:val="single" w:sz="4" w:space="0" w:color="auto"/>
              <w:right w:val="single" w:sz="4" w:space="0" w:color="auto"/>
            </w:tcBorders>
          </w:tcPr>
          <w:p w:rsidR="00F01321" w:rsidRPr="00182D88" w:rsidRDefault="00F01321" w:rsidP="004049F4">
            <w:pPr>
              <w:pStyle w:val="ListParagraph"/>
              <w:spacing w:after="0" w:line="360" w:lineRule="auto"/>
              <w:ind w:left="0"/>
              <w:jc w:val="both"/>
              <w:rPr>
                <w:rFonts w:ascii="GHEA Grapalat" w:hAnsi="GHEA Grapalat" w:cs="Sylfae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F01321" w:rsidRPr="00182D88" w:rsidRDefault="00F01321" w:rsidP="004049F4">
            <w:pPr>
              <w:pStyle w:val="ListParagraph"/>
              <w:spacing w:after="0" w:line="360" w:lineRule="auto"/>
              <w:ind w:left="0"/>
              <w:jc w:val="both"/>
              <w:rPr>
                <w:rFonts w:ascii="GHEA Grapalat" w:hAnsi="GHEA Grapalat" w:cs="Sylfaen"/>
                <w:sz w:val="24"/>
                <w:szCs w:val="24"/>
                <w:lang w:val="en-US"/>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Հեքիաթի սրահ</w:t>
            </w:r>
          </w:p>
        </w:tc>
        <w:tc>
          <w:tcPr>
            <w:tcW w:w="1975" w:type="dxa"/>
            <w:tcBorders>
              <w:top w:val="single" w:sz="4" w:space="0" w:color="auto"/>
              <w:left w:val="single" w:sz="4" w:space="0" w:color="auto"/>
              <w:bottom w:val="single" w:sz="4" w:space="0" w:color="auto"/>
              <w:right w:val="single" w:sz="4" w:space="0" w:color="auto"/>
            </w:tcBorders>
          </w:tcPr>
          <w:p w:rsidR="00F01321" w:rsidRPr="00182D88"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64</w:t>
            </w:r>
          </w:p>
        </w:tc>
        <w:tc>
          <w:tcPr>
            <w:tcW w:w="2839" w:type="dxa"/>
            <w:tcBorders>
              <w:top w:val="single" w:sz="4" w:space="0" w:color="auto"/>
              <w:left w:val="single" w:sz="4" w:space="0" w:color="auto"/>
              <w:bottom w:val="single" w:sz="4" w:space="0" w:color="auto"/>
              <w:right w:val="single" w:sz="4" w:space="0" w:color="auto"/>
            </w:tcBorders>
          </w:tcPr>
          <w:p w:rsidR="00F01321" w:rsidRPr="00182D88" w:rsidRDefault="00F02337"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1.83</w:t>
            </w:r>
          </w:p>
        </w:tc>
        <w:tc>
          <w:tcPr>
            <w:tcW w:w="3260" w:type="dxa"/>
            <w:tcBorders>
              <w:top w:val="single" w:sz="4" w:space="0" w:color="auto"/>
              <w:left w:val="single" w:sz="4" w:space="0" w:color="auto"/>
              <w:bottom w:val="single" w:sz="4" w:space="0" w:color="auto"/>
              <w:right w:val="single" w:sz="4" w:space="0" w:color="auto"/>
            </w:tcBorders>
          </w:tcPr>
          <w:p w:rsidR="00F01321" w:rsidRPr="003B413F" w:rsidRDefault="003B413F"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0.1</w:t>
            </w:r>
            <w:r w:rsidR="00F02337">
              <w:rPr>
                <w:rFonts w:ascii="GHEA Grapalat" w:hAnsi="GHEA Grapalat" w:cs="Sylfaen"/>
                <w:sz w:val="24"/>
                <w:szCs w:val="24"/>
                <w:lang w:val="en-US"/>
              </w:rPr>
              <w:t>7</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Մարզադահլիճ</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276,6</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Բուժկաբինետ </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15,3</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Բուֆետ</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32,1</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Արհեստանոց</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47,3</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Հանդիսությունների դահլիճ</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114,8</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bl>
    <w:p w:rsidR="00A56079" w:rsidRPr="00A56079" w:rsidRDefault="00A56079" w:rsidP="00A56079">
      <w:pPr>
        <w:spacing w:line="360" w:lineRule="auto"/>
        <w:rPr>
          <w:rFonts w:ascii="GHEA Grapalat" w:hAnsi="GHEA Grapalat" w:cs="Sylfaen"/>
          <w:i/>
          <w:iCs/>
          <w:sz w:val="24"/>
          <w:szCs w:val="24"/>
          <w:lang w:val="hy-AM"/>
        </w:rPr>
      </w:pPr>
    </w:p>
    <w:p w:rsidR="00A56079" w:rsidRPr="009C0A35" w:rsidRDefault="00932AE6" w:rsidP="00932AE6">
      <w:pPr>
        <w:spacing w:line="360" w:lineRule="auto"/>
        <w:rPr>
          <w:rFonts w:ascii="GHEA Grapalat" w:hAnsi="GHEA Grapalat" w:cs="Sylfaen"/>
          <w:b/>
          <w:bCs/>
          <w:i/>
          <w:iCs/>
          <w:sz w:val="24"/>
          <w:szCs w:val="24"/>
          <w:lang w:val="hy-AM"/>
        </w:rPr>
      </w:pPr>
      <w:r w:rsidRPr="009C0A35">
        <w:rPr>
          <w:rFonts w:ascii="GHEA Grapalat" w:hAnsi="GHEA Grapalat" w:cs="Sylfaen"/>
          <w:b/>
          <w:bCs/>
          <w:i/>
          <w:iCs/>
          <w:sz w:val="24"/>
          <w:szCs w:val="24"/>
          <w:lang w:val="hy-AM"/>
        </w:rPr>
        <w:t>Դասասենյակներում մեկ սովորողին ընկնող  մակերեսը հիմնականում պակաս է</w:t>
      </w:r>
      <w:r w:rsidR="00952704" w:rsidRPr="009C0A35">
        <w:rPr>
          <w:rFonts w:ascii="GHEA Grapalat" w:hAnsi="GHEA Grapalat" w:cs="Sylfaen"/>
          <w:b/>
          <w:bCs/>
          <w:i/>
          <w:iCs/>
          <w:sz w:val="24"/>
          <w:szCs w:val="24"/>
          <w:lang w:val="hy-AM"/>
        </w:rPr>
        <w:t xml:space="preserve">  նորմերից</w:t>
      </w:r>
      <w:r w:rsidR="00DB358C" w:rsidRPr="009C0A35">
        <w:rPr>
          <w:rFonts w:ascii="GHEA Grapalat" w:hAnsi="GHEA Grapalat" w:cs="Sylfaen"/>
          <w:i/>
          <w:iCs/>
          <w:sz w:val="24"/>
          <w:szCs w:val="24"/>
          <w:lang w:val="hy-AM"/>
        </w:rPr>
        <w:t>:</w:t>
      </w:r>
      <w:r w:rsidRPr="009C0A35">
        <w:rPr>
          <w:rFonts w:ascii="GHEA Grapalat" w:hAnsi="GHEA Grapalat" w:cs="Sylfaen"/>
          <w:b/>
          <w:bCs/>
          <w:i/>
          <w:iCs/>
          <w:sz w:val="24"/>
          <w:szCs w:val="24"/>
          <w:lang w:val="hy-AM"/>
        </w:rPr>
        <w:t xml:space="preserve"> </w:t>
      </w:r>
    </w:p>
    <w:p w:rsidR="00A56079" w:rsidRPr="00A56079" w:rsidRDefault="00A56079" w:rsidP="00A56079">
      <w:pPr>
        <w:spacing w:line="360" w:lineRule="auto"/>
        <w:jc w:val="both"/>
        <w:rPr>
          <w:rFonts w:ascii="GHEA Grapalat" w:hAnsi="GHEA Grapalat" w:cs="Sylfaen"/>
          <w:i/>
          <w:iCs/>
          <w:sz w:val="24"/>
          <w:szCs w:val="24"/>
          <w:lang w:val="hy-AM"/>
        </w:rPr>
      </w:pPr>
    </w:p>
    <w:p w:rsidR="00A56079" w:rsidRPr="008306D0" w:rsidRDefault="00A56079" w:rsidP="00A56079">
      <w:pPr>
        <w:spacing w:line="360" w:lineRule="auto"/>
        <w:jc w:val="both"/>
        <w:rPr>
          <w:rFonts w:ascii="GHEA Grapalat" w:hAnsi="GHEA Grapalat" w:cs="Sylfaen"/>
          <w:b/>
          <w:bCs/>
          <w:i/>
          <w:iCs/>
          <w:sz w:val="24"/>
          <w:szCs w:val="24"/>
          <w:u w:val="single"/>
          <w:lang w:val="hy-AM"/>
        </w:rPr>
      </w:pPr>
      <w:r w:rsidRPr="008306D0">
        <w:rPr>
          <w:rFonts w:ascii="GHEA Grapalat" w:hAnsi="GHEA Grapalat" w:cs="Sylfaen"/>
          <w:b/>
          <w:bCs/>
          <w:i/>
          <w:iCs/>
          <w:sz w:val="24"/>
          <w:szCs w:val="24"/>
          <w:u w:val="single"/>
          <w:lang w:val="hy-AM"/>
        </w:rPr>
        <w:t>2.4. Ուսումնական հաստատության անձնակազմի և սովորողների անվտանգ կենսագործունեությունը նկարագրող չափանիշներ</w:t>
      </w:r>
    </w:p>
    <w:p w:rsidR="00A56079" w:rsidRPr="00A56079" w:rsidRDefault="00A56079" w:rsidP="00A56079">
      <w:pPr>
        <w:spacing w:line="360" w:lineRule="auto"/>
        <w:ind w:firstLine="567"/>
        <w:jc w:val="both"/>
        <w:rPr>
          <w:rFonts w:ascii="GHEA Grapalat" w:hAnsi="GHEA Grapalat" w:cs="Sylfaen"/>
          <w:b/>
          <w:bCs/>
          <w:sz w:val="24"/>
          <w:szCs w:val="24"/>
          <w:lang w:val="hy-AM"/>
        </w:rPr>
      </w:pPr>
      <w:r w:rsidRPr="00A56079">
        <w:rPr>
          <w:rFonts w:ascii="GHEA Grapalat" w:hAnsi="GHEA Grapalat" w:cs="Sylfaen"/>
          <w:b/>
          <w:bCs/>
          <w:sz w:val="24"/>
          <w:szCs w:val="24"/>
          <w:lang w:val="hy-AM"/>
        </w:rPr>
        <w:t>Ուսումնական հաստատությունն իրականացնում է նպատակային ուսուցողական ծրագրեր, որոնք ուղղված են սովորողների շրջանում անվտանգ կենսագործունեության և առողջ ապրելակերպի կարողությունների ու հմտությունների ձևավորմանը:</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անձնակազմը և սովորողները տիրապետում են արտակարգ իրավիճակներում գործելու վարքականոններին:</w:t>
      </w:r>
      <w:r w:rsidR="00E5205D" w:rsidRPr="00E5205D">
        <w:rPr>
          <w:rFonts w:ascii="GHEA Grapalat" w:hAnsi="GHEA Grapalat" w:cs="Sylfaen"/>
          <w:sz w:val="24"/>
          <w:szCs w:val="24"/>
          <w:lang w:val="hy-AM"/>
        </w:rPr>
        <w:t>/այո/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անձնակազմը և սովորողները տեղեկացված են հաստատությունում առկա անվտանգության միջոցների (էլեկտրական վահանակ, հրշեջ-տեղեկատու, հրշեջ-ծորակ և այլն) գտնվելու տեղերի վերաբերյալ ու տիրապետում են դրանց օգտագործման կանոններին:</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hաստատությունում իրականացվում են տեղական վտանգների գնահատման և աղետների պատրաստվածության վերաբերյալ տարաբնույթ միջոցառումներ:</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աղետների պատրաստվածության, քաղաքացիական պաշտպանվածության պլան, և ուսումնական տարվա ընթացքում գործարկվում  է պլանը , իրականացվում են վարժանքներ, վարվում է գրանցամանտյան:</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լոկալ ջեռուցման անվտանգ համակարգով:</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բոլոր դասասենյակներում առկա են ջեռուցումն ապահովող մարտկոցներ, և ջեռուցման ամիսներին դասասենյակներում ջերմաստիճանը համապատասխանում է սանիտարահիգիենիկ նորմերին:</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միջանցքները ջեռուցվում են, և միջանցքներում ջերմաստիճանը համապատասխանում է սանիտարահիգիենիկ նորմերին:</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շուրջօրյա հոսող խմելու ջրով:</w:t>
      </w:r>
      <w:r w:rsidR="00E5205D" w:rsidRPr="00E5205D">
        <w:rPr>
          <w:rFonts w:ascii="GHEA Grapalat" w:hAnsi="GHEA Grapalat" w:cs="Sylfaen"/>
          <w:sz w:val="24"/>
          <w:szCs w:val="24"/>
          <w:lang w:val="hy-AM"/>
        </w:rPr>
        <w:t xml:space="preserve"> /այո/</w:t>
      </w:r>
    </w:p>
    <w:p w:rsidR="00A56079" w:rsidRPr="00A56079" w:rsidRDefault="00E5205D" w:rsidP="00D721EF">
      <w:pPr>
        <w:pStyle w:val="ListParagraph"/>
        <w:numPr>
          <w:ilvl w:val="0"/>
          <w:numId w:val="6"/>
        </w:numPr>
        <w:spacing w:line="360" w:lineRule="auto"/>
        <w:contextualSpacing w:val="0"/>
        <w:jc w:val="both"/>
        <w:rPr>
          <w:rFonts w:ascii="GHEA Grapalat" w:hAnsi="GHEA Grapalat" w:cs="Sylfaen"/>
          <w:sz w:val="24"/>
          <w:szCs w:val="24"/>
          <w:lang w:val="hy-AM"/>
        </w:rPr>
      </w:pPr>
      <w:r>
        <w:rPr>
          <w:rFonts w:ascii="GHEA Grapalat" w:hAnsi="GHEA Grapalat" w:cs="Sylfaen"/>
          <w:sz w:val="24"/>
          <w:szCs w:val="24"/>
          <w:lang w:val="hy-AM"/>
        </w:rPr>
        <w:t xml:space="preserve">Ուսումնական հաստատության </w:t>
      </w:r>
      <w:r w:rsidR="00A56079" w:rsidRPr="00A56079">
        <w:rPr>
          <w:rFonts w:ascii="GHEA Grapalat" w:hAnsi="GHEA Grapalat" w:cs="Sylfaen"/>
          <w:sz w:val="24"/>
          <w:szCs w:val="24"/>
          <w:lang w:val="hy-AM"/>
        </w:rPr>
        <w:t xml:space="preserve"> հարկերում առկա են առանձնացված վերանորոգված սանհանգույցներ` տղաների և աղջիկների համար:</w:t>
      </w:r>
      <w:r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բոլոր սանհանգույցներն ապահովված են շուրջօրյա հոսող ջրով և հիգիենայի պարագաներով (օճառ, թուղթ և այլն):</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Հաշմանդամություն ունեցող անձանց համար ուսումնական  հաստատությունում կա հարմարեցված սանգանգույց, որի մոտ առկա է հաշմանդամության տարբերանշանը:</w:t>
      </w:r>
      <w:r w:rsidR="00E5205D" w:rsidRPr="00E5205D">
        <w:rPr>
          <w:rFonts w:ascii="GHEA Grapalat" w:hAnsi="GHEA Grapalat" w:cs="Sylfaen"/>
          <w:sz w:val="24"/>
          <w:szCs w:val="24"/>
          <w:lang w:val="hy-AM"/>
        </w:rPr>
        <w:t xml:space="preserve"> /ոչ/</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սննդի կետ, որը համապատասխանում է սանտարահիգիենիկ պայմաններին:</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սննդի կետում փակցված են առողջ աննդակարգի վերաբերյալ համապատասխան պաստառներ:</w:t>
      </w:r>
      <w:r w:rsidR="00E5205D" w:rsidRPr="00E5205D">
        <w:rPr>
          <w:rFonts w:ascii="GHEA Grapalat" w:hAnsi="GHEA Grapalat" w:cs="Sylfaen"/>
          <w:sz w:val="24"/>
          <w:szCs w:val="24"/>
          <w:lang w:val="hy-AM"/>
        </w:rPr>
        <w:t xml:space="preserve"> /այո/</w:t>
      </w:r>
    </w:p>
    <w:p w:rsidR="00A56079" w:rsidRPr="00A56079" w:rsidRDefault="00A56079" w:rsidP="00D721EF">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բուժկետ, և կարող է տրամադրվել առաջին բուժօգնություն:</w:t>
      </w:r>
      <w:r w:rsidR="00E5205D" w:rsidRPr="00E5205D">
        <w:rPr>
          <w:rFonts w:ascii="GHEA Grapalat" w:hAnsi="GHEA Grapalat" w:cs="Sylfaen"/>
          <w:sz w:val="24"/>
          <w:szCs w:val="24"/>
          <w:lang w:val="hy-AM"/>
        </w:rPr>
        <w:t xml:space="preserve"> /այո/</w:t>
      </w:r>
    </w:p>
    <w:p w:rsidR="00A56079" w:rsidRPr="008523AA" w:rsidRDefault="00A56079" w:rsidP="00E751CE">
      <w:pPr>
        <w:spacing w:line="360" w:lineRule="auto"/>
        <w:jc w:val="both"/>
        <w:rPr>
          <w:rFonts w:ascii="GHEA Grapalat" w:hAnsi="GHEA Grapalat" w:cs="Sylfaen"/>
          <w:b/>
          <w:bCs/>
          <w:i/>
          <w:iCs/>
          <w:sz w:val="24"/>
          <w:szCs w:val="24"/>
          <w:lang w:val="hy-AM"/>
        </w:rPr>
      </w:pPr>
      <w:r w:rsidRPr="008523AA">
        <w:rPr>
          <w:rFonts w:ascii="GHEA Grapalat" w:hAnsi="GHEA Grapalat" w:cs="Sylfaen"/>
          <w:b/>
          <w:bCs/>
          <w:i/>
          <w:iCs/>
          <w:sz w:val="24"/>
          <w:szCs w:val="24"/>
          <w:lang w:val="hy-AM"/>
        </w:rPr>
        <w:t>Չափանիշներ 1 և 2</w:t>
      </w:r>
    </w:p>
    <w:p w:rsidR="00A56079" w:rsidRPr="008523AA" w:rsidRDefault="00A56079" w:rsidP="00A56079">
      <w:pPr>
        <w:pStyle w:val="ListParagraph"/>
        <w:spacing w:line="360" w:lineRule="auto"/>
        <w:ind w:left="0"/>
        <w:jc w:val="both"/>
        <w:rPr>
          <w:rFonts w:ascii="GHEA Grapalat" w:hAnsi="GHEA Grapalat" w:cs="Sylfaen"/>
          <w:b/>
          <w:bCs/>
          <w:i/>
          <w:iCs/>
          <w:sz w:val="24"/>
          <w:szCs w:val="24"/>
          <w:lang w:val="hy-AM"/>
        </w:rPr>
      </w:pPr>
      <w:r w:rsidRPr="008523AA">
        <w:rPr>
          <w:rFonts w:ascii="GHEA Grapalat" w:hAnsi="GHEA Grapalat" w:cs="Sylfaen"/>
          <w:b/>
          <w:bCs/>
          <w:i/>
          <w:iCs/>
          <w:sz w:val="24"/>
          <w:szCs w:val="24"/>
          <w:lang w:val="hy-AM"/>
        </w:rPr>
        <w:t>Աղյուսակ 10. Տվյալներ արտակարգ իրավիճակներում հաստատության անձնակազմի և սովորողների տեղեկացված լինելու մասին</w:t>
      </w:r>
      <w:r w:rsidR="004B5818" w:rsidRPr="008523AA">
        <w:rPr>
          <w:rFonts w:ascii="GHEA Grapalat" w:hAnsi="GHEA Grapalat" w:cs="Sylfaen"/>
          <w:b/>
          <w:bCs/>
          <w:i/>
          <w:iCs/>
          <w:sz w:val="24"/>
          <w:szCs w:val="24"/>
          <w:lang w:val="hy-AM"/>
        </w:rPr>
        <w:t xml:space="preserve"> </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E5205D" w:rsidRDefault="00E5205D"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hy-AM"/>
        </w:rPr>
        <w:lastRenderedPageBreak/>
        <w:t xml:space="preserve">Դիտարկման ամսաթիվ  </w:t>
      </w:r>
      <w:r w:rsidR="008523AA" w:rsidRPr="008E29C7">
        <w:rPr>
          <w:rFonts w:ascii="GHEA Grapalat" w:hAnsi="GHEA Grapalat" w:cs="Sylfaen"/>
          <w:sz w:val="24"/>
          <w:szCs w:val="24"/>
          <w:lang w:val="en-US"/>
        </w:rPr>
        <w:t>10/03/2020</w:t>
      </w:r>
      <w:r w:rsidRPr="008E29C7">
        <w:rPr>
          <w:rFonts w:ascii="GHEA Grapalat" w:hAnsi="GHEA Grapalat" w:cs="Sylfaen"/>
          <w:sz w:val="24"/>
          <w:szCs w:val="24"/>
          <w:lang w:val="en-US"/>
        </w:rPr>
        <w:t>թ</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3252"/>
        <w:gridCol w:w="5685"/>
      </w:tblGrid>
      <w:tr w:rsidR="00A56079" w:rsidRPr="00A56079">
        <w:trPr>
          <w:trHeight w:val="1224"/>
        </w:trPr>
        <w:tc>
          <w:tcPr>
            <w:tcW w:w="42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N</w:t>
            </w:r>
          </w:p>
        </w:tc>
        <w:tc>
          <w:tcPr>
            <w:tcW w:w="524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lang w:val="hy-AM"/>
              </w:rPr>
              <w:t>Չափանիշը</w:t>
            </w:r>
          </w:p>
        </w:tc>
        <w:tc>
          <w:tcPr>
            <w:tcW w:w="368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Կատարել նշում համապատասխան փաստաթղթի և գույքի առկայության մասին </w:t>
            </w:r>
            <w:r w:rsidRPr="00A56079">
              <w:rPr>
                <w:rFonts w:ascii="GHEA Grapalat" w:hAnsi="GHEA Grapalat" w:cs="Sylfaen"/>
                <w:i/>
                <w:iCs/>
                <w:sz w:val="24"/>
                <w:szCs w:val="24"/>
                <w:lang w:val="hy-AM"/>
              </w:rPr>
              <w:t>(գրել փաստաթղթի անվանումը և ընդունման ամսաթիվը, թվարկել առկա գույքը)</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Արձանագրել իրավիճակը</w:t>
            </w:r>
          </w:p>
        </w:tc>
      </w:tr>
      <w:tr w:rsidR="00A56079" w:rsidRPr="00DE6B40">
        <w:tc>
          <w:tcPr>
            <w:tcW w:w="42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1.</w:t>
            </w:r>
          </w:p>
        </w:tc>
        <w:tc>
          <w:tcPr>
            <w:tcW w:w="524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աշխատակազմը և սովորողները տիրապետում են արտակարգ իրավիճակներում գործելու վարքականոններին</w:t>
            </w:r>
          </w:p>
        </w:tc>
        <w:tc>
          <w:tcPr>
            <w:tcW w:w="3686" w:type="dxa"/>
            <w:tcBorders>
              <w:top w:val="single" w:sz="4" w:space="0" w:color="auto"/>
              <w:left w:val="single" w:sz="4" w:space="0" w:color="auto"/>
              <w:bottom w:val="single" w:sz="4" w:space="0" w:color="auto"/>
              <w:right w:val="single" w:sz="4" w:space="0" w:color="auto"/>
            </w:tcBorders>
          </w:tcPr>
          <w:p w:rsidR="00A56079" w:rsidRPr="0007167D" w:rsidRDefault="0007167D" w:rsidP="00E85F6C">
            <w:pPr>
              <w:pStyle w:val="ListParagraph"/>
              <w:numPr>
                <w:ilvl w:val="0"/>
                <w:numId w:val="25"/>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Կրակմարիչ-12հատ</w:t>
            </w:r>
          </w:p>
          <w:p w:rsidR="0007167D" w:rsidRPr="0007167D" w:rsidRDefault="0007167D" w:rsidP="00E85F6C">
            <w:pPr>
              <w:pStyle w:val="ListParagraph"/>
              <w:numPr>
                <w:ilvl w:val="0"/>
                <w:numId w:val="25"/>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Հակահրդեհային վահանակ-2հատ</w:t>
            </w:r>
          </w:p>
          <w:p w:rsidR="0007167D" w:rsidRPr="0007167D" w:rsidRDefault="0007167D" w:rsidP="00E85F6C">
            <w:pPr>
              <w:pStyle w:val="ListParagraph"/>
              <w:numPr>
                <w:ilvl w:val="0"/>
                <w:numId w:val="25"/>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Հակագազ- 38հատ</w:t>
            </w:r>
          </w:p>
          <w:p w:rsidR="0007167D" w:rsidRPr="0007167D" w:rsidRDefault="0007167D" w:rsidP="00E85F6C">
            <w:pPr>
              <w:pStyle w:val="ListParagraph"/>
              <w:numPr>
                <w:ilvl w:val="0"/>
                <w:numId w:val="25"/>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Համազորային պաշտպանիչ կոմպլեկտ- 2հատ</w:t>
            </w:r>
          </w:p>
          <w:p w:rsidR="0007167D" w:rsidRPr="0007167D" w:rsidRDefault="0007167D" w:rsidP="00E85F6C">
            <w:pPr>
              <w:pStyle w:val="ListParagraph"/>
              <w:numPr>
                <w:ilvl w:val="0"/>
                <w:numId w:val="25"/>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ԴՊ-5Վ-1հատ</w:t>
            </w:r>
          </w:p>
          <w:p w:rsidR="0007167D" w:rsidRPr="0007167D" w:rsidRDefault="0007167D" w:rsidP="00E85F6C">
            <w:pPr>
              <w:pStyle w:val="ListParagraph"/>
              <w:numPr>
                <w:ilvl w:val="0"/>
                <w:numId w:val="25"/>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ՎՊԽՌ-2հատ</w:t>
            </w:r>
          </w:p>
          <w:p w:rsidR="0007167D" w:rsidRPr="0007167D" w:rsidRDefault="0007167D" w:rsidP="00E85F6C">
            <w:pPr>
              <w:pStyle w:val="ListParagraph"/>
              <w:numPr>
                <w:ilvl w:val="0"/>
                <w:numId w:val="25"/>
              </w:numPr>
              <w:spacing w:line="360" w:lineRule="auto"/>
              <w:jc w:val="both"/>
              <w:rPr>
                <w:rFonts w:ascii="GHEA Grapalat" w:hAnsi="GHEA Grapalat" w:cs="Sylfaen"/>
                <w:sz w:val="24"/>
                <w:szCs w:val="24"/>
                <w:lang w:val="hy-AM"/>
              </w:rPr>
            </w:pPr>
            <w:r w:rsidRPr="0007167D">
              <w:rPr>
                <w:rFonts w:ascii="GHEA Grapalat" w:hAnsi="GHEA Grapalat" w:cs="Sylfaen"/>
                <w:sz w:val="24"/>
                <w:szCs w:val="24"/>
                <w:lang w:val="hy-AM"/>
              </w:rPr>
              <w:t>Տարահանման ելքերը, ուղղությունները ցույց տվող ցուցանակներ-43հատ</w:t>
            </w:r>
          </w:p>
          <w:p w:rsidR="0007167D" w:rsidRPr="0007167D" w:rsidRDefault="0007167D" w:rsidP="00E85F6C">
            <w:pPr>
              <w:pStyle w:val="ListParagraph"/>
              <w:numPr>
                <w:ilvl w:val="0"/>
                <w:numId w:val="25"/>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Տարահանման ուրավիգ ըստ հարկերի-8հատ</w:t>
            </w:r>
          </w:p>
          <w:p w:rsidR="0007167D" w:rsidRPr="0007167D" w:rsidRDefault="0007167D" w:rsidP="00E85F6C">
            <w:pPr>
              <w:pStyle w:val="ListParagraph"/>
              <w:numPr>
                <w:ilvl w:val="0"/>
                <w:numId w:val="25"/>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Հակահրդեհայինձայնաազդանշանային համակարգ</w:t>
            </w:r>
          </w:p>
          <w:p w:rsidR="0007167D" w:rsidRPr="0007167D" w:rsidRDefault="0007167D" w:rsidP="00E85F6C">
            <w:pPr>
              <w:pStyle w:val="ListParagraph"/>
              <w:numPr>
                <w:ilvl w:val="0"/>
                <w:numId w:val="25"/>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Հրշեջ ծորակներ-8ծորակ</w:t>
            </w:r>
          </w:p>
          <w:p w:rsidR="0007167D" w:rsidRPr="0007167D" w:rsidRDefault="0007167D" w:rsidP="0007167D">
            <w:pPr>
              <w:pStyle w:val="ListParagraph"/>
              <w:spacing w:line="360" w:lineRule="auto"/>
              <w:jc w:val="both"/>
              <w:rPr>
                <w:rFonts w:ascii="GHEA Grapalat" w:hAnsi="GHEA Grapalat" w:cs="Sylfaen"/>
                <w:sz w:val="24"/>
                <w:szCs w:val="24"/>
                <w:lang w:val="hy-AM"/>
              </w:rPr>
            </w:pPr>
            <w:r w:rsidRPr="0007167D">
              <w:rPr>
                <w:rFonts w:ascii="GHEA Grapalat" w:hAnsi="GHEA Grapalat" w:cs="Sylfaen"/>
                <w:sz w:val="24"/>
                <w:szCs w:val="24"/>
                <w:lang w:val="hy-AM"/>
              </w:rPr>
              <w:t>Նշված միջոցները գտնվում են լավ վիճակում, բացառությամբ ԴՊ-5Վ ունի անսարքություն, ՎՊԽՌ-ը ոչ բավարար կոմպլեկտավորված է, հրշեջ ծորակները ենթակա են վերանորոգման և փորձարկման</w:t>
            </w:r>
          </w:p>
          <w:p w:rsidR="0007167D" w:rsidRPr="0007167D" w:rsidRDefault="0007167D" w:rsidP="0007167D">
            <w:pPr>
              <w:pStyle w:val="ListParagraph"/>
              <w:spacing w:line="360" w:lineRule="auto"/>
              <w:jc w:val="both"/>
              <w:rPr>
                <w:rFonts w:ascii="GHEA Grapalat" w:hAnsi="GHEA Grapalat" w:cs="Sylfaen"/>
                <w:sz w:val="24"/>
                <w:szCs w:val="24"/>
                <w:lang w:val="hy-AM"/>
              </w:rPr>
            </w:pPr>
          </w:p>
        </w:tc>
      </w:tr>
      <w:tr w:rsidR="00A56079" w:rsidRPr="00DE6B40">
        <w:tc>
          <w:tcPr>
            <w:tcW w:w="42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2.</w:t>
            </w:r>
          </w:p>
        </w:tc>
        <w:tc>
          <w:tcPr>
            <w:tcW w:w="5244" w:type="dxa"/>
            <w:tcBorders>
              <w:top w:val="single" w:sz="4" w:space="0" w:color="auto"/>
              <w:left w:val="single" w:sz="4" w:space="0" w:color="auto"/>
              <w:bottom w:val="single" w:sz="4" w:space="0" w:color="auto"/>
              <w:right w:val="single" w:sz="4" w:space="0" w:color="auto"/>
            </w:tcBorders>
          </w:tcPr>
          <w:p w:rsidR="00A56079" w:rsidRPr="00A56079" w:rsidRDefault="00A56079" w:rsidP="00F643C5">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աշխատակազմը և սովորողները տեղեկացված են </w:t>
            </w:r>
            <w:r w:rsidRPr="00A56079">
              <w:rPr>
                <w:rFonts w:ascii="GHEA Grapalat" w:hAnsi="GHEA Grapalat" w:cs="Sylfaen"/>
                <w:sz w:val="24"/>
                <w:szCs w:val="24"/>
                <w:lang w:val="hy-AM"/>
              </w:rPr>
              <w:lastRenderedPageBreak/>
              <w:t>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3686" w:type="dxa"/>
            <w:tcBorders>
              <w:top w:val="single" w:sz="4" w:space="0" w:color="auto"/>
              <w:left w:val="single" w:sz="4" w:space="0" w:color="auto"/>
              <w:bottom w:val="single" w:sz="4" w:space="0" w:color="auto"/>
              <w:right w:val="single" w:sz="4" w:space="0" w:color="auto"/>
            </w:tcBorders>
          </w:tcPr>
          <w:p w:rsidR="00A56079" w:rsidRPr="00F013B8" w:rsidRDefault="00F013B8" w:rsidP="00A56079">
            <w:pPr>
              <w:pStyle w:val="ListParagraph"/>
              <w:spacing w:line="360" w:lineRule="auto"/>
              <w:ind w:left="0"/>
              <w:jc w:val="both"/>
              <w:rPr>
                <w:rFonts w:ascii="GHEA Grapalat" w:hAnsi="GHEA Grapalat" w:cs="Sylfaen"/>
                <w:sz w:val="24"/>
                <w:szCs w:val="24"/>
                <w:lang w:val="hy-AM"/>
              </w:rPr>
            </w:pPr>
            <w:r w:rsidRPr="00F013B8">
              <w:rPr>
                <w:rFonts w:ascii="GHEA Grapalat" w:hAnsi="GHEA Grapalat" w:cs="Sylfaen"/>
                <w:sz w:val="24"/>
                <w:szCs w:val="24"/>
                <w:lang w:val="hy-AM"/>
              </w:rPr>
              <w:lastRenderedPageBreak/>
              <w:t xml:space="preserve">Ուսումնական հաստատության աշխատակազմը և սովորողները տեղեկացված են հաստատությունում առկա անվտանգության միջոցներին, պարբերաբար հրահանգավորվում են դրանց օգտագործման կարգի վերաբերյալ, </w:t>
            </w:r>
            <w:r w:rsidRPr="00F013B8">
              <w:rPr>
                <w:rFonts w:ascii="GHEA Grapalat" w:hAnsi="GHEA Grapalat" w:cs="Sylfaen"/>
                <w:sz w:val="24"/>
                <w:szCs w:val="24"/>
                <w:lang w:val="hy-AM"/>
              </w:rPr>
              <w:lastRenderedPageBreak/>
              <w:t>գիտեն տարահանման շարժման ուղղությունները, անվտանգ գոտում կենտրոնանալը</w:t>
            </w:r>
          </w:p>
        </w:tc>
      </w:tr>
    </w:tbl>
    <w:p w:rsidR="009C0A35" w:rsidRDefault="009C0A35" w:rsidP="00E751CE">
      <w:pPr>
        <w:pStyle w:val="ListParagraph"/>
        <w:spacing w:line="360" w:lineRule="auto"/>
        <w:ind w:left="0"/>
        <w:jc w:val="both"/>
        <w:rPr>
          <w:rFonts w:ascii="GHEA Grapalat" w:hAnsi="GHEA Grapalat" w:cs="Sylfaen"/>
          <w:i/>
          <w:iCs/>
          <w:color w:val="00B050"/>
          <w:sz w:val="24"/>
          <w:szCs w:val="24"/>
          <w:lang w:val="en-US"/>
        </w:rPr>
      </w:pPr>
    </w:p>
    <w:p w:rsidR="00E751CE" w:rsidRPr="008306D0" w:rsidRDefault="00FF7B6C" w:rsidP="00E751CE">
      <w:pPr>
        <w:pStyle w:val="ListParagraph"/>
        <w:spacing w:line="360" w:lineRule="auto"/>
        <w:ind w:left="0"/>
        <w:jc w:val="both"/>
        <w:rPr>
          <w:rFonts w:ascii="GHEA Grapalat" w:hAnsi="GHEA Grapalat" w:cs="Sylfaen"/>
          <w:i/>
          <w:iCs/>
          <w:sz w:val="24"/>
          <w:szCs w:val="24"/>
          <w:lang w:val="hy-AM"/>
        </w:rPr>
      </w:pPr>
      <w:r w:rsidRPr="009C0A35">
        <w:rPr>
          <w:rFonts w:ascii="GHEA Grapalat" w:hAnsi="GHEA Grapalat" w:cs="Sylfaen"/>
          <w:i/>
          <w:iCs/>
          <w:sz w:val="24"/>
          <w:szCs w:val="24"/>
          <w:lang w:val="hy-AM"/>
        </w:rPr>
        <w:t>Ըստ հարց</w:t>
      </w:r>
      <w:r w:rsidR="006E66E8" w:rsidRPr="009C0A35">
        <w:rPr>
          <w:rFonts w:ascii="GHEA Grapalat" w:hAnsi="GHEA Grapalat" w:cs="Sylfaen"/>
          <w:i/>
          <w:iCs/>
          <w:sz w:val="24"/>
          <w:szCs w:val="24"/>
          <w:lang w:val="hy-AM"/>
        </w:rPr>
        <w:t xml:space="preserve">ման իրազեկված են </w:t>
      </w:r>
      <w:r w:rsidR="006A13EA">
        <w:rPr>
          <w:rFonts w:ascii="GHEA Grapalat" w:hAnsi="GHEA Grapalat" w:cs="Sylfaen"/>
          <w:i/>
          <w:iCs/>
          <w:sz w:val="24"/>
          <w:szCs w:val="24"/>
          <w:lang w:val="hy-AM"/>
        </w:rPr>
        <w:t xml:space="preserve">աշակերտների՝ </w:t>
      </w:r>
      <w:r w:rsidR="002A3EFD" w:rsidRPr="002A3EFD">
        <w:rPr>
          <w:rFonts w:ascii="GHEA Grapalat" w:hAnsi="GHEA Grapalat" w:cs="Sylfaen"/>
          <w:i/>
          <w:iCs/>
          <w:sz w:val="24"/>
          <w:szCs w:val="24"/>
          <w:lang w:val="hy-AM"/>
        </w:rPr>
        <w:t>76</w:t>
      </w:r>
      <w:r w:rsidRPr="008306D0">
        <w:rPr>
          <w:rFonts w:ascii="GHEA Grapalat" w:hAnsi="GHEA Grapalat" w:cs="Sylfaen"/>
          <w:i/>
          <w:iCs/>
          <w:sz w:val="24"/>
          <w:szCs w:val="24"/>
          <w:lang w:val="hy-AM"/>
        </w:rPr>
        <w:t>%-ը</w:t>
      </w:r>
    </w:p>
    <w:p w:rsidR="00FF7B6C" w:rsidRPr="008306D0" w:rsidRDefault="00FF7B6C" w:rsidP="00E751CE">
      <w:pPr>
        <w:pStyle w:val="ListParagraph"/>
        <w:spacing w:line="360" w:lineRule="auto"/>
        <w:ind w:left="0"/>
        <w:jc w:val="both"/>
        <w:rPr>
          <w:rFonts w:ascii="GHEA Grapalat" w:hAnsi="GHEA Grapalat" w:cs="Sylfaen"/>
          <w:i/>
          <w:iCs/>
          <w:sz w:val="24"/>
          <w:szCs w:val="24"/>
          <w:lang w:val="hy-AM"/>
        </w:rPr>
      </w:pP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006A13EA">
        <w:rPr>
          <w:rFonts w:ascii="GHEA Grapalat" w:hAnsi="GHEA Grapalat" w:cs="Sylfaen"/>
          <w:i/>
          <w:iCs/>
          <w:sz w:val="24"/>
          <w:szCs w:val="24"/>
          <w:lang w:val="hy-AM"/>
        </w:rPr>
        <w:t xml:space="preserve">Ուսուցիչների՝ </w:t>
      </w:r>
      <w:r w:rsidR="00FC246F">
        <w:rPr>
          <w:rFonts w:ascii="GHEA Grapalat" w:hAnsi="GHEA Grapalat" w:cs="Sylfaen"/>
          <w:i/>
          <w:iCs/>
          <w:sz w:val="24"/>
          <w:szCs w:val="24"/>
          <w:lang w:val="hy-AM"/>
        </w:rPr>
        <w:t>9</w:t>
      </w:r>
      <w:r w:rsidR="00FC246F" w:rsidRPr="00186DCA">
        <w:rPr>
          <w:rFonts w:ascii="GHEA Grapalat" w:hAnsi="GHEA Grapalat" w:cs="Sylfaen"/>
          <w:i/>
          <w:iCs/>
          <w:sz w:val="24"/>
          <w:szCs w:val="24"/>
          <w:lang w:val="hy-AM"/>
        </w:rPr>
        <w:t>8</w:t>
      </w:r>
      <w:r w:rsidRPr="008306D0">
        <w:rPr>
          <w:rFonts w:ascii="GHEA Grapalat" w:hAnsi="GHEA Grapalat" w:cs="Sylfaen"/>
          <w:i/>
          <w:iCs/>
          <w:sz w:val="24"/>
          <w:szCs w:val="24"/>
          <w:lang w:val="hy-AM"/>
        </w:rPr>
        <w:t>%-ը</w:t>
      </w:r>
    </w:p>
    <w:p w:rsidR="00FF7B6C" w:rsidRPr="008306D0" w:rsidRDefault="00FF7B6C" w:rsidP="00E751CE">
      <w:pPr>
        <w:pStyle w:val="ListParagraph"/>
        <w:spacing w:line="360" w:lineRule="auto"/>
        <w:ind w:left="0"/>
        <w:jc w:val="both"/>
        <w:rPr>
          <w:rFonts w:ascii="GHEA Grapalat" w:hAnsi="GHEA Grapalat" w:cs="Sylfaen"/>
          <w:sz w:val="24"/>
          <w:szCs w:val="24"/>
          <w:lang w:val="hy-AM"/>
        </w:rPr>
      </w:pP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t>Ծնողների՝</w:t>
      </w:r>
      <w:r w:rsidRPr="008306D0">
        <w:rPr>
          <w:rFonts w:ascii="GHEA Grapalat" w:hAnsi="GHEA Grapalat" w:cs="Sylfaen"/>
          <w:i/>
          <w:iCs/>
          <w:sz w:val="24"/>
          <w:szCs w:val="24"/>
          <w:lang w:val="hy-AM"/>
        </w:rPr>
        <w:tab/>
      </w:r>
      <w:r w:rsidR="002A3EFD" w:rsidRPr="001E2133">
        <w:rPr>
          <w:rFonts w:ascii="GHEA Grapalat" w:hAnsi="GHEA Grapalat" w:cs="Sylfaen"/>
          <w:i/>
          <w:iCs/>
          <w:sz w:val="24"/>
          <w:szCs w:val="24"/>
          <w:lang w:val="hy-AM"/>
        </w:rPr>
        <w:t>76</w:t>
      </w:r>
      <w:r w:rsidRPr="008306D0">
        <w:rPr>
          <w:rFonts w:ascii="GHEA Grapalat" w:hAnsi="GHEA Grapalat" w:cs="Sylfaen"/>
          <w:i/>
          <w:iCs/>
          <w:sz w:val="24"/>
          <w:szCs w:val="24"/>
          <w:lang w:val="hy-AM"/>
        </w:rPr>
        <w:t xml:space="preserve"> %-ը</w:t>
      </w: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p>
    <w:p w:rsidR="00A56079" w:rsidRPr="0081195B" w:rsidRDefault="00A56079" w:rsidP="00A56079">
      <w:pPr>
        <w:pStyle w:val="ListParagraph"/>
        <w:spacing w:line="360" w:lineRule="auto"/>
        <w:ind w:left="0"/>
        <w:jc w:val="both"/>
        <w:rPr>
          <w:rFonts w:ascii="GHEA Grapalat" w:hAnsi="GHEA Grapalat" w:cs="Sylfaen"/>
          <w:b/>
          <w:bCs/>
          <w:i/>
          <w:iCs/>
          <w:sz w:val="24"/>
          <w:szCs w:val="24"/>
          <w:lang w:val="hy-AM"/>
        </w:rPr>
      </w:pPr>
      <w:r w:rsidRPr="0081195B">
        <w:rPr>
          <w:rFonts w:ascii="GHEA Grapalat" w:hAnsi="GHEA Grapalat" w:cs="Sylfaen"/>
          <w:b/>
          <w:bCs/>
          <w:i/>
          <w:iCs/>
          <w:sz w:val="24"/>
          <w:szCs w:val="24"/>
          <w:lang w:val="hy-AM"/>
        </w:rPr>
        <w:t>Չափանիշ 3</w:t>
      </w:r>
    </w:p>
    <w:p w:rsidR="00A56079" w:rsidRPr="0081195B" w:rsidRDefault="00A56079" w:rsidP="00A56079">
      <w:pPr>
        <w:pStyle w:val="ListParagraph"/>
        <w:spacing w:line="360" w:lineRule="auto"/>
        <w:ind w:left="0"/>
        <w:jc w:val="both"/>
        <w:rPr>
          <w:rFonts w:ascii="GHEA Grapalat" w:hAnsi="GHEA Grapalat" w:cs="Sylfaen"/>
          <w:b/>
          <w:bCs/>
          <w:i/>
          <w:iCs/>
          <w:sz w:val="24"/>
          <w:szCs w:val="24"/>
          <w:lang w:val="hy-AM"/>
        </w:rPr>
      </w:pPr>
      <w:r w:rsidRPr="0081195B">
        <w:rPr>
          <w:rFonts w:ascii="GHEA Grapalat" w:hAnsi="GHEA Grapalat" w:cs="Sylfaen"/>
          <w:b/>
          <w:bCs/>
          <w:i/>
          <w:iCs/>
          <w:sz w:val="24"/>
          <w:szCs w:val="24"/>
          <w:lang w:val="hy-AM"/>
        </w:rPr>
        <w:t>Աղյուսակ 11.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w:t>
      </w:r>
      <w:r w:rsidR="008306D0" w:rsidRPr="0081195B">
        <w:rPr>
          <w:rFonts w:ascii="GHEA Grapalat" w:hAnsi="GHEA Grapalat" w:cs="Sylfaen"/>
          <w:b/>
          <w:bCs/>
          <w:i/>
          <w:iCs/>
          <w:sz w:val="24"/>
          <w:szCs w:val="24"/>
          <w:lang w:val="hy-AM"/>
        </w:rPr>
        <w:t xml:space="preserve"> </w:t>
      </w:r>
    </w:p>
    <w:p w:rsidR="00A56079" w:rsidRPr="008523AA" w:rsidRDefault="00A56079" w:rsidP="00A56079">
      <w:pPr>
        <w:pStyle w:val="ListParagraph"/>
        <w:spacing w:line="360" w:lineRule="auto"/>
        <w:ind w:left="90" w:hanging="90"/>
        <w:jc w:val="both"/>
        <w:rPr>
          <w:rFonts w:ascii="GHEA Grapalat" w:hAnsi="GHEA Grapalat" w:cs="Sylfaen"/>
          <w:color w:val="FF0000"/>
          <w:sz w:val="24"/>
          <w:szCs w:val="24"/>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2270"/>
        <w:gridCol w:w="3225"/>
        <w:gridCol w:w="2243"/>
      </w:tblGrid>
      <w:tr w:rsidR="00A56079" w:rsidRPr="00DE6B40" w:rsidTr="008C38A1">
        <w:tc>
          <w:tcPr>
            <w:tcW w:w="144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90" w:hanging="90"/>
              <w:jc w:val="both"/>
              <w:rPr>
                <w:rFonts w:ascii="GHEA Grapalat" w:hAnsi="GHEA Grapalat" w:cs="Sylfaen"/>
                <w:sz w:val="24"/>
                <w:szCs w:val="24"/>
              </w:rPr>
            </w:pPr>
            <w:r w:rsidRPr="00A56079">
              <w:rPr>
                <w:rFonts w:ascii="GHEA Grapalat" w:hAnsi="GHEA Grapalat" w:cs="Sylfaen"/>
                <w:sz w:val="24"/>
                <w:szCs w:val="24"/>
              </w:rPr>
              <w:t>Ամսաթիվը</w:t>
            </w:r>
          </w:p>
        </w:tc>
        <w:tc>
          <w:tcPr>
            <w:tcW w:w="227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Դասարանը</w:t>
            </w:r>
          </w:p>
        </w:tc>
        <w:tc>
          <w:tcPr>
            <w:tcW w:w="325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rPr>
              <w:t>Միջոցառման անվանումը</w:t>
            </w:r>
            <w:r w:rsidRPr="00A56079">
              <w:rPr>
                <w:rFonts w:ascii="GHEA Grapalat" w:hAnsi="GHEA Grapalat" w:cs="Sylfaen"/>
                <w:sz w:val="24"/>
                <w:szCs w:val="24"/>
                <w:lang w:val="hy-AM"/>
              </w:rPr>
              <w:t>, նկարագիրը</w:t>
            </w:r>
            <w:r w:rsidRPr="00A56079">
              <w:rPr>
                <w:rFonts w:ascii="GHEA Grapalat" w:hAnsi="GHEA Grapalat" w:cs="Sylfaen"/>
                <w:sz w:val="24"/>
                <w:szCs w:val="24"/>
              </w:rPr>
              <w:t xml:space="preserve"> և </w:t>
            </w:r>
            <w:r w:rsidRPr="00A56079">
              <w:rPr>
                <w:rFonts w:ascii="GHEA Grapalat" w:hAnsi="GHEA Grapalat" w:cs="Sylfaen"/>
                <w:sz w:val="24"/>
                <w:szCs w:val="24"/>
                <w:lang w:val="hy-AM"/>
              </w:rPr>
              <w:t xml:space="preserve">օգտագործված ուսումնական </w:t>
            </w:r>
            <w:r w:rsidRPr="00A56079">
              <w:rPr>
                <w:rFonts w:ascii="GHEA Grapalat" w:hAnsi="GHEA Grapalat" w:cs="Sylfaen"/>
                <w:sz w:val="24"/>
                <w:szCs w:val="24"/>
              </w:rPr>
              <w:t>նյութեր</w:t>
            </w:r>
            <w:r w:rsidRPr="00A56079">
              <w:rPr>
                <w:rFonts w:ascii="GHEA Grapalat" w:hAnsi="GHEA Grapalat" w:cs="Sylfaen"/>
                <w:sz w:val="24"/>
                <w:szCs w:val="24"/>
                <w:lang w:val="hy-AM"/>
              </w:rPr>
              <w:t>ը և պարագաները</w:t>
            </w:r>
          </w:p>
        </w:tc>
        <w:tc>
          <w:tcPr>
            <w:tcW w:w="2243"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և աշխատակիցների թիվը</w:t>
            </w:r>
          </w:p>
        </w:tc>
      </w:tr>
      <w:tr w:rsidR="00A56079" w:rsidRPr="0007167D" w:rsidTr="008C38A1">
        <w:tc>
          <w:tcPr>
            <w:tcW w:w="1447" w:type="dxa"/>
            <w:tcBorders>
              <w:top w:val="single" w:sz="4" w:space="0" w:color="auto"/>
              <w:left w:val="single" w:sz="4" w:space="0" w:color="auto"/>
              <w:bottom w:val="single" w:sz="4" w:space="0" w:color="auto"/>
              <w:right w:val="single" w:sz="4" w:space="0" w:color="auto"/>
            </w:tcBorders>
          </w:tcPr>
          <w:p w:rsidR="00A56079" w:rsidRPr="00041A0F" w:rsidRDefault="00041A0F"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02.03.20</w:t>
            </w:r>
            <w:r w:rsidR="007622CF">
              <w:rPr>
                <w:rFonts w:ascii="GHEA Grapalat" w:hAnsi="GHEA Grapalat" w:cs="Sylfaen"/>
                <w:sz w:val="24"/>
                <w:szCs w:val="24"/>
                <w:lang w:val="en-US"/>
              </w:rPr>
              <w:t>20</w:t>
            </w:r>
          </w:p>
        </w:tc>
        <w:tc>
          <w:tcPr>
            <w:tcW w:w="2270" w:type="dxa"/>
            <w:tcBorders>
              <w:top w:val="single" w:sz="4" w:space="0" w:color="auto"/>
              <w:left w:val="single" w:sz="4" w:space="0" w:color="auto"/>
              <w:bottom w:val="single" w:sz="4" w:space="0" w:color="auto"/>
              <w:right w:val="single" w:sz="4" w:space="0" w:color="auto"/>
            </w:tcBorders>
          </w:tcPr>
          <w:p w:rsidR="00A56079" w:rsidRPr="00041A0F" w:rsidRDefault="00041A0F"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5-9-րդ դասարանի աշակերտներ, դասավանդող ուսուցիչներ</w:t>
            </w:r>
          </w:p>
        </w:tc>
        <w:tc>
          <w:tcPr>
            <w:tcW w:w="3254" w:type="dxa"/>
            <w:tcBorders>
              <w:top w:val="single" w:sz="4" w:space="0" w:color="auto"/>
              <w:left w:val="single" w:sz="4" w:space="0" w:color="auto"/>
              <w:bottom w:val="single" w:sz="4" w:space="0" w:color="auto"/>
              <w:right w:val="single" w:sz="4" w:space="0" w:color="auto"/>
            </w:tcBorders>
          </w:tcPr>
          <w:p w:rsidR="00A56079" w:rsidRDefault="00041A0F" w:rsidP="00A56079">
            <w:pPr>
              <w:pStyle w:val="ListParagraph"/>
              <w:spacing w:line="360" w:lineRule="auto"/>
              <w:ind w:left="0"/>
              <w:jc w:val="both"/>
              <w:rPr>
                <w:rFonts w:ascii="GHEA Grapalat" w:hAnsi="GHEA Grapalat" w:cs="Sylfaen"/>
                <w:i/>
                <w:sz w:val="24"/>
                <w:szCs w:val="24"/>
                <w:lang w:val="en-US"/>
              </w:rPr>
            </w:pPr>
            <w:r>
              <w:rPr>
                <w:rFonts w:ascii="GHEA Grapalat" w:hAnsi="GHEA Grapalat" w:cs="Sylfaen"/>
                <w:sz w:val="24"/>
                <w:szCs w:val="24"/>
                <w:lang w:val="en-US"/>
              </w:rPr>
              <w:t xml:space="preserve">Ուսումնամարզական վարժանք </w:t>
            </w:r>
            <w:r w:rsidR="000F79DA" w:rsidRPr="000F79DA">
              <w:rPr>
                <w:rFonts w:ascii="GHEA Grapalat" w:hAnsi="GHEA Grapalat" w:cs="Sylfaen"/>
                <w:i/>
                <w:sz w:val="24"/>
                <w:szCs w:val="24"/>
                <w:lang w:val="en-US"/>
              </w:rPr>
              <w:t>Արտակարգ իրավիճակում դպրոցի անձնակազմի տարհանում</w:t>
            </w:r>
          </w:p>
          <w:p w:rsidR="000F79DA" w:rsidRPr="000F79DA" w:rsidRDefault="00802390"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Վարժանքի տար</w:t>
            </w:r>
            <w:r w:rsidR="00E771B7">
              <w:rPr>
                <w:rFonts w:ascii="GHEA Grapalat" w:hAnsi="GHEA Grapalat" w:cs="Sylfaen"/>
                <w:sz w:val="24"/>
                <w:szCs w:val="24"/>
                <w:lang w:val="en-US"/>
              </w:rPr>
              <w:t>ահանման պլան, միջոցների օգտագործման կարգի բացատրում և գործնական կիրառում</w:t>
            </w:r>
          </w:p>
        </w:tc>
        <w:tc>
          <w:tcPr>
            <w:tcW w:w="2243" w:type="dxa"/>
            <w:tcBorders>
              <w:top w:val="single" w:sz="4" w:space="0" w:color="auto"/>
              <w:left w:val="single" w:sz="4" w:space="0" w:color="auto"/>
              <w:bottom w:val="single" w:sz="4" w:space="0" w:color="auto"/>
              <w:right w:val="single" w:sz="4" w:space="0" w:color="auto"/>
            </w:tcBorders>
          </w:tcPr>
          <w:p w:rsidR="00A56079" w:rsidRDefault="00E771B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348 աշակերտ</w:t>
            </w:r>
          </w:p>
          <w:p w:rsidR="00E771B7" w:rsidRDefault="00E771B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 40 ուսուցիչ</w:t>
            </w:r>
          </w:p>
          <w:p w:rsidR="00E771B7" w:rsidRDefault="00E771B7" w:rsidP="00A56079">
            <w:pPr>
              <w:pStyle w:val="ListParagraph"/>
              <w:spacing w:line="360" w:lineRule="auto"/>
              <w:ind w:left="0"/>
              <w:jc w:val="both"/>
              <w:rPr>
                <w:rFonts w:ascii="GHEA Grapalat" w:hAnsi="GHEA Grapalat" w:cs="Sylfaen"/>
                <w:sz w:val="24"/>
                <w:szCs w:val="24"/>
                <w:lang w:val="en-US"/>
              </w:rPr>
            </w:pPr>
          </w:p>
          <w:p w:rsidR="00E771B7" w:rsidRPr="00E771B7" w:rsidRDefault="00E771B7" w:rsidP="00A56079">
            <w:pPr>
              <w:pStyle w:val="ListParagraph"/>
              <w:spacing w:line="360" w:lineRule="auto"/>
              <w:ind w:left="0"/>
              <w:jc w:val="both"/>
              <w:rPr>
                <w:rFonts w:ascii="GHEA Grapalat" w:hAnsi="GHEA Grapalat" w:cs="Sylfaen"/>
                <w:sz w:val="24"/>
                <w:szCs w:val="24"/>
                <w:lang w:val="en-US"/>
              </w:rPr>
            </w:pPr>
          </w:p>
        </w:tc>
      </w:tr>
      <w:tr w:rsidR="00E771B7" w:rsidRPr="0007167D" w:rsidTr="008C38A1">
        <w:tc>
          <w:tcPr>
            <w:tcW w:w="1447" w:type="dxa"/>
            <w:tcBorders>
              <w:top w:val="single" w:sz="4" w:space="0" w:color="auto"/>
              <w:left w:val="single" w:sz="4" w:space="0" w:color="auto"/>
              <w:bottom w:val="single" w:sz="4" w:space="0" w:color="auto"/>
              <w:right w:val="single" w:sz="4" w:space="0" w:color="auto"/>
            </w:tcBorders>
          </w:tcPr>
          <w:p w:rsidR="00E771B7" w:rsidRDefault="003E1D52"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lastRenderedPageBreak/>
              <w:t>26.02.20</w:t>
            </w:r>
            <w:r w:rsidR="008523AA">
              <w:rPr>
                <w:rFonts w:ascii="GHEA Grapalat" w:hAnsi="GHEA Grapalat" w:cs="Sylfaen"/>
                <w:sz w:val="24"/>
                <w:szCs w:val="24"/>
                <w:lang w:val="en-US"/>
              </w:rPr>
              <w:t>20</w:t>
            </w:r>
          </w:p>
        </w:tc>
        <w:tc>
          <w:tcPr>
            <w:tcW w:w="2270" w:type="dxa"/>
            <w:tcBorders>
              <w:top w:val="single" w:sz="4" w:space="0" w:color="auto"/>
              <w:left w:val="single" w:sz="4" w:space="0" w:color="auto"/>
              <w:bottom w:val="single" w:sz="4" w:space="0" w:color="auto"/>
              <w:right w:val="single" w:sz="4" w:space="0" w:color="auto"/>
            </w:tcBorders>
          </w:tcPr>
          <w:p w:rsidR="003E1D52" w:rsidRDefault="003E1D52" w:rsidP="008C38A1">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Ոչ ռազմականացված խմբերը և անդամները</w:t>
            </w:r>
          </w:p>
        </w:tc>
        <w:tc>
          <w:tcPr>
            <w:tcW w:w="3254" w:type="dxa"/>
            <w:tcBorders>
              <w:top w:val="single" w:sz="4" w:space="0" w:color="auto"/>
              <w:left w:val="single" w:sz="4" w:space="0" w:color="auto"/>
              <w:bottom w:val="single" w:sz="4" w:space="0" w:color="auto"/>
              <w:right w:val="single" w:sz="4" w:space="0" w:color="auto"/>
            </w:tcBorders>
          </w:tcPr>
          <w:p w:rsidR="00E771B7" w:rsidRDefault="003E1D52" w:rsidP="008C38A1">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Արտակարգ իրավիճակներում գործելու ոչ ռազմականացված կազմավորումների ղեկավարների և անդամների հրահանգավորում և պարտականությունների ուսուցում</w:t>
            </w:r>
          </w:p>
        </w:tc>
        <w:tc>
          <w:tcPr>
            <w:tcW w:w="2243" w:type="dxa"/>
            <w:tcBorders>
              <w:top w:val="single" w:sz="4" w:space="0" w:color="auto"/>
              <w:left w:val="single" w:sz="4" w:space="0" w:color="auto"/>
              <w:bottom w:val="single" w:sz="4" w:space="0" w:color="auto"/>
              <w:right w:val="single" w:sz="4" w:space="0" w:color="auto"/>
            </w:tcBorders>
          </w:tcPr>
          <w:p w:rsidR="00E771B7" w:rsidRDefault="003E1D52"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56 մարդ</w:t>
            </w:r>
          </w:p>
        </w:tc>
      </w:tr>
      <w:tr w:rsidR="004C0EA2" w:rsidRPr="0007167D" w:rsidTr="008C38A1">
        <w:tc>
          <w:tcPr>
            <w:tcW w:w="1447" w:type="dxa"/>
            <w:tcBorders>
              <w:top w:val="single" w:sz="4" w:space="0" w:color="auto"/>
              <w:left w:val="single" w:sz="4" w:space="0" w:color="auto"/>
              <w:bottom w:val="single" w:sz="4" w:space="0" w:color="auto"/>
              <w:right w:val="single" w:sz="4" w:space="0" w:color="auto"/>
            </w:tcBorders>
          </w:tcPr>
          <w:p w:rsidR="004C0EA2" w:rsidRPr="008523AA" w:rsidRDefault="004C0EA2" w:rsidP="00A56079">
            <w:pPr>
              <w:pStyle w:val="ListParagraph"/>
              <w:spacing w:line="360" w:lineRule="auto"/>
              <w:ind w:left="90" w:hanging="90"/>
              <w:jc w:val="both"/>
              <w:rPr>
                <w:rFonts w:ascii="GHEA Grapalat" w:hAnsi="GHEA Grapalat" w:cs="Sylfaen"/>
                <w:sz w:val="24"/>
                <w:szCs w:val="24"/>
                <w:lang w:val="en-US"/>
              </w:rPr>
            </w:pPr>
            <w:r w:rsidRPr="008523AA">
              <w:rPr>
                <w:rFonts w:ascii="GHEA Grapalat" w:hAnsi="GHEA Grapalat" w:cs="Sylfaen"/>
                <w:sz w:val="24"/>
                <w:szCs w:val="24"/>
                <w:lang w:val="en-US"/>
              </w:rPr>
              <w:t>07.09.201</w:t>
            </w:r>
            <w:r w:rsidR="007622CF">
              <w:rPr>
                <w:rFonts w:ascii="GHEA Grapalat" w:hAnsi="GHEA Grapalat" w:cs="Sylfaen"/>
                <w:sz w:val="24"/>
                <w:szCs w:val="24"/>
                <w:lang w:val="en-US"/>
              </w:rPr>
              <w:t>9</w:t>
            </w:r>
          </w:p>
        </w:tc>
        <w:tc>
          <w:tcPr>
            <w:tcW w:w="2270" w:type="dxa"/>
            <w:tcBorders>
              <w:top w:val="single" w:sz="4" w:space="0" w:color="auto"/>
              <w:left w:val="single" w:sz="4" w:space="0" w:color="auto"/>
              <w:bottom w:val="single" w:sz="4" w:space="0" w:color="auto"/>
              <w:right w:val="single" w:sz="4" w:space="0" w:color="auto"/>
            </w:tcBorders>
          </w:tcPr>
          <w:p w:rsidR="004C0EA2" w:rsidRPr="008523AA" w:rsidRDefault="004C0EA2" w:rsidP="004C0EA2">
            <w:pPr>
              <w:pStyle w:val="ListParagraph"/>
              <w:spacing w:line="360" w:lineRule="auto"/>
              <w:ind w:left="0"/>
              <w:rPr>
                <w:rFonts w:ascii="GHEA Grapalat" w:hAnsi="GHEA Grapalat" w:cs="Sylfaen"/>
                <w:sz w:val="24"/>
                <w:szCs w:val="24"/>
                <w:lang w:val="en-US"/>
              </w:rPr>
            </w:pPr>
            <w:r w:rsidRPr="008523AA">
              <w:rPr>
                <w:rFonts w:ascii="GHEA Grapalat" w:hAnsi="GHEA Grapalat" w:cs="Sylfaen"/>
                <w:sz w:val="24"/>
                <w:szCs w:val="24"/>
                <w:lang w:val="en-US"/>
              </w:rPr>
              <w:t>7, 8-րդ դասարանները</w:t>
            </w:r>
          </w:p>
        </w:tc>
        <w:tc>
          <w:tcPr>
            <w:tcW w:w="3254" w:type="dxa"/>
            <w:tcBorders>
              <w:top w:val="single" w:sz="4" w:space="0" w:color="auto"/>
              <w:left w:val="single" w:sz="4" w:space="0" w:color="auto"/>
              <w:bottom w:val="single" w:sz="4" w:space="0" w:color="auto"/>
              <w:right w:val="single" w:sz="4" w:space="0" w:color="auto"/>
            </w:tcBorders>
          </w:tcPr>
          <w:p w:rsidR="004C0EA2" w:rsidRPr="008523AA" w:rsidRDefault="004C0EA2" w:rsidP="004C0EA2">
            <w:pPr>
              <w:pStyle w:val="ListParagraph"/>
              <w:spacing w:line="360" w:lineRule="auto"/>
              <w:ind w:left="0"/>
              <w:rPr>
                <w:rFonts w:ascii="GHEA Grapalat" w:hAnsi="GHEA Grapalat" w:cs="Sylfaen"/>
                <w:sz w:val="24"/>
                <w:szCs w:val="24"/>
                <w:lang w:val="en-US"/>
              </w:rPr>
            </w:pPr>
            <w:r w:rsidRPr="008523AA">
              <w:rPr>
                <w:rFonts w:ascii="GHEA Grapalat" w:hAnsi="GHEA Grapalat" w:cs="Sylfaen"/>
                <w:sz w:val="24"/>
                <w:szCs w:val="24"/>
                <w:lang w:val="en-US"/>
              </w:rPr>
              <w:t>&lt;&lt;Արտակարգ իրավիճակներում բնակչության պաշտպանության մասին&gt;&gt; ՀՀ օրենքը թեմայով նվիրված փրկարարի օրվան</w:t>
            </w:r>
          </w:p>
        </w:tc>
        <w:tc>
          <w:tcPr>
            <w:tcW w:w="2243" w:type="dxa"/>
            <w:tcBorders>
              <w:top w:val="single" w:sz="4" w:space="0" w:color="auto"/>
              <w:left w:val="single" w:sz="4" w:space="0" w:color="auto"/>
              <w:bottom w:val="single" w:sz="4" w:space="0" w:color="auto"/>
              <w:right w:val="single" w:sz="4" w:space="0" w:color="auto"/>
            </w:tcBorders>
          </w:tcPr>
          <w:p w:rsidR="004C0EA2" w:rsidRPr="008523AA" w:rsidRDefault="004C0EA2" w:rsidP="00A56079">
            <w:pPr>
              <w:pStyle w:val="ListParagraph"/>
              <w:spacing w:line="360" w:lineRule="auto"/>
              <w:ind w:left="0"/>
              <w:jc w:val="both"/>
              <w:rPr>
                <w:rFonts w:ascii="GHEA Grapalat" w:hAnsi="GHEA Grapalat" w:cs="Sylfaen"/>
                <w:sz w:val="24"/>
                <w:szCs w:val="24"/>
                <w:lang w:val="en-US"/>
              </w:rPr>
            </w:pPr>
            <w:r w:rsidRPr="008523AA">
              <w:rPr>
                <w:rFonts w:ascii="GHEA Grapalat" w:hAnsi="GHEA Grapalat" w:cs="Sylfaen"/>
                <w:sz w:val="24"/>
                <w:szCs w:val="24"/>
                <w:lang w:val="en-US"/>
              </w:rPr>
              <w:t>150 աշակերտ</w:t>
            </w:r>
          </w:p>
          <w:p w:rsidR="004C0EA2" w:rsidRPr="008523AA" w:rsidRDefault="004C0EA2" w:rsidP="00A56079">
            <w:pPr>
              <w:pStyle w:val="ListParagraph"/>
              <w:spacing w:line="360" w:lineRule="auto"/>
              <w:ind w:left="0"/>
              <w:jc w:val="both"/>
              <w:rPr>
                <w:rFonts w:ascii="GHEA Grapalat" w:hAnsi="GHEA Grapalat" w:cs="Sylfaen"/>
                <w:sz w:val="24"/>
                <w:szCs w:val="24"/>
                <w:lang w:val="en-US"/>
              </w:rPr>
            </w:pPr>
            <w:r w:rsidRPr="008523AA">
              <w:rPr>
                <w:rFonts w:ascii="GHEA Grapalat" w:hAnsi="GHEA Grapalat" w:cs="Sylfaen"/>
                <w:sz w:val="24"/>
                <w:szCs w:val="24"/>
                <w:lang w:val="en-US"/>
              </w:rPr>
              <w:t>54 աշխատակից</w:t>
            </w:r>
          </w:p>
        </w:tc>
      </w:tr>
      <w:tr w:rsidR="008C38A1" w:rsidRPr="0007167D" w:rsidTr="008C38A1">
        <w:tc>
          <w:tcPr>
            <w:tcW w:w="1447" w:type="dxa"/>
            <w:tcBorders>
              <w:top w:val="single" w:sz="4" w:space="0" w:color="auto"/>
              <w:left w:val="single" w:sz="4" w:space="0" w:color="auto"/>
              <w:bottom w:val="single" w:sz="4" w:space="0" w:color="auto"/>
              <w:right w:val="single" w:sz="4" w:space="0" w:color="auto"/>
            </w:tcBorders>
          </w:tcPr>
          <w:p w:rsidR="008C38A1" w:rsidRPr="008523AA" w:rsidRDefault="008C38A1" w:rsidP="00A56079">
            <w:pPr>
              <w:pStyle w:val="ListParagraph"/>
              <w:spacing w:line="360" w:lineRule="auto"/>
              <w:ind w:left="90" w:hanging="90"/>
              <w:jc w:val="both"/>
              <w:rPr>
                <w:rFonts w:ascii="GHEA Grapalat" w:hAnsi="GHEA Grapalat" w:cs="Sylfaen"/>
                <w:sz w:val="24"/>
                <w:szCs w:val="24"/>
                <w:lang w:val="en-US"/>
              </w:rPr>
            </w:pPr>
            <w:r w:rsidRPr="008523AA">
              <w:rPr>
                <w:rFonts w:ascii="GHEA Grapalat" w:hAnsi="GHEA Grapalat" w:cs="Sylfaen"/>
                <w:sz w:val="24"/>
                <w:szCs w:val="24"/>
                <w:lang w:val="en-US"/>
              </w:rPr>
              <w:t>02.03.20</w:t>
            </w:r>
            <w:r w:rsidR="007622CF">
              <w:rPr>
                <w:rFonts w:ascii="GHEA Grapalat" w:hAnsi="GHEA Grapalat" w:cs="Sylfaen"/>
                <w:sz w:val="24"/>
                <w:szCs w:val="24"/>
                <w:lang w:val="en-US"/>
              </w:rPr>
              <w:t>20</w:t>
            </w:r>
          </w:p>
        </w:tc>
        <w:tc>
          <w:tcPr>
            <w:tcW w:w="2270" w:type="dxa"/>
            <w:tcBorders>
              <w:top w:val="single" w:sz="4" w:space="0" w:color="auto"/>
              <w:left w:val="single" w:sz="4" w:space="0" w:color="auto"/>
              <w:bottom w:val="single" w:sz="4" w:space="0" w:color="auto"/>
              <w:right w:val="single" w:sz="4" w:space="0" w:color="auto"/>
            </w:tcBorders>
          </w:tcPr>
          <w:p w:rsidR="008C38A1" w:rsidRPr="008523AA" w:rsidRDefault="008C38A1" w:rsidP="0037399F">
            <w:pPr>
              <w:pStyle w:val="ListParagraph"/>
              <w:spacing w:line="360" w:lineRule="auto"/>
              <w:ind w:left="0"/>
              <w:jc w:val="both"/>
              <w:rPr>
                <w:rFonts w:ascii="GHEA Grapalat" w:hAnsi="GHEA Grapalat" w:cs="Sylfaen"/>
                <w:sz w:val="24"/>
                <w:szCs w:val="24"/>
                <w:lang w:val="en-US"/>
              </w:rPr>
            </w:pPr>
            <w:r w:rsidRPr="008523AA">
              <w:rPr>
                <w:rFonts w:ascii="GHEA Grapalat" w:hAnsi="GHEA Grapalat" w:cs="Sylfaen"/>
                <w:sz w:val="24"/>
                <w:szCs w:val="24"/>
                <w:lang w:val="en-US"/>
              </w:rPr>
              <w:t>5-9-րդ դասարանի աշակերտներ, դասավանդող ուսուցիչներ</w:t>
            </w:r>
          </w:p>
        </w:tc>
        <w:tc>
          <w:tcPr>
            <w:tcW w:w="3254" w:type="dxa"/>
            <w:tcBorders>
              <w:top w:val="single" w:sz="4" w:space="0" w:color="auto"/>
              <w:left w:val="single" w:sz="4" w:space="0" w:color="auto"/>
              <w:bottom w:val="single" w:sz="4" w:space="0" w:color="auto"/>
              <w:right w:val="single" w:sz="4" w:space="0" w:color="auto"/>
            </w:tcBorders>
          </w:tcPr>
          <w:p w:rsidR="008C38A1" w:rsidRPr="008523AA" w:rsidRDefault="008C38A1" w:rsidP="0037399F">
            <w:pPr>
              <w:pStyle w:val="ListParagraph"/>
              <w:spacing w:line="360" w:lineRule="auto"/>
              <w:ind w:left="0"/>
              <w:jc w:val="both"/>
              <w:rPr>
                <w:rFonts w:ascii="GHEA Grapalat" w:hAnsi="GHEA Grapalat" w:cs="Sylfaen"/>
                <w:i/>
                <w:sz w:val="24"/>
                <w:szCs w:val="24"/>
                <w:lang w:val="en-US"/>
              </w:rPr>
            </w:pPr>
            <w:r w:rsidRPr="008523AA">
              <w:rPr>
                <w:rFonts w:ascii="GHEA Grapalat" w:hAnsi="GHEA Grapalat" w:cs="Sylfaen"/>
                <w:sz w:val="24"/>
                <w:szCs w:val="24"/>
                <w:lang w:val="en-US"/>
              </w:rPr>
              <w:t xml:space="preserve">Ուսումնամարզական վարժանք </w:t>
            </w:r>
            <w:r w:rsidRPr="008523AA">
              <w:rPr>
                <w:rFonts w:ascii="GHEA Grapalat" w:hAnsi="GHEA Grapalat" w:cs="Sylfaen"/>
                <w:i/>
                <w:sz w:val="24"/>
                <w:szCs w:val="24"/>
                <w:lang w:val="en-US"/>
              </w:rPr>
              <w:t>Արտակարգ իրավիճակում դպրոցի անձնակազմի տարհանում</w:t>
            </w:r>
          </w:p>
          <w:p w:rsidR="008C38A1" w:rsidRPr="008523AA" w:rsidRDefault="008C38A1" w:rsidP="0037399F">
            <w:pPr>
              <w:pStyle w:val="ListParagraph"/>
              <w:spacing w:line="360" w:lineRule="auto"/>
              <w:ind w:left="0"/>
              <w:jc w:val="both"/>
              <w:rPr>
                <w:rFonts w:ascii="GHEA Grapalat" w:hAnsi="GHEA Grapalat" w:cs="Sylfaen"/>
                <w:sz w:val="24"/>
                <w:szCs w:val="24"/>
                <w:lang w:val="en-US"/>
              </w:rPr>
            </w:pPr>
            <w:r w:rsidRPr="008523AA">
              <w:rPr>
                <w:rFonts w:ascii="GHEA Grapalat" w:hAnsi="GHEA Grapalat" w:cs="Sylfaen"/>
                <w:sz w:val="24"/>
                <w:szCs w:val="24"/>
                <w:lang w:val="en-US"/>
              </w:rPr>
              <w:t>Վարժանքի տարահանման պլան, միջոցների օգտագործման կարգի բացատրում և գործնական կիրառում</w:t>
            </w:r>
          </w:p>
        </w:tc>
        <w:tc>
          <w:tcPr>
            <w:tcW w:w="2243" w:type="dxa"/>
            <w:tcBorders>
              <w:top w:val="single" w:sz="4" w:space="0" w:color="auto"/>
              <w:left w:val="single" w:sz="4" w:space="0" w:color="auto"/>
              <w:bottom w:val="single" w:sz="4" w:space="0" w:color="auto"/>
              <w:right w:val="single" w:sz="4" w:space="0" w:color="auto"/>
            </w:tcBorders>
          </w:tcPr>
          <w:p w:rsidR="008C38A1" w:rsidRPr="008523AA" w:rsidRDefault="008C38A1" w:rsidP="00A56079">
            <w:pPr>
              <w:pStyle w:val="ListParagraph"/>
              <w:spacing w:line="360" w:lineRule="auto"/>
              <w:ind w:left="0"/>
              <w:jc w:val="both"/>
              <w:rPr>
                <w:rFonts w:ascii="GHEA Grapalat" w:hAnsi="GHEA Grapalat" w:cs="Sylfaen"/>
                <w:sz w:val="24"/>
                <w:szCs w:val="24"/>
                <w:lang w:val="en-US"/>
              </w:rPr>
            </w:pPr>
            <w:r w:rsidRPr="008523AA">
              <w:rPr>
                <w:rFonts w:ascii="GHEA Grapalat" w:hAnsi="GHEA Grapalat" w:cs="Sylfaen"/>
                <w:sz w:val="24"/>
                <w:szCs w:val="24"/>
                <w:lang w:val="en-US"/>
              </w:rPr>
              <w:t>400 աշակերտ</w:t>
            </w:r>
          </w:p>
          <w:p w:rsidR="008C38A1" w:rsidRPr="008523AA" w:rsidRDefault="008C38A1" w:rsidP="00A56079">
            <w:pPr>
              <w:pStyle w:val="ListParagraph"/>
              <w:spacing w:line="360" w:lineRule="auto"/>
              <w:ind w:left="0"/>
              <w:jc w:val="both"/>
              <w:rPr>
                <w:rFonts w:ascii="GHEA Grapalat" w:hAnsi="GHEA Grapalat" w:cs="Sylfaen"/>
                <w:sz w:val="24"/>
                <w:szCs w:val="24"/>
                <w:lang w:val="en-US"/>
              </w:rPr>
            </w:pPr>
            <w:r w:rsidRPr="008523AA">
              <w:rPr>
                <w:rFonts w:ascii="GHEA Grapalat" w:hAnsi="GHEA Grapalat" w:cs="Sylfaen"/>
                <w:sz w:val="24"/>
                <w:szCs w:val="24"/>
                <w:lang w:val="en-US"/>
              </w:rPr>
              <w:t>52 ուսուցիչ</w:t>
            </w:r>
          </w:p>
        </w:tc>
      </w:tr>
      <w:tr w:rsidR="006E66E8" w:rsidRPr="0007167D" w:rsidTr="008C38A1">
        <w:tc>
          <w:tcPr>
            <w:tcW w:w="1447" w:type="dxa"/>
            <w:tcBorders>
              <w:top w:val="single" w:sz="4" w:space="0" w:color="auto"/>
              <w:left w:val="single" w:sz="4" w:space="0" w:color="auto"/>
              <w:bottom w:val="single" w:sz="4" w:space="0" w:color="auto"/>
              <w:right w:val="single" w:sz="4" w:space="0" w:color="auto"/>
            </w:tcBorders>
          </w:tcPr>
          <w:p w:rsidR="006E66E8" w:rsidRPr="008523AA" w:rsidRDefault="007622CF"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05.09.2019</w:t>
            </w:r>
          </w:p>
          <w:p w:rsidR="006E66E8" w:rsidRPr="008523AA" w:rsidRDefault="006E66E8" w:rsidP="00A56079">
            <w:pPr>
              <w:pStyle w:val="ListParagraph"/>
              <w:spacing w:line="360" w:lineRule="auto"/>
              <w:ind w:left="90" w:hanging="90"/>
              <w:jc w:val="both"/>
              <w:rPr>
                <w:rFonts w:ascii="GHEA Grapalat" w:hAnsi="GHEA Grapalat" w:cs="Sylfaen"/>
                <w:sz w:val="24"/>
                <w:szCs w:val="24"/>
                <w:lang w:val="en-US"/>
              </w:rPr>
            </w:pPr>
          </w:p>
          <w:p w:rsidR="006E66E8" w:rsidRPr="008523AA" w:rsidRDefault="006E66E8" w:rsidP="00A56079">
            <w:pPr>
              <w:pStyle w:val="ListParagraph"/>
              <w:spacing w:line="360" w:lineRule="auto"/>
              <w:ind w:left="90" w:hanging="90"/>
              <w:jc w:val="both"/>
              <w:rPr>
                <w:rFonts w:ascii="GHEA Grapalat" w:hAnsi="GHEA Grapalat" w:cs="Sylfaen"/>
                <w:sz w:val="24"/>
                <w:szCs w:val="24"/>
                <w:lang w:val="en-US"/>
              </w:rPr>
            </w:pPr>
          </w:p>
          <w:p w:rsidR="006E66E8" w:rsidRPr="008523AA" w:rsidRDefault="006E66E8" w:rsidP="00A56079">
            <w:pPr>
              <w:pStyle w:val="ListParagraph"/>
              <w:spacing w:line="360" w:lineRule="auto"/>
              <w:ind w:left="90" w:hanging="90"/>
              <w:jc w:val="both"/>
              <w:rPr>
                <w:rFonts w:ascii="GHEA Grapalat" w:hAnsi="GHEA Grapalat" w:cs="Sylfaen"/>
                <w:sz w:val="24"/>
                <w:szCs w:val="24"/>
                <w:lang w:val="en-US"/>
              </w:rPr>
            </w:pPr>
          </w:p>
          <w:p w:rsidR="006E66E8" w:rsidRPr="008523AA" w:rsidRDefault="006E66E8" w:rsidP="00A56079">
            <w:pPr>
              <w:pStyle w:val="ListParagraph"/>
              <w:spacing w:line="360" w:lineRule="auto"/>
              <w:ind w:left="90" w:hanging="90"/>
              <w:jc w:val="both"/>
              <w:rPr>
                <w:rFonts w:ascii="GHEA Grapalat" w:hAnsi="GHEA Grapalat" w:cs="Sylfaen"/>
                <w:sz w:val="24"/>
                <w:szCs w:val="24"/>
                <w:lang w:val="en-US"/>
              </w:rPr>
            </w:pPr>
          </w:p>
          <w:p w:rsidR="006E66E8" w:rsidRPr="008523AA" w:rsidRDefault="006E66E8" w:rsidP="00A56079">
            <w:pPr>
              <w:pStyle w:val="ListParagraph"/>
              <w:spacing w:line="360" w:lineRule="auto"/>
              <w:ind w:left="90" w:hanging="90"/>
              <w:jc w:val="both"/>
              <w:rPr>
                <w:rFonts w:ascii="GHEA Grapalat" w:hAnsi="GHEA Grapalat" w:cs="Sylfaen"/>
                <w:sz w:val="24"/>
                <w:szCs w:val="24"/>
                <w:lang w:val="en-US"/>
              </w:rPr>
            </w:pPr>
          </w:p>
          <w:p w:rsidR="00235129" w:rsidRPr="008523AA" w:rsidRDefault="00235129" w:rsidP="00A56079">
            <w:pPr>
              <w:pStyle w:val="ListParagraph"/>
              <w:spacing w:line="360" w:lineRule="auto"/>
              <w:ind w:left="90" w:hanging="90"/>
              <w:jc w:val="both"/>
              <w:rPr>
                <w:rFonts w:ascii="GHEA Grapalat" w:hAnsi="GHEA Grapalat" w:cs="Sylfaen"/>
                <w:sz w:val="24"/>
                <w:szCs w:val="24"/>
                <w:lang w:val="en-US"/>
              </w:rPr>
            </w:pPr>
          </w:p>
          <w:p w:rsidR="006E66E8" w:rsidRPr="008523AA" w:rsidRDefault="007622CF"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15.09.2019</w:t>
            </w:r>
          </w:p>
          <w:p w:rsidR="00235129" w:rsidRPr="008523AA" w:rsidRDefault="007622CF"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lastRenderedPageBreak/>
              <w:t>11.11.2019</w:t>
            </w:r>
          </w:p>
          <w:p w:rsidR="00235129" w:rsidRPr="008523AA"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523AA"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523AA"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523AA" w:rsidRDefault="007622CF"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13.10.2019</w:t>
            </w:r>
          </w:p>
          <w:p w:rsidR="00235129" w:rsidRPr="008523AA" w:rsidRDefault="007622CF"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15.12.2019</w:t>
            </w:r>
          </w:p>
          <w:p w:rsidR="00235129" w:rsidRPr="008523AA"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523AA"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523AA" w:rsidRDefault="00235129" w:rsidP="00A56079">
            <w:pPr>
              <w:pStyle w:val="ListParagraph"/>
              <w:spacing w:line="360" w:lineRule="auto"/>
              <w:ind w:left="90" w:hanging="90"/>
              <w:jc w:val="both"/>
              <w:rPr>
                <w:rFonts w:ascii="GHEA Grapalat" w:hAnsi="GHEA Grapalat" w:cs="Sylfaen"/>
                <w:sz w:val="24"/>
                <w:szCs w:val="24"/>
                <w:lang w:val="en-US"/>
              </w:rPr>
            </w:pPr>
            <w:r w:rsidRPr="008523AA">
              <w:rPr>
                <w:rFonts w:ascii="GHEA Grapalat" w:hAnsi="GHEA Grapalat" w:cs="Sylfaen"/>
                <w:sz w:val="24"/>
                <w:szCs w:val="24"/>
                <w:lang w:val="en-US"/>
              </w:rPr>
              <w:t>1.03</w:t>
            </w:r>
            <w:r w:rsidR="008523AA">
              <w:rPr>
                <w:rFonts w:ascii="GHEA Grapalat" w:hAnsi="GHEA Grapalat" w:cs="Sylfaen"/>
                <w:sz w:val="24"/>
                <w:szCs w:val="24"/>
                <w:lang w:val="en-US"/>
              </w:rPr>
              <w:t>.</w:t>
            </w:r>
            <w:r w:rsidR="007622CF">
              <w:rPr>
                <w:rFonts w:ascii="GHEA Grapalat" w:hAnsi="GHEA Grapalat" w:cs="Sylfaen"/>
                <w:sz w:val="24"/>
                <w:szCs w:val="24"/>
                <w:lang w:val="en-US"/>
              </w:rPr>
              <w:t>2019</w:t>
            </w:r>
          </w:p>
          <w:p w:rsidR="00235129" w:rsidRPr="008523AA"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523AA"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523AA" w:rsidRDefault="00235129" w:rsidP="00A56079">
            <w:pPr>
              <w:pStyle w:val="ListParagraph"/>
              <w:spacing w:line="360" w:lineRule="auto"/>
              <w:ind w:left="90" w:hanging="90"/>
              <w:jc w:val="both"/>
              <w:rPr>
                <w:rFonts w:ascii="GHEA Grapalat" w:hAnsi="GHEA Grapalat" w:cs="Sylfaen"/>
                <w:sz w:val="24"/>
                <w:szCs w:val="24"/>
                <w:lang w:val="en-US"/>
              </w:rPr>
            </w:pPr>
          </w:p>
        </w:tc>
        <w:tc>
          <w:tcPr>
            <w:tcW w:w="2270" w:type="dxa"/>
            <w:tcBorders>
              <w:top w:val="single" w:sz="4" w:space="0" w:color="auto"/>
              <w:left w:val="single" w:sz="4" w:space="0" w:color="auto"/>
              <w:bottom w:val="single" w:sz="4" w:space="0" w:color="auto"/>
              <w:right w:val="single" w:sz="4" w:space="0" w:color="auto"/>
            </w:tcBorders>
          </w:tcPr>
          <w:p w:rsidR="006E66E8" w:rsidRPr="008523AA" w:rsidRDefault="006E66E8" w:rsidP="00235129">
            <w:pPr>
              <w:pStyle w:val="ListParagraph"/>
              <w:spacing w:line="360" w:lineRule="auto"/>
              <w:ind w:left="0"/>
              <w:rPr>
                <w:rFonts w:ascii="GHEA Grapalat" w:hAnsi="GHEA Grapalat" w:cs="Sylfaen"/>
                <w:sz w:val="24"/>
                <w:szCs w:val="24"/>
                <w:lang w:val="en-US"/>
              </w:rPr>
            </w:pPr>
            <w:r w:rsidRPr="008523AA">
              <w:rPr>
                <w:rFonts w:ascii="GHEA Grapalat" w:hAnsi="GHEA Grapalat" w:cs="Sylfaen"/>
                <w:sz w:val="24"/>
                <w:szCs w:val="24"/>
                <w:lang w:val="en-US"/>
              </w:rPr>
              <w:lastRenderedPageBreak/>
              <w:t>6-9-րդ դասարաններ</w:t>
            </w:r>
          </w:p>
          <w:p w:rsidR="00235129" w:rsidRPr="008523AA" w:rsidRDefault="00235129" w:rsidP="00235129">
            <w:pPr>
              <w:pStyle w:val="ListParagraph"/>
              <w:spacing w:line="360" w:lineRule="auto"/>
              <w:ind w:left="0"/>
              <w:rPr>
                <w:rFonts w:ascii="GHEA Grapalat" w:hAnsi="GHEA Grapalat" w:cs="Sylfaen"/>
                <w:sz w:val="24"/>
                <w:szCs w:val="24"/>
                <w:lang w:val="en-US"/>
              </w:rPr>
            </w:pPr>
          </w:p>
          <w:p w:rsidR="00235129" w:rsidRPr="008523AA" w:rsidRDefault="00235129" w:rsidP="00235129">
            <w:pPr>
              <w:pStyle w:val="ListParagraph"/>
              <w:spacing w:line="360" w:lineRule="auto"/>
              <w:ind w:left="0"/>
              <w:rPr>
                <w:rFonts w:ascii="GHEA Grapalat" w:hAnsi="GHEA Grapalat" w:cs="Sylfaen"/>
                <w:sz w:val="24"/>
                <w:szCs w:val="24"/>
                <w:lang w:val="en-US"/>
              </w:rPr>
            </w:pPr>
          </w:p>
          <w:p w:rsidR="00235129" w:rsidRPr="008523AA" w:rsidRDefault="00235129" w:rsidP="00235129">
            <w:pPr>
              <w:pStyle w:val="ListParagraph"/>
              <w:spacing w:line="360" w:lineRule="auto"/>
              <w:ind w:left="0"/>
              <w:rPr>
                <w:rFonts w:ascii="GHEA Grapalat" w:hAnsi="GHEA Grapalat" w:cs="Sylfaen"/>
                <w:sz w:val="24"/>
                <w:szCs w:val="24"/>
                <w:lang w:val="en-US"/>
              </w:rPr>
            </w:pPr>
          </w:p>
          <w:p w:rsidR="00235129" w:rsidRPr="008523AA" w:rsidRDefault="00235129" w:rsidP="00235129">
            <w:pPr>
              <w:pStyle w:val="ListParagraph"/>
              <w:spacing w:line="360" w:lineRule="auto"/>
              <w:ind w:left="0"/>
              <w:rPr>
                <w:rFonts w:ascii="GHEA Grapalat" w:hAnsi="GHEA Grapalat" w:cs="Sylfaen"/>
                <w:sz w:val="24"/>
                <w:szCs w:val="24"/>
                <w:lang w:val="en-US"/>
              </w:rPr>
            </w:pPr>
          </w:p>
          <w:p w:rsidR="00235129" w:rsidRPr="008523AA" w:rsidRDefault="00235129" w:rsidP="00235129">
            <w:pPr>
              <w:pStyle w:val="ListParagraph"/>
              <w:spacing w:line="360" w:lineRule="auto"/>
              <w:ind w:left="0"/>
              <w:rPr>
                <w:rFonts w:ascii="GHEA Grapalat" w:hAnsi="GHEA Grapalat" w:cs="Sylfaen"/>
                <w:sz w:val="24"/>
                <w:szCs w:val="24"/>
                <w:lang w:val="en-US"/>
              </w:rPr>
            </w:pPr>
          </w:p>
          <w:p w:rsidR="00235129" w:rsidRPr="008523AA" w:rsidRDefault="00235129" w:rsidP="00235129">
            <w:pPr>
              <w:pStyle w:val="ListParagraph"/>
              <w:spacing w:line="360" w:lineRule="auto"/>
              <w:ind w:left="0"/>
              <w:rPr>
                <w:rFonts w:ascii="GHEA Grapalat" w:hAnsi="GHEA Grapalat" w:cs="Sylfaen"/>
                <w:sz w:val="24"/>
                <w:szCs w:val="24"/>
                <w:lang w:val="en-US"/>
              </w:rPr>
            </w:pPr>
            <w:r w:rsidRPr="008523AA">
              <w:rPr>
                <w:rFonts w:ascii="GHEA Grapalat" w:hAnsi="GHEA Grapalat" w:cs="Sylfaen"/>
                <w:sz w:val="24"/>
                <w:szCs w:val="24"/>
                <w:lang w:val="en-US"/>
              </w:rPr>
              <w:t>Ուսուցիչներ</w:t>
            </w:r>
          </w:p>
          <w:p w:rsidR="00235129" w:rsidRPr="008523AA" w:rsidRDefault="00235129" w:rsidP="00235129">
            <w:pPr>
              <w:pStyle w:val="ListParagraph"/>
              <w:spacing w:line="360" w:lineRule="auto"/>
              <w:ind w:left="0"/>
              <w:rPr>
                <w:rFonts w:ascii="GHEA Grapalat" w:hAnsi="GHEA Grapalat" w:cs="Sylfaen"/>
                <w:sz w:val="24"/>
                <w:szCs w:val="24"/>
                <w:lang w:val="en-US"/>
              </w:rPr>
            </w:pPr>
          </w:p>
          <w:p w:rsidR="00235129" w:rsidRPr="008523AA" w:rsidRDefault="00235129" w:rsidP="00235129">
            <w:pPr>
              <w:pStyle w:val="ListParagraph"/>
              <w:spacing w:line="360" w:lineRule="auto"/>
              <w:ind w:left="0"/>
              <w:rPr>
                <w:rFonts w:ascii="GHEA Grapalat" w:hAnsi="GHEA Grapalat" w:cs="Sylfaen"/>
                <w:sz w:val="24"/>
                <w:szCs w:val="24"/>
                <w:lang w:val="en-US"/>
              </w:rPr>
            </w:pPr>
          </w:p>
          <w:p w:rsidR="00235129" w:rsidRPr="008523AA" w:rsidRDefault="00235129" w:rsidP="00235129">
            <w:pPr>
              <w:pStyle w:val="ListParagraph"/>
              <w:spacing w:line="360" w:lineRule="auto"/>
              <w:ind w:left="0"/>
              <w:rPr>
                <w:rFonts w:ascii="GHEA Grapalat" w:hAnsi="GHEA Grapalat" w:cs="Sylfaen"/>
                <w:sz w:val="24"/>
                <w:szCs w:val="24"/>
                <w:lang w:val="en-US"/>
              </w:rPr>
            </w:pPr>
          </w:p>
          <w:p w:rsidR="00235129" w:rsidRPr="008523AA" w:rsidRDefault="00235129" w:rsidP="00235129">
            <w:pPr>
              <w:pStyle w:val="ListParagraph"/>
              <w:spacing w:line="360" w:lineRule="auto"/>
              <w:ind w:left="0"/>
              <w:rPr>
                <w:rFonts w:ascii="GHEA Grapalat" w:hAnsi="GHEA Grapalat" w:cs="Sylfaen"/>
                <w:sz w:val="24"/>
                <w:szCs w:val="24"/>
                <w:lang w:val="en-US"/>
              </w:rPr>
            </w:pPr>
          </w:p>
          <w:p w:rsidR="00235129" w:rsidRPr="008523AA" w:rsidRDefault="00235129" w:rsidP="00235129">
            <w:pPr>
              <w:pStyle w:val="ListParagraph"/>
              <w:spacing w:line="360" w:lineRule="auto"/>
              <w:ind w:left="0"/>
              <w:rPr>
                <w:rFonts w:ascii="GHEA Grapalat" w:hAnsi="GHEA Grapalat" w:cs="Sylfaen"/>
                <w:sz w:val="24"/>
                <w:szCs w:val="24"/>
                <w:lang w:val="en-US"/>
              </w:rPr>
            </w:pPr>
            <w:r w:rsidRPr="008523AA">
              <w:rPr>
                <w:rFonts w:ascii="GHEA Grapalat" w:hAnsi="GHEA Grapalat" w:cs="Sylfaen"/>
                <w:sz w:val="24"/>
                <w:szCs w:val="24"/>
                <w:lang w:val="en-US"/>
              </w:rPr>
              <w:t>7-9-րդ դասարաններ</w:t>
            </w:r>
          </w:p>
          <w:p w:rsidR="00235129" w:rsidRPr="008523AA" w:rsidRDefault="00235129" w:rsidP="00235129">
            <w:pPr>
              <w:pStyle w:val="ListParagraph"/>
              <w:spacing w:line="360" w:lineRule="auto"/>
              <w:ind w:left="0"/>
              <w:rPr>
                <w:rFonts w:ascii="GHEA Grapalat" w:hAnsi="GHEA Grapalat" w:cs="Sylfaen"/>
                <w:sz w:val="24"/>
                <w:szCs w:val="24"/>
                <w:lang w:val="en-US"/>
              </w:rPr>
            </w:pPr>
          </w:p>
          <w:p w:rsidR="00235129" w:rsidRPr="008523AA" w:rsidRDefault="00235129" w:rsidP="00235129">
            <w:pPr>
              <w:pStyle w:val="ListParagraph"/>
              <w:spacing w:line="360" w:lineRule="auto"/>
              <w:ind w:left="0"/>
              <w:rPr>
                <w:rFonts w:ascii="GHEA Grapalat" w:hAnsi="GHEA Grapalat" w:cs="Sylfaen"/>
                <w:sz w:val="24"/>
                <w:szCs w:val="24"/>
                <w:lang w:val="en-US"/>
              </w:rPr>
            </w:pPr>
          </w:p>
          <w:p w:rsidR="00235129" w:rsidRPr="008523AA" w:rsidRDefault="00235129" w:rsidP="00235129">
            <w:pPr>
              <w:pStyle w:val="ListParagraph"/>
              <w:spacing w:line="360" w:lineRule="auto"/>
              <w:ind w:left="0"/>
              <w:rPr>
                <w:rFonts w:ascii="GHEA Grapalat" w:hAnsi="GHEA Grapalat" w:cs="Sylfaen"/>
                <w:sz w:val="24"/>
                <w:szCs w:val="24"/>
                <w:lang w:val="en-US"/>
              </w:rPr>
            </w:pPr>
            <w:r w:rsidRPr="008523AA">
              <w:rPr>
                <w:rFonts w:ascii="GHEA Grapalat" w:hAnsi="GHEA Grapalat" w:cs="Sylfaen"/>
                <w:sz w:val="24"/>
                <w:szCs w:val="24"/>
                <w:lang w:val="en-US"/>
              </w:rPr>
              <w:t>Դպրոցի ողջ անձնակազմը</w:t>
            </w:r>
          </w:p>
          <w:p w:rsidR="00235129" w:rsidRPr="008523AA" w:rsidRDefault="00235129" w:rsidP="00235129">
            <w:pPr>
              <w:pStyle w:val="ListParagraph"/>
              <w:spacing w:line="360" w:lineRule="auto"/>
              <w:ind w:left="0"/>
              <w:rPr>
                <w:rFonts w:ascii="GHEA Grapalat" w:hAnsi="GHEA Grapalat" w:cs="Sylfaen"/>
                <w:sz w:val="24"/>
                <w:szCs w:val="24"/>
                <w:lang w:val="en-US"/>
              </w:rPr>
            </w:pPr>
          </w:p>
        </w:tc>
        <w:tc>
          <w:tcPr>
            <w:tcW w:w="3254" w:type="dxa"/>
            <w:tcBorders>
              <w:top w:val="single" w:sz="4" w:space="0" w:color="auto"/>
              <w:left w:val="single" w:sz="4" w:space="0" w:color="auto"/>
              <w:bottom w:val="single" w:sz="4" w:space="0" w:color="auto"/>
              <w:right w:val="single" w:sz="4" w:space="0" w:color="auto"/>
            </w:tcBorders>
          </w:tcPr>
          <w:p w:rsidR="006E66E8" w:rsidRPr="008523AA" w:rsidRDefault="006E66E8" w:rsidP="006E66E8">
            <w:pPr>
              <w:pStyle w:val="ListParagraph"/>
              <w:spacing w:line="360" w:lineRule="auto"/>
              <w:ind w:left="0"/>
              <w:jc w:val="both"/>
              <w:rPr>
                <w:rFonts w:ascii="GHEA Grapalat" w:hAnsi="GHEA Grapalat" w:cs="Sylfaen"/>
                <w:sz w:val="24"/>
                <w:szCs w:val="24"/>
                <w:lang w:val="en-US"/>
              </w:rPr>
            </w:pPr>
            <w:r w:rsidRPr="008523AA">
              <w:rPr>
                <w:rFonts w:ascii="GHEA Grapalat" w:hAnsi="GHEA Grapalat" w:cs="Sylfaen"/>
                <w:sz w:val="24"/>
                <w:szCs w:val="24"/>
                <w:lang w:val="en-US"/>
              </w:rPr>
              <w:lastRenderedPageBreak/>
              <w:t xml:space="preserve">Թեմա՝ </w:t>
            </w:r>
            <w:r w:rsidRPr="008523AA">
              <w:rPr>
                <w:rFonts w:ascii="GHEA Grapalat" w:hAnsi="GHEA Grapalat" w:cs="Sylfaen"/>
                <w:i/>
                <w:sz w:val="24"/>
                <w:szCs w:val="24"/>
                <w:lang w:val="en-US"/>
              </w:rPr>
              <w:t>Հակահրդեհային անվտանգության ապահովումը ուսումնական հաստատությունում</w:t>
            </w:r>
            <w:r w:rsidRPr="008523AA">
              <w:rPr>
                <w:rFonts w:ascii="GHEA Grapalat" w:hAnsi="GHEA Grapalat" w:cs="Sylfaen"/>
                <w:sz w:val="24"/>
                <w:szCs w:val="24"/>
                <w:lang w:val="en-US"/>
              </w:rPr>
              <w:t>, դասախոսություն, դիդակտիկ նյութեր</w:t>
            </w:r>
          </w:p>
          <w:p w:rsidR="00235129" w:rsidRPr="008523AA" w:rsidRDefault="00235129" w:rsidP="006E66E8">
            <w:pPr>
              <w:pStyle w:val="ListParagraph"/>
              <w:spacing w:line="360" w:lineRule="auto"/>
              <w:ind w:left="0"/>
              <w:jc w:val="both"/>
              <w:rPr>
                <w:rFonts w:ascii="GHEA Grapalat" w:hAnsi="GHEA Grapalat" w:cs="Sylfaen"/>
                <w:sz w:val="24"/>
                <w:szCs w:val="24"/>
                <w:lang w:val="en-US"/>
              </w:rPr>
            </w:pPr>
          </w:p>
          <w:p w:rsidR="00235129" w:rsidRPr="008523AA" w:rsidRDefault="00235129" w:rsidP="006E66E8">
            <w:pPr>
              <w:pStyle w:val="ListParagraph"/>
              <w:spacing w:line="360" w:lineRule="auto"/>
              <w:ind w:left="0"/>
              <w:jc w:val="both"/>
              <w:rPr>
                <w:rFonts w:ascii="GHEA Grapalat" w:hAnsi="GHEA Grapalat" w:cs="Sylfaen"/>
                <w:sz w:val="24"/>
                <w:szCs w:val="24"/>
                <w:lang w:val="en-US"/>
              </w:rPr>
            </w:pPr>
            <w:r w:rsidRPr="008523AA">
              <w:rPr>
                <w:rFonts w:ascii="GHEA Grapalat" w:hAnsi="GHEA Grapalat" w:cs="Sylfaen"/>
                <w:sz w:val="24"/>
                <w:szCs w:val="24"/>
                <w:lang w:val="en-US"/>
              </w:rPr>
              <w:t xml:space="preserve">Խմբերի գործառույթների </w:t>
            </w:r>
            <w:r w:rsidRPr="008523AA">
              <w:rPr>
                <w:rFonts w:ascii="GHEA Grapalat" w:hAnsi="GHEA Grapalat" w:cs="Sylfaen"/>
                <w:sz w:val="24"/>
                <w:szCs w:val="24"/>
                <w:lang w:val="en-US"/>
              </w:rPr>
              <w:lastRenderedPageBreak/>
              <w:t>ուսումնասիրում և պատրաստության մակարդակի բարձրացում</w:t>
            </w:r>
          </w:p>
          <w:p w:rsidR="00235129" w:rsidRPr="008523AA" w:rsidRDefault="00235129" w:rsidP="00235129">
            <w:pPr>
              <w:rPr>
                <w:lang w:val="en-US"/>
              </w:rPr>
            </w:pPr>
          </w:p>
          <w:p w:rsidR="00235129" w:rsidRPr="008523AA" w:rsidRDefault="00235129" w:rsidP="00235129">
            <w:pPr>
              <w:rPr>
                <w:rFonts w:ascii="GHEA Grapalat" w:hAnsi="GHEA Grapalat" w:cs="Sylfaen"/>
                <w:sz w:val="24"/>
                <w:szCs w:val="24"/>
                <w:lang w:val="en-US"/>
              </w:rPr>
            </w:pPr>
            <w:r w:rsidRPr="008523AA">
              <w:rPr>
                <w:rFonts w:ascii="GHEA Grapalat" w:hAnsi="GHEA Grapalat" w:cs="Sylfaen"/>
                <w:sz w:val="24"/>
                <w:szCs w:val="24"/>
                <w:lang w:val="en-US"/>
              </w:rPr>
              <w:t>Խմբերի գործառույթների ուսումնասիրում և պատրաստության մակարդակի բարձրացում</w:t>
            </w:r>
          </w:p>
          <w:p w:rsidR="00235129" w:rsidRPr="008523AA" w:rsidRDefault="00235129" w:rsidP="00235129">
            <w:pPr>
              <w:rPr>
                <w:rFonts w:ascii="GHEA Grapalat" w:hAnsi="GHEA Grapalat" w:cs="Sylfaen"/>
                <w:sz w:val="24"/>
                <w:szCs w:val="24"/>
                <w:lang w:val="en-US"/>
              </w:rPr>
            </w:pPr>
          </w:p>
          <w:p w:rsidR="00235129" w:rsidRPr="008523AA" w:rsidRDefault="00235129" w:rsidP="00235129">
            <w:pPr>
              <w:rPr>
                <w:rFonts w:ascii="GHEA Grapalat" w:hAnsi="GHEA Grapalat" w:cs="Sylfaen"/>
                <w:sz w:val="24"/>
                <w:szCs w:val="24"/>
                <w:lang w:val="en-US"/>
              </w:rPr>
            </w:pPr>
          </w:p>
          <w:p w:rsidR="00235129" w:rsidRPr="008523AA" w:rsidRDefault="00235129" w:rsidP="00235129">
            <w:pPr>
              <w:rPr>
                <w:rFonts w:ascii="GHEA Grapalat" w:hAnsi="GHEA Grapalat" w:cs="Sylfaen"/>
                <w:sz w:val="24"/>
                <w:szCs w:val="24"/>
                <w:lang w:val="en-US"/>
              </w:rPr>
            </w:pPr>
          </w:p>
          <w:p w:rsidR="00235129" w:rsidRPr="008523AA" w:rsidRDefault="00235129" w:rsidP="00235129">
            <w:pPr>
              <w:rPr>
                <w:lang w:val="en-US"/>
              </w:rPr>
            </w:pPr>
            <w:r w:rsidRPr="008523AA">
              <w:rPr>
                <w:rFonts w:ascii="GHEA Grapalat" w:hAnsi="GHEA Grapalat" w:cs="Sylfaen"/>
                <w:sz w:val="24"/>
                <w:szCs w:val="24"/>
                <w:lang w:val="en-US"/>
              </w:rPr>
              <w:t>Ուսումնամարզական վարժանք՝ &lt;&lt;Արտակարգ իրավիճակում  տագնապի ազդարարման և դպրոցի ողջ անձնակազմի տարհանումը անվտանգ գոտի&gt;&gt;</w:t>
            </w:r>
          </w:p>
        </w:tc>
        <w:tc>
          <w:tcPr>
            <w:tcW w:w="2243" w:type="dxa"/>
            <w:tcBorders>
              <w:top w:val="single" w:sz="4" w:space="0" w:color="auto"/>
              <w:left w:val="single" w:sz="4" w:space="0" w:color="auto"/>
              <w:bottom w:val="single" w:sz="4" w:space="0" w:color="auto"/>
              <w:right w:val="single" w:sz="4" w:space="0" w:color="auto"/>
            </w:tcBorders>
          </w:tcPr>
          <w:p w:rsidR="006E66E8" w:rsidRPr="008523AA" w:rsidRDefault="006E66E8" w:rsidP="00A56079">
            <w:pPr>
              <w:pStyle w:val="ListParagraph"/>
              <w:spacing w:line="360" w:lineRule="auto"/>
              <w:ind w:left="0"/>
              <w:jc w:val="both"/>
              <w:rPr>
                <w:rFonts w:ascii="GHEA Grapalat" w:hAnsi="GHEA Grapalat" w:cs="Sylfaen"/>
                <w:sz w:val="24"/>
                <w:szCs w:val="24"/>
                <w:lang w:val="en-US"/>
              </w:rPr>
            </w:pPr>
            <w:r w:rsidRPr="008523AA">
              <w:rPr>
                <w:rFonts w:ascii="GHEA Grapalat" w:hAnsi="GHEA Grapalat" w:cs="Sylfaen"/>
                <w:sz w:val="24"/>
                <w:szCs w:val="24"/>
                <w:lang w:val="en-US"/>
              </w:rPr>
              <w:lastRenderedPageBreak/>
              <w:t>320 աշակերտ</w:t>
            </w:r>
          </w:p>
          <w:p w:rsidR="006E66E8" w:rsidRPr="008523AA" w:rsidRDefault="006E66E8" w:rsidP="00A56079">
            <w:pPr>
              <w:pStyle w:val="ListParagraph"/>
              <w:spacing w:line="360" w:lineRule="auto"/>
              <w:ind w:left="0"/>
              <w:jc w:val="both"/>
              <w:rPr>
                <w:rFonts w:ascii="GHEA Grapalat" w:hAnsi="GHEA Grapalat" w:cs="Sylfaen"/>
                <w:sz w:val="24"/>
                <w:szCs w:val="24"/>
                <w:lang w:val="en-US"/>
              </w:rPr>
            </w:pPr>
            <w:r w:rsidRPr="008523AA">
              <w:rPr>
                <w:rFonts w:ascii="GHEA Grapalat" w:hAnsi="GHEA Grapalat" w:cs="Sylfaen"/>
                <w:sz w:val="24"/>
                <w:szCs w:val="24"/>
                <w:lang w:val="en-US"/>
              </w:rPr>
              <w:t>52 ուսուցիչ</w:t>
            </w:r>
          </w:p>
          <w:p w:rsidR="00AF41BE" w:rsidRPr="008523AA" w:rsidRDefault="00AF41BE" w:rsidP="00A56079">
            <w:pPr>
              <w:pStyle w:val="ListParagraph"/>
              <w:spacing w:line="360" w:lineRule="auto"/>
              <w:ind w:left="0"/>
              <w:jc w:val="both"/>
              <w:rPr>
                <w:rFonts w:ascii="GHEA Grapalat" w:hAnsi="GHEA Grapalat" w:cs="Sylfaen"/>
                <w:sz w:val="24"/>
                <w:szCs w:val="24"/>
                <w:lang w:val="en-US"/>
              </w:rPr>
            </w:pPr>
          </w:p>
          <w:p w:rsidR="00AF41BE" w:rsidRPr="008523AA" w:rsidRDefault="00AF41BE" w:rsidP="00A56079">
            <w:pPr>
              <w:pStyle w:val="ListParagraph"/>
              <w:spacing w:line="360" w:lineRule="auto"/>
              <w:ind w:left="0"/>
              <w:jc w:val="both"/>
              <w:rPr>
                <w:rFonts w:ascii="GHEA Grapalat" w:hAnsi="GHEA Grapalat" w:cs="Sylfaen"/>
                <w:sz w:val="24"/>
                <w:szCs w:val="24"/>
                <w:lang w:val="en-US"/>
              </w:rPr>
            </w:pPr>
          </w:p>
          <w:p w:rsidR="00AF41BE" w:rsidRPr="008523AA" w:rsidRDefault="00AF41BE" w:rsidP="00A56079">
            <w:pPr>
              <w:pStyle w:val="ListParagraph"/>
              <w:spacing w:line="360" w:lineRule="auto"/>
              <w:ind w:left="0"/>
              <w:jc w:val="both"/>
              <w:rPr>
                <w:rFonts w:ascii="GHEA Grapalat" w:hAnsi="GHEA Grapalat" w:cs="Sylfaen"/>
                <w:sz w:val="24"/>
                <w:szCs w:val="24"/>
                <w:lang w:val="en-US"/>
              </w:rPr>
            </w:pPr>
          </w:p>
          <w:p w:rsidR="00AF41BE" w:rsidRPr="008523AA" w:rsidRDefault="00AF41BE" w:rsidP="00A56079">
            <w:pPr>
              <w:pStyle w:val="ListParagraph"/>
              <w:spacing w:line="360" w:lineRule="auto"/>
              <w:ind w:left="0"/>
              <w:jc w:val="both"/>
              <w:rPr>
                <w:rFonts w:ascii="GHEA Grapalat" w:hAnsi="GHEA Grapalat" w:cs="Sylfaen"/>
                <w:sz w:val="24"/>
                <w:szCs w:val="24"/>
                <w:lang w:val="en-US"/>
              </w:rPr>
            </w:pPr>
          </w:p>
          <w:p w:rsidR="00AF41BE" w:rsidRPr="008523AA" w:rsidRDefault="00AF41BE" w:rsidP="00A56079">
            <w:pPr>
              <w:pStyle w:val="ListParagraph"/>
              <w:spacing w:line="360" w:lineRule="auto"/>
              <w:ind w:left="0"/>
              <w:jc w:val="both"/>
              <w:rPr>
                <w:rFonts w:ascii="GHEA Grapalat" w:hAnsi="GHEA Grapalat" w:cs="Sylfaen"/>
                <w:sz w:val="24"/>
                <w:szCs w:val="24"/>
                <w:lang w:val="en-US"/>
              </w:rPr>
            </w:pPr>
          </w:p>
          <w:p w:rsidR="00AF41BE" w:rsidRPr="008523AA" w:rsidRDefault="00AF41BE" w:rsidP="00A56079">
            <w:pPr>
              <w:pStyle w:val="ListParagraph"/>
              <w:spacing w:line="360" w:lineRule="auto"/>
              <w:ind w:left="0"/>
              <w:jc w:val="both"/>
              <w:rPr>
                <w:rFonts w:ascii="GHEA Grapalat" w:hAnsi="GHEA Grapalat" w:cs="Sylfaen"/>
                <w:sz w:val="24"/>
                <w:szCs w:val="24"/>
                <w:lang w:val="en-US"/>
              </w:rPr>
            </w:pPr>
          </w:p>
          <w:p w:rsidR="00AF41BE" w:rsidRPr="008523AA" w:rsidRDefault="00AF41BE" w:rsidP="00A56079">
            <w:pPr>
              <w:pStyle w:val="ListParagraph"/>
              <w:spacing w:line="360" w:lineRule="auto"/>
              <w:ind w:left="0"/>
              <w:jc w:val="both"/>
              <w:rPr>
                <w:rFonts w:ascii="GHEA Grapalat" w:hAnsi="GHEA Grapalat" w:cs="Sylfaen"/>
                <w:sz w:val="24"/>
                <w:szCs w:val="24"/>
                <w:lang w:val="en-US"/>
              </w:rPr>
            </w:pPr>
            <w:r w:rsidRPr="008523AA">
              <w:rPr>
                <w:rFonts w:ascii="GHEA Grapalat" w:hAnsi="GHEA Grapalat" w:cs="Sylfaen"/>
                <w:sz w:val="24"/>
                <w:szCs w:val="24"/>
                <w:lang w:val="en-US"/>
              </w:rPr>
              <w:lastRenderedPageBreak/>
              <w:t>52 ուսուցիչ</w:t>
            </w:r>
          </w:p>
          <w:p w:rsidR="00AF41BE" w:rsidRPr="008523AA" w:rsidRDefault="00AF41BE" w:rsidP="00A56079">
            <w:pPr>
              <w:pStyle w:val="ListParagraph"/>
              <w:spacing w:line="360" w:lineRule="auto"/>
              <w:ind w:left="0"/>
              <w:jc w:val="both"/>
              <w:rPr>
                <w:rFonts w:ascii="GHEA Grapalat" w:hAnsi="GHEA Grapalat" w:cs="Sylfaen"/>
                <w:sz w:val="24"/>
                <w:szCs w:val="24"/>
                <w:lang w:val="en-US"/>
              </w:rPr>
            </w:pPr>
          </w:p>
          <w:p w:rsidR="00AF41BE" w:rsidRPr="008523AA" w:rsidRDefault="00AF41BE" w:rsidP="00A56079">
            <w:pPr>
              <w:pStyle w:val="ListParagraph"/>
              <w:spacing w:line="360" w:lineRule="auto"/>
              <w:ind w:left="0"/>
              <w:jc w:val="both"/>
              <w:rPr>
                <w:rFonts w:ascii="GHEA Grapalat" w:hAnsi="GHEA Grapalat" w:cs="Sylfaen"/>
                <w:sz w:val="24"/>
                <w:szCs w:val="24"/>
                <w:lang w:val="en-US"/>
              </w:rPr>
            </w:pPr>
          </w:p>
          <w:p w:rsidR="00AF41BE" w:rsidRPr="008523AA" w:rsidRDefault="00AF41BE" w:rsidP="00A56079">
            <w:pPr>
              <w:pStyle w:val="ListParagraph"/>
              <w:spacing w:line="360" w:lineRule="auto"/>
              <w:ind w:left="0"/>
              <w:jc w:val="both"/>
              <w:rPr>
                <w:rFonts w:ascii="GHEA Grapalat" w:hAnsi="GHEA Grapalat" w:cs="Sylfaen"/>
                <w:sz w:val="24"/>
                <w:szCs w:val="24"/>
                <w:lang w:val="en-US"/>
              </w:rPr>
            </w:pPr>
          </w:p>
          <w:p w:rsidR="00AF41BE" w:rsidRPr="008523AA" w:rsidRDefault="00AF41BE" w:rsidP="00A56079">
            <w:pPr>
              <w:pStyle w:val="ListParagraph"/>
              <w:spacing w:line="360" w:lineRule="auto"/>
              <w:ind w:left="0"/>
              <w:jc w:val="both"/>
              <w:rPr>
                <w:rFonts w:ascii="GHEA Grapalat" w:hAnsi="GHEA Grapalat" w:cs="Sylfaen"/>
                <w:sz w:val="24"/>
                <w:szCs w:val="24"/>
                <w:lang w:val="en-US"/>
              </w:rPr>
            </w:pPr>
          </w:p>
          <w:p w:rsidR="00AF41BE" w:rsidRPr="008523AA" w:rsidRDefault="00AF41BE" w:rsidP="00A56079">
            <w:pPr>
              <w:pStyle w:val="ListParagraph"/>
              <w:spacing w:line="360" w:lineRule="auto"/>
              <w:ind w:left="0"/>
              <w:jc w:val="both"/>
              <w:rPr>
                <w:rFonts w:ascii="GHEA Grapalat" w:hAnsi="GHEA Grapalat" w:cs="Sylfaen"/>
                <w:sz w:val="24"/>
                <w:szCs w:val="24"/>
                <w:lang w:val="en-US"/>
              </w:rPr>
            </w:pPr>
            <w:r w:rsidRPr="008523AA">
              <w:rPr>
                <w:rFonts w:ascii="GHEA Grapalat" w:hAnsi="GHEA Grapalat" w:cs="Sylfaen"/>
                <w:sz w:val="24"/>
                <w:szCs w:val="24"/>
                <w:lang w:val="en-US"/>
              </w:rPr>
              <w:t>230 աշակերտ</w:t>
            </w:r>
          </w:p>
          <w:p w:rsidR="00AF41BE" w:rsidRPr="008523AA" w:rsidRDefault="00AF41BE" w:rsidP="00A56079">
            <w:pPr>
              <w:pStyle w:val="ListParagraph"/>
              <w:spacing w:line="360" w:lineRule="auto"/>
              <w:ind w:left="0"/>
              <w:jc w:val="both"/>
              <w:rPr>
                <w:rFonts w:ascii="GHEA Grapalat" w:hAnsi="GHEA Grapalat" w:cs="Sylfaen"/>
                <w:sz w:val="24"/>
                <w:szCs w:val="24"/>
                <w:lang w:val="en-US"/>
              </w:rPr>
            </w:pPr>
          </w:p>
          <w:p w:rsidR="00AF41BE" w:rsidRPr="008523AA" w:rsidRDefault="00AF41BE" w:rsidP="00A56079">
            <w:pPr>
              <w:pStyle w:val="ListParagraph"/>
              <w:spacing w:line="360" w:lineRule="auto"/>
              <w:ind w:left="0"/>
              <w:jc w:val="both"/>
              <w:rPr>
                <w:rFonts w:ascii="GHEA Grapalat" w:hAnsi="GHEA Grapalat" w:cs="Sylfaen"/>
                <w:sz w:val="24"/>
                <w:szCs w:val="24"/>
                <w:lang w:val="en-US"/>
              </w:rPr>
            </w:pPr>
          </w:p>
          <w:p w:rsidR="00AF41BE" w:rsidRPr="008523AA" w:rsidRDefault="00AF41BE" w:rsidP="00AF41BE">
            <w:pPr>
              <w:pStyle w:val="ListParagraph"/>
              <w:spacing w:line="360" w:lineRule="auto"/>
              <w:ind w:left="0"/>
              <w:jc w:val="both"/>
              <w:rPr>
                <w:rFonts w:ascii="GHEA Grapalat" w:hAnsi="GHEA Grapalat" w:cs="Sylfaen"/>
                <w:sz w:val="24"/>
                <w:szCs w:val="24"/>
                <w:lang w:val="en-US"/>
              </w:rPr>
            </w:pPr>
            <w:r w:rsidRPr="008523AA">
              <w:rPr>
                <w:rFonts w:ascii="GHEA Grapalat" w:hAnsi="GHEA Grapalat" w:cs="Sylfaen"/>
                <w:sz w:val="24"/>
                <w:szCs w:val="24"/>
                <w:lang w:val="en-US"/>
              </w:rPr>
              <w:t>52 ուսուցիչ</w:t>
            </w:r>
          </w:p>
          <w:p w:rsidR="00AF41BE" w:rsidRPr="008523AA" w:rsidRDefault="00AF41BE" w:rsidP="00A56079">
            <w:pPr>
              <w:pStyle w:val="ListParagraph"/>
              <w:spacing w:line="360" w:lineRule="auto"/>
              <w:ind w:left="0"/>
              <w:jc w:val="both"/>
              <w:rPr>
                <w:rFonts w:ascii="GHEA Grapalat" w:hAnsi="GHEA Grapalat" w:cs="Sylfaen"/>
                <w:sz w:val="24"/>
                <w:szCs w:val="24"/>
                <w:lang w:val="en-US"/>
              </w:rPr>
            </w:pPr>
            <w:r w:rsidRPr="008523AA">
              <w:rPr>
                <w:rFonts w:ascii="GHEA Grapalat" w:hAnsi="GHEA Grapalat" w:cs="Sylfaen"/>
                <w:sz w:val="24"/>
                <w:szCs w:val="24"/>
                <w:lang w:val="en-US"/>
              </w:rPr>
              <w:t>850 աշակերտ</w:t>
            </w:r>
          </w:p>
          <w:p w:rsidR="00F643C5" w:rsidRPr="008523AA" w:rsidRDefault="00F643C5" w:rsidP="00A56079">
            <w:pPr>
              <w:pStyle w:val="ListParagraph"/>
              <w:spacing w:line="360" w:lineRule="auto"/>
              <w:ind w:left="0"/>
              <w:jc w:val="both"/>
              <w:rPr>
                <w:rFonts w:ascii="GHEA Grapalat" w:hAnsi="GHEA Grapalat" w:cs="Sylfaen"/>
                <w:sz w:val="24"/>
                <w:szCs w:val="24"/>
                <w:lang w:val="en-US"/>
              </w:rPr>
            </w:pPr>
          </w:p>
          <w:p w:rsidR="00F643C5" w:rsidRPr="008523AA" w:rsidRDefault="00F643C5" w:rsidP="00A56079">
            <w:pPr>
              <w:pStyle w:val="ListParagraph"/>
              <w:spacing w:line="360" w:lineRule="auto"/>
              <w:ind w:left="0"/>
              <w:jc w:val="both"/>
              <w:rPr>
                <w:rFonts w:ascii="GHEA Grapalat" w:hAnsi="GHEA Grapalat" w:cs="Sylfaen"/>
                <w:sz w:val="24"/>
                <w:szCs w:val="24"/>
                <w:lang w:val="en-US"/>
              </w:rPr>
            </w:pPr>
          </w:p>
          <w:p w:rsidR="00F643C5" w:rsidRPr="008523AA" w:rsidRDefault="00F643C5" w:rsidP="00A56079">
            <w:pPr>
              <w:pStyle w:val="ListParagraph"/>
              <w:spacing w:line="360" w:lineRule="auto"/>
              <w:ind w:left="0"/>
              <w:jc w:val="both"/>
              <w:rPr>
                <w:rFonts w:ascii="GHEA Grapalat" w:hAnsi="GHEA Grapalat" w:cs="Sylfaen"/>
                <w:sz w:val="24"/>
                <w:szCs w:val="24"/>
                <w:lang w:val="en-US"/>
              </w:rPr>
            </w:pPr>
          </w:p>
          <w:p w:rsidR="00F643C5" w:rsidRPr="008523AA" w:rsidRDefault="00F643C5" w:rsidP="00A56079">
            <w:pPr>
              <w:pStyle w:val="ListParagraph"/>
              <w:spacing w:line="360" w:lineRule="auto"/>
              <w:ind w:left="0"/>
              <w:jc w:val="both"/>
              <w:rPr>
                <w:rFonts w:ascii="GHEA Grapalat" w:hAnsi="GHEA Grapalat" w:cs="Sylfaen"/>
                <w:sz w:val="24"/>
                <w:szCs w:val="24"/>
                <w:lang w:val="en-US"/>
              </w:rPr>
            </w:pPr>
          </w:p>
        </w:tc>
      </w:tr>
    </w:tbl>
    <w:p w:rsidR="00A56079" w:rsidRPr="00A56079" w:rsidRDefault="00A56079" w:rsidP="00A56079">
      <w:pPr>
        <w:pStyle w:val="ListParagraph"/>
        <w:spacing w:line="360" w:lineRule="auto"/>
        <w:ind w:left="90" w:hanging="90"/>
        <w:jc w:val="both"/>
        <w:rPr>
          <w:rFonts w:ascii="GHEA Grapalat" w:hAnsi="GHEA Grapalat" w:cs="Sylfaen"/>
          <w:b/>
          <w:bCs/>
          <w:i/>
          <w:iCs/>
          <w:sz w:val="24"/>
          <w:szCs w:val="24"/>
          <w:lang w:val="hy-AM"/>
        </w:rPr>
      </w:pPr>
    </w:p>
    <w:p w:rsidR="00E751CE" w:rsidRPr="00631D9D" w:rsidRDefault="00E751CE"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աշխատակազմը և սովորողները</w:t>
      </w:r>
      <w:r w:rsidRPr="00E751CE">
        <w:rPr>
          <w:rFonts w:ascii="GHEA Grapalat" w:hAnsi="GHEA Grapalat" w:cs="Sylfaen"/>
          <w:sz w:val="24"/>
          <w:szCs w:val="24"/>
          <w:lang w:val="hy-AM"/>
        </w:rPr>
        <w:t xml:space="preserve">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 տեղեկացված են:</w:t>
      </w:r>
    </w:p>
    <w:p w:rsidR="00BF18F6" w:rsidRPr="008306D0" w:rsidRDefault="00BF18F6" w:rsidP="00BF18F6">
      <w:pPr>
        <w:pStyle w:val="ListParagraph"/>
        <w:spacing w:line="360" w:lineRule="auto"/>
        <w:ind w:left="0"/>
        <w:jc w:val="both"/>
        <w:rPr>
          <w:rFonts w:ascii="GHEA Grapalat" w:hAnsi="GHEA Grapalat" w:cs="Sylfaen"/>
          <w:i/>
          <w:iCs/>
          <w:sz w:val="24"/>
          <w:szCs w:val="24"/>
          <w:lang w:val="hy-AM"/>
        </w:rPr>
      </w:pPr>
      <w:r w:rsidRPr="0081195B">
        <w:rPr>
          <w:rFonts w:ascii="GHEA Grapalat" w:hAnsi="GHEA Grapalat" w:cs="Sylfaen"/>
          <w:i/>
          <w:iCs/>
          <w:sz w:val="24"/>
          <w:szCs w:val="24"/>
          <w:lang w:val="hy-AM"/>
        </w:rPr>
        <w:t xml:space="preserve">Ըստ հարցման իրազեկված են </w:t>
      </w:r>
      <w:r>
        <w:rPr>
          <w:rFonts w:ascii="GHEA Grapalat" w:hAnsi="GHEA Grapalat" w:cs="Sylfaen"/>
          <w:i/>
          <w:iCs/>
          <w:sz w:val="24"/>
          <w:szCs w:val="24"/>
          <w:lang w:val="hy-AM"/>
        </w:rPr>
        <w:t xml:space="preserve">աշակերտների՝ </w:t>
      </w:r>
      <w:r w:rsidR="002A3EFD" w:rsidRPr="002A3EFD">
        <w:rPr>
          <w:rFonts w:ascii="GHEA Grapalat" w:hAnsi="GHEA Grapalat" w:cs="Sylfaen"/>
          <w:i/>
          <w:iCs/>
          <w:sz w:val="24"/>
          <w:szCs w:val="24"/>
          <w:lang w:val="hy-AM"/>
        </w:rPr>
        <w:t>76</w:t>
      </w:r>
      <w:r w:rsidRPr="008306D0">
        <w:rPr>
          <w:rFonts w:ascii="GHEA Grapalat" w:hAnsi="GHEA Grapalat" w:cs="Sylfaen"/>
          <w:i/>
          <w:iCs/>
          <w:sz w:val="24"/>
          <w:szCs w:val="24"/>
          <w:lang w:val="hy-AM"/>
        </w:rPr>
        <w:t>%-ը</w:t>
      </w:r>
    </w:p>
    <w:p w:rsidR="00BF18F6" w:rsidRPr="008306D0" w:rsidRDefault="00BF18F6" w:rsidP="00BF18F6">
      <w:pPr>
        <w:pStyle w:val="ListParagraph"/>
        <w:spacing w:line="360" w:lineRule="auto"/>
        <w:ind w:left="0"/>
        <w:jc w:val="both"/>
        <w:rPr>
          <w:rFonts w:ascii="GHEA Grapalat" w:hAnsi="GHEA Grapalat" w:cs="Sylfaen"/>
          <w:i/>
          <w:iCs/>
          <w:sz w:val="24"/>
          <w:szCs w:val="24"/>
          <w:lang w:val="hy-AM"/>
        </w:rPr>
      </w:pP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Pr>
          <w:rFonts w:ascii="GHEA Grapalat" w:hAnsi="GHEA Grapalat" w:cs="Sylfaen"/>
          <w:i/>
          <w:iCs/>
          <w:sz w:val="24"/>
          <w:szCs w:val="24"/>
          <w:lang w:val="hy-AM"/>
        </w:rPr>
        <w:t xml:space="preserve">Ուսուցիչների՝ </w:t>
      </w:r>
      <w:r w:rsidR="00FC246F">
        <w:rPr>
          <w:rFonts w:ascii="GHEA Grapalat" w:hAnsi="GHEA Grapalat" w:cs="Sylfaen"/>
          <w:i/>
          <w:iCs/>
          <w:sz w:val="24"/>
          <w:szCs w:val="24"/>
          <w:lang w:val="hy-AM"/>
        </w:rPr>
        <w:t>9</w:t>
      </w:r>
      <w:r w:rsidR="00FC246F" w:rsidRPr="00186DCA">
        <w:rPr>
          <w:rFonts w:ascii="GHEA Grapalat" w:hAnsi="GHEA Grapalat" w:cs="Sylfaen"/>
          <w:i/>
          <w:iCs/>
          <w:sz w:val="24"/>
          <w:szCs w:val="24"/>
          <w:lang w:val="hy-AM"/>
        </w:rPr>
        <w:t>8</w:t>
      </w:r>
      <w:r w:rsidRPr="008306D0">
        <w:rPr>
          <w:rFonts w:ascii="GHEA Grapalat" w:hAnsi="GHEA Grapalat" w:cs="Sylfaen"/>
          <w:i/>
          <w:iCs/>
          <w:sz w:val="24"/>
          <w:szCs w:val="24"/>
          <w:lang w:val="hy-AM"/>
        </w:rPr>
        <w:t>%-ը</w:t>
      </w:r>
    </w:p>
    <w:p w:rsidR="00BF18F6" w:rsidRPr="008306D0" w:rsidRDefault="00BF18F6" w:rsidP="00BF18F6">
      <w:pPr>
        <w:pStyle w:val="ListParagraph"/>
        <w:spacing w:line="360" w:lineRule="auto"/>
        <w:ind w:left="0"/>
        <w:jc w:val="both"/>
        <w:rPr>
          <w:rFonts w:ascii="GHEA Grapalat" w:hAnsi="GHEA Grapalat" w:cs="Sylfaen"/>
          <w:sz w:val="24"/>
          <w:szCs w:val="24"/>
          <w:lang w:val="hy-AM"/>
        </w:rPr>
      </w:pP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t>Ծնողների՝</w:t>
      </w:r>
      <w:r w:rsidRPr="008306D0">
        <w:rPr>
          <w:rFonts w:ascii="GHEA Grapalat" w:hAnsi="GHEA Grapalat" w:cs="Sylfaen"/>
          <w:i/>
          <w:iCs/>
          <w:sz w:val="24"/>
          <w:szCs w:val="24"/>
          <w:lang w:val="hy-AM"/>
        </w:rPr>
        <w:tab/>
      </w:r>
      <w:r w:rsidR="002A3EFD" w:rsidRPr="001E2133">
        <w:rPr>
          <w:rFonts w:ascii="GHEA Grapalat" w:hAnsi="GHEA Grapalat" w:cs="Sylfaen"/>
          <w:i/>
          <w:iCs/>
          <w:sz w:val="24"/>
          <w:szCs w:val="24"/>
          <w:lang w:val="hy-AM"/>
        </w:rPr>
        <w:t>76</w:t>
      </w:r>
      <w:r w:rsidRPr="008306D0">
        <w:rPr>
          <w:rFonts w:ascii="GHEA Grapalat" w:hAnsi="GHEA Grapalat" w:cs="Sylfaen"/>
          <w:i/>
          <w:iCs/>
          <w:sz w:val="24"/>
          <w:szCs w:val="24"/>
          <w:lang w:val="hy-AM"/>
        </w:rPr>
        <w:t xml:space="preserve"> %-ը</w:t>
      </w:r>
    </w:p>
    <w:p w:rsidR="00983EAA" w:rsidRPr="00993205" w:rsidRDefault="00983EAA" w:rsidP="00983EAA">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 </w:t>
      </w:r>
    </w:p>
    <w:p w:rsidR="00CF398A" w:rsidRPr="00993205" w:rsidRDefault="00CF398A" w:rsidP="00983EAA">
      <w:pPr>
        <w:pStyle w:val="ListParagraph"/>
        <w:spacing w:line="360" w:lineRule="auto"/>
        <w:ind w:left="0"/>
        <w:jc w:val="both"/>
        <w:rPr>
          <w:rFonts w:ascii="GHEA Grapalat" w:hAnsi="GHEA Grapalat" w:cs="Sylfaen"/>
          <w:b/>
          <w:bCs/>
          <w:i/>
          <w:iCs/>
          <w:sz w:val="24"/>
          <w:szCs w:val="24"/>
          <w:lang w:val="hy-AM"/>
        </w:rPr>
      </w:pPr>
    </w:p>
    <w:p w:rsidR="00631D9D" w:rsidRPr="00631D9D" w:rsidRDefault="00983EAA" w:rsidP="00E751CE">
      <w:pPr>
        <w:pStyle w:val="ListParagraph"/>
        <w:spacing w:line="360" w:lineRule="auto"/>
        <w:ind w:left="0"/>
        <w:jc w:val="both"/>
        <w:rPr>
          <w:rFonts w:ascii="GHEA Grapalat" w:hAnsi="GHEA Grapalat" w:cs="Sylfaen"/>
          <w:sz w:val="24"/>
          <w:szCs w:val="24"/>
          <w:lang w:val="hy-AM"/>
        </w:rPr>
      </w:pPr>
      <w:r>
        <w:rPr>
          <w:rFonts w:ascii="GHEA Grapalat" w:hAnsi="GHEA Grapalat" w:cs="Sylfaen"/>
          <w:noProof/>
          <w:sz w:val="24"/>
          <w:szCs w:val="24"/>
          <w:lang w:val="en-US" w:eastAsia="en-US"/>
        </w:rPr>
        <w:lastRenderedPageBreak/>
        <w:drawing>
          <wp:inline distT="0" distB="0" distL="0" distR="0">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6079" w:rsidRPr="008523AA" w:rsidRDefault="00A56079" w:rsidP="00A56079">
      <w:pPr>
        <w:spacing w:line="360" w:lineRule="auto"/>
        <w:jc w:val="both"/>
        <w:rPr>
          <w:rFonts w:ascii="GHEA Grapalat" w:hAnsi="GHEA Grapalat" w:cs="Sylfaen"/>
          <w:b/>
          <w:bCs/>
          <w:i/>
          <w:iCs/>
          <w:color w:val="FF0000"/>
          <w:sz w:val="24"/>
          <w:szCs w:val="24"/>
          <w:lang w:val="hy-AM"/>
        </w:rPr>
      </w:pPr>
      <w:r w:rsidRPr="0081195B">
        <w:rPr>
          <w:rFonts w:ascii="GHEA Grapalat" w:hAnsi="GHEA Grapalat" w:cs="Sylfaen"/>
          <w:b/>
          <w:bCs/>
          <w:i/>
          <w:iCs/>
          <w:sz w:val="24"/>
          <w:szCs w:val="24"/>
          <w:lang w:val="hy-AM"/>
        </w:rPr>
        <w:t>Աղյուսակ 12.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w:t>
      </w:r>
      <w:r w:rsidRPr="0081195B" w:rsidDel="00ED67C2">
        <w:rPr>
          <w:rFonts w:ascii="GHEA Grapalat" w:hAnsi="GHEA Grapalat" w:cs="Sylfaen"/>
          <w:b/>
          <w:bCs/>
          <w:i/>
          <w:iCs/>
          <w:sz w:val="24"/>
          <w:szCs w:val="24"/>
          <w:lang w:val="hy-AM"/>
        </w:rPr>
        <w:t xml:space="preserve"> </w:t>
      </w:r>
      <w:r w:rsidRPr="0081195B">
        <w:rPr>
          <w:rFonts w:ascii="GHEA Grapalat" w:hAnsi="GHEA Grapalat" w:cs="Sylfaen"/>
          <w:b/>
          <w:bCs/>
          <w:i/>
          <w:iCs/>
          <w:sz w:val="24"/>
          <w:szCs w:val="24"/>
          <w:lang w:val="hy-AM"/>
        </w:rPr>
        <w:t>վերաբերյալ</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
        <w:gridCol w:w="1757"/>
        <w:gridCol w:w="3765"/>
        <w:gridCol w:w="2246"/>
      </w:tblGrid>
      <w:tr w:rsidR="00A56079" w:rsidRPr="00DE6B40" w:rsidTr="0037399F">
        <w:tc>
          <w:tcPr>
            <w:tcW w:w="144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90" w:hanging="90"/>
              <w:jc w:val="both"/>
              <w:rPr>
                <w:rFonts w:ascii="GHEA Grapalat" w:hAnsi="GHEA Grapalat" w:cs="Sylfaen"/>
                <w:sz w:val="24"/>
                <w:szCs w:val="24"/>
              </w:rPr>
            </w:pPr>
            <w:r w:rsidRPr="00A56079">
              <w:rPr>
                <w:rFonts w:ascii="GHEA Grapalat" w:hAnsi="GHEA Grapalat" w:cs="Sylfaen"/>
                <w:sz w:val="24"/>
                <w:szCs w:val="24"/>
              </w:rPr>
              <w:t>Ամսաթիվը</w:t>
            </w:r>
          </w:p>
        </w:tc>
        <w:tc>
          <w:tcPr>
            <w:tcW w:w="175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Դասարանը</w:t>
            </w:r>
          </w:p>
        </w:tc>
        <w:tc>
          <w:tcPr>
            <w:tcW w:w="376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rPr>
              <w:t>Միջոցառման</w:t>
            </w:r>
            <w:r w:rsidRPr="00A56079">
              <w:rPr>
                <w:rFonts w:ascii="GHEA Grapalat" w:hAnsi="GHEA Grapalat" w:cs="Sylfaen"/>
                <w:sz w:val="24"/>
                <w:szCs w:val="24"/>
                <w:lang w:val="hy-AM"/>
              </w:rPr>
              <w:t xml:space="preserve">/վարժանքի </w:t>
            </w:r>
            <w:r w:rsidRPr="00A56079">
              <w:rPr>
                <w:rFonts w:ascii="GHEA Grapalat" w:hAnsi="GHEA Grapalat" w:cs="Sylfaen"/>
                <w:sz w:val="24"/>
                <w:szCs w:val="24"/>
              </w:rPr>
              <w:t>անվանումը</w:t>
            </w:r>
            <w:r w:rsidRPr="00A56079">
              <w:rPr>
                <w:rFonts w:ascii="GHEA Grapalat" w:hAnsi="GHEA Grapalat" w:cs="Sylfaen"/>
                <w:sz w:val="24"/>
                <w:szCs w:val="24"/>
                <w:lang w:val="hy-AM"/>
              </w:rPr>
              <w:t xml:space="preserve">, նկարագիրը </w:t>
            </w:r>
            <w:r w:rsidRPr="00A56079">
              <w:rPr>
                <w:rFonts w:ascii="GHEA Grapalat" w:hAnsi="GHEA Grapalat" w:cs="Sylfaen"/>
                <w:sz w:val="24"/>
                <w:szCs w:val="24"/>
              </w:rPr>
              <w:t xml:space="preserve">և </w:t>
            </w:r>
            <w:r w:rsidRPr="00A56079">
              <w:rPr>
                <w:rFonts w:ascii="GHEA Grapalat" w:hAnsi="GHEA Grapalat" w:cs="Sylfaen"/>
                <w:sz w:val="24"/>
                <w:szCs w:val="24"/>
                <w:lang w:val="hy-AM"/>
              </w:rPr>
              <w:t xml:space="preserve">օգտագործված պարագաներն ու ուսումնական </w:t>
            </w:r>
            <w:r w:rsidRPr="00A56079">
              <w:rPr>
                <w:rFonts w:ascii="GHEA Grapalat" w:hAnsi="GHEA Grapalat" w:cs="Sylfaen"/>
                <w:sz w:val="24"/>
                <w:szCs w:val="24"/>
              </w:rPr>
              <w:t>նյութեր</w:t>
            </w:r>
            <w:r w:rsidRPr="00A56079">
              <w:rPr>
                <w:rFonts w:ascii="GHEA Grapalat" w:hAnsi="GHEA Grapalat" w:cs="Sylfaen"/>
                <w:sz w:val="24"/>
                <w:szCs w:val="24"/>
                <w:lang w:val="hy-AM"/>
              </w:rPr>
              <w:t>ը</w:t>
            </w:r>
          </w:p>
          <w:p w:rsidR="00A56079" w:rsidRPr="00A56079" w:rsidRDefault="00A56079" w:rsidP="00A56079">
            <w:pPr>
              <w:pStyle w:val="ListParagraph"/>
              <w:spacing w:line="360" w:lineRule="auto"/>
              <w:ind w:left="0"/>
              <w:rPr>
                <w:rFonts w:ascii="GHEA Grapalat" w:hAnsi="GHEA Grapalat" w:cs="Sylfaen"/>
                <w:sz w:val="24"/>
                <w:szCs w:val="24"/>
              </w:rPr>
            </w:pPr>
            <w:r w:rsidRPr="00A56079">
              <w:rPr>
                <w:rFonts w:ascii="GHEA Grapalat" w:hAnsi="GHEA Grapalat" w:cs="Sylfaen"/>
                <w:sz w:val="24"/>
                <w:szCs w:val="24"/>
              </w:rPr>
              <w:t xml:space="preserve"> </w:t>
            </w:r>
          </w:p>
        </w:tc>
        <w:tc>
          <w:tcPr>
            <w:tcW w:w="224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սովորողների և աշխատակիցների </w:t>
            </w:r>
            <w:r w:rsidRPr="00A56079">
              <w:rPr>
                <w:rFonts w:ascii="GHEA Grapalat" w:hAnsi="GHEA Grapalat" w:cs="Sylfaen"/>
                <w:sz w:val="24"/>
                <w:szCs w:val="24"/>
              </w:rPr>
              <w:t>թիվը</w:t>
            </w:r>
          </w:p>
        </w:tc>
      </w:tr>
      <w:tr w:rsidR="00A56079" w:rsidRPr="00EA1A73" w:rsidTr="0037399F">
        <w:tc>
          <w:tcPr>
            <w:tcW w:w="1446" w:type="dxa"/>
            <w:tcBorders>
              <w:top w:val="single" w:sz="4" w:space="0" w:color="auto"/>
              <w:left w:val="single" w:sz="4" w:space="0" w:color="auto"/>
              <w:bottom w:val="single" w:sz="4" w:space="0" w:color="auto"/>
              <w:right w:val="single" w:sz="4" w:space="0" w:color="auto"/>
            </w:tcBorders>
          </w:tcPr>
          <w:p w:rsidR="00A56079" w:rsidRPr="00EA1A73" w:rsidRDefault="00AF41BE"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01</w:t>
            </w:r>
            <w:r w:rsidR="00EA1A73">
              <w:rPr>
                <w:rFonts w:ascii="GHEA Grapalat" w:hAnsi="GHEA Grapalat" w:cs="Sylfaen"/>
                <w:sz w:val="24"/>
                <w:szCs w:val="24"/>
                <w:lang w:val="en-US"/>
              </w:rPr>
              <w:t>.03.201</w:t>
            </w:r>
            <w:r>
              <w:rPr>
                <w:rFonts w:ascii="GHEA Grapalat" w:hAnsi="GHEA Grapalat" w:cs="Sylfaen"/>
                <w:sz w:val="24"/>
                <w:szCs w:val="24"/>
                <w:lang w:val="en-US"/>
              </w:rPr>
              <w:t>7</w:t>
            </w:r>
          </w:p>
        </w:tc>
        <w:tc>
          <w:tcPr>
            <w:tcW w:w="1757" w:type="dxa"/>
            <w:tcBorders>
              <w:top w:val="single" w:sz="4" w:space="0" w:color="auto"/>
              <w:left w:val="single" w:sz="4" w:space="0" w:color="auto"/>
              <w:bottom w:val="single" w:sz="4" w:space="0" w:color="auto"/>
              <w:right w:val="single" w:sz="4" w:space="0" w:color="auto"/>
            </w:tcBorders>
          </w:tcPr>
          <w:p w:rsidR="00A56079" w:rsidRPr="00EA1A73"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8-րդ դասարաններ</w:t>
            </w:r>
          </w:p>
        </w:tc>
        <w:tc>
          <w:tcPr>
            <w:tcW w:w="3765" w:type="dxa"/>
            <w:tcBorders>
              <w:top w:val="single" w:sz="4" w:space="0" w:color="auto"/>
              <w:left w:val="single" w:sz="4" w:space="0" w:color="auto"/>
              <w:bottom w:val="single" w:sz="4" w:space="0" w:color="auto"/>
              <w:right w:val="single" w:sz="4" w:space="0" w:color="auto"/>
            </w:tcBorders>
          </w:tcPr>
          <w:p w:rsidR="00A56079"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Հավանական հակառակորդի զինված ուժերի ավիացիայի հնարավոր հարվածի դեպքում աշակերտների և անձնակազմի պատսպարումը</w:t>
            </w:r>
          </w:p>
          <w:p w:rsidR="00EA1A73" w:rsidRPr="00EA1A73"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4-րդ, 3-րդ և 2-րդ հարկերի աշակերտների տարահանումը և պատսպարումը առաջին հարկում և նկուղային հարկի</w:t>
            </w:r>
            <w:r w:rsidR="00EB3BEC">
              <w:rPr>
                <w:rFonts w:ascii="GHEA Grapalat" w:hAnsi="GHEA Grapalat" w:cs="Sylfaen"/>
                <w:sz w:val="24"/>
                <w:szCs w:val="24"/>
                <w:lang w:val="en-US"/>
              </w:rPr>
              <w:t xml:space="preserve"> հնարավոր օգտագործման փորձարկում</w:t>
            </w:r>
          </w:p>
        </w:tc>
        <w:tc>
          <w:tcPr>
            <w:tcW w:w="2246" w:type="dxa"/>
            <w:tcBorders>
              <w:top w:val="single" w:sz="4" w:space="0" w:color="auto"/>
              <w:left w:val="single" w:sz="4" w:space="0" w:color="auto"/>
              <w:bottom w:val="single" w:sz="4" w:space="0" w:color="auto"/>
              <w:right w:val="single" w:sz="4" w:space="0" w:color="auto"/>
            </w:tcBorders>
          </w:tcPr>
          <w:p w:rsidR="00A56079" w:rsidRPr="00EA1A73" w:rsidRDefault="00EB3BE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74 աշակերտ</w:t>
            </w:r>
          </w:p>
        </w:tc>
      </w:tr>
      <w:tr w:rsidR="0037399F" w:rsidRPr="00EA1A73" w:rsidTr="0037399F">
        <w:tc>
          <w:tcPr>
            <w:tcW w:w="1446" w:type="dxa"/>
            <w:tcBorders>
              <w:top w:val="single" w:sz="4" w:space="0" w:color="auto"/>
              <w:left w:val="single" w:sz="4" w:space="0" w:color="auto"/>
              <w:bottom w:val="single" w:sz="4" w:space="0" w:color="auto"/>
              <w:right w:val="single" w:sz="4" w:space="0" w:color="auto"/>
            </w:tcBorders>
          </w:tcPr>
          <w:p w:rsidR="0037399F" w:rsidRDefault="00AF41BE"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01.03.2017</w:t>
            </w:r>
          </w:p>
        </w:tc>
        <w:tc>
          <w:tcPr>
            <w:tcW w:w="1757" w:type="dxa"/>
            <w:tcBorders>
              <w:top w:val="single" w:sz="4" w:space="0" w:color="auto"/>
              <w:left w:val="single" w:sz="4" w:space="0" w:color="auto"/>
              <w:bottom w:val="single" w:sz="4" w:space="0" w:color="auto"/>
              <w:right w:val="single" w:sz="4" w:space="0" w:color="auto"/>
            </w:tcBorders>
          </w:tcPr>
          <w:p w:rsidR="0037399F" w:rsidRDefault="00120EF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5-9-րդ դասարաններ</w:t>
            </w:r>
          </w:p>
        </w:tc>
        <w:tc>
          <w:tcPr>
            <w:tcW w:w="3765" w:type="dxa"/>
            <w:tcBorders>
              <w:top w:val="single" w:sz="4" w:space="0" w:color="auto"/>
              <w:left w:val="single" w:sz="4" w:space="0" w:color="auto"/>
              <w:bottom w:val="single" w:sz="4" w:space="0" w:color="auto"/>
              <w:right w:val="single" w:sz="4" w:space="0" w:color="auto"/>
            </w:tcBorders>
          </w:tcPr>
          <w:p w:rsidR="0037399F" w:rsidRDefault="00120EF4" w:rsidP="00120EF4">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ՔՊ օրվան նվիրված վարժանքներ</w:t>
            </w:r>
          </w:p>
        </w:tc>
        <w:tc>
          <w:tcPr>
            <w:tcW w:w="2246" w:type="dxa"/>
            <w:tcBorders>
              <w:top w:val="single" w:sz="4" w:space="0" w:color="auto"/>
              <w:left w:val="single" w:sz="4" w:space="0" w:color="auto"/>
              <w:bottom w:val="single" w:sz="4" w:space="0" w:color="auto"/>
              <w:right w:val="single" w:sz="4" w:space="0" w:color="auto"/>
            </w:tcBorders>
          </w:tcPr>
          <w:p w:rsidR="0037399F" w:rsidRDefault="00120EF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406 աշակերտ</w:t>
            </w:r>
          </w:p>
          <w:p w:rsidR="00120EF4" w:rsidRDefault="00AF41B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w:t>
            </w:r>
            <w:r w:rsidR="00120EF4">
              <w:rPr>
                <w:rFonts w:ascii="GHEA Grapalat" w:hAnsi="GHEA Grapalat" w:cs="Sylfaen"/>
                <w:sz w:val="24"/>
                <w:szCs w:val="24"/>
                <w:lang w:val="en-US"/>
              </w:rPr>
              <w:t xml:space="preserve"> ուսուցիչ</w:t>
            </w:r>
          </w:p>
        </w:tc>
      </w:tr>
      <w:tr w:rsidR="0037399F" w:rsidRPr="00EA1A73" w:rsidTr="0037399F">
        <w:tc>
          <w:tcPr>
            <w:tcW w:w="1446" w:type="dxa"/>
            <w:tcBorders>
              <w:top w:val="single" w:sz="4" w:space="0" w:color="auto"/>
              <w:left w:val="single" w:sz="4" w:space="0" w:color="auto"/>
              <w:bottom w:val="single" w:sz="4" w:space="0" w:color="auto"/>
              <w:right w:val="single" w:sz="4" w:space="0" w:color="auto"/>
            </w:tcBorders>
          </w:tcPr>
          <w:p w:rsidR="0037399F" w:rsidRDefault="00AF41BE" w:rsidP="0037399F">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lastRenderedPageBreak/>
              <w:t>15.11.2017</w:t>
            </w:r>
          </w:p>
        </w:tc>
        <w:tc>
          <w:tcPr>
            <w:tcW w:w="1757" w:type="dxa"/>
            <w:tcBorders>
              <w:top w:val="single" w:sz="4" w:space="0" w:color="auto"/>
              <w:left w:val="single" w:sz="4" w:space="0" w:color="auto"/>
              <w:bottom w:val="single" w:sz="4" w:space="0" w:color="auto"/>
              <w:right w:val="single" w:sz="4" w:space="0" w:color="auto"/>
            </w:tcBorders>
          </w:tcPr>
          <w:p w:rsidR="0037399F" w:rsidRDefault="0037399F"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1-9-րդ դասարաններ</w:t>
            </w:r>
          </w:p>
        </w:tc>
        <w:tc>
          <w:tcPr>
            <w:tcW w:w="3765" w:type="dxa"/>
            <w:tcBorders>
              <w:top w:val="single" w:sz="4" w:space="0" w:color="auto"/>
              <w:left w:val="single" w:sz="4" w:space="0" w:color="auto"/>
              <w:bottom w:val="single" w:sz="4" w:space="0" w:color="auto"/>
              <w:right w:val="single" w:sz="4" w:space="0" w:color="auto"/>
            </w:tcBorders>
          </w:tcPr>
          <w:p w:rsidR="0037399F" w:rsidRDefault="0037399F"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Օբյեկտային վարժանք</w:t>
            </w:r>
          </w:p>
        </w:tc>
        <w:tc>
          <w:tcPr>
            <w:tcW w:w="2246" w:type="dxa"/>
            <w:tcBorders>
              <w:top w:val="single" w:sz="4" w:space="0" w:color="auto"/>
              <w:left w:val="single" w:sz="4" w:space="0" w:color="auto"/>
              <w:bottom w:val="single" w:sz="4" w:space="0" w:color="auto"/>
              <w:right w:val="single" w:sz="4" w:space="0" w:color="auto"/>
            </w:tcBorders>
          </w:tcPr>
          <w:p w:rsidR="0037399F" w:rsidRDefault="00AF41BE"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850</w:t>
            </w:r>
            <w:r w:rsidR="0037399F">
              <w:rPr>
                <w:rFonts w:ascii="GHEA Grapalat" w:hAnsi="GHEA Grapalat" w:cs="Sylfaen"/>
                <w:sz w:val="24"/>
                <w:szCs w:val="24"/>
                <w:lang w:val="en-US"/>
              </w:rPr>
              <w:t xml:space="preserve"> աշակերտ</w:t>
            </w:r>
          </w:p>
          <w:p w:rsidR="0037399F" w:rsidRDefault="00AF41BE"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w:t>
            </w:r>
            <w:r w:rsidR="0037399F">
              <w:rPr>
                <w:rFonts w:ascii="GHEA Grapalat" w:hAnsi="GHEA Grapalat" w:cs="Sylfaen"/>
                <w:sz w:val="24"/>
                <w:szCs w:val="24"/>
                <w:lang w:val="en-US"/>
              </w:rPr>
              <w:t xml:space="preserve"> ուսուցիչ</w:t>
            </w:r>
          </w:p>
          <w:p w:rsidR="00F643C5" w:rsidRDefault="00F643C5" w:rsidP="0037399F">
            <w:pPr>
              <w:pStyle w:val="ListParagraph"/>
              <w:spacing w:line="360" w:lineRule="auto"/>
              <w:ind w:left="0"/>
              <w:jc w:val="both"/>
              <w:rPr>
                <w:rFonts w:ascii="GHEA Grapalat" w:hAnsi="GHEA Grapalat" w:cs="Sylfaen"/>
                <w:sz w:val="24"/>
                <w:szCs w:val="24"/>
                <w:lang w:val="en-US"/>
              </w:rPr>
            </w:pPr>
          </w:p>
        </w:tc>
      </w:tr>
    </w:tbl>
    <w:p w:rsidR="004B5818" w:rsidRDefault="004B5818" w:rsidP="00A56079">
      <w:pPr>
        <w:pStyle w:val="ListParagraph"/>
        <w:spacing w:line="360" w:lineRule="auto"/>
        <w:ind w:left="0"/>
        <w:jc w:val="both"/>
        <w:rPr>
          <w:rFonts w:ascii="GHEA Grapalat" w:hAnsi="GHEA Grapalat" w:cs="Sylfaen"/>
          <w:b/>
          <w:bCs/>
          <w:i/>
          <w:iCs/>
          <w:color w:val="FF0000"/>
          <w:sz w:val="24"/>
          <w:szCs w:val="24"/>
          <w:lang w:val="en-US"/>
        </w:rPr>
      </w:pP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13. Տվյալներ ուսումնական հաստատության շենքի ջեռուցման պայմանների մասին</w:t>
      </w:r>
    </w:p>
    <w:p w:rsidR="00A56079" w:rsidRPr="008306D0"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EC4EBB" w:rsidRDefault="00120EF4" w:rsidP="00A56079">
      <w:pPr>
        <w:pStyle w:val="ListParagraph"/>
        <w:spacing w:line="360" w:lineRule="auto"/>
        <w:ind w:left="90" w:hanging="90"/>
        <w:jc w:val="both"/>
        <w:rPr>
          <w:rFonts w:ascii="GHEA Grapalat" w:hAnsi="GHEA Grapalat" w:cs="Sylfaen"/>
          <w:color w:val="FF0000"/>
          <w:sz w:val="24"/>
          <w:szCs w:val="24"/>
          <w:lang w:val="en-US"/>
        </w:rPr>
      </w:pPr>
      <w:r w:rsidRPr="008306D0">
        <w:rPr>
          <w:rFonts w:ascii="GHEA Grapalat" w:hAnsi="GHEA Grapalat" w:cs="Sylfaen"/>
          <w:sz w:val="24"/>
          <w:szCs w:val="24"/>
          <w:lang w:val="hy-AM"/>
        </w:rPr>
        <w:t xml:space="preserve">Դիտարկման </w:t>
      </w:r>
      <w:r w:rsidRPr="0081195B">
        <w:rPr>
          <w:rFonts w:ascii="GHEA Grapalat" w:hAnsi="GHEA Grapalat" w:cs="Sylfaen"/>
          <w:sz w:val="24"/>
          <w:szCs w:val="24"/>
          <w:lang w:val="hy-AM"/>
        </w:rPr>
        <w:t xml:space="preserve">ամսաթիվ  </w:t>
      </w:r>
      <w:r w:rsidR="00EC4EBB" w:rsidRPr="0081195B">
        <w:rPr>
          <w:rFonts w:ascii="GHEA Grapalat" w:hAnsi="GHEA Grapalat" w:cs="Sylfaen"/>
          <w:sz w:val="24"/>
          <w:szCs w:val="24"/>
          <w:lang w:val="en-US"/>
        </w:rPr>
        <w:t>5</w:t>
      </w:r>
      <w:r w:rsidR="002D6A59" w:rsidRPr="0081195B">
        <w:rPr>
          <w:rFonts w:ascii="GHEA Grapalat" w:hAnsi="GHEA Grapalat" w:cs="Sylfaen"/>
          <w:sz w:val="24"/>
          <w:szCs w:val="24"/>
          <w:lang w:val="en-US"/>
        </w:rPr>
        <w:t>/02/20</w:t>
      </w:r>
      <w:r w:rsidR="008523AA" w:rsidRPr="0081195B">
        <w:rPr>
          <w:rFonts w:ascii="GHEA Grapalat" w:hAnsi="GHEA Grapalat" w:cs="Sylfaen"/>
          <w:sz w:val="24"/>
          <w:szCs w:val="24"/>
          <w:lang w:val="en-US"/>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1570"/>
        <w:gridCol w:w="679"/>
        <w:gridCol w:w="2035"/>
        <w:gridCol w:w="2265"/>
      </w:tblGrid>
      <w:tr w:rsidR="00A56079" w:rsidRPr="00DE6B40" w:rsidTr="00DC1307">
        <w:tc>
          <w:tcPr>
            <w:tcW w:w="9143" w:type="dxa"/>
            <w:gridSpan w:val="5"/>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լոկալ ջեռուցման անվտանգ համակարգով</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DE6B40" w:rsidTr="00DC1307">
        <w:tc>
          <w:tcPr>
            <w:tcW w:w="4164"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Այո</w:t>
            </w:r>
          </w:p>
        </w:tc>
        <w:tc>
          <w:tcPr>
            <w:tcW w:w="497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(նկարագրել թե ինչպես է ջեռուցվում հաստատության շենքը)</w:t>
            </w:r>
          </w:p>
        </w:tc>
      </w:tr>
      <w:tr w:rsidR="00A56079" w:rsidRPr="00A56079" w:rsidTr="00DC1307">
        <w:tc>
          <w:tcPr>
            <w:tcW w:w="259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lang w:val="hy-AM"/>
              </w:rPr>
              <w:t>Դասասենյակները, դահլիճները, այլ սենյակները, միջանցքները և այլն</w:t>
            </w:r>
          </w:p>
        </w:tc>
        <w:tc>
          <w:tcPr>
            <w:tcW w:w="2249"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rPr>
              <w:t xml:space="preserve">Ջեռուցման </w:t>
            </w:r>
            <w:r w:rsidRPr="00A56079">
              <w:rPr>
                <w:rFonts w:ascii="GHEA Grapalat" w:hAnsi="GHEA Grapalat" w:cs="Sylfaen"/>
                <w:sz w:val="24"/>
                <w:szCs w:val="24"/>
                <w:lang w:val="en-US"/>
              </w:rPr>
              <w:t>ձևը</w:t>
            </w:r>
            <w:r w:rsidRPr="00A56079">
              <w:rPr>
                <w:rFonts w:ascii="GHEA Grapalat" w:hAnsi="GHEA Grapalat" w:cs="Sylfaen"/>
                <w:sz w:val="24"/>
                <w:szCs w:val="24"/>
                <w:lang w:val="hy-AM"/>
              </w:rPr>
              <w:t>,</w:t>
            </w:r>
            <w:r w:rsidRPr="00A56079">
              <w:rPr>
                <w:rFonts w:ascii="GHEA Grapalat" w:hAnsi="GHEA Grapalat" w:cs="Sylfaen"/>
                <w:sz w:val="24"/>
                <w:szCs w:val="24"/>
              </w:rPr>
              <w:t xml:space="preserve"> (վառելիքի տեսակը)</w:t>
            </w:r>
          </w:p>
        </w:tc>
        <w:tc>
          <w:tcPr>
            <w:tcW w:w="203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rPr>
            </w:pPr>
            <w:r w:rsidRPr="00A56079">
              <w:rPr>
                <w:rFonts w:ascii="GHEA Grapalat" w:hAnsi="GHEA Grapalat" w:cs="Sylfaen"/>
                <w:sz w:val="24"/>
                <w:szCs w:val="24"/>
              </w:rPr>
              <w:t xml:space="preserve">Ջերմաստիճանը </w:t>
            </w:r>
            <w:r w:rsidRPr="00A56079">
              <w:rPr>
                <w:rFonts w:ascii="GHEA Grapalat" w:hAnsi="GHEA Grapalat" w:cs="Sylfaen"/>
                <w:sz w:val="24"/>
                <w:szCs w:val="24"/>
                <w:lang w:val="hy-AM"/>
              </w:rPr>
              <w:t>շրջ</w:t>
            </w:r>
            <w:r w:rsidRPr="00A56079">
              <w:rPr>
                <w:rFonts w:ascii="GHEA Grapalat" w:hAnsi="GHEA Grapalat" w:cs="Sylfaen"/>
                <w:sz w:val="24"/>
                <w:szCs w:val="24"/>
              </w:rPr>
              <w:t xml:space="preserve">այցի </w:t>
            </w:r>
            <w:r w:rsidRPr="00A56079">
              <w:rPr>
                <w:rFonts w:ascii="GHEA Grapalat" w:hAnsi="GHEA Grapalat" w:cs="Sylfaen"/>
                <w:sz w:val="24"/>
                <w:szCs w:val="24"/>
                <w:lang w:val="hy-AM"/>
              </w:rPr>
              <w:t>պահին</w:t>
            </w:r>
          </w:p>
        </w:tc>
        <w:tc>
          <w:tcPr>
            <w:tcW w:w="226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rPr>
              <w:t>Ջեռուցման ժամերը</w:t>
            </w:r>
          </w:p>
          <w:p w:rsidR="00A56079" w:rsidRPr="00A56079" w:rsidRDefault="00A56079" w:rsidP="00A56079">
            <w:pPr>
              <w:pStyle w:val="ListParagraph"/>
              <w:spacing w:line="360" w:lineRule="auto"/>
              <w:ind w:left="0"/>
              <w:jc w:val="center"/>
              <w:rPr>
                <w:rFonts w:ascii="GHEA Grapalat" w:hAnsi="GHEA Grapalat" w:cs="Sylfaen"/>
                <w:sz w:val="24"/>
                <w:szCs w:val="24"/>
                <w:lang w:val="hy-AM"/>
              </w:rPr>
            </w:pPr>
          </w:p>
        </w:tc>
      </w:tr>
      <w:tr w:rsidR="00A56079" w:rsidRPr="00A56079" w:rsidTr="00DC1307">
        <w:tc>
          <w:tcPr>
            <w:tcW w:w="2594" w:type="dxa"/>
            <w:tcBorders>
              <w:top w:val="single" w:sz="4" w:space="0" w:color="auto"/>
              <w:left w:val="single" w:sz="4" w:space="0" w:color="auto"/>
              <w:bottom w:val="single" w:sz="4" w:space="0" w:color="auto"/>
              <w:right w:val="single" w:sz="4" w:space="0" w:color="auto"/>
            </w:tcBorders>
          </w:tcPr>
          <w:p w:rsidR="00A56079" w:rsidRPr="00DC1307" w:rsidRDefault="00A56079" w:rsidP="00A56079">
            <w:pPr>
              <w:pStyle w:val="ListParagraph"/>
              <w:spacing w:line="360" w:lineRule="auto"/>
              <w:ind w:left="0"/>
              <w:jc w:val="both"/>
              <w:rPr>
                <w:rFonts w:ascii="GHEA Grapalat" w:hAnsi="GHEA Grapalat" w:cs="Sylfaen"/>
                <w:sz w:val="24"/>
                <w:szCs w:val="24"/>
                <w:lang w:val="en-US"/>
              </w:rPr>
            </w:pPr>
            <w:r w:rsidRPr="00A56079">
              <w:rPr>
                <w:rFonts w:ascii="GHEA Grapalat" w:hAnsi="GHEA Grapalat" w:cs="Sylfaen"/>
                <w:sz w:val="24"/>
                <w:szCs w:val="24"/>
              </w:rPr>
              <w:t>Դասասենյակ N1</w:t>
            </w:r>
            <w:r w:rsidR="00DC1307">
              <w:rPr>
                <w:rFonts w:ascii="GHEA Grapalat" w:hAnsi="GHEA Grapalat" w:cs="Sylfaen"/>
                <w:sz w:val="24"/>
                <w:szCs w:val="24"/>
                <w:lang w:val="en-US"/>
              </w:rPr>
              <w:t>-2</w:t>
            </w:r>
            <w:r w:rsidR="00120EF4">
              <w:rPr>
                <w:rFonts w:ascii="GHEA Grapalat" w:hAnsi="GHEA Grapalat" w:cs="Sylfaen"/>
                <w:sz w:val="24"/>
                <w:szCs w:val="24"/>
                <w:lang w:val="en-US"/>
              </w:rPr>
              <w:t>9</w:t>
            </w:r>
          </w:p>
        </w:tc>
        <w:tc>
          <w:tcPr>
            <w:tcW w:w="2249" w:type="dxa"/>
            <w:gridSpan w:val="2"/>
            <w:tcBorders>
              <w:top w:val="single" w:sz="4" w:space="0" w:color="auto"/>
              <w:left w:val="single" w:sz="4" w:space="0" w:color="auto"/>
              <w:bottom w:val="single" w:sz="4" w:space="0" w:color="auto"/>
              <w:right w:val="single" w:sz="4" w:space="0" w:color="auto"/>
            </w:tcBorders>
          </w:tcPr>
          <w:p w:rsidR="00A56079"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A56079"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A56079"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A56079" w:rsidRDefault="00DC1307" w:rsidP="00F0757A">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Մարզադահլիճ</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17-18</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A56079" w:rsidRDefault="00DC1307" w:rsidP="00F0757A">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Միջոցառումների դահլիճ</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A56079" w:rsidRDefault="00DC1307" w:rsidP="00F0757A">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Ուսուցչանոց</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բուֆետ</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DC1307" w:rsidRDefault="00DC1307" w:rsidP="00DC1307">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1-4 հարկի միջանցքներ</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120EF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w:t>
            </w:r>
            <w:r w:rsidR="00DC1307">
              <w:rPr>
                <w:rFonts w:ascii="GHEA Grapalat" w:hAnsi="GHEA Grapalat" w:cs="Sylfaen"/>
                <w:sz w:val="24"/>
                <w:szCs w:val="24"/>
                <w:lang w:val="en-US"/>
              </w:rPr>
              <w:t>-19</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bl>
    <w:p w:rsidR="00A56079" w:rsidRPr="00A56079" w:rsidRDefault="00A56079" w:rsidP="00A56079">
      <w:pPr>
        <w:spacing w:line="360" w:lineRule="auto"/>
        <w:rPr>
          <w:rFonts w:ascii="GHEA Grapalat" w:hAnsi="GHEA Grapalat" w:cs="Sylfaen"/>
          <w:b/>
          <w:bCs/>
          <w:i/>
          <w:iCs/>
          <w:sz w:val="24"/>
          <w:szCs w:val="24"/>
          <w:lang w:val="hy-AM"/>
        </w:rPr>
      </w:pPr>
    </w:p>
    <w:p w:rsidR="00E66051" w:rsidRPr="0081195B" w:rsidRDefault="00E66051" w:rsidP="00E66051">
      <w:pPr>
        <w:pStyle w:val="ListParagraph"/>
        <w:spacing w:line="360" w:lineRule="auto"/>
        <w:ind w:left="0"/>
        <w:jc w:val="both"/>
        <w:rPr>
          <w:rFonts w:ascii="GHEA Grapalat" w:hAnsi="GHEA Grapalat" w:cs="Sylfaen"/>
          <w:i/>
          <w:sz w:val="24"/>
          <w:szCs w:val="24"/>
          <w:lang w:val="hy-AM"/>
        </w:rPr>
      </w:pPr>
      <w:r w:rsidRPr="0081195B">
        <w:rPr>
          <w:rFonts w:ascii="GHEA Grapalat" w:hAnsi="GHEA Grapalat" w:cs="Sylfaen"/>
          <w:i/>
          <w:sz w:val="24"/>
          <w:szCs w:val="24"/>
          <w:lang w:val="hy-AM"/>
        </w:rPr>
        <w:t>Դպրոցում առկա են ջեռուցումը ապահովելու համար բոլոր անհրաժեշտ պայմանները և ջեռուցումը իրականացվում է ըստ ժամանակացույցի:</w:t>
      </w:r>
    </w:p>
    <w:p w:rsidR="002E1971" w:rsidRPr="008306D0" w:rsidRDefault="00A56079" w:rsidP="002E1971">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Աղյուսակ 14. Տվյալներ ուսումնական հաստատության ջրամատակարարման, սանհանգույցների (կոյուղացման) առկայության և դրաց վիճակի վերաբերյալ </w:t>
      </w:r>
    </w:p>
    <w:p w:rsidR="00A56079" w:rsidRPr="002E1971" w:rsidRDefault="00A56079" w:rsidP="00A56079">
      <w:pPr>
        <w:pStyle w:val="ListParagraph"/>
        <w:spacing w:line="360" w:lineRule="auto"/>
        <w:ind w:left="0"/>
        <w:rPr>
          <w:rFonts w:ascii="GHEA Grapalat" w:hAnsi="GHEA Grapalat" w:cs="Sylfaen"/>
          <w:sz w:val="24"/>
          <w:szCs w:val="24"/>
          <w:lang w:val="en-US"/>
        </w:rPr>
      </w:pPr>
      <w:r w:rsidRPr="00A56079">
        <w:rPr>
          <w:rFonts w:ascii="GHEA Grapalat" w:hAnsi="GHEA Grapalat" w:cs="Sylfaen"/>
          <w:sz w:val="24"/>
          <w:szCs w:val="24"/>
          <w:lang w:val="hy-AM"/>
        </w:rPr>
        <w:lastRenderedPageBreak/>
        <w:t>Դիտարկմ</w:t>
      </w:r>
      <w:r w:rsidR="00224E04">
        <w:rPr>
          <w:rFonts w:ascii="GHEA Grapalat" w:hAnsi="GHEA Grapalat" w:cs="Sylfaen"/>
          <w:sz w:val="24"/>
          <w:szCs w:val="24"/>
          <w:lang w:val="hy-AM"/>
        </w:rPr>
        <w:t xml:space="preserve">ան </w:t>
      </w:r>
      <w:r w:rsidR="00224E04" w:rsidRPr="0081195B">
        <w:rPr>
          <w:rFonts w:ascii="GHEA Grapalat" w:hAnsi="GHEA Grapalat" w:cs="Sylfaen"/>
          <w:sz w:val="24"/>
          <w:szCs w:val="24"/>
          <w:lang w:val="hy-AM"/>
        </w:rPr>
        <w:t xml:space="preserve">ամսաթիվ </w:t>
      </w:r>
      <w:r w:rsidR="008523AA" w:rsidRPr="0081195B">
        <w:rPr>
          <w:rFonts w:ascii="GHEA Grapalat" w:hAnsi="GHEA Grapalat" w:cs="Sylfaen"/>
          <w:sz w:val="24"/>
          <w:szCs w:val="24"/>
          <w:lang w:val="en-US"/>
        </w:rPr>
        <w:t>27</w:t>
      </w:r>
      <w:r w:rsidR="002D6A59" w:rsidRPr="0081195B">
        <w:rPr>
          <w:rFonts w:ascii="GHEA Grapalat" w:hAnsi="GHEA Grapalat" w:cs="Sylfaen"/>
          <w:sz w:val="24"/>
          <w:szCs w:val="24"/>
          <w:lang w:val="en-US"/>
        </w:rPr>
        <w:t>/08</w:t>
      </w:r>
      <w:r w:rsidR="00EC4EBB" w:rsidRPr="0081195B">
        <w:rPr>
          <w:rFonts w:ascii="GHEA Grapalat" w:hAnsi="GHEA Grapalat" w:cs="Sylfaen"/>
          <w:sz w:val="24"/>
          <w:szCs w:val="24"/>
          <w:lang w:val="en-US"/>
        </w:rPr>
        <w:t>/20</w:t>
      </w:r>
      <w:r w:rsidR="008523AA" w:rsidRPr="0081195B">
        <w:rPr>
          <w:rFonts w:ascii="GHEA Grapalat" w:hAnsi="GHEA Grapalat" w:cs="Sylfaen"/>
          <w:sz w:val="24"/>
          <w:szCs w:val="24"/>
          <w:lang w:val="en-US"/>
        </w:rPr>
        <w:t>20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657"/>
        <w:gridCol w:w="761"/>
        <w:gridCol w:w="1417"/>
        <w:gridCol w:w="1134"/>
        <w:gridCol w:w="426"/>
        <w:gridCol w:w="1417"/>
        <w:gridCol w:w="1276"/>
      </w:tblGrid>
      <w:tr w:rsidR="00A56079" w:rsidRPr="0037399F">
        <w:trPr>
          <w:trHeight w:val="326"/>
        </w:trPr>
        <w:tc>
          <w:tcPr>
            <w:tcW w:w="9356" w:type="dxa"/>
            <w:gridSpan w:val="9"/>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lang w:val="hy-AM"/>
              </w:rPr>
              <w:t>Հաստատության ջրամատակարարումը</w:t>
            </w:r>
          </w:p>
          <w:p w:rsidR="00A56079" w:rsidRPr="00A56079" w:rsidRDefault="00A56079" w:rsidP="00A56079">
            <w:pPr>
              <w:pStyle w:val="ListParagraph"/>
              <w:spacing w:line="360" w:lineRule="auto"/>
              <w:ind w:left="0"/>
              <w:jc w:val="center"/>
              <w:rPr>
                <w:rFonts w:ascii="GHEA Grapalat" w:hAnsi="GHEA Grapalat" w:cs="Sylfaen"/>
                <w:i/>
                <w:iCs/>
                <w:sz w:val="24"/>
                <w:szCs w:val="24"/>
                <w:lang w:val="hy-AM"/>
              </w:rPr>
            </w:pPr>
            <w:r w:rsidRPr="00A56079">
              <w:rPr>
                <w:rFonts w:ascii="GHEA Grapalat" w:hAnsi="GHEA Grapalat" w:cs="Sylfaen"/>
                <w:i/>
                <w:iCs/>
                <w:sz w:val="24"/>
                <w:szCs w:val="24"/>
                <w:lang w:val="hy-AM"/>
              </w:rPr>
              <w:t>(լրացնել համապատասխան սյունակը)</w:t>
            </w:r>
          </w:p>
        </w:tc>
      </w:tr>
      <w:tr w:rsidR="00A56079" w:rsidRPr="00DE6B40">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Ապահովված է շուրջօրյա հոսող խմելու ջրով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Ապահովված է հոսող խմելու ջրով, բայց ոչ շուրջօրյա</w:t>
            </w:r>
          </w:p>
        </w:tc>
        <w:tc>
          <w:tcPr>
            <w:tcW w:w="311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Ապահովված չէ հոսող խմելու ջրով</w:t>
            </w:r>
          </w:p>
        </w:tc>
      </w:tr>
      <w:tr w:rsidR="00A56079" w:rsidRPr="00A56079">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A56079" w:rsidRPr="00E66051" w:rsidRDefault="00A56079" w:rsidP="00A56079">
            <w:pPr>
              <w:pStyle w:val="ListParagraph"/>
              <w:spacing w:line="360" w:lineRule="auto"/>
              <w:ind w:left="0"/>
              <w:rPr>
                <w:rFonts w:ascii="GHEA Grapalat" w:hAnsi="GHEA Grapalat" w:cs="Sylfaen"/>
                <w:sz w:val="24"/>
                <w:szCs w:val="24"/>
                <w:u w:val="single"/>
                <w:lang w:val="hy-AM"/>
              </w:rPr>
            </w:pPr>
            <w:r w:rsidRPr="00E66051">
              <w:rPr>
                <w:rFonts w:ascii="GHEA Grapalat" w:hAnsi="GHEA Grapalat" w:cs="Sylfaen"/>
                <w:sz w:val="24"/>
                <w:szCs w:val="24"/>
                <w:u w:val="single"/>
                <w:lang w:val="hy-AM"/>
              </w:rPr>
              <w:t>այո</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E66051">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Օր</w:t>
            </w:r>
            <w:r w:rsidR="00E66051" w:rsidRPr="00E66051">
              <w:rPr>
                <w:rFonts w:ascii="GHEA Grapalat" w:hAnsi="GHEA Grapalat" w:cs="Sylfaen"/>
                <w:sz w:val="24"/>
                <w:szCs w:val="24"/>
                <w:lang w:val="hy-AM"/>
              </w:rPr>
              <w:t>ա</w:t>
            </w:r>
            <w:r w:rsidRPr="00A56079">
              <w:rPr>
                <w:rFonts w:ascii="GHEA Grapalat" w:hAnsi="GHEA Grapalat" w:cs="Sylfaen"/>
                <w:sz w:val="24"/>
                <w:szCs w:val="24"/>
                <w:lang w:val="hy-AM"/>
              </w:rPr>
              <w:t xml:space="preserve">կան քանի՞ ժամ է ջրամատակարարումը </w:t>
            </w:r>
          </w:p>
        </w:tc>
        <w:tc>
          <w:tcPr>
            <w:tcW w:w="311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i/>
                <w:iCs/>
                <w:sz w:val="24"/>
                <w:szCs w:val="24"/>
              </w:rPr>
            </w:pPr>
            <w:r w:rsidRPr="00A56079">
              <w:rPr>
                <w:rFonts w:ascii="GHEA Grapalat" w:hAnsi="GHEA Grapalat" w:cs="Sylfaen"/>
                <w:i/>
                <w:iCs/>
                <w:sz w:val="24"/>
                <w:szCs w:val="24"/>
              </w:rPr>
              <w:t>(</w:t>
            </w:r>
            <w:r w:rsidRPr="00A56079">
              <w:rPr>
                <w:rFonts w:ascii="GHEA Grapalat" w:hAnsi="GHEA Grapalat" w:cs="Sylfaen"/>
                <w:i/>
                <w:iCs/>
                <w:sz w:val="24"/>
                <w:szCs w:val="24"/>
                <w:lang w:val="hy-AM"/>
              </w:rPr>
              <w:t>նկարագրել</w:t>
            </w:r>
            <w:r w:rsidRPr="00A56079">
              <w:rPr>
                <w:rFonts w:ascii="GHEA Grapalat" w:hAnsi="GHEA Grapalat" w:cs="Sylfaen"/>
                <w:i/>
                <w:iCs/>
                <w:sz w:val="24"/>
                <w:szCs w:val="24"/>
                <w:lang w:val="en-US"/>
              </w:rPr>
              <w:t xml:space="preserve"> </w:t>
            </w:r>
            <w:r w:rsidRPr="00A56079">
              <w:rPr>
                <w:rFonts w:ascii="GHEA Grapalat" w:hAnsi="GHEA Grapalat" w:cs="Sylfaen"/>
                <w:i/>
                <w:iCs/>
                <w:sz w:val="24"/>
                <w:szCs w:val="24"/>
                <w:lang w:val="hy-AM"/>
              </w:rPr>
              <w:t>խնդիրը</w:t>
            </w:r>
            <w:r w:rsidRPr="00A56079">
              <w:rPr>
                <w:rFonts w:ascii="GHEA Grapalat" w:hAnsi="GHEA Grapalat" w:cs="Sylfaen"/>
                <w:i/>
                <w:iCs/>
                <w:sz w:val="24"/>
                <w:szCs w:val="24"/>
              </w:rPr>
              <w:t xml:space="preserve">) </w:t>
            </w:r>
          </w:p>
        </w:tc>
      </w:tr>
      <w:tr w:rsidR="00A56079" w:rsidRPr="00DE6B40">
        <w:trPr>
          <w:trHeight w:val="1015"/>
        </w:trPr>
        <w:tc>
          <w:tcPr>
            <w:tcW w:w="292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p>
        </w:tc>
        <w:tc>
          <w:tcPr>
            <w:tcW w:w="3312"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p>
        </w:tc>
        <w:tc>
          <w:tcPr>
            <w:tcW w:w="311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w:t>
            </w:r>
            <w:r w:rsidRPr="00A56079">
              <w:rPr>
                <w:rFonts w:ascii="GHEA Grapalat" w:hAnsi="GHEA Grapalat" w:cs="Sylfaen"/>
                <w:i/>
                <w:iCs/>
                <w:sz w:val="24"/>
                <w:szCs w:val="24"/>
                <w:lang w:val="hy-AM"/>
              </w:rPr>
              <w:t>պարզաբանել ինչպե՞ս է լուծվում ջրամատակարաման հարցը</w:t>
            </w:r>
            <w:r w:rsidRPr="00A56079">
              <w:rPr>
                <w:rFonts w:ascii="GHEA Grapalat" w:hAnsi="GHEA Grapalat" w:cs="Sylfaen"/>
                <w:sz w:val="24"/>
                <w:szCs w:val="24"/>
                <w:lang w:val="hy-AM"/>
              </w:rPr>
              <w:t>)</w:t>
            </w:r>
          </w:p>
        </w:tc>
      </w:tr>
      <w:tr w:rsidR="00A56079" w:rsidRPr="00DE6B40">
        <w:tc>
          <w:tcPr>
            <w:tcW w:w="9356" w:type="dxa"/>
            <w:gridSpan w:val="9"/>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Հաստատության սանհանգույցները և դրանց վիճակը</w:t>
            </w:r>
          </w:p>
        </w:tc>
      </w:tr>
      <w:tr w:rsidR="00A56079" w:rsidRPr="00DE6B40">
        <w:tc>
          <w:tcPr>
            <w:tcW w:w="113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b/>
                <w:bCs/>
                <w:sz w:val="24"/>
                <w:szCs w:val="24"/>
                <w:lang w:val="hy-AM"/>
              </w:rPr>
            </w:pPr>
            <w:r w:rsidRPr="00A56079">
              <w:rPr>
                <w:rFonts w:ascii="GHEA Grapalat" w:hAnsi="GHEA Grapalat" w:cs="Sylfaen"/>
                <w:b/>
                <w:bCs/>
                <w:sz w:val="24"/>
                <w:szCs w:val="24"/>
                <w:lang w:val="hy-AM"/>
              </w:rPr>
              <w:t xml:space="preserve">Շենքի հարկը </w:t>
            </w:r>
          </w:p>
          <w:p w:rsidR="00A56079" w:rsidRPr="00A56079" w:rsidRDefault="00A56079" w:rsidP="00A56079">
            <w:pPr>
              <w:pStyle w:val="ListParagraph"/>
              <w:spacing w:line="360" w:lineRule="auto"/>
              <w:ind w:left="0"/>
              <w:rPr>
                <w:rFonts w:ascii="GHEA Grapalat" w:hAnsi="GHEA Grapalat" w:cs="Sylfaen"/>
                <w:b/>
                <w:bCs/>
                <w:sz w:val="24"/>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b/>
                <w:bCs/>
                <w:sz w:val="24"/>
                <w:szCs w:val="24"/>
                <w:lang w:val="hy-AM"/>
              </w:rPr>
              <w:t>Սանհանգույցների թիվը</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Աղջիկների սան-հանգույցի առկայու</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թյունը </w:t>
            </w:r>
            <w:r w:rsidRPr="00A56079">
              <w:rPr>
                <w:rFonts w:ascii="GHEA Grapalat" w:hAnsi="GHEA Grapalat"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Տղաների սան-հանգույցի առկայու</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1560"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Հիգիենայի պարագաների առկայու</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թյունը </w:t>
            </w:r>
            <w:r w:rsidRPr="00A56079">
              <w:rPr>
                <w:rFonts w:ascii="GHEA Grapalat" w:hAnsi="GHEA Grapalat"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0E3E30" w:rsidRDefault="00A56079" w:rsidP="00A56079">
            <w:pPr>
              <w:pStyle w:val="ListParagraph"/>
              <w:spacing w:line="360" w:lineRule="auto"/>
              <w:ind w:left="0"/>
              <w:rPr>
                <w:rFonts w:ascii="GHEA Grapalat" w:hAnsi="GHEA Grapalat" w:cs="Sylfaen"/>
                <w:sz w:val="24"/>
                <w:szCs w:val="24"/>
                <w:lang w:val="hy-AM"/>
              </w:rPr>
            </w:pPr>
            <w:r w:rsidRPr="000E3E30">
              <w:rPr>
                <w:rFonts w:ascii="GHEA Grapalat" w:hAnsi="GHEA Grapalat" w:cs="Sylfaen"/>
                <w:sz w:val="24"/>
                <w:szCs w:val="24"/>
                <w:lang w:val="hy-AM"/>
              </w:rPr>
              <w:t>Հարմարեց վածությունը հաշմանդա</w:t>
            </w:r>
          </w:p>
          <w:p w:rsidR="00A56079" w:rsidRPr="000E3E30" w:rsidRDefault="00A56079" w:rsidP="00A56079">
            <w:pPr>
              <w:pStyle w:val="ListParagraph"/>
              <w:spacing w:line="360" w:lineRule="auto"/>
              <w:ind w:left="0"/>
              <w:rPr>
                <w:rFonts w:ascii="GHEA Grapalat" w:hAnsi="GHEA Grapalat" w:cs="Sylfaen"/>
                <w:sz w:val="24"/>
                <w:szCs w:val="24"/>
                <w:lang w:val="hy-AM"/>
              </w:rPr>
            </w:pPr>
            <w:r w:rsidRPr="000E3E30">
              <w:rPr>
                <w:rFonts w:ascii="GHEA Grapalat" w:hAnsi="GHEA Grapalat" w:cs="Sylfaen"/>
                <w:sz w:val="24"/>
                <w:szCs w:val="24"/>
                <w:lang w:val="hy-AM"/>
              </w:rPr>
              <w:t>մություն</w:t>
            </w:r>
            <w:r w:rsidRPr="000E3E30">
              <w:rPr>
                <w:rFonts w:ascii="GHEA Grapalat" w:hAnsi="GHEA Grapalat" w:cs="Sylfaen"/>
                <w:i/>
                <w:iCs/>
                <w:sz w:val="24"/>
                <w:szCs w:val="24"/>
                <w:lang w:val="hy-AM"/>
              </w:rPr>
              <w:t xml:space="preserve"> </w:t>
            </w:r>
            <w:r w:rsidRPr="000E3E30">
              <w:rPr>
                <w:rFonts w:ascii="GHEA Grapalat" w:hAnsi="GHEA Grapalat" w:cs="Sylfaen"/>
                <w:sz w:val="24"/>
                <w:szCs w:val="24"/>
                <w:lang w:val="hy-AM"/>
              </w:rPr>
              <w:t>ունեցող անձանց կարիքներին</w:t>
            </w:r>
          </w:p>
          <w:p w:rsidR="00A56079" w:rsidRPr="000E3E30" w:rsidRDefault="00A56079" w:rsidP="00A56079">
            <w:pPr>
              <w:pStyle w:val="ListParagraph"/>
              <w:spacing w:line="360" w:lineRule="auto"/>
              <w:ind w:left="0"/>
              <w:rPr>
                <w:rFonts w:ascii="GHEA Grapalat" w:hAnsi="GHEA Grapalat" w:cs="Sylfaen"/>
                <w:i/>
                <w:iCs/>
                <w:sz w:val="24"/>
                <w:szCs w:val="24"/>
                <w:lang w:val="hy-AM"/>
              </w:rPr>
            </w:pPr>
            <w:r w:rsidRPr="000E3E30">
              <w:rPr>
                <w:rFonts w:ascii="GHEA Grapalat" w:hAnsi="GHEA Grapalat" w:cs="Sylfaen"/>
                <w:i/>
                <w:iCs/>
                <w:sz w:val="24"/>
                <w:szCs w:val="24"/>
                <w:lang w:val="hy-AM"/>
              </w:rPr>
              <w:t>(ընդգծել այո կամ ոչ բառերը)</w:t>
            </w:r>
          </w:p>
          <w:p w:rsidR="00A56079" w:rsidRPr="000E3E30" w:rsidRDefault="00A56079" w:rsidP="00A56079">
            <w:pPr>
              <w:pStyle w:val="ListParagraph"/>
              <w:spacing w:line="360" w:lineRule="auto"/>
              <w:ind w:left="0"/>
              <w:rPr>
                <w:rFonts w:ascii="GHEA Grapalat" w:hAnsi="GHEA Grapalat" w:cs="Sylfaen"/>
                <w:i/>
                <w:iCs/>
                <w:sz w:val="24"/>
                <w:szCs w:val="24"/>
                <w:lang w:val="hy-AM"/>
              </w:rPr>
            </w:pPr>
          </w:p>
        </w:tc>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Վերանո րոգված են, թե ոչ </w:t>
            </w:r>
            <w:r w:rsidRPr="00A56079">
              <w:rPr>
                <w:rFonts w:ascii="GHEA Grapalat" w:hAnsi="GHEA Grapalat" w:cs="Sylfaen"/>
                <w:i/>
                <w:iCs/>
                <w:sz w:val="24"/>
                <w:szCs w:val="24"/>
                <w:lang w:val="hy-AM"/>
              </w:rPr>
              <w:t>(ընդգծել այո կամ ոչ բառերը)</w:t>
            </w:r>
          </w:p>
        </w:tc>
      </w:tr>
      <w:tr w:rsidR="00A56079" w:rsidRPr="00A56079">
        <w:tc>
          <w:tcPr>
            <w:tcW w:w="113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1-ին </w:t>
            </w:r>
            <w:r w:rsidRPr="00A56079">
              <w:rPr>
                <w:rFonts w:ascii="GHEA Grapalat" w:hAnsi="GHEA Grapalat" w:cs="Sylfaen"/>
                <w:sz w:val="24"/>
                <w:szCs w:val="24"/>
                <w:lang w:val="hy-AM"/>
              </w:rPr>
              <w:lastRenderedPageBreak/>
              <w:t>հարկ</w:t>
            </w:r>
          </w:p>
        </w:tc>
        <w:tc>
          <w:tcPr>
            <w:tcW w:w="1134" w:type="dxa"/>
            <w:tcBorders>
              <w:top w:val="single" w:sz="4" w:space="0" w:color="auto"/>
              <w:left w:val="single" w:sz="4" w:space="0" w:color="auto"/>
              <w:bottom w:val="single" w:sz="4" w:space="0" w:color="auto"/>
              <w:right w:val="single" w:sz="4" w:space="0" w:color="auto"/>
            </w:tcBorders>
          </w:tcPr>
          <w:p w:rsidR="00A56079" w:rsidRP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1</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Այո</w:t>
            </w:r>
          </w:p>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lastRenderedPageBreak/>
              <w:t>Ոչ</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Այո </w:t>
            </w:r>
          </w:p>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lastRenderedPageBreak/>
              <w:t>Ոչ</w:t>
            </w:r>
          </w:p>
        </w:tc>
        <w:tc>
          <w:tcPr>
            <w:tcW w:w="1560" w:type="dxa"/>
            <w:gridSpan w:val="2"/>
            <w:tcBorders>
              <w:top w:val="single" w:sz="4" w:space="0" w:color="auto"/>
              <w:left w:val="single" w:sz="4" w:space="0" w:color="auto"/>
              <w:bottom w:val="single" w:sz="4" w:space="0" w:color="auto"/>
              <w:right w:val="single" w:sz="4" w:space="0" w:color="auto"/>
            </w:tcBorders>
          </w:tcPr>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lastRenderedPageBreak/>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Ոչ</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Այո </w:t>
            </w:r>
          </w:p>
          <w:p w:rsidR="00A56079" w:rsidRPr="000E3E30" w:rsidRDefault="00A56079" w:rsidP="00A56079">
            <w:pPr>
              <w:pStyle w:val="ListParagraph"/>
              <w:spacing w:line="360" w:lineRule="auto"/>
              <w:ind w:left="0"/>
              <w:jc w:val="both"/>
              <w:rPr>
                <w:rFonts w:ascii="GHEA Grapalat" w:hAnsi="GHEA Grapalat" w:cs="Sylfaen"/>
                <w:sz w:val="24"/>
                <w:szCs w:val="24"/>
                <w:u w:val="single"/>
                <w:lang w:val="hy-AM"/>
              </w:rPr>
            </w:pPr>
            <w:r w:rsidRPr="000E3E30">
              <w:rPr>
                <w:rFonts w:ascii="GHEA Grapalat" w:hAnsi="GHEA Grapalat" w:cs="Sylfaen"/>
                <w:sz w:val="24"/>
                <w:szCs w:val="24"/>
                <w:u w:val="single"/>
                <w:lang w:val="hy-AM"/>
              </w:rPr>
              <w:lastRenderedPageBreak/>
              <w:t>Ոչ</w:t>
            </w:r>
          </w:p>
        </w:tc>
        <w:tc>
          <w:tcPr>
            <w:tcW w:w="1276" w:type="dxa"/>
            <w:tcBorders>
              <w:top w:val="single" w:sz="4" w:space="0" w:color="auto"/>
              <w:left w:val="single" w:sz="4" w:space="0" w:color="auto"/>
              <w:bottom w:val="single" w:sz="4" w:space="0" w:color="auto"/>
              <w:right w:val="single" w:sz="4" w:space="0" w:color="auto"/>
            </w:tcBorders>
          </w:tcPr>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lastRenderedPageBreak/>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Ոչ</w:t>
            </w:r>
          </w:p>
        </w:tc>
      </w:tr>
      <w:tr w:rsidR="00A56079" w:rsidRPr="00A56079">
        <w:tc>
          <w:tcPr>
            <w:tcW w:w="1134" w:type="dxa"/>
            <w:tcBorders>
              <w:top w:val="single" w:sz="4" w:space="0" w:color="auto"/>
              <w:left w:val="single" w:sz="4" w:space="0" w:color="auto"/>
              <w:bottom w:val="single" w:sz="4" w:space="0" w:color="auto"/>
              <w:right w:val="single" w:sz="4" w:space="0" w:color="auto"/>
            </w:tcBorders>
          </w:tcPr>
          <w:p w:rsid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 xml:space="preserve">2-րդ </w:t>
            </w:r>
          </w:p>
          <w:p w:rsidR="00A56079" w:rsidRP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հարկ</w:t>
            </w:r>
          </w:p>
        </w:tc>
        <w:tc>
          <w:tcPr>
            <w:tcW w:w="1134" w:type="dxa"/>
            <w:tcBorders>
              <w:top w:val="single" w:sz="4" w:space="0" w:color="auto"/>
              <w:left w:val="single" w:sz="4" w:space="0" w:color="auto"/>
              <w:bottom w:val="single" w:sz="4" w:space="0" w:color="auto"/>
              <w:right w:val="single" w:sz="4" w:space="0" w:color="auto"/>
            </w:tcBorders>
          </w:tcPr>
          <w:p w:rsidR="00A56079" w:rsidRP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u w:val="single"/>
                <w:lang w:val="en-US"/>
              </w:rPr>
            </w:pPr>
            <w:r>
              <w:rPr>
                <w:rFonts w:ascii="GHEA Grapalat" w:hAnsi="GHEA Grapalat" w:cs="Sylfaen"/>
                <w:sz w:val="24"/>
                <w:szCs w:val="24"/>
                <w:u w:val="single"/>
                <w:lang w:val="en-US"/>
              </w:rPr>
              <w:t>Այո</w:t>
            </w:r>
          </w:p>
        </w:tc>
        <w:tc>
          <w:tcPr>
            <w:tcW w:w="1417"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u w:val="single"/>
                <w:lang w:val="en-US"/>
              </w:rPr>
            </w:pPr>
            <w:r w:rsidRPr="007B3D89">
              <w:rPr>
                <w:rFonts w:ascii="GHEA Grapalat" w:hAnsi="GHEA Grapalat" w:cs="Sylfaen"/>
                <w:sz w:val="24"/>
                <w:szCs w:val="24"/>
                <w:u w:val="single"/>
                <w:lang w:val="en-US"/>
              </w:rPr>
              <w:t>Ոչ</w:t>
            </w:r>
          </w:p>
        </w:tc>
        <w:tc>
          <w:tcPr>
            <w:tcW w:w="1560" w:type="dxa"/>
            <w:gridSpan w:val="2"/>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0E3E30" w:rsidP="00A56079">
            <w:pPr>
              <w:pStyle w:val="ListParagraph"/>
              <w:spacing w:line="360" w:lineRule="auto"/>
              <w:ind w:left="0"/>
              <w:jc w:val="both"/>
              <w:rPr>
                <w:rFonts w:ascii="GHEA Grapalat" w:hAnsi="GHEA Grapalat" w:cs="Sylfaen"/>
                <w:sz w:val="24"/>
                <w:szCs w:val="24"/>
                <w:lang w:val="hy-AM"/>
              </w:rPr>
            </w:pPr>
            <w:r w:rsidRPr="000E3E30">
              <w:rPr>
                <w:rFonts w:ascii="GHEA Grapalat" w:hAnsi="GHEA Grapalat" w:cs="Sylfaen"/>
                <w:sz w:val="24"/>
                <w:szCs w:val="24"/>
                <w:u w:val="single"/>
                <w:lang w:val="hy-AM"/>
              </w:rPr>
              <w:t>Ոչ</w:t>
            </w:r>
          </w:p>
        </w:tc>
        <w:tc>
          <w:tcPr>
            <w:tcW w:w="1276" w:type="dxa"/>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p>
        </w:tc>
      </w:tr>
      <w:tr w:rsidR="007B3D89" w:rsidRPr="00A56079">
        <w:tc>
          <w:tcPr>
            <w:tcW w:w="1134" w:type="dxa"/>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3-րդ հարկ</w:t>
            </w:r>
          </w:p>
        </w:tc>
        <w:tc>
          <w:tcPr>
            <w:tcW w:w="1134" w:type="dxa"/>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w:t>
            </w:r>
          </w:p>
        </w:tc>
        <w:tc>
          <w:tcPr>
            <w:tcW w:w="1418" w:type="dxa"/>
            <w:gridSpan w:val="2"/>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u w:val="single"/>
                <w:lang w:val="en-US"/>
              </w:rPr>
            </w:pPr>
            <w:r w:rsidRPr="00E751CE">
              <w:rPr>
                <w:rFonts w:ascii="GHEA Grapalat" w:hAnsi="GHEA Grapalat" w:cs="Sylfaen"/>
                <w:sz w:val="24"/>
                <w:szCs w:val="24"/>
                <w:u w:val="single"/>
                <w:lang w:val="hy-AM"/>
              </w:rPr>
              <w:t>Ոչ</w:t>
            </w:r>
          </w:p>
        </w:tc>
        <w:tc>
          <w:tcPr>
            <w:tcW w:w="1417" w:type="dxa"/>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7B3D89" w:rsidRPr="007B3D89" w:rsidRDefault="007B3D89" w:rsidP="00A56079">
            <w:pPr>
              <w:pStyle w:val="ListParagraph"/>
              <w:spacing w:line="360" w:lineRule="auto"/>
              <w:ind w:left="0"/>
              <w:jc w:val="both"/>
              <w:rPr>
                <w:rFonts w:ascii="GHEA Grapalat" w:hAnsi="GHEA Grapalat" w:cs="Sylfaen"/>
                <w:sz w:val="24"/>
                <w:szCs w:val="24"/>
                <w:u w:val="single"/>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p>
        </w:tc>
        <w:tc>
          <w:tcPr>
            <w:tcW w:w="1417" w:type="dxa"/>
            <w:tcBorders>
              <w:top w:val="single" w:sz="4" w:space="0" w:color="auto"/>
              <w:left w:val="single" w:sz="4" w:space="0" w:color="auto"/>
              <w:bottom w:val="single" w:sz="4" w:space="0" w:color="auto"/>
              <w:right w:val="single" w:sz="4" w:space="0" w:color="auto"/>
            </w:tcBorders>
          </w:tcPr>
          <w:p w:rsidR="007B3D89" w:rsidRPr="00A56079" w:rsidRDefault="000E3E30" w:rsidP="00A56079">
            <w:pPr>
              <w:pStyle w:val="ListParagraph"/>
              <w:spacing w:line="360" w:lineRule="auto"/>
              <w:ind w:left="0"/>
              <w:jc w:val="both"/>
              <w:rPr>
                <w:rFonts w:ascii="GHEA Grapalat" w:hAnsi="GHEA Grapalat" w:cs="Sylfaen"/>
                <w:sz w:val="24"/>
                <w:szCs w:val="24"/>
                <w:lang w:val="hy-AM"/>
              </w:rPr>
            </w:pPr>
            <w:r w:rsidRPr="000E3E30">
              <w:rPr>
                <w:rFonts w:ascii="GHEA Grapalat" w:hAnsi="GHEA Grapalat" w:cs="Sylfaen"/>
                <w:sz w:val="24"/>
                <w:szCs w:val="24"/>
                <w:u w:val="single"/>
                <w:lang w:val="hy-AM"/>
              </w:rPr>
              <w:t>Ոչ</w:t>
            </w:r>
          </w:p>
        </w:tc>
        <w:tc>
          <w:tcPr>
            <w:tcW w:w="1276" w:type="dxa"/>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p>
        </w:tc>
      </w:tr>
    </w:tbl>
    <w:p w:rsidR="007B3D89" w:rsidRPr="0081195B" w:rsidRDefault="007B3D89" w:rsidP="002E1971">
      <w:pPr>
        <w:spacing w:line="360" w:lineRule="auto"/>
        <w:rPr>
          <w:rFonts w:ascii="GHEA Grapalat" w:hAnsi="GHEA Grapalat" w:cs="Sylfaen"/>
          <w:bCs/>
          <w:i/>
          <w:iCs/>
          <w:sz w:val="24"/>
          <w:szCs w:val="24"/>
          <w:lang w:val="hy-AM"/>
        </w:rPr>
      </w:pPr>
      <w:r w:rsidRPr="0081195B">
        <w:rPr>
          <w:rFonts w:ascii="GHEA Grapalat" w:hAnsi="GHEA Grapalat" w:cs="Sylfaen"/>
          <w:bCs/>
          <w:i/>
          <w:iCs/>
          <w:sz w:val="24"/>
          <w:szCs w:val="24"/>
          <w:lang w:val="hy-AM"/>
        </w:rPr>
        <w:t>Ջրամատակարարման և սանհանգույցների հետ կապված խնդիրներ չկան:</w:t>
      </w:r>
    </w:p>
    <w:p w:rsidR="00A56079" w:rsidRPr="00A56079" w:rsidRDefault="00A56079" w:rsidP="00A56079">
      <w:pPr>
        <w:pStyle w:val="ListParagraph"/>
        <w:spacing w:line="360" w:lineRule="auto"/>
        <w:ind w:left="90" w:hanging="90"/>
        <w:jc w:val="both"/>
        <w:rPr>
          <w:rFonts w:ascii="GHEA Grapalat" w:hAnsi="GHEA Grapalat" w:cs="Sylfaen"/>
          <w:b/>
          <w:bCs/>
          <w:i/>
          <w:iCs/>
          <w:sz w:val="24"/>
          <w:szCs w:val="24"/>
          <w:lang w:val="hy-AM"/>
        </w:rPr>
      </w:pPr>
    </w:p>
    <w:p w:rsidR="00A56079" w:rsidRPr="00A56079" w:rsidRDefault="00A56079" w:rsidP="00A56079">
      <w:pPr>
        <w:pStyle w:val="ListParagraph"/>
        <w:spacing w:line="360" w:lineRule="auto"/>
        <w:ind w:left="0"/>
        <w:jc w:val="both"/>
        <w:rPr>
          <w:rFonts w:ascii="GHEA Grapalat" w:hAnsi="GHEA Grapalat" w:cs="Sylfaen"/>
          <w:sz w:val="24"/>
          <w:szCs w:val="24"/>
          <w:lang w:val="hy-AM"/>
        </w:rPr>
      </w:pP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15. Տվյալներ ուսումնական հաստատությունում սննդի կետի առկայության և սննդի կազմակերպման վերաբերյալ</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4B5818" w:rsidRDefault="00A56079" w:rsidP="00A56079">
      <w:pPr>
        <w:pStyle w:val="ListParagraph"/>
        <w:spacing w:line="360" w:lineRule="auto"/>
        <w:ind w:left="90" w:hanging="90"/>
        <w:jc w:val="both"/>
        <w:rPr>
          <w:rFonts w:ascii="GHEA Grapalat" w:hAnsi="GHEA Grapalat" w:cs="Sylfaen"/>
          <w:color w:val="00B050"/>
          <w:sz w:val="24"/>
          <w:szCs w:val="24"/>
          <w:lang w:val="en-US"/>
        </w:rPr>
      </w:pPr>
      <w:r w:rsidRPr="00A56079">
        <w:rPr>
          <w:rFonts w:ascii="GHEA Grapalat" w:hAnsi="GHEA Grapalat" w:cs="Sylfaen"/>
          <w:sz w:val="24"/>
          <w:szCs w:val="24"/>
          <w:lang w:val="hy-AM"/>
        </w:rPr>
        <w:t xml:space="preserve">Դիտարկման </w:t>
      </w:r>
      <w:r w:rsidRPr="0081195B">
        <w:rPr>
          <w:rFonts w:ascii="GHEA Grapalat" w:hAnsi="GHEA Grapalat" w:cs="Sylfaen"/>
          <w:sz w:val="24"/>
          <w:szCs w:val="24"/>
          <w:lang w:val="hy-AM"/>
        </w:rPr>
        <w:t>ա</w:t>
      </w:r>
      <w:r w:rsidRPr="0081195B">
        <w:rPr>
          <w:rFonts w:ascii="GHEA Grapalat" w:hAnsi="GHEA Grapalat" w:cs="Sylfaen"/>
          <w:sz w:val="24"/>
          <w:szCs w:val="24"/>
        </w:rPr>
        <w:t>մսաթիվ</w:t>
      </w:r>
      <w:r w:rsidR="002E1971" w:rsidRPr="0081195B">
        <w:rPr>
          <w:rFonts w:ascii="GHEA Grapalat" w:hAnsi="GHEA Grapalat" w:cs="Sylfaen"/>
          <w:sz w:val="24"/>
          <w:szCs w:val="24"/>
          <w:lang w:val="hy-AM"/>
        </w:rPr>
        <w:t xml:space="preserve"> </w:t>
      </w:r>
      <w:r w:rsidR="005B6399" w:rsidRPr="0081195B">
        <w:rPr>
          <w:rFonts w:ascii="GHEA Grapalat" w:hAnsi="GHEA Grapalat" w:cs="Sylfaen"/>
          <w:sz w:val="24"/>
          <w:szCs w:val="24"/>
          <w:lang w:val="en-US"/>
        </w:rPr>
        <w:t>4/09</w:t>
      </w:r>
      <w:r w:rsidR="002E1971" w:rsidRPr="0081195B">
        <w:rPr>
          <w:rFonts w:ascii="GHEA Grapalat" w:hAnsi="GHEA Grapalat" w:cs="Sylfaen"/>
          <w:sz w:val="24"/>
          <w:szCs w:val="24"/>
          <w:lang w:val="en-US"/>
        </w:rPr>
        <w:t>/</w:t>
      </w:r>
      <w:r w:rsidR="004B5818" w:rsidRPr="0081195B">
        <w:rPr>
          <w:rFonts w:ascii="GHEA Grapalat" w:hAnsi="GHEA Grapalat" w:cs="Sylfaen"/>
          <w:sz w:val="24"/>
          <w:szCs w:val="24"/>
          <w:lang w:val="en-US"/>
        </w:rPr>
        <w:t>201</w:t>
      </w:r>
      <w:r w:rsidR="005B6399" w:rsidRPr="0081195B">
        <w:rPr>
          <w:rFonts w:ascii="GHEA Grapalat" w:hAnsi="GHEA Grapalat" w:cs="Sylfaen"/>
          <w:sz w:val="24"/>
          <w:szCs w:val="24"/>
          <w:lang w:val="en-US"/>
        </w:rPr>
        <w:t>9</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701"/>
        <w:gridCol w:w="283"/>
        <w:gridCol w:w="1560"/>
        <w:gridCol w:w="1417"/>
        <w:gridCol w:w="1559"/>
      </w:tblGrid>
      <w:tr w:rsidR="00A56079" w:rsidRPr="00DE6B40">
        <w:trPr>
          <w:trHeight w:val="326"/>
        </w:trPr>
        <w:tc>
          <w:tcPr>
            <w:tcW w:w="9072"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sz w:val="24"/>
                <w:szCs w:val="24"/>
                <w:lang w:val="hy-AM" w:eastAsia="en-US"/>
              </w:rPr>
              <w:t>Ուսումնական հաստատությունում առկա</w:t>
            </w:r>
            <w:r w:rsidRPr="00A56079">
              <w:rPr>
                <w:rFonts w:ascii="GHEA Grapalat" w:hAnsi="GHEA Grapalat" w:cs="Sylfaen"/>
                <w:sz w:val="24"/>
                <w:szCs w:val="24"/>
                <w:lang w:val="hy-AM"/>
              </w:rPr>
              <w:t xml:space="preserve"> է սննդի կետ, թե ոչ</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DE6B40">
        <w:trPr>
          <w:trHeight w:val="325"/>
        </w:trPr>
        <w:tc>
          <w:tcPr>
            <w:tcW w:w="4536" w:type="dxa"/>
            <w:gridSpan w:val="4"/>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tc>
        <w:tc>
          <w:tcPr>
            <w:tcW w:w="4536"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Ոչ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(նկարագրել, թե ինչպես է կազմակերպվում սովորողների և աշխատակիցների սննդի ապահովման խնդիրը)</w:t>
            </w:r>
          </w:p>
        </w:tc>
      </w:tr>
      <w:tr w:rsidR="00A56079" w:rsidRPr="00DE6B40">
        <w:trPr>
          <w:trHeight w:val="326"/>
        </w:trPr>
        <w:tc>
          <w:tcPr>
            <w:tcW w:w="9072"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սննդի կետում փակցված են առողջ սննդակարգի վերաբերյալ համապատասխան պաստառներ, թե ոչ</w:t>
            </w:r>
          </w:p>
          <w:p w:rsidR="00A56079" w:rsidRPr="00A56079" w:rsidRDefault="00A56079" w:rsidP="00A56079">
            <w:pPr>
              <w:spacing w:line="360" w:lineRule="auto"/>
              <w:jc w:val="both"/>
              <w:rPr>
                <w:rFonts w:ascii="GHEA Grapalat" w:hAnsi="GHEA Grapalat" w:cs="Sylfaen"/>
                <w:i/>
                <w:iCs/>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A56079">
        <w:trPr>
          <w:trHeight w:val="325"/>
        </w:trPr>
        <w:tc>
          <w:tcPr>
            <w:tcW w:w="4536" w:type="dxa"/>
            <w:gridSpan w:val="4"/>
            <w:tcBorders>
              <w:top w:val="single" w:sz="4" w:space="0" w:color="auto"/>
              <w:left w:val="single" w:sz="4" w:space="0" w:color="auto"/>
              <w:bottom w:val="single" w:sz="4" w:space="0" w:color="auto"/>
              <w:right w:val="single" w:sz="4" w:space="0" w:color="auto"/>
            </w:tcBorders>
          </w:tcPr>
          <w:p w:rsidR="00A56079" w:rsidRPr="000E3E30" w:rsidRDefault="00A56079" w:rsidP="00A56079">
            <w:pPr>
              <w:spacing w:line="360" w:lineRule="auto"/>
              <w:jc w:val="both"/>
              <w:rPr>
                <w:rFonts w:ascii="GHEA Grapalat" w:hAnsi="GHEA Grapalat" w:cs="Sylfaen"/>
                <w:sz w:val="24"/>
                <w:szCs w:val="24"/>
                <w:u w:val="single"/>
                <w:lang w:val="hy-AM"/>
              </w:rPr>
            </w:pPr>
            <w:r w:rsidRPr="000E3E30">
              <w:rPr>
                <w:rFonts w:ascii="GHEA Grapalat" w:hAnsi="GHEA Grapalat" w:cs="Sylfaen"/>
                <w:sz w:val="24"/>
                <w:szCs w:val="24"/>
                <w:u w:val="single"/>
                <w:lang w:val="hy-AM"/>
              </w:rPr>
              <w:t xml:space="preserve">Այո </w:t>
            </w:r>
          </w:p>
        </w:tc>
        <w:tc>
          <w:tcPr>
            <w:tcW w:w="4536" w:type="dxa"/>
            <w:gridSpan w:val="3"/>
            <w:tcBorders>
              <w:top w:val="single" w:sz="4" w:space="0" w:color="auto"/>
              <w:left w:val="single" w:sz="4" w:space="0" w:color="auto"/>
              <w:bottom w:val="single" w:sz="4" w:space="0" w:color="auto"/>
              <w:right w:val="single" w:sz="4" w:space="0" w:color="auto"/>
            </w:tcBorders>
          </w:tcPr>
          <w:p w:rsidR="00A56079" w:rsidRPr="000E3E30" w:rsidRDefault="00A56079" w:rsidP="00A56079">
            <w:pPr>
              <w:spacing w:line="360" w:lineRule="auto"/>
              <w:jc w:val="both"/>
              <w:rPr>
                <w:rFonts w:ascii="GHEA Grapalat" w:hAnsi="GHEA Grapalat" w:cs="Sylfaen"/>
                <w:sz w:val="24"/>
                <w:szCs w:val="24"/>
                <w:lang w:val="hy-AM"/>
              </w:rPr>
            </w:pPr>
          </w:p>
        </w:tc>
      </w:tr>
      <w:tr w:rsidR="00A56079" w:rsidRPr="00A56079">
        <w:tc>
          <w:tcPr>
            <w:tcW w:w="9072"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Նկարագրել սննդի կետի սանիտարական վիճակը` ըստ հակահամաճարակային ծառայության</w:t>
            </w:r>
          </w:p>
        </w:tc>
      </w:tr>
      <w:tr w:rsidR="00A56079" w:rsidRPr="00DE6B40">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Սննդի կետի տեսակը (բուֆետ, ճաշարա</w:t>
            </w:r>
            <w:r w:rsidRPr="00A56079">
              <w:rPr>
                <w:rFonts w:ascii="GHEA Grapalat" w:hAnsi="GHEA Grapalat" w:cs="Sylfaen"/>
                <w:sz w:val="24"/>
                <w:szCs w:val="24"/>
                <w:lang w:val="hy-AM"/>
              </w:rPr>
              <w:lastRenderedPageBreak/>
              <w:t>ն )</w:t>
            </w:r>
          </w:p>
        </w:tc>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Միաժա մանակ սնվելու հնարավորություն </w:t>
            </w:r>
            <w:r w:rsidRPr="00A56079">
              <w:rPr>
                <w:rFonts w:ascii="GHEA Grapalat" w:hAnsi="GHEA Grapalat" w:cs="Sylfaen"/>
                <w:sz w:val="24"/>
                <w:szCs w:val="24"/>
                <w:lang w:val="hy-AM"/>
              </w:rPr>
              <w:lastRenderedPageBreak/>
              <w:t>ունեցող անձնաց թիվը և տարածքը (քմ)</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Սառը և տաք հոսող ջրի առկայությունը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(ընդգծել այո </w:t>
            </w:r>
            <w:r w:rsidRPr="00A56079">
              <w:rPr>
                <w:rFonts w:ascii="GHEA Grapalat" w:hAnsi="GHEA Grapalat" w:cs="Sylfaen"/>
                <w:i/>
                <w:iCs/>
                <w:sz w:val="24"/>
                <w:szCs w:val="24"/>
                <w:lang w:val="hy-AM"/>
              </w:rPr>
              <w:lastRenderedPageBreak/>
              <w:t>կամ ոչ բառերը)</w:t>
            </w:r>
          </w:p>
        </w:tc>
        <w:tc>
          <w:tcPr>
            <w:tcW w:w="1843"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highlight w:val="yellow"/>
                <w:lang w:val="hy-AM"/>
              </w:rPr>
            </w:pPr>
            <w:r w:rsidRPr="00A56079">
              <w:rPr>
                <w:rFonts w:ascii="GHEA Grapalat" w:hAnsi="GHEA Grapalat" w:cs="Sylfaen"/>
                <w:sz w:val="24"/>
                <w:szCs w:val="24"/>
                <w:lang w:val="hy-AM"/>
              </w:rPr>
              <w:lastRenderedPageBreak/>
              <w:t xml:space="preserve">Լվացարանի և հիգիենայի պարագաների առկայությունը </w:t>
            </w:r>
            <w:r w:rsidRPr="00A56079">
              <w:rPr>
                <w:rFonts w:ascii="GHEA Grapalat" w:hAnsi="GHEA Grapalat" w:cs="Sylfaen"/>
                <w:i/>
                <w:iCs/>
                <w:sz w:val="24"/>
                <w:szCs w:val="24"/>
                <w:lang w:val="hy-AM"/>
              </w:rPr>
              <w:t xml:space="preserve">(ընդգծել այո </w:t>
            </w:r>
            <w:r w:rsidRPr="00A56079">
              <w:rPr>
                <w:rFonts w:ascii="GHEA Grapalat" w:hAnsi="GHEA Grapalat" w:cs="Sylfaen"/>
                <w:i/>
                <w:iCs/>
                <w:sz w:val="24"/>
                <w:szCs w:val="24"/>
                <w:lang w:val="hy-AM"/>
              </w:rPr>
              <w:lastRenderedPageBreak/>
              <w:t>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Տաք սննդի հնարավորությունը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(ընդգծել </w:t>
            </w:r>
            <w:r w:rsidRPr="00A56079">
              <w:rPr>
                <w:rFonts w:ascii="GHEA Grapalat" w:hAnsi="GHEA Grapalat" w:cs="Sylfaen"/>
                <w:i/>
                <w:iCs/>
                <w:sz w:val="24"/>
                <w:szCs w:val="24"/>
                <w:lang w:val="hy-AM"/>
              </w:rPr>
              <w:lastRenderedPageBreak/>
              <w:t>այո կամ ոչ բառերը)</w:t>
            </w:r>
          </w:p>
        </w:tc>
        <w:tc>
          <w:tcPr>
            <w:tcW w:w="1559"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Վերանո րոգված է, թե ոչ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(ընդգծել այո կամ ոչ </w:t>
            </w:r>
            <w:r w:rsidRPr="00A56079">
              <w:rPr>
                <w:rFonts w:ascii="GHEA Grapalat" w:hAnsi="GHEA Grapalat" w:cs="Sylfaen"/>
                <w:i/>
                <w:iCs/>
                <w:sz w:val="24"/>
                <w:szCs w:val="24"/>
                <w:lang w:val="hy-AM"/>
              </w:rPr>
              <w:lastRenderedPageBreak/>
              <w:t>բառերը)</w:t>
            </w:r>
          </w:p>
        </w:tc>
      </w:tr>
      <w:tr w:rsidR="00A56079" w:rsidRPr="00A56079">
        <w:tc>
          <w:tcPr>
            <w:tcW w:w="1276"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բուֆետ</w:t>
            </w:r>
          </w:p>
        </w:tc>
        <w:tc>
          <w:tcPr>
            <w:tcW w:w="1276"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32</w:t>
            </w:r>
            <w:r w:rsidR="005B6399">
              <w:rPr>
                <w:rFonts w:ascii="GHEA Grapalat" w:hAnsi="GHEA Grapalat" w:cs="Sylfaen"/>
                <w:sz w:val="24"/>
                <w:szCs w:val="24"/>
                <w:lang w:val="en-US"/>
              </w:rPr>
              <w:t>.1</w:t>
            </w:r>
            <w:r>
              <w:rPr>
                <w:rFonts w:ascii="GHEA Grapalat" w:hAnsi="GHEA Grapalat" w:cs="Sylfaen"/>
                <w:sz w:val="24"/>
                <w:szCs w:val="24"/>
                <w:lang w:val="en-US"/>
              </w:rPr>
              <w:t>քմ</w:t>
            </w:r>
          </w:p>
        </w:tc>
        <w:tc>
          <w:tcPr>
            <w:tcW w:w="1701" w:type="dxa"/>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lang w:val="hy-AM"/>
              </w:rPr>
              <w:t>Ոչ</w:t>
            </w:r>
          </w:p>
        </w:tc>
        <w:tc>
          <w:tcPr>
            <w:tcW w:w="1843" w:type="dxa"/>
            <w:gridSpan w:val="2"/>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Այո </w:t>
            </w:r>
          </w:p>
          <w:p w:rsidR="00A56079" w:rsidRPr="007B3D89" w:rsidRDefault="00A56079" w:rsidP="00A56079">
            <w:pPr>
              <w:pStyle w:val="ListParagraph"/>
              <w:spacing w:line="360" w:lineRule="auto"/>
              <w:ind w:left="0"/>
              <w:jc w:val="both"/>
              <w:rPr>
                <w:rFonts w:ascii="GHEA Grapalat" w:hAnsi="GHEA Grapalat" w:cs="Sylfaen"/>
                <w:sz w:val="24"/>
                <w:szCs w:val="24"/>
                <w:u w:val="single"/>
              </w:rPr>
            </w:pPr>
            <w:r w:rsidRPr="007B3D89">
              <w:rPr>
                <w:rFonts w:ascii="GHEA Grapalat" w:hAnsi="GHEA Grapalat" w:cs="Sylfaen"/>
                <w:sz w:val="24"/>
                <w:szCs w:val="24"/>
                <w:u w:val="single"/>
                <w:lang w:val="hy-AM"/>
              </w:rPr>
              <w:t>Ոչ</w:t>
            </w:r>
          </w:p>
        </w:tc>
        <w:tc>
          <w:tcPr>
            <w:tcW w:w="1559" w:type="dxa"/>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lang w:val="hy-AM"/>
              </w:rPr>
              <w:t>Ոչ</w:t>
            </w:r>
          </w:p>
        </w:tc>
      </w:tr>
    </w:tbl>
    <w:p w:rsidR="00A56079" w:rsidRPr="00A56079" w:rsidRDefault="00A56079" w:rsidP="00A56079">
      <w:pPr>
        <w:spacing w:line="360" w:lineRule="auto"/>
        <w:rPr>
          <w:rFonts w:ascii="GHEA Grapalat" w:hAnsi="GHEA Grapalat" w:cs="Sylfaen"/>
          <w:sz w:val="24"/>
          <w:szCs w:val="24"/>
          <w:lang w:val="hy-AM"/>
        </w:rPr>
      </w:pPr>
    </w:p>
    <w:p w:rsidR="00A56079" w:rsidRPr="0081195B" w:rsidRDefault="00667892" w:rsidP="00667892">
      <w:pPr>
        <w:spacing w:line="360" w:lineRule="auto"/>
        <w:rPr>
          <w:rFonts w:ascii="GHEA Grapalat" w:hAnsi="GHEA Grapalat" w:cs="Sylfaen"/>
          <w:i/>
          <w:iCs/>
          <w:sz w:val="24"/>
          <w:szCs w:val="24"/>
          <w:lang w:val="hy-AM"/>
        </w:rPr>
      </w:pPr>
      <w:r w:rsidRPr="0081195B">
        <w:rPr>
          <w:rFonts w:ascii="GHEA Grapalat" w:hAnsi="GHEA Grapalat" w:cs="Sylfaen"/>
          <w:bCs/>
          <w:iCs/>
          <w:sz w:val="24"/>
          <w:szCs w:val="24"/>
          <w:lang w:val="hy-AM"/>
        </w:rPr>
        <w:t>Աշակերտների թիվը և սենյակի մակերեսը չեն համապատասխանում պահանջվող նորմատիվներին</w:t>
      </w:r>
      <w:r w:rsidR="00A56079" w:rsidRPr="0081195B">
        <w:rPr>
          <w:rFonts w:ascii="GHEA Grapalat" w:hAnsi="GHEA Grapalat" w:cs="Sylfaen"/>
          <w:i/>
          <w:iCs/>
          <w:sz w:val="24"/>
          <w:szCs w:val="24"/>
          <w:lang w:val="hy-AM"/>
        </w:rPr>
        <w:t>:</w:t>
      </w:r>
    </w:p>
    <w:p w:rsidR="00A56079" w:rsidRPr="00562968" w:rsidRDefault="00A56079" w:rsidP="002E1971">
      <w:pPr>
        <w:spacing w:line="360" w:lineRule="auto"/>
        <w:jc w:val="both"/>
        <w:rPr>
          <w:rFonts w:ascii="GHEA Grapalat" w:hAnsi="GHEA Grapalat" w:cs="Sylfaen"/>
          <w:sz w:val="24"/>
          <w:szCs w:val="24"/>
          <w:lang w:val="hy-AM"/>
        </w:rPr>
      </w:pP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Աղյուսակ 16. Տվյալներ ուսումնական հաստատությունում բուժկետի առկայության և բուժսպասարկման վիճակի վերաբերյալ </w:t>
      </w:r>
    </w:p>
    <w:p w:rsidR="00A56079" w:rsidRPr="00D72BEA" w:rsidRDefault="00A56079" w:rsidP="00A56079">
      <w:pPr>
        <w:pStyle w:val="ListParagraph"/>
        <w:tabs>
          <w:tab w:val="left" w:pos="3018"/>
        </w:tabs>
        <w:spacing w:line="360" w:lineRule="auto"/>
        <w:ind w:left="90" w:hanging="90"/>
        <w:jc w:val="both"/>
        <w:rPr>
          <w:rFonts w:ascii="GHEA Grapalat" w:hAnsi="GHEA Grapalat" w:cs="Sylfaen"/>
          <w:color w:val="FF0000"/>
          <w:sz w:val="24"/>
          <w:szCs w:val="24"/>
          <w:lang w:val="hy-AM"/>
        </w:rPr>
      </w:pPr>
    </w:p>
    <w:p w:rsidR="00A56079" w:rsidRPr="00A56079" w:rsidRDefault="00A56079" w:rsidP="00A56079">
      <w:pPr>
        <w:pStyle w:val="ListParagraph"/>
        <w:tabs>
          <w:tab w:val="left" w:pos="3018"/>
        </w:tabs>
        <w:spacing w:line="360" w:lineRule="auto"/>
        <w:ind w:left="90" w:hanging="90"/>
        <w:jc w:val="both"/>
        <w:rPr>
          <w:rFonts w:ascii="GHEA Grapalat" w:hAnsi="GHEA Grapalat" w:cs="Sylfaen"/>
          <w:sz w:val="24"/>
          <w:szCs w:val="24"/>
          <w:lang w:val="hy-AM"/>
        </w:rPr>
      </w:pPr>
    </w:p>
    <w:p w:rsidR="00A56079" w:rsidRPr="004B5818" w:rsidRDefault="00A56079" w:rsidP="00A56079">
      <w:pPr>
        <w:pStyle w:val="ListParagraph"/>
        <w:tabs>
          <w:tab w:val="left" w:pos="3018"/>
        </w:tabs>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Դիտարկման ա</w:t>
      </w:r>
      <w:r w:rsidRPr="00A56079">
        <w:rPr>
          <w:rFonts w:ascii="GHEA Grapalat" w:hAnsi="GHEA Grapalat" w:cs="Sylfaen"/>
          <w:sz w:val="24"/>
          <w:szCs w:val="24"/>
        </w:rPr>
        <w:t>մսաթիվ</w:t>
      </w:r>
      <w:r w:rsidRPr="00A56079">
        <w:rPr>
          <w:rFonts w:ascii="GHEA Grapalat" w:hAnsi="GHEA Grapalat" w:cs="Sylfaen"/>
          <w:sz w:val="24"/>
          <w:szCs w:val="24"/>
          <w:lang w:val="hy-AM"/>
        </w:rPr>
        <w:t xml:space="preserve"> </w:t>
      </w:r>
      <w:r w:rsidR="00FB3249" w:rsidRPr="0081195B">
        <w:rPr>
          <w:rFonts w:ascii="GHEA Grapalat" w:hAnsi="GHEA Grapalat" w:cs="Sylfaen"/>
          <w:sz w:val="24"/>
          <w:szCs w:val="24"/>
          <w:lang w:val="en-US"/>
        </w:rPr>
        <w:t>5.09.2020</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3260"/>
        <w:gridCol w:w="638"/>
        <w:gridCol w:w="960"/>
        <w:gridCol w:w="1946"/>
        <w:gridCol w:w="1701"/>
      </w:tblGrid>
      <w:tr w:rsidR="00A56079" w:rsidRPr="001F4AB3" w:rsidTr="002E197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բուժկետ</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DE6B40" w:rsidTr="002E1971">
        <w:trPr>
          <w:trHeight w:val="574"/>
        </w:trPr>
        <w:tc>
          <w:tcPr>
            <w:tcW w:w="6450" w:type="dxa"/>
            <w:gridSpan w:val="4"/>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tc>
        <w:tc>
          <w:tcPr>
            <w:tcW w:w="4607"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p w:rsidR="00A56079" w:rsidRPr="00A56079" w:rsidDel="00A37ADE"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i/>
                <w:iCs/>
                <w:sz w:val="24"/>
                <w:szCs w:val="24"/>
                <w:lang w:val="hy-AM"/>
              </w:rPr>
              <w:t>(նկարագրել, թե ինչպես է կազմակերպվում սովորողներին և աշխատակիցներին առաջին բուժօգնության տրամադրման խնդիրը:)</w:t>
            </w:r>
          </w:p>
        </w:tc>
      </w:tr>
      <w:tr w:rsidR="00A56079" w:rsidRPr="00DE6B40" w:rsidTr="002E197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ունի բուժաշխատող և կարող է տրամադրել առաջին բուժօգնություն (ընդգծել այո կամ ոչ բառերը)</w:t>
            </w:r>
          </w:p>
        </w:tc>
      </w:tr>
      <w:tr w:rsidR="00A56079" w:rsidRPr="00A56079" w:rsidTr="002E197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rPr>
                <w:rFonts w:ascii="GHEA Grapalat" w:hAnsi="GHEA Grapalat" w:cs="Sylfaen"/>
                <w:sz w:val="24"/>
                <w:szCs w:val="24"/>
                <w:u w:val="single"/>
                <w:lang w:val="hy-AM"/>
              </w:rPr>
            </w:pPr>
            <w:r w:rsidRPr="007B3D89">
              <w:rPr>
                <w:rFonts w:ascii="GHEA Grapalat" w:hAnsi="GHEA Grapalat" w:cs="Sylfaen"/>
                <w:sz w:val="24"/>
                <w:szCs w:val="24"/>
                <w:u w:val="single"/>
                <w:lang w:val="hy-AM"/>
              </w:rPr>
              <w:t>Այո</w:t>
            </w:r>
          </w:p>
          <w:p w:rsidR="00A56079" w:rsidRPr="00A56079" w:rsidDel="00A37ADE"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tc>
      </w:tr>
      <w:tr w:rsidR="00A56079" w:rsidRPr="00DE6B40" w:rsidTr="002E1971">
        <w:trPr>
          <w:trHeight w:val="1339"/>
        </w:trPr>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en-GB"/>
              </w:rPr>
            </w:pPr>
            <w:r w:rsidRPr="00A56079">
              <w:rPr>
                <w:rFonts w:ascii="GHEA Grapalat" w:hAnsi="GHEA Grapalat" w:cs="Sylfaen"/>
                <w:sz w:val="24"/>
                <w:szCs w:val="24"/>
                <w:lang w:val="hy-AM"/>
              </w:rPr>
              <w:t xml:space="preserve">Բուժկետի գտնվելու </w:t>
            </w:r>
            <w:r w:rsidRPr="00A56079">
              <w:rPr>
                <w:rFonts w:ascii="GHEA Grapalat" w:hAnsi="GHEA Grapalat" w:cs="Sylfaen"/>
                <w:sz w:val="24"/>
                <w:szCs w:val="24"/>
                <w:lang w:val="hy-AM"/>
              </w:rPr>
              <w:lastRenderedPageBreak/>
              <w:t xml:space="preserve">հարկը և տարածքը </w:t>
            </w:r>
            <w:r w:rsidRPr="00A56079">
              <w:rPr>
                <w:rFonts w:ascii="GHEA Grapalat" w:hAnsi="GHEA Grapalat" w:cs="Sylfaen"/>
                <w:sz w:val="24"/>
                <w:szCs w:val="24"/>
                <w:lang w:val="en-GB"/>
              </w:rPr>
              <w:t>(</w:t>
            </w:r>
            <w:r w:rsidRPr="00A56079">
              <w:rPr>
                <w:rFonts w:ascii="GHEA Grapalat" w:hAnsi="GHEA Grapalat" w:cs="Sylfaen"/>
                <w:sz w:val="24"/>
                <w:szCs w:val="24"/>
                <w:lang w:val="hy-AM"/>
              </w:rPr>
              <w:t>քմ</w:t>
            </w:r>
            <w:r w:rsidRPr="00A56079">
              <w:rPr>
                <w:rFonts w:ascii="GHEA Grapalat" w:hAnsi="GHEA Grapalat" w:cs="Sylfaen"/>
                <w:sz w:val="24"/>
                <w:szCs w:val="24"/>
                <w:lang w:val="en-GB"/>
              </w:rPr>
              <w:t>)</w:t>
            </w:r>
          </w:p>
        </w:tc>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Բուժաշխատողներ թիվը և </w:t>
            </w:r>
            <w:r w:rsidRPr="00A56079">
              <w:rPr>
                <w:rFonts w:ascii="GHEA Grapalat" w:hAnsi="GHEA Grapalat" w:cs="Sylfaen"/>
                <w:sz w:val="24"/>
                <w:szCs w:val="24"/>
                <w:lang w:val="hy-AM"/>
              </w:rPr>
              <w:lastRenderedPageBreak/>
              <w:t>նրանց պաշտոն</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ները</w:t>
            </w:r>
          </w:p>
        </w:tc>
        <w:tc>
          <w:tcPr>
            <w:tcW w:w="3260" w:type="dxa"/>
            <w:tcBorders>
              <w:top w:val="single" w:sz="4" w:space="0" w:color="auto"/>
              <w:left w:val="single" w:sz="4" w:space="0" w:color="auto"/>
              <w:bottom w:val="single" w:sz="4" w:space="0" w:color="auto"/>
              <w:right w:val="single" w:sz="4" w:space="0" w:color="auto"/>
            </w:tcBorders>
          </w:tcPr>
          <w:p w:rsidR="00A56079" w:rsidRPr="000E3E30" w:rsidRDefault="00A56079" w:rsidP="00A56079">
            <w:pPr>
              <w:pStyle w:val="ListParagraph"/>
              <w:spacing w:line="360" w:lineRule="auto"/>
              <w:ind w:left="0"/>
              <w:rPr>
                <w:rFonts w:ascii="GHEA Grapalat" w:hAnsi="GHEA Grapalat" w:cs="Sylfaen"/>
                <w:color w:val="FF0000"/>
                <w:sz w:val="24"/>
                <w:szCs w:val="24"/>
                <w:lang w:val="hy-AM"/>
              </w:rPr>
            </w:pPr>
            <w:r w:rsidRPr="00ED2D91">
              <w:rPr>
                <w:rFonts w:ascii="GHEA Grapalat" w:hAnsi="GHEA Grapalat" w:cs="Sylfaen"/>
                <w:sz w:val="24"/>
                <w:szCs w:val="24"/>
              </w:rPr>
              <w:lastRenderedPageBreak/>
              <w:t>Բուժկետում առկա գույքը</w:t>
            </w:r>
          </w:p>
        </w:tc>
        <w:tc>
          <w:tcPr>
            <w:tcW w:w="1598"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Բուժկետը վերանո րոգված է, </w:t>
            </w:r>
            <w:r w:rsidRPr="00A56079">
              <w:rPr>
                <w:rFonts w:ascii="GHEA Grapalat" w:hAnsi="GHEA Grapalat" w:cs="Sylfaen"/>
                <w:sz w:val="24"/>
                <w:szCs w:val="24"/>
                <w:lang w:val="hy-AM"/>
              </w:rPr>
              <w:lastRenderedPageBreak/>
              <w:t xml:space="preserve">թե ոչ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194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rPr>
              <w:lastRenderedPageBreak/>
              <w:t xml:space="preserve">Սանիտարական վիճակը </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Առաջին բուժօգնության </w:t>
            </w:r>
            <w:r w:rsidRPr="00A56079">
              <w:rPr>
                <w:rFonts w:ascii="GHEA Grapalat" w:hAnsi="GHEA Grapalat" w:cs="Sylfaen"/>
                <w:sz w:val="24"/>
                <w:szCs w:val="24"/>
                <w:lang w:val="hy-AM"/>
              </w:rPr>
              <w:lastRenderedPageBreak/>
              <w:t xml:space="preserve">միջոցների և դեղերի առկայությունը </w:t>
            </w:r>
          </w:p>
        </w:tc>
      </w:tr>
      <w:tr w:rsidR="00A56079" w:rsidRPr="00A56079" w:rsidTr="002E1971">
        <w:tc>
          <w:tcPr>
            <w:tcW w:w="1276" w:type="dxa"/>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I հարկ/</w:t>
            </w:r>
          </w:p>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15,3քմ</w:t>
            </w:r>
          </w:p>
        </w:tc>
        <w:tc>
          <w:tcPr>
            <w:tcW w:w="1276"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 բուժքույր</w:t>
            </w:r>
          </w:p>
        </w:tc>
        <w:tc>
          <w:tcPr>
            <w:tcW w:w="3260" w:type="dxa"/>
            <w:tcBorders>
              <w:top w:val="single" w:sz="4" w:space="0" w:color="auto"/>
              <w:left w:val="single" w:sz="4" w:space="0" w:color="auto"/>
              <w:bottom w:val="single" w:sz="4" w:space="0" w:color="auto"/>
              <w:right w:val="single" w:sz="4" w:space="0" w:color="auto"/>
            </w:tcBorders>
          </w:tcPr>
          <w:p w:rsidR="00A56079"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1/ երկաթյա պահարան ապակիներով</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2/երկաթյա բժշկական սեղանիկ</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3/ բժշկական թախթ</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4/ կշեռք</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5/ հասակաչափ</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6/աղբադույլ</w:t>
            </w:r>
            <w:r w:rsidR="00523A79">
              <w:rPr>
                <w:rFonts w:ascii="GHEA Grapalat" w:hAnsi="GHEA Grapalat" w:cs="Sylfaen"/>
                <w:sz w:val="24"/>
                <w:szCs w:val="24"/>
                <w:lang w:val="en-US"/>
              </w:rPr>
              <w:t xml:space="preserve"> ոտքով</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7/ սանիտարական բարձ</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 xml:space="preserve">8/ լվացարան </w:t>
            </w:r>
          </w:p>
          <w:p w:rsidR="00523A79" w:rsidRPr="002E1971" w:rsidRDefault="00523A79" w:rsidP="002E1971">
            <w:pPr>
              <w:spacing w:line="360" w:lineRule="auto"/>
              <w:rPr>
                <w:rFonts w:ascii="GHEA Grapalat" w:hAnsi="GHEA Grapalat" w:cs="Sylfaen"/>
                <w:sz w:val="24"/>
                <w:szCs w:val="24"/>
                <w:lang w:val="en-US"/>
              </w:rPr>
            </w:pPr>
          </w:p>
        </w:tc>
        <w:tc>
          <w:tcPr>
            <w:tcW w:w="1598" w:type="dxa"/>
            <w:gridSpan w:val="2"/>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c>
          <w:tcPr>
            <w:tcW w:w="1946" w:type="dxa"/>
            <w:tcBorders>
              <w:top w:val="single" w:sz="4" w:space="0" w:color="auto"/>
              <w:left w:val="single" w:sz="4" w:space="0" w:color="auto"/>
              <w:bottom w:val="single" w:sz="4" w:space="0" w:color="auto"/>
              <w:right w:val="single" w:sz="4" w:space="0" w:color="auto"/>
            </w:tcBorders>
          </w:tcPr>
          <w:p w:rsidR="00A56079" w:rsidRPr="000E3E30" w:rsidRDefault="000E3E30"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բավարար</w:t>
            </w:r>
          </w:p>
        </w:tc>
        <w:tc>
          <w:tcPr>
            <w:tcW w:w="1701" w:type="dxa"/>
            <w:tcBorders>
              <w:top w:val="single" w:sz="4" w:space="0" w:color="auto"/>
              <w:left w:val="single" w:sz="4" w:space="0" w:color="auto"/>
              <w:bottom w:val="single" w:sz="4" w:space="0" w:color="auto"/>
              <w:right w:val="single" w:sz="4" w:space="0" w:color="auto"/>
            </w:tcBorders>
          </w:tcPr>
          <w:p w:rsidR="00A56079" w:rsidRPr="000E3E30" w:rsidRDefault="000E3E30"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Առկա է</w:t>
            </w:r>
          </w:p>
        </w:tc>
      </w:tr>
    </w:tbl>
    <w:p w:rsidR="00A56079" w:rsidRPr="00A56079" w:rsidRDefault="00A56079" w:rsidP="00A56079">
      <w:pPr>
        <w:spacing w:line="360" w:lineRule="auto"/>
        <w:rPr>
          <w:rFonts w:ascii="GHEA Grapalat" w:hAnsi="GHEA Grapalat" w:cs="Sylfaen"/>
          <w:b/>
          <w:bCs/>
          <w:i/>
          <w:iCs/>
          <w:sz w:val="24"/>
          <w:szCs w:val="24"/>
          <w:lang w:val="hy-AM"/>
        </w:rPr>
      </w:pPr>
    </w:p>
    <w:p w:rsidR="00A56079" w:rsidRPr="0081195B" w:rsidRDefault="00EC21E1" w:rsidP="00A56079">
      <w:pPr>
        <w:spacing w:line="360" w:lineRule="auto"/>
        <w:rPr>
          <w:rFonts w:ascii="GHEA Grapalat" w:hAnsi="GHEA Grapalat" w:cs="Sylfaen"/>
          <w:bCs/>
          <w:i/>
          <w:iCs/>
          <w:sz w:val="24"/>
          <w:szCs w:val="24"/>
          <w:lang w:val="hy-AM"/>
        </w:rPr>
      </w:pPr>
      <w:r w:rsidRPr="0081195B">
        <w:rPr>
          <w:rFonts w:ascii="GHEA Grapalat" w:hAnsi="GHEA Grapalat" w:cs="Sylfaen"/>
          <w:bCs/>
          <w:i/>
          <w:iCs/>
          <w:sz w:val="24"/>
          <w:szCs w:val="24"/>
          <w:lang w:val="hy-AM"/>
        </w:rPr>
        <w:t>Բուժկետում առկա գույքը և դեղորայքը թույլ են տալիս ապահովել աշխատակազմի և աշակերտների 1-ին բուժոգնությունը:</w:t>
      </w: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B42486" w:rsidRDefault="00A56079" w:rsidP="00A56079">
      <w:pPr>
        <w:spacing w:line="360" w:lineRule="auto"/>
        <w:jc w:val="both"/>
        <w:rPr>
          <w:rFonts w:ascii="GHEA Grapalat" w:hAnsi="GHEA Grapalat" w:cs="Sylfaen"/>
          <w:b/>
          <w:bCs/>
          <w:i/>
          <w:iCs/>
          <w:sz w:val="24"/>
          <w:szCs w:val="24"/>
          <w:u w:val="single"/>
          <w:lang w:val="hy-AM"/>
        </w:rPr>
      </w:pPr>
      <w:r w:rsidRPr="004C25DA">
        <w:rPr>
          <w:rFonts w:ascii="GHEA Grapalat" w:hAnsi="GHEA Grapalat" w:cs="Sylfaen"/>
          <w:b/>
          <w:bCs/>
          <w:i/>
          <w:iCs/>
          <w:sz w:val="24"/>
          <w:szCs w:val="24"/>
          <w:u w:val="single"/>
          <w:lang w:val="hy-AM"/>
        </w:rPr>
        <w:t>2.5. Սոցիալական առողջության չափանիշներ</w:t>
      </w:r>
      <w:r w:rsidR="00437717" w:rsidRPr="004C25DA">
        <w:rPr>
          <w:rFonts w:ascii="GHEA Grapalat" w:hAnsi="GHEA Grapalat" w:cs="Sylfaen"/>
          <w:b/>
          <w:bCs/>
          <w:i/>
          <w:iCs/>
          <w:sz w:val="24"/>
          <w:szCs w:val="24"/>
          <w:u w:val="single"/>
          <w:lang w:val="hy-AM"/>
        </w:rPr>
        <w:t xml:space="preserve"> </w:t>
      </w:r>
      <w:r w:rsidR="004C25DA">
        <w:rPr>
          <w:rFonts w:ascii="GHEA Grapalat" w:hAnsi="GHEA Grapalat" w:cs="Sylfaen"/>
          <w:b/>
          <w:bCs/>
          <w:i/>
          <w:iCs/>
          <w:sz w:val="24"/>
          <w:szCs w:val="24"/>
          <w:u w:val="single"/>
          <w:lang w:val="hy-AM"/>
        </w:rPr>
        <w:t xml:space="preserve"> </w:t>
      </w:r>
    </w:p>
    <w:p w:rsidR="00A56079" w:rsidRPr="00A56079" w:rsidRDefault="00A56079" w:rsidP="00A56079">
      <w:pPr>
        <w:pStyle w:val="ListParagraph"/>
        <w:spacing w:line="360" w:lineRule="auto"/>
        <w:ind w:left="90" w:firstLine="618"/>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ներքին գնահատման հաշետվության մեջ առանձին տեղ է գրավում սովորողների ֆիզիկական, հոգևոր և սոցիալական առողջությանը միտված ուսումնադաստիարակչական աշխատանքները, իրականացվող ծրագրերն ու միջոցառումները և դրանց վերլուծությունը: Հաշվետվության այս կետի չափանիշների մշակման համար հիմք են հանդիսացել «Երեխայի իրավունքների մասին», «Հաշմանդամության ունեցող անձանց իրավունքների մասին» ՄԱԿ-ի կոնվենցիաները, ինչպես նաև ՀՀ համապատասխան օրենքները՝ ներառյալ ՀՀ կրթության բնագավառը կարգավորող օրենքներն ու իրավական ակտերը, ուսումնական հաստատության կանոնադրությունը և այլն: </w:t>
      </w:r>
    </w:p>
    <w:p w:rsidR="00A56079" w:rsidRPr="00A56079" w:rsidRDefault="00A56079" w:rsidP="00A56079">
      <w:pPr>
        <w:spacing w:line="360" w:lineRule="auto"/>
        <w:ind w:firstLine="567"/>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Սոցիալական առողջությունը նկարագրող չափանիշները  բերված են ստորև:</w:t>
      </w:r>
    </w:p>
    <w:p w:rsidR="00A56079" w:rsidRPr="00A56079" w:rsidRDefault="00A56079" w:rsidP="00A56079">
      <w:pPr>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հաստատությունն իրականացնում է սովորողների ֆիզիկական, հոգևոր, սոցիալական առողջությանը միտված ուսումնադաստիարակչական ծրագրեր և միջոցառումներ:</w:t>
      </w:r>
    </w:p>
    <w:p w:rsidR="00A56079" w:rsidRPr="00A56079" w:rsidRDefault="00A56079" w:rsidP="00D721EF">
      <w:pPr>
        <w:pStyle w:val="ListParagraph"/>
        <w:numPr>
          <w:ilvl w:val="0"/>
          <w:numId w:val="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հաստատությունում իրականացվում են ծրագրեր` ալկոհոլի, ծխախոտի, թմրամիջոցների և հոգեմետ նյութերի օգտագործման դեպքերը կանխարգելու համար:</w:t>
      </w:r>
      <w:r w:rsidR="00562968" w:rsidRPr="00562968">
        <w:rPr>
          <w:rFonts w:ascii="GHEA Grapalat" w:hAnsi="GHEA Grapalat" w:cs="Sylfaen"/>
          <w:sz w:val="24"/>
          <w:szCs w:val="24"/>
          <w:lang w:val="hy-AM"/>
        </w:rPr>
        <w:t>/այո/</w:t>
      </w:r>
    </w:p>
    <w:p w:rsidR="00A56079" w:rsidRPr="00A56079" w:rsidRDefault="00A56079" w:rsidP="00D721EF">
      <w:pPr>
        <w:pStyle w:val="ListParagraph"/>
        <w:numPr>
          <w:ilvl w:val="0"/>
          <w:numId w:val="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իրականացվում են մարմնական վնասվածքներ հասցնելու դեպքերի կանխման կամ դրանց բացահայտման աշխատանքներ:</w:t>
      </w:r>
      <w:r w:rsidR="00562968" w:rsidRPr="00562968">
        <w:rPr>
          <w:rFonts w:ascii="GHEA Grapalat" w:hAnsi="GHEA Grapalat" w:cs="Sylfaen"/>
          <w:sz w:val="24"/>
          <w:szCs w:val="24"/>
          <w:lang w:val="hy-AM"/>
        </w:rPr>
        <w:t>/այո/</w:t>
      </w:r>
    </w:p>
    <w:p w:rsidR="00A56079" w:rsidRPr="00A56079" w:rsidRDefault="00A56079" w:rsidP="00D721EF">
      <w:pPr>
        <w:pStyle w:val="ListParagraph"/>
        <w:numPr>
          <w:ilvl w:val="0"/>
          <w:numId w:val="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գործում են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w:t>
      </w:r>
      <w:r w:rsidR="00562968" w:rsidRPr="00562968">
        <w:rPr>
          <w:rFonts w:ascii="GHEA Grapalat" w:hAnsi="GHEA Grapalat" w:cs="Sylfaen"/>
          <w:sz w:val="24"/>
          <w:szCs w:val="24"/>
          <w:lang w:val="hy-AM"/>
        </w:rPr>
        <w:t>/նման դեպքեր չեն գրանցվել/</w:t>
      </w:r>
    </w:p>
    <w:p w:rsidR="00A56079" w:rsidRPr="00A56079" w:rsidRDefault="00A56079" w:rsidP="00D721EF">
      <w:pPr>
        <w:pStyle w:val="ListParagraph"/>
        <w:numPr>
          <w:ilvl w:val="0"/>
          <w:numId w:val="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հասատությունն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 զարգացման համար անվտանգ միջավայրի ձևավորման հարցերի վերաբերյալ ծնողների իրազեկման միջոցառումներ:</w:t>
      </w:r>
      <w:r w:rsidR="00562968" w:rsidRPr="00562968">
        <w:rPr>
          <w:rFonts w:ascii="GHEA Grapalat" w:hAnsi="GHEA Grapalat" w:cs="Sylfaen"/>
          <w:sz w:val="24"/>
          <w:szCs w:val="24"/>
          <w:lang w:val="hy-AM"/>
        </w:rPr>
        <w:t>/այո/</w:t>
      </w:r>
    </w:p>
    <w:p w:rsidR="00A56079" w:rsidRPr="00A56079" w:rsidRDefault="00A56079" w:rsidP="00D721EF">
      <w:pPr>
        <w:pStyle w:val="ListParagraph"/>
        <w:numPr>
          <w:ilvl w:val="0"/>
          <w:numId w:val="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կազմակերպվում են ՄԻԱՎ/ՁԻԱՀ-ի կանխարգելման միջոցառումներ` ՄԻԱՎ/ՁԻԱՀ-ի փոխանցման ուղիների և կանխարգելման մասին գիտելիքների մակարդակը բարձրացնելու նպատակով.</w:t>
      </w:r>
      <w:r w:rsidR="00562968" w:rsidRPr="00562968">
        <w:rPr>
          <w:rFonts w:ascii="GHEA Grapalat" w:hAnsi="GHEA Grapalat" w:cs="Sylfaen"/>
          <w:sz w:val="24"/>
          <w:szCs w:val="24"/>
          <w:lang w:val="hy-AM"/>
        </w:rPr>
        <w:t>/այո/</w:t>
      </w:r>
    </w:p>
    <w:p w:rsidR="00A56079" w:rsidRPr="00A56079" w:rsidRDefault="00A56079" w:rsidP="00D721EF">
      <w:pPr>
        <w:pStyle w:val="ListParagraph"/>
        <w:numPr>
          <w:ilvl w:val="0"/>
          <w:numId w:val="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հաստատությունը ստեղծում է ուսումնամեթոդական նյութեր և կազմակերպում է միջոցառումներ` ուղղված բռնության, ֆիզիկական կամ հոգեբանական ճնշման դեմ:</w:t>
      </w:r>
      <w:r w:rsidR="00562968" w:rsidRPr="00562968">
        <w:rPr>
          <w:rFonts w:ascii="GHEA Grapalat" w:hAnsi="GHEA Grapalat" w:cs="Sylfaen"/>
          <w:sz w:val="24"/>
          <w:szCs w:val="24"/>
          <w:lang w:val="hy-AM"/>
        </w:rPr>
        <w:t>/այո/</w:t>
      </w:r>
    </w:p>
    <w:p w:rsidR="00A56079" w:rsidRPr="00A56079" w:rsidRDefault="00A56079" w:rsidP="00A56079">
      <w:pPr>
        <w:pStyle w:val="ListParagraph"/>
        <w:spacing w:line="360" w:lineRule="auto"/>
        <w:ind w:left="0" w:firstLine="450"/>
        <w:jc w:val="both"/>
        <w:rPr>
          <w:rFonts w:ascii="GHEA Grapalat" w:hAnsi="GHEA Grapalat" w:cs="Sylfaen"/>
          <w:sz w:val="24"/>
          <w:szCs w:val="24"/>
          <w:lang w:val="hy-AM"/>
        </w:rPr>
      </w:pPr>
      <w:r w:rsidRPr="00A56079">
        <w:rPr>
          <w:rFonts w:ascii="GHEA Grapalat" w:hAnsi="GHEA Grapalat" w:cs="Sylfaen"/>
          <w:sz w:val="24"/>
          <w:szCs w:val="24"/>
          <w:lang w:val="hy-AM"/>
        </w:rPr>
        <w:t xml:space="preserve">2.5 կետին վերաբերող օրենսդրական, նորմատիվային դաշտը ընդգրկուն է և ծավալուն, ուստի այս կետի չափանիշներին անրադառնալիս անհրաժեշտ է մանրամասն ուսումնասիրել այն: Ներքին գնահատման հաշվետվության 2.5 կետը կազմելիս հաստատությունը պետք է իրականացնի ինչպես փաստաթղթերի ուսումնասիրություն, այնպես էլ դիտարկում-փաստագրումներ և հարցումներ: Հարցումների համար կազմված հարցաթերթերում և հարցաշարերում, ըստ հաստատության առանձնահատկությունների՝ պետք է անդրադառնալ գրանցված միջադեպերին, հաստատության կողմից իրականացված ուսումնական դասընթացներին, միջոցառումներին, այուհետև վերլուծել դրանց արդյունքները և կատարել բարելավման առաջարկներ: Որպես հարցումների գործիք կարելի է օգտագործել տարբեր սոցիալ-հոգեբանական, բուժառողջապահական հարցումների հարցաթերթեր` հարմարեցնելով առաջադրված նպատակներին: </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Ամբողջական պատկեր ստանալու և աշխատանքների հետագա բարելավմանն ուղղված քայլեր մշակելու համար անհրաժեշտ է նաև վերլուծել հաստատության զարգացման ծրագրով, ուսումնադաստիարակչական աշխատանքների տարեկան պլանով, դասղեկական աշխատանքների </w:t>
      </w:r>
      <w:r w:rsidRPr="00A56079">
        <w:rPr>
          <w:rFonts w:ascii="GHEA Grapalat" w:hAnsi="GHEA Grapalat" w:cs="Sylfaen"/>
          <w:sz w:val="24"/>
          <w:szCs w:val="24"/>
          <w:lang w:val="hy-AM"/>
        </w:rPr>
        <w:lastRenderedPageBreak/>
        <w:t>պլաններով, աշակերտական ինքնավարության և այլ ծրագրերով նախատեսված և իրականացված միջոցառումներն ու դասընթացները:</w:t>
      </w:r>
    </w:p>
    <w:p w:rsidR="00A56079" w:rsidRPr="000C4D7B" w:rsidRDefault="00A56079" w:rsidP="000C4D7B">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2.5 կետի 6 չափանիշներով գնահատման համար առաջարկվում է լրացնել ստորև բերված Աղյուսակ 17-ը և արդյունքները ամփոփել հաստատության ներքին գնահատման հաշվետվության մեջ:</w:t>
      </w:r>
    </w:p>
    <w:p w:rsidR="00A56079" w:rsidRPr="000C4D7B" w:rsidRDefault="00A56079" w:rsidP="000C4D7B">
      <w:pPr>
        <w:pStyle w:val="ListParagraph"/>
        <w:spacing w:line="360" w:lineRule="auto"/>
        <w:ind w:left="0"/>
        <w:jc w:val="both"/>
        <w:rPr>
          <w:rFonts w:ascii="GHEA Grapalat" w:hAnsi="GHEA Grapalat" w:cs="Sylfaen"/>
          <w:b/>
          <w:bCs/>
          <w:i/>
          <w:iCs/>
          <w:sz w:val="24"/>
          <w:szCs w:val="24"/>
          <w:lang w:val="hy-AM"/>
        </w:rPr>
      </w:pPr>
      <w:r w:rsidRPr="000C4D7B">
        <w:rPr>
          <w:rFonts w:ascii="GHEA Grapalat" w:hAnsi="GHEA Grapalat" w:cs="Sylfaen"/>
          <w:b/>
          <w:bCs/>
          <w:i/>
          <w:iCs/>
          <w:sz w:val="24"/>
          <w:szCs w:val="24"/>
          <w:lang w:val="hy-AM"/>
        </w:rPr>
        <w:t>Աղյուսակ 17. Տվյալներ ուսումնական հաստատության սովորողների ֆիզիկական, հոգևոր և սոցիալական առողջությանն ուղղված աշխատանքների վերաբերյալ</w:t>
      </w:r>
      <w:r w:rsidR="00483D68" w:rsidRPr="000C4D7B">
        <w:rPr>
          <w:rFonts w:ascii="GHEA Grapalat" w:hAnsi="GHEA Grapalat" w:cs="Sylfaen"/>
          <w:b/>
          <w:bCs/>
          <w:i/>
          <w:iCs/>
          <w:sz w:val="24"/>
          <w:szCs w:val="24"/>
          <w:lang w:val="hy-AM"/>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709"/>
        <w:gridCol w:w="142"/>
        <w:gridCol w:w="709"/>
        <w:gridCol w:w="283"/>
        <w:gridCol w:w="709"/>
        <w:gridCol w:w="850"/>
        <w:gridCol w:w="142"/>
        <w:gridCol w:w="1843"/>
      </w:tblGrid>
      <w:tr w:rsidR="007F534D" w:rsidRPr="00DE6B40" w:rsidTr="00D81379">
        <w:tc>
          <w:tcPr>
            <w:tcW w:w="9498" w:type="dxa"/>
            <w:gridSpan w:val="10"/>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lang w:val="hy-AM"/>
              </w:rPr>
            </w:pPr>
            <w:r w:rsidRPr="005D1A5D">
              <w:rPr>
                <w:rFonts w:ascii="Sylfaen" w:hAnsi="Sylfaen" w:cs="Sylfaen"/>
                <w:sz w:val="24"/>
                <w:szCs w:val="24"/>
                <w:lang w:val="hy-AM"/>
              </w:rPr>
              <w:t>Հաստատությունում գրանցված ալկոհոլի, ծխախոտի, թմրամիջոցների և հոգեմետ նյութերի օգտագործման դեպքերը տվյալ ուստարում</w:t>
            </w:r>
          </w:p>
        </w:tc>
      </w:tr>
      <w:tr w:rsidR="007F534D" w:rsidRPr="005D1A5D" w:rsidTr="00D81379">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rPr>
            </w:pPr>
            <w:r w:rsidRPr="005D1A5D">
              <w:rPr>
                <w:rFonts w:ascii="Sylfaen" w:hAnsi="Sylfaen" w:cs="Sylfaen"/>
                <w:sz w:val="24"/>
                <w:szCs w:val="24"/>
              </w:rPr>
              <w:t>Դեպքը</w:t>
            </w:r>
          </w:p>
        </w:tc>
        <w:tc>
          <w:tcPr>
            <w:tcW w:w="1560"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center"/>
              <w:rPr>
                <w:rFonts w:ascii="Sylfaen" w:hAnsi="Sylfaen" w:cs="Sylfaen"/>
                <w:sz w:val="24"/>
                <w:szCs w:val="24"/>
              </w:rPr>
            </w:pPr>
            <w:r w:rsidRPr="005D1A5D">
              <w:rPr>
                <w:rFonts w:ascii="Sylfaen" w:hAnsi="Sylfaen" w:cs="Sylfaen"/>
                <w:sz w:val="24"/>
                <w:szCs w:val="24"/>
              </w:rPr>
              <w:t>Ամսաթիվը</w:t>
            </w: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center"/>
              <w:rPr>
                <w:rFonts w:ascii="Sylfaen" w:hAnsi="Sylfaen" w:cs="Sylfaen"/>
                <w:sz w:val="24"/>
                <w:szCs w:val="24"/>
                <w:lang w:val="en-US"/>
              </w:rPr>
            </w:pPr>
            <w:r w:rsidRPr="005D1A5D">
              <w:rPr>
                <w:rFonts w:ascii="Sylfaen" w:hAnsi="Sylfaen" w:cs="Sylfaen"/>
                <w:sz w:val="24"/>
                <w:szCs w:val="24"/>
              </w:rPr>
              <w:t>Դասարանը</w:t>
            </w:r>
            <w:r w:rsidRPr="005D1A5D">
              <w:rPr>
                <w:rFonts w:ascii="Sylfaen" w:hAnsi="Sylfaen" w:cs="Sylfaen"/>
                <w:sz w:val="24"/>
                <w:szCs w:val="24"/>
                <w:lang w:val="hy-AM"/>
              </w:rPr>
              <w:t>, սովորողը</w:t>
            </w:r>
            <w:r w:rsidRPr="005D1A5D">
              <w:rPr>
                <w:rFonts w:ascii="Sylfaen" w:hAnsi="Sylfaen" w:cs="Sylfaen"/>
                <w:sz w:val="24"/>
                <w:szCs w:val="24"/>
              </w:rPr>
              <w:t>(</w:t>
            </w:r>
            <w:r w:rsidRPr="005D1A5D">
              <w:rPr>
                <w:rFonts w:ascii="Sylfaen" w:hAnsi="Sylfaen" w:cs="Sylfaen"/>
                <w:sz w:val="24"/>
                <w:szCs w:val="24"/>
                <w:lang w:val="hy-AM"/>
              </w:rPr>
              <w:t>ները</w:t>
            </w:r>
            <w:r w:rsidRPr="005D1A5D">
              <w:rPr>
                <w:rFonts w:ascii="Sylfaen" w:hAnsi="Sylfaen" w:cs="Sylfaen"/>
                <w:sz w:val="24"/>
                <w:szCs w:val="24"/>
              </w:rPr>
              <w:t>)</w:t>
            </w: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center"/>
              <w:rPr>
                <w:rFonts w:ascii="Sylfaen" w:hAnsi="Sylfaen" w:cs="Sylfaen"/>
                <w:sz w:val="24"/>
                <w:szCs w:val="24"/>
              </w:rPr>
            </w:pPr>
            <w:r w:rsidRPr="005D1A5D">
              <w:rPr>
                <w:rFonts w:ascii="Sylfaen" w:hAnsi="Sylfaen" w:cs="Sylfaen"/>
                <w:sz w:val="24"/>
                <w:szCs w:val="24"/>
              </w:rPr>
              <w:t>Ձեռնարկված միջոց</w:t>
            </w:r>
            <w:r w:rsidRPr="005D1A5D">
              <w:rPr>
                <w:rFonts w:ascii="Sylfaen" w:hAnsi="Sylfaen" w:cs="Sylfaen"/>
                <w:sz w:val="24"/>
                <w:szCs w:val="24"/>
                <w:lang w:val="en-US"/>
              </w:rPr>
              <w:t>առում</w:t>
            </w:r>
            <w:r w:rsidRPr="005D1A5D">
              <w:rPr>
                <w:rFonts w:ascii="Sylfaen" w:hAnsi="Sylfaen" w:cs="Sylfaen"/>
                <w:sz w:val="24"/>
                <w:szCs w:val="24"/>
              </w:rPr>
              <w:t>ը</w:t>
            </w:r>
          </w:p>
        </w:tc>
      </w:tr>
      <w:tr w:rsidR="007F534D" w:rsidRPr="005D1A5D" w:rsidTr="00D81379">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GB"/>
              </w:rPr>
              <w:t>1.------</w:t>
            </w:r>
          </w:p>
        </w:tc>
        <w:tc>
          <w:tcPr>
            <w:tcW w:w="1560"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r>
      <w:tr w:rsidR="007F534D" w:rsidRPr="005D1A5D" w:rsidTr="00D81379">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GB"/>
              </w:rPr>
              <w:t>2.</w:t>
            </w:r>
            <w:r w:rsidRPr="005D1A5D">
              <w:rPr>
                <w:rFonts w:ascii="Sylfaen" w:hAnsi="Sylfaen" w:cs="Sylfaen"/>
                <w:sz w:val="24"/>
                <w:szCs w:val="24"/>
                <w:lang w:val="en-US"/>
              </w:rPr>
              <w:t>------</w:t>
            </w:r>
          </w:p>
        </w:tc>
        <w:tc>
          <w:tcPr>
            <w:tcW w:w="1560"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r>
      <w:tr w:rsidR="007F534D" w:rsidRPr="005D1A5D" w:rsidTr="00D81379">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GB"/>
              </w:rPr>
              <w:t>3.</w:t>
            </w:r>
            <w:r w:rsidRPr="005D1A5D">
              <w:rPr>
                <w:rFonts w:ascii="Sylfaen" w:hAnsi="Sylfaen" w:cs="Sylfaen"/>
                <w:sz w:val="24"/>
                <w:szCs w:val="24"/>
                <w:lang w:val="en-US"/>
              </w:rPr>
              <w:t>-------</w:t>
            </w:r>
          </w:p>
        </w:tc>
        <w:tc>
          <w:tcPr>
            <w:tcW w:w="1560"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r>
      <w:tr w:rsidR="007F534D" w:rsidRPr="005D1A5D" w:rsidTr="00D81379">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hy-AM"/>
              </w:rPr>
            </w:pPr>
            <w:r w:rsidRPr="005D1A5D">
              <w:rPr>
                <w:rFonts w:ascii="Sylfaen" w:hAnsi="Sylfaen" w:cs="Sylfaen"/>
                <w:sz w:val="24"/>
                <w:szCs w:val="24"/>
                <w:lang w:val="hy-AM"/>
              </w:rPr>
              <w:t>........</w:t>
            </w:r>
          </w:p>
        </w:tc>
        <w:tc>
          <w:tcPr>
            <w:tcW w:w="1560"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r>
      <w:tr w:rsidR="007F534D" w:rsidRPr="005D1A5D" w:rsidTr="00D81379">
        <w:tc>
          <w:tcPr>
            <w:tcW w:w="9498" w:type="dxa"/>
            <w:gridSpan w:val="10"/>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rPr>
              <w:t>Ալկոհոլի</w:t>
            </w:r>
            <w:r w:rsidRPr="005D1A5D">
              <w:rPr>
                <w:rFonts w:ascii="Sylfaen" w:hAnsi="Sylfaen" w:cs="Sylfaen"/>
                <w:sz w:val="24"/>
                <w:szCs w:val="24"/>
                <w:lang w:val="en-GB"/>
              </w:rPr>
              <w:t xml:space="preserve">, </w:t>
            </w:r>
            <w:r w:rsidRPr="005D1A5D">
              <w:rPr>
                <w:rFonts w:ascii="Sylfaen" w:hAnsi="Sylfaen" w:cs="Sylfaen"/>
                <w:sz w:val="24"/>
                <w:szCs w:val="24"/>
              </w:rPr>
              <w:t>ծխախոտի</w:t>
            </w:r>
            <w:r w:rsidRPr="005D1A5D">
              <w:rPr>
                <w:rFonts w:ascii="Sylfaen" w:hAnsi="Sylfaen" w:cs="Sylfaen"/>
                <w:sz w:val="24"/>
                <w:szCs w:val="24"/>
                <w:lang w:val="en-GB"/>
              </w:rPr>
              <w:t xml:space="preserve">, </w:t>
            </w:r>
            <w:r w:rsidRPr="005D1A5D">
              <w:rPr>
                <w:rFonts w:ascii="Sylfaen" w:hAnsi="Sylfaen" w:cs="Sylfaen"/>
                <w:sz w:val="24"/>
                <w:szCs w:val="24"/>
              </w:rPr>
              <w:t>թմրամիջոցների</w:t>
            </w:r>
            <w:r w:rsidRPr="005D1A5D">
              <w:rPr>
                <w:rFonts w:ascii="Sylfaen" w:hAnsi="Sylfaen" w:cs="Sylfaen"/>
                <w:sz w:val="24"/>
                <w:szCs w:val="24"/>
                <w:lang w:val="en-GB"/>
              </w:rPr>
              <w:t xml:space="preserve"> </w:t>
            </w:r>
            <w:r w:rsidRPr="005D1A5D">
              <w:rPr>
                <w:rFonts w:ascii="Sylfaen" w:hAnsi="Sylfaen" w:cs="Sylfaen"/>
                <w:sz w:val="24"/>
                <w:szCs w:val="24"/>
              </w:rPr>
              <w:t>և</w:t>
            </w:r>
            <w:r w:rsidRPr="005D1A5D">
              <w:rPr>
                <w:rFonts w:ascii="Sylfaen" w:hAnsi="Sylfaen" w:cs="Sylfaen"/>
                <w:sz w:val="24"/>
                <w:szCs w:val="24"/>
                <w:lang w:val="en-GB"/>
              </w:rPr>
              <w:t xml:space="preserve"> </w:t>
            </w:r>
            <w:r w:rsidRPr="005D1A5D">
              <w:rPr>
                <w:rFonts w:ascii="Sylfaen" w:hAnsi="Sylfaen" w:cs="Sylfaen"/>
                <w:sz w:val="24"/>
                <w:szCs w:val="24"/>
              </w:rPr>
              <w:t>հոգեմետ</w:t>
            </w:r>
            <w:r w:rsidRPr="005D1A5D">
              <w:rPr>
                <w:rFonts w:ascii="Sylfaen" w:hAnsi="Sylfaen" w:cs="Sylfaen"/>
                <w:sz w:val="24"/>
                <w:szCs w:val="24"/>
                <w:lang w:val="en-GB"/>
              </w:rPr>
              <w:t xml:space="preserve"> </w:t>
            </w:r>
            <w:r w:rsidRPr="005D1A5D">
              <w:rPr>
                <w:rFonts w:ascii="Sylfaen" w:hAnsi="Sylfaen" w:cs="Sylfaen"/>
                <w:sz w:val="24"/>
                <w:szCs w:val="24"/>
              </w:rPr>
              <w:t>նյութերի</w:t>
            </w:r>
            <w:r w:rsidRPr="005D1A5D">
              <w:rPr>
                <w:rFonts w:ascii="Sylfaen" w:hAnsi="Sylfaen" w:cs="Sylfaen"/>
                <w:sz w:val="24"/>
                <w:szCs w:val="24"/>
                <w:lang w:val="en-GB"/>
              </w:rPr>
              <w:t xml:space="preserve"> </w:t>
            </w:r>
            <w:r w:rsidRPr="005D1A5D">
              <w:rPr>
                <w:rFonts w:ascii="Sylfaen" w:hAnsi="Sylfaen" w:cs="Sylfaen"/>
                <w:sz w:val="24"/>
                <w:szCs w:val="24"/>
              </w:rPr>
              <w:t>օգտագործ</w:t>
            </w:r>
            <w:r w:rsidRPr="005D1A5D">
              <w:rPr>
                <w:rFonts w:ascii="Sylfaen" w:hAnsi="Sylfaen" w:cs="Sylfaen"/>
                <w:sz w:val="24"/>
                <w:szCs w:val="24"/>
                <w:lang w:val="hy-AM"/>
              </w:rPr>
              <w:t>ումն</w:t>
            </w:r>
            <w:r w:rsidRPr="005D1A5D">
              <w:rPr>
                <w:rFonts w:ascii="Sylfaen" w:hAnsi="Sylfaen" w:cs="Sylfaen"/>
                <w:sz w:val="24"/>
                <w:szCs w:val="24"/>
                <w:lang w:val="en-GB"/>
              </w:rPr>
              <w:t xml:space="preserve"> </w:t>
            </w:r>
            <w:r w:rsidRPr="005D1A5D">
              <w:rPr>
                <w:rFonts w:ascii="Sylfaen" w:hAnsi="Sylfaen" w:cs="Sylfaen"/>
                <w:sz w:val="24"/>
                <w:szCs w:val="24"/>
              </w:rPr>
              <w:t>կանխարգելելու</w:t>
            </w:r>
            <w:r w:rsidRPr="005D1A5D">
              <w:rPr>
                <w:rFonts w:ascii="Sylfaen" w:hAnsi="Sylfaen" w:cs="Sylfaen"/>
                <w:sz w:val="24"/>
                <w:szCs w:val="24"/>
                <w:lang w:val="en-GB"/>
              </w:rPr>
              <w:t xml:space="preserve"> </w:t>
            </w:r>
            <w:r w:rsidRPr="005D1A5D">
              <w:rPr>
                <w:rFonts w:ascii="Sylfaen" w:hAnsi="Sylfaen" w:cs="Sylfaen"/>
                <w:sz w:val="24"/>
                <w:szCs w:val="24"/>
                <w:lang w:val="hy-AM"/>
              </w:rPr>
              <w:t>ուղղությամբ իրականացված</w:t>
            </w:r>
            <w:r w:rsidRPr="005D1A5D">
              <w:rPr>
                <w:rFonts w:ascii="Sylfaen" w:hAnsi="Sylfaen" w:cs="Sylfaen"/>
                <w:sz w:val="24"/>
                <w:szCs w:val="24"/>
                <w:lang w:val="en-GB"/>
              </w:rPr>
              <w:t xml:space="preserve"> </w:t>
            </w:r>
            <w:r w:rsidRPr="005D1A5D">
              <w:rPr>
                <w:rFonts w:ascii="Sylfaen" w:hAnsi="Sylfaen" w:cs="Sylfaen"/>
                <w:sz w:val="24"/>
                <w:szCs w:val="24"/>
                <w:lang w:val="hy-AM"/>
              </w:rPr>
              <w:t xml:space="preserve">ուսումնական </w:t>
            </w:r>
            <w:r w:rsidRPr="005D1A5D">
              <w:rPr>
                <w:rFonts w:ascii="Sylfaen" w:hAnsi="Sylfaen" w:cs="Sylfaen"/>
                <w:sz w:val="24"/>
                <w:szCs w:val="24"/>
              </w:rPr>
              <w:t>ծրագրեր</w:t>
            </w:r>
            <w:r w:rsidRPr="005D1A5D">
              <w:rPr>
                <w:rFonts w:ascii="Sylfaen" w:hAnsi="Sylfaen" w:cs="Sylfaen"/>
                <w:sz w:val="24"/>
                <w:szCs w:val="24"/>
                <w:lang w:val="hy-AM"/>
              </w:rPr>
              <w:t>ը և միջոցառումները</w:t>
            </w:r>
            <w:r w:rsidRPr="005D1A5D">
              <w:rPr>
                <w:rFonts w:ascii="Sylfaen" w:hAnsi="Sylfaen" w:cs="Sylfaen"/>
                <w:sz w:val="24"/>
                <w:szCs w:val="24"/>
                <w:lang w:val="en-US"/>
              </w:rPr>
              <w:t xml:space="preserve"> </w:t>
            </w:r>
          </w:p>
          <w:p w:rsidR="007F534D" w:rsidRPr="005D1A5D" w:rsidRDefault="007F534D" w:rsidP="00C612B2">
            <w:pPr>
              <w:pStyle w:val="ListParagraph"/>
              <w:spacing w:line="360" w:lineRule="auto"/>
              <w:ind w:left="0"/>
              <w:jc w:val="both"/>
              <w:rPr>
                <w:rFonts w:ascii="Sylfaen" w:hAnsi="Sylfaen" w:cs="Sylfaen"/>
                <w:sz w:val="24"/>
                <w:szCs w:val="24"/>
                <w:lang w:val="en-US"/>
              </w:rPr>
            </w:pPr>
          </w:p>
          <w:p w:rsidR="007F534D" w:rsidRPr="005D1A5D" w:rsidRDefault="007F534D" w:rsidP="00C612B2">
            <w:pPr>
              <w:pStyle w:val="ListParagraph"/>
              <w:spacing w:line="360" w:lineRule="auto"/>
              <w:ind w:left="0"/>
              <w:jc w:val="both"/>
              <w:rPr>
                <w:rFonts w:ascii="Sylfaen" w:hAnsi="Sylfaen" w:cs="Sylfaen"/>
                <w:color w:val="FF0000"/>
                <w:sz w:val="24"/>
                <w:szCs w:val="24"/>
                <w:lang w:val="en-US"/>
              </w:rPr>
            </w:pPr>
          </w:p>
          <w:p w:rsidR="007F534D" w:rsidRDefault="007F534D" w:rsidP="00C612B2">
            <w:pPr>
              <w:pStyle w:val="ListParagraph"/>
              <w:spacing w:line="360" w:lineRule="auto"/>
              <w:ind w:left="0"/>
              <w:jc w:val="both"/>
              <w:rPr>
                <w:rFonts w:ascii="Sylfaen" w:hAnsi="Sylfaen" w:cs="Sylfaen"/>
                <w:color w:val="FF0000"/>
                <w:sz w:val="24"/>
                <w:szCs w:val="24"/>
                <w:lang w:val="en-US"/>
              </w:rPr>
            </w:pPr>
          </w:p>
          <w:p w:rsidR="00974130" w:rsidRDefault="00974130" w:rsidP="00C612B2">
            <w:pPr>
              <w:pStyle w:val="ListParagraph"/>
              <w:spacing w:line="360" w:lineRule="auto"/>
              <w:ind w:left="0"/>
              <w:jc w:val="both"/>
              <w:rPr>
                <w:rFonts w:ascii="Sylfaen" w:hAnsi="Sylfaen" w:cs="Sylfaen"/>
                <w:color w:val="FF0000"/>
                <w:sz w:val="24"/>
                <w:szCs w:val="24"/>
                <w:lang w:val="en-US"/>
              </w:rPr>
            </w:pPr>
          </w:p>
          <w:p w:rsidR="00974130" w:rsidRPr="005D1A5D" w:rsidRDefault="00974130" w:rsidP="00C612B2">
            <w:pPr>
              <w:pStyle w:val="ListParagraph"/>
              <w:spacing w:line="360" w:lineRule="auto"/>
              <w:ind w:left="0"/>
              <w:jc w:val="both"/>
              <w:rPr>
                <w:rFonts w:ascii="Sylfaen" w:hAnsi="Sylfaen" w:cs="Sylfaen"/>
                <w:color w:val="FF0000"/>
                <w:sz w:val="24"/>
                <w:szCs w:val="24"/>
                <w:lang w:val="en-US"/>
              </w:rPr>
            </w:pPr>
          </w:p>
        </w:tc>
      </w:tr>
      <w:tr w:rsidR="007F534D"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rPr>
              <w:t>Ծրագիրը</w:t>
            </w:r>
            <w:r w:rsidRPr="005D1A5D">
              <w:rPr>
                <w:rFonts w:ascii="Sylfaen" w:hAnsi="Sylfaen" w:cs="Sylfaen"/>
                <w:sz w:val="24"/>
                <w:szCs w:val="24"/>
                <w:lang w:val="en-GB"/>
              </w:rPr>
              <w:t xml:space="preserve"> </w:t>
            </w:r>
            <w:r w:rsidRPr="005D1A5D">
              <w:rPr>
                <w:rFonts w:ascii="Sylfaen" w:hAnsi="Sylfaen" w:cs="Sylfaen"/>
                <w:sz w:val="24"/>
                <w:szCs w:val="24"/>
              </w:rPr>
              <w:t>կամ</w:t>
            </w:r>
            <w:r w:rsidRPr="005D1A5D">
              <w:rPr>
                <w:rFonts w:ascii="Sylfaen" w:hAnsi="Sylfaen" w:cs="Sylfaen"/>
                <w:sz w:val="24"/>
                <w:szCs w:val="24"/>
                <w:lang w:val="en-GB"/>
              </w:rPr>
              <w:t xml:space="preserve"> </w:t>
            </w:r>
            <w:r w:rsidRPr="005D1A5D">
              <w:rPr>
                <w:rFonts w:ascii="Sylfaen" w:hAnsi="Sylfaen" w:cs="Sylfaen"/>
                <w:sz w:val="24"/>
                <w:szCs w:val="24"/>
              </w:rPr>
              <w:t>միջոցառումը</w:t>
            </w:r>
            <w:r w:rsidRPr="005D1A5D">
              <w:rPr>
                <w:rFonts w:ascii="Sylfaen" w:hAnsi="Sylfaen" w:cs="Sylfaen"/>
                <w:sz w:val="24"/>
                <w:szCs w:val="24"/>
                <w:lang w:val="en-GB"/>
              </w:rPr>
              <w:t xml:space="preserve"> (</w:t>
            </w:r>
            <w:r w:rsidRPr="005D1A5D">
              <w:rPr>
                <w:rFonts w:ascii="Sylfaen" w:hAnsi="Sylfaen" w:cs="Sylfaen"/>
                <w:sz w:val="24"/>
                <w:szCs w:val="24"/>
                <w:lang w:val="hy-AM"/>
              </w:rPr>
              <w:t xml:space="preserve">նշել </w:t>
            </w:r>
            <w:r w:rsidRPr="005D1A5D">
              <w:rPr>
                <w:rFonts w:ascii="Sylfaen" w:hAnsi="Sylfaen" w:cs="Sylfaen"/>
                <w:sz w:val="24"/>
                <w:szCs w:val="24"/>
              </w:rPr>
              <w:t>թեման</w:t>
            </w:r>
            <w:r w:rsidRPr="005D1A5D">
              <w:rPr>
                <w:rFonts w:ascii="Sylfaen" w:hAnsi="Sylfaen" w:cs="Sylfaen"/>
                <w:sz w:val="24"/>
                <w:szCs w:val="24"/>
                <w:lang w:val="en-GB"/>
              </w:rPr>
              <w:t>)</w:t>
            </w: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Ամսաթիվը</w:t>
            </w:r>
          </w:p>
        </w:tc>
        <w:tc>
          <w:tcPr>
            <w:tcW w:w="1843"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Դասարանը</w:t>
            </w:r>
          </w:p>
          <w:p w:rsidR="007F534D" w:rsidRPr="005D1A5D" w:rsidRDefault="007F534D" w:rsidP="00C612B2">
            <w:pPr>
              <w:pStyle w:val="ListParagraph"/>
              <w:spacing w:line="360" w:lineRule="auto"/>
              <w:ind w:left="0"/>
              <w:jc w:val="both"/>
              <w:rPr>
                <w:rFonts w:ascii="Sylfaen" w:hAnsi="Sylfaen" w:cs="Sylfaen"/>
                <w:sz w:val="24"/>
                <w:szCs w:val="24"/>
              </w:rPr>
            </w:pPr>
          </w:p>
        </w:tc>
      </w:tr>
      <w:tr w:rsidR="00974130"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974130" w:rsidRPr="005D1A5D" w:rsidRDefault="0012432E" w:rsidP="00E85F6C">
            <w:pPr>
              <w:pStyle w:val="ListParagraph"/>
              <w:numPr>
                <w:ilvl w:val="0"/>
                <w:numId w:val="29"/>
              </w:numPr>
              <w:spacing w:line="360" w:lineRule="auto"/>
              <w:rPr>
                <w:rFonts w:ascii="Sylfaen" w:hAnsi="Sylfaen" w:cs="Sylfaen"/>
                <w:sz w:val="24"/>
                <w:szCs w:val="24"/>
                <w:lang w:val="en-US"/>
              </w:rPr>
            </w:pPr>
            <w:r>
              <w:rPr>
                <w:rFonts w:ascii="Sylfaen" w:hAnsi="Sylfaen" w:cs="Sylfaen"/>
                <w:sz w:val="24"/>
                <w:szCs w:val="24"/>
                <w:lang w:val="en-US"/>
              </w:rPr>
              <w:t>Հո</w:t>
            </w:r>
            <w:r w:rsidR="00FC246F">
              <w:rPr>
                <w:rFonts w:ascii="Sylfaen" w:hAnsi="Sylfaen" w:cs="Sylfaen"/>
                <w:sz w:val="24"/>
                <w:szCs w:val="24"/>
                <w:lang w:val="en-US"/>
              </w:rPr>
              <w:t>գեկան առողջության կարևորությունն ու նշանակությունը</w:t>
            </w:r>
          </w:p>
        </w:tc>
        <w:tc>
          <w:tcPr>
            <w:tcW w:w="1701" w:type="dxa"/>
            <w:gridSpan w:val="3"/>
            <w:tcBorders>
              <w:top w:val="single" w:sz="4" w:space="0" w:color="auto"/>
              <w:left w:val="single" w:sz="4" w:space="0" w:color="auto"/>
              <w:bottom w:val="single" w:sz="4" w:space="0" w:color="auto"/>
              <w:right w:val="single" w:sz="4" w:space="0" w:color="auto"/>
            </w:tcBorders>
          </w:tcPr>
          <w:p w:rsidR="00974130" w:rsidRDefault="00FC246F" w:rsidP="00FC246F">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13.012.2018</w:t>
            </w:r>
          </w:p>
          <w:p w:rsidR="00FC246F" w:rsidRPr="005D1A5D" w:rsidRDefault="00FC246F" w:rsidP="00FC246F">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14.12.2018</w:t>
            </w:r>
          </w:p>
        </w:tc>
        <w:tc>
          <w:tcPr>
            <w:tcW w:w="1843" w:type="dxa"/>
            <w:tcBorders>
              <w:top w:val="single" w:sz="4" w:space="0" w:color="auto"/>
              <w:left w:val="single" w:sz="4" w:space="0" w:color="auto"/>
              <w:bottom w:val="single" w:sz="4" w:space="0" w:color="auto"/>
              <w:right w:val="single" w:sz="4" w:space="0" w:color="auto"/>
            </w:tcBorders>
          </w:tcPr>
          <w:p w:rsidR="00974130" w:rsidRPr="005D1A5D" w:rsidRDefault="00FC246F" w:rsidP="00974130">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6 ա, բ, գ, դ</w:t>
            </w:r>
          </w:p>
        </w:tc>
      </w:tr>
      <w:tr w:rsidR="00974130"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974130" w:rsidRPr="005D1A5D" w:rsidRDefault="00FC246F" w:rsidP="00E85F6C">
            <w:pPr>
              <w:pStyle w:val="ListParagraph"/>
              <w:numPr>
                <w:ilvl w:val="0"/>
                <w:numId w:val="29"/>
              </w:numPr>
              <w:spacing w:line="360" w:lineRule="auto"/>
              <w:rPr>
                <w:rFonts w:ascii="Sylfaen" w:hAnsi="Sylfaen" w:cs="Sylfaen"/>
                <w:sz w:val="24"/>
                <w:szCs w:val="24"/>
                <w:lang w:val="en-US"/>
              </w:rPr>
            </w:pPr>
            <w:r>
              <w:rPr>
                <w:rFonts w:ascii="Sylfaen" w:hAnsi="Sylfaen" w:cs="Sylfaen"/>
                <w:sz w:val="24"/>
                <w:szCs w:val="24"/>
                <w:lang w:val="en-US"/>
              </w:rPr>
              <w:t>Ընդհանուր զարգացման որոշում</w:t>
            </w: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9C4A99" w:rsidP="00974130">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13.11.2018-16.11.2018</w:t>
            </w:r>
          </w:p>
        </w:tc>
        <w:tc>
          <w:tcPr>
            <w:tcW w:w="1843" w:type="dxa"/>
            <w:tcBorders>
              <w:top w:val="single" w:sz="4" w:space="0" w:color="auto"/>
              <w:left w:val="single" w:sz="4" w:space="0" w:color="auto"/>
              <w:bottom w:val="single" w:sz="4" w:space="0" w:color="auto"/>
              <w:right w:val="single" w:sz="4" w:space="0" w:color="auto"/>
            </w:tcBorders>
          </w:tcPr>
          <w:p w:rsidR="00974130" w:rsidRPr="005D1A5D" w:rsidRDefault="00FC246F" w:rsidP="00FC246F">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7-</w:t>
            </w:r>
            <w:r w:rsidR="009C4A99">
              <w:rPr>
                <w:rFonts w:ascii="Sylfaen" w:hAnsi="Sylfaen" w:cs="Sylfaen"/>
                <w:sz w:val="24"/>
                <w:szCs w:val="24"/>
                <w:lang w:val="en-GB"/>
              </w:rPr>
              <w:t>9 դասարաններ</w:t>
            </w:r>
          </w:p>
        </w:tc>
      </w:tr>
      <w:tr w:rsidR="00974130"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974130" w:rsidRPr="005D1A5D" w:rsidRDefault="00974130" w:rsidP="00E85F6C">
            <w:pPr>
              <w:pStyle w:val="ListParagraph"/>
              <w:numPr>
                <w:ilvl w:val="0"/>
                <w:numId w:val="29"/>
              </w:numPr>
              <w:spacing w:line="360" w:lineRule="auto"/>
              <w:rPr>
                <w:rFonts w:ascii="Sylfaen" w:hAnsi="Sylfaen" w:cs="Sylfaen"/>
                <w:sz w:val="24"/>
                <w:szCs w:val="24"/>
                <w:lang w:val="en-US"/>
              </w:rPr>
            </w:pPr>
            <w:r>
              <w:rPr>
                <w:rFonts w:ascii="Sylfaen" w:hAnsi="Sylfaen" w:cs="Sylfaen"/>
                <w:sz w:val="24"/>
                <w:szCs w:val="24"/>
                <w:lang w:val="en-US"/>
              </w:rPr>
              <w:lastRenderedPageBreak/>
              <w:t>Կախվածության տեսակները և այն հաղթահարելու ուղիները</w:t>
            </w:r>
          </w:p>
        </w:tc>
        <w:tc>
          <w:tcPr>
            <w:tcW w:w="1701" w:type="dxa"/>
            <w:gridSpan w:val="3"/>
            <w:tcBorders>
              <w:top w:val="single" w:sz="4" w:space="0" w:color="auto"/>
              <w:left w:val="single" w:sz="4" w:space="0" w:color="auto"/>
              <w:bottom w:val="single" w:sz="4" w:space="0" w:color="auto"/>
              <w:right w:val="single" w:sz="4" w:space="0" w:color="auto"/>
            </w:tcBorders>
          </w:tcPr>
          <w:p w:rsidR="00FC246F" w:rsidRDefault="00FC246F" w:rsidP="00974130">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28.02.2019</w:t>
            </w:r>
          </w:p>
          <w:p w:rsidR="00974130" w:rsidRDefault="00FC246F" w:rsidP="00974130">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05.03.2019</w:t>
            </w:r>
          </w:p>
          <w:p w:rsidR="00FC246F" w:rsidRDefault="00FC246F" w:rsidP="00974130">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12.03.2019</w:t>
            </w:r>
          </w:p>
          <w:p w:rsidR="00FC246F" w:rsidRPr="005D1A5D" w:rsidRDefault="00FC246F" w:rsidP="00974130">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14.03.2019</w:t>
            </w:r>
          </w:p>
        </w:tc>
        <w:tc>
          <w:tcPr>
            <w:tcW w:w="1843" w:type="dxa"/>
            <w:tcBorders>
              <w:top w:val="single" w:sz="4" w:space="0" w:color="auto"/>
              <w:left w:val="single" w:sz="4" w:space="0" w:color="auto"/>
              <w:bottom w:val="single" w:sz="4" w:space="0" w:color="auto"/>
              <w:right w:val="single" w:sz="4" w:space="0" w:color="auto"/>
            </w:tcBorders>
          </w:tcPr>
          <w:p w:rsidR="00974130" w:rsidRDefault="00974130" w:rsidP="00974130">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8ա,</w:t>
            </w:r>
          </w:p>
          <w:p w:rsidR="00974130" w:rsidRPr="005D1A5D" w:rsidRDefault="00974130" w:rsidP="00974130">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8բ,գ</w:t>
            </w:r>
            <w:r w:rsidR="00FC246F">
              <w:rPr>
                <w:rFonts w:ascii="Sylfaen" w:hAnsi="Sylfaen" w:cs="Sylfaen"/>
                <w:sz w:val="24"/>
                <w:szCs w:val="24"/>
                <w:lang w:val="en-GB"/>
              </w:rPr>
              <w:t>,դ</w:t>
            </w:r>
          </w:p>
        </w:tc>
      </w:tr>
      <w:tr w:rsidR="00974130"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974130" w:rsidRDefault="009D67A6" w:rsidP="00E85F6C">
            <w:pPr>
              <w:pStyle w:val="ListParagraph"/>
              <w:numPr>
                <w:ilvl w:val="0"/>
                <w:numId w:val="29"/>
              </w:numPr>
              <w:spacing w:line="360" w:lineRule="auto"/>
              <w:rPr>
                <w:rFonts w:ascii="Sylfaen" w:hAnsi="Sylfaen" w:cs="Sylfaen"/>
                <w:sz w:val="24"/>
                <w:szCs w:val="24"/>
                <w:lang w:val="en-US"/>
              </w:rPr>
            </w:pPr>
            <w:r w:rsidRPr="009C4A99">
              <w:rPr>
                <w:rFonts w:ascii="Sylfaen" w:hAnsi="Sylfaen" w:cs="Sylfaen"/>
                <w:sz w:val="24"/>
                <w:szCs w:val="24"/>
                <w:lang w:val="en-US"/>
              </w:rPr>
              <w:t>Դեռահասների տարիքային առանձնահատկությունները և հետևանքները</w:t>
            </w:r>
          </w:p>
          <w:p w:rsidR="009C4A99" w:rsidRPr="005D1A5D" w:rsidRDefault="009C4A99" w:rsidP="009C4A99">
            <w:pPr>
              <w:pStyle w:val="ListParagraph"/>
              <w:spacing w:line="360" w:lineRule="auto"/>
              <w:ind w:left="450"/>
              <w:rPr>
                <w:rFonts w:ascii="Sylfaen" w:hAnsi="Sylfaen" w:cs="Sylfaen"/>
                <w:sz w:val="24"/>
                <w:szCs w:val="24"/>
                <w:lang w:val="en-US"/>
              </w:rPr>
            </w:pPr>
            <w:r>
              <w:rPr>
                <w:rFonts w:ascii="Sylfaen" w:hAnsi="Sylfaen" w:cs="Sylfaen"/>
                <w:sz w:val="24"/>
                <w:szCs w:val="24"/>
                <w:lang w:val="en-US"/>
              </w:rPr>
              <w:t>/Խրտվիլակը գ/ֆ-ի դիտում-քննարկում/</w:t>
            </w:r>
          </w:p>
        </w:tc>
        <w:tc>
          <w:tcPr>
            <w:tcW w:w="1701" w:type="dxa"/>
            <w:gridSpan w:val="3"/>
            <w:tcBorders>
              <w:top w:val="single" w:sz="4" w:space="0" w:color="auto"/>
              <w:left w:val="single" w:sz="4" w:space="0" w:color="auto"/>
              <w:bottom w:val="single" w:sz="4" w:space="0" w:color="auto"/>
              <w:right w:val="single" w:sz="4" w:space="0" w:color="auto"/>
            </w:tcBorders>
          </w:tcPr>
          <w:p w:rsidR="00974130"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16.10.2018/07.11.2018</w:t>
            </w:r>
          </w:p>
          <w:p w:rsidR="009C4A99"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17.10.2018/07.11.2018</w:t>
            </w:r>
          </w:p>
          <w:p w:rsidR="009C4A99" w:rsidRPr="005D1A5D"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17.10.2018/08.11.2018</w:t>
            </w:r>
          </w:p>
        </w:tc>
        <w:tc>
          <w:tcPr>
            <w:tcW w:w="1843" w:type="dxa"/>
            <w:tcBorders>
              <w:top w:val="single" w:sz="4" w:space="0" w:color="auto"/>
              <w:left w:val="single" w:sz="4" w:space="0" w:color="auto"/>
              <w:bottom w:val="single" w:sz="4" w:space="0" w:color="auto"/>
              <w:right w:val="single" w:sz="4" w:space="0" w:color="auto"/>
            </w:tcBorders>
          </w:tcPr>
          <w:p w:rsidR="00974130"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7ա</w:t>
            </w:r>
          </w:p>
          <w:p w:rsidR="009D67A6"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7բ</w:t>
            </w:r>
          </w:p>
          <w:p w:rsidR="009D67A6" w:rsidRPr="009D67A6" w:rsidRDefault="009D67A6"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7</w:t>
            </w:r>
            <w:r w:rsidR="009C4A99">
              <w:rPr>
                <w:rFonts w:ascii="Sylfaen" w:hAnsi="Sylfaen" w:cs="Sylfaen"/>
                <w:sz w:val="24"/>
                <w:szCs w:val="24"/>
                <w:lang w:val="en-US"/>
              </w:rPr>
              <w:t>գ</w:t>
            </w:r>
          </w:p>
        </w:tc>
      </w:tr>
      <w:tr w:rsidR="00974130"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974130" w:rsidRPr="005D1A5D" w:rsidRDefault="009C4A99" w:rsidP="00E85F6C">
            <w:pPr>
              <w:pStyle w:val="ListParagraph"/>
              <w:numPr>
                <w:ilvl w:val="0"/>
                <w:numId w:val="29"/>
              </w:numPr>
              <w:spacing w:line="360" w:lineRule="auto"/>
              <w:rPr>
                <w:rFonts w:ascii="Sylfaen" w:hAnsi="Sylfaen" w:cs="Sylfaen"/>
                <w:sz w:val="24"/>
                <w:szCs w:val="24"/>
                <w:lang w:val="en-US"/>
              </w:rPr>
            </w:pPr>
            <w:r w:rsidRPr="009C4A99">
              <w:rPr>
                <w:rFonts w:ascii="Sylfaen" w:hAnsi="Sylfaen" w:cs="Sylfaen"/>
                <w:sz w:val="24"/>
                <w:szCs w:val="24"/>
                <w:lang w:val="en-US"/>
              </w:rPr>
              <w:t>Բ</w:t>
            </w:r>
            <w:r w:rsidR="009D67A6" w:rsidRPr="009C4A99">
              <w:rPr>
                <w:rFonts w:ascii="Sylfaen" w:hAnsi="Sylfaen" w:cs="Sylfaen"/>
                <w:sz w:val="24"/>
                <w:szCs w:val="24"/>
                <w:lang w:val="en-US"/>
              </w:rPr>
              <w:t>ռնության</w:t>
            </w:r>
            <w:r w:rsidRPr="009C4A99">
              <w:rPr>
                <w:rFonts w:ascii="Sylfaen" w:hAnsi="Sylfaen" w:cs="Sylfaen"/>
                <w:sz w:val="24"/>
                <w:szCs w:val="24"/>
                <w:lang w:val="en-US"/>
              </w:rPr>
              <w:t xml:space="preserve"> </w:t>
            </w:r>
            <w:r w:rsidR="009D67A6" w:rsidRPr="009C4A99">
              <w:rPr>
                <w:rFonts w:ascii="Sylfaen" w:hAnsi="Sylfaen" w:cs="Sylfaen"/>
                <w:sz w:val="24"/>
                <w:szCs w:val="24"/>
                <w:lang w:val="en-US"/>
              </w:rPr>
              <w:t xml:space="preserve"> պատճառները և հաղթահարումը</w:t>
            </w:r>
          </w:p>
        </w:tc>
        <w:tc>
          <w:tcPr>
            <w:tcW w:w="1701" w:type="dxa"/>
            <w:gridSpan w:val="3"/>
            <w:tcBorders>
              <w:top w:val="single" w:sz="4" w:space="0" w:color="auto"/>
              <w:left w:val="single" w:sz="4" w:space="0" w:color="auto"/>
              <w:bottom w:val="single" w:sz="4" w:space="0" w:color="auto"/>
              <w:right w:val="single" w:sz="4" w:space="0" w:color="auto"/>
            </w:tcBorders>
          </w:tcPr>
          <w:p w:rsidR="009D67A6"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14.11.2018</w:t>
            </w:r>
          </w:p>
          <w:p w:rsidR="009C4A99"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14.11.2018</w:t>
            </w:r>
          </w:p>
          <w:p w:rsidR="009C4A99"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16.11.2018</w:t>
            </w:r>
          </w:p>
          <w:p w:rsidR="009C4A99" w:rsidRPr="005D1A5D" w:rsidRDefault="009C4A9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16.11.2018</w:t>
            </w:r>
          </w:p>
        </w:tc>
        <w:tc>
          <w:tcPr>
            <w:tcW w:w="1843" w:type="dxa"/>
            <w:tcBorders>
              <w:top w:val="single" w:sz="4" w:space="0" w:color="auto"/>
              <w:left w:val="single" w:sz="4" w:space="0" w:color="auto"/>
              <w:bottom w:val="single" w:sz="4" w:space="0" w:color="auto"/>
              <w:right w:val="single" w:sz="4" w:space="0" w:color="auto"/>
            </w:tcBorders>
          </w:tcPr>
          <w:p w:rsidR="009C4A99" w:rsidRDefault="009D67A6"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8ա,</w:t>
            </w:r>
          </w:p>
          <w:p w:rsidR="00974130" w:rsidRDefault="009D67A6"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 xml:space="preserve"> 8բ</w:t>
            </w:r>
          </w:p>
          <w:p w:rsidR="009D67A6" w:rsidRDefault="009D67A6"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8գ</w:t>
            </w:r>
          </w:p>
          <w:p w:rsidR="009D67A6" w:rsidRPr="005D1A5D" w:rsidRDefault="009C4A99"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8դ</w:t>
            </w:r>
          </w:p>
        </w:tc>
      </w:tr>
      <w:tr w:rsidR="00974130" w:rsidRPr="005D1A5D" w:rsidTr="00D81379">
        <w:tc>
          <w:tcPr>
            <w:tcW w:w="9498" w:type="dxa"/>
            <w:gridSpan w:val="10"/>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hy-AM"/>
              </w:rPr>
              <w:t>Հ</w:t>
            </w:r>
            <w:r w:rsidRPr="005D1A5D">
              <w:rPr>
                <w:rFonts w:ascii="Sylfaen" w:hAnsi="Sylfaen" w:cs="Sylfaen"/>
                <w:sz w:val="24"/>
                <w:szCs w:val="24"/>
              </w:rPr>
              <w:t>աստատությունում</w:t>
            </w:r>
            <w:r w:rsidRPr="005D1A5D">
              <w:rPr>
                <w:rFonts w:ascii="Sylfaen" w:hAnsi="Sylfaen" w:cs="Sylfaen"/>
                <w:sz w:val="24"/>
                <w:szCs w:val="24"/>
                <w:lang w:val="en-GB"/>
              </w:rPr>
              <w:t xml:space="preserve"> </w:t>
            </w:r>
            <w:r w:rsidRPr="005D1A5D">
              <w:rPr>
                <w:rFonts w:ascii="Sylfaen" w:hAnsi="Sylfaen" w:cs="Sylfaen"/>
                <w:sz w:val="24"/>
                <w:szCs w:val="24"/>
              </w:rPr>
              <w:t>գրանցված</w:t>
            </w:r>
            <w:r w:rsidRPr="005D1A5D">
              <w:rPr>
                <w:rFonts w:ascii="Sylfaen" w:hAnsi="Sylfaen" w:cs="Sylfaen"/>
                <w:sz w:val="24"/>
                <w:szCs w:val="24"/>
                <w:lang w:val="en-GB"/>
              </w:rPr>
              <w:t xml:space="preserve"> </w:t>
            </w:r>
            <w:r w:rsidRPr="005D1A5D">
              <w:rPr>
                <w:rFonts w:ascii="Sylfaen" w:hAnsi="Sylfaen" w:cs="Sylfaen"/>
                <w:sz w:val="24"/>
                <w:szCs w:val="24"/>
              </w:rPr>
              <w:t>մարմնական</w:t>
            </w:r>
            <w:r w:rsidRPr="005D1A5D">
              <w:rPr>
                <w:rFonts w:ascii="Sylfaen" w:hAnsi="Sylfaen" w:cs="Sylfaen"/>
                <w:sz w:val="24"/>
                <w:szCs w:val="24"/>
                <w:lang w:val="en-GB"/>
              </w:rPr>
              <w:t xml:space="preserve"> </w:t>
            </w:r>
            <w:r w:rsidRPr="005D1A5D">
              <w:rPr>
                <w:rFonts w:ascii="Sylfaen" w:hAnsi="Sylfaen" w:cs="Sylfaen"/>
                <w:sz w:val="24"/>
                <w:szCs w:val="24"/>
              </w:rPr>
              <w:t>վնասվածքներ</w:t>
            </w:r>
            <w:r w:rsidRPr="005D1A5D">
              <w:rPr>
                <w:rFonts w:ascii="Sylfaen" w:hAnsi="Sylfaen" w:cs="Sylfaen"/>
                <w:sz w:val="24"/>
                <w:szCs w:val="24"/>
                <w:lang w:val="en-GB"/>
              </w:rPr>
              <w:t xml:space="preserve"> </w:t>
            </w:r>
            <w:r w:rsidRPr="005D1A5D">
              <w:rPr>
                <w:rFonts w:ascii="Sylfaen" w:hAnsi="Sylfaen" w:cs="Sylfaen"/>
                <w:sz w:val="24"/>
                <w:szCs w:val="24"/>
              </w:rPr>
              <w:t>հասցնելու</w:t>
            </w:r>
            <w:r w:rsidRPr="005D1A5D">
              <w:rPr>
                <w:rFonts w:ascii="Sylfaen" w:hAnsi="Sylfaen" w:cs="Sylfaen"/>
                <w:sz w:val="24"/>
                <w:szCs w:val="24"/>
                <w:lang w:val="en-GB"/>
              </w:rPr>
              <w:t xml:space="preserve"> </w:t>
            </w:r>
            <w:r w:rsidRPr="005D1A5D">
              <w:rPr>
                <w:rFonts w:ascii="Sylfaen" w:hAnsi="Sylfaen" w:cs="Sylfaen"/>
                <w:sz w:val="24"/>
                <w:szCs w:val="24"/>
              </w:rPr>
              <w:t>դեպքերը</w:t>
            </w:r>
            <w:r w:rsidRPr="005D1A5D">
              <w:rPr>
                <w:rFonts w:ascii="Sylfaen" w:hAnsi="Sylfaen" w:cs="Sylfaen"/>
                <w:sz w:val="24"/>
                <w:szCs w:val="24"/>
                <w:lang w:val="en-GB"/>
              </w:rPr>
              <w:t xml:space="preserve">, </w:t>
            </w:r>
            <w:r w:rsidRPr="005D1A5D">
              <w:rPr>
                <w:rFonts w:ascii="Sylfaen" w:hAnsi="Sylfaen" w:cs="Sylfaen"/>
                <w:sz w:val="24"/>
                <w:szCs w:val="24"/>
              </w:rPr>
              <w:t>դրանց</w:t>
            </w:r>
            <w:r w:rsidRPr="005D1A5D">
              <w:rPr>
                <w:rFonts w:ascii="Sylfaen" w:hAnsi="Sylfaen" w:cs="Sylfaen"/>
                <w:sz w:val="24"/>
                <w:szCs w:val="24"/>
                <w:lang w:val="en-GB"/>
              </w:rPr>
              <w:t xml:space="preserve"> </w:t>
            </w:r>
            <w:r w:rsidRPr="005D1A5D">
              <w:rPr>
                <w:rFonts w:ascii="Sylfaen" w:hAnsi="Sylfaen" w:cs="Sylfaen"/>
                <w:sz w:val="24"/>
                <w:szCs w:val="24"/>
              </w:rPr>
              <w:t>բացահայտման</w:t>
            </w:r>
            <w:r w:rsidRPr="005D1A5D">
              <w:rPr>
                <w:rFonts w:ascii="Sylfaen" w:hAnsi="Sylfaen" w:cs="Sylfaen"/>
                <w:sz w:val="24"/>
                <w:szCs w:val="24"/>
                <w:lang w:val="hy-AM"/>
              </w:rPr>
              <w:t>ն</w:t>
            </w:r>
            <w:r w:rsidRPr="005D1A5D">
              <w:rPr>
                <w:rFonts w:ascii="Sylfaen" w:hAnsi="Sylfaen" w:cs="Sylfaen"/>
                <w:sz w:val="24"/>
                <w:szCs w:val="24"/>
                <w:lang w:val="en-GB"/>
              </w:rPr>
              <w:t xml:space="preserve"> </w:t>
            </w:r>
            <w:r w:rsidRPr="005D1A5D">
              <w:rPr>
                <w:rFonts w:ascii="Sylfaen" w:hAnsi="Sylfaen" w:cs="Sylfaen"/>
                <w:sz w:val="24"/>
                <w:szCs w:val="24"/>
              </w:rPr>
              <w:t>ու</w:t>
            </w:r>
            <w:r w:rsidRPr="005D1A5D">
              <w:rPr>
                <w:rFonts w:ascii="Sylfaen" w:hAnsi="Sylfaen" w:cs="Sylfaen"/>
                <w:sz w:val="24"/>
                <w:szCs w:val="24"/>
                <w:lang w:val="en-GB"/>
              </w:rPr>
              <w:t xml:space="preserve"> </w:t>
            </w:r>
            <w:r w:rsidRPr="005D1A5D">
              <w:rPr>
                <w:rFonts w:ascii="Sylfaen" w:hAnsi="Sylfaen" w:cs="Sylfaen"/>
                <w:sz w:val="24"/>
                <w:szCs w:val="24"/>
              </w:rPr>
              <w:t>կանխ</w:t>
            </w:r>
            <w:r w:rsidRPr="005D1A5D">
              <w:rPr>
                <w:rFonts w:ascii="Sylfaen" w:hAnsi="Sylfaen" w:cs="Sylfaen"/>
                <w:sz w:val="24"/>
                <w:szCs w:val="24"/>
                <w:lang w:val="hy-AM"/>
              </w:rPr>
              <w:t>արգելմանն ուղղված</w:t>
            </w:r>
            <w:r w:rsidRPr="005D1A5D">
              <w:rPr>
                <w:rFonts w:ascii="Sylfaen" w:hAnsi="Sylfaen" w:cs="Sylfaen"/>
                <w:sz w:val="24"/>
                <w:szCs w:val="24"/>
                <w:lang w:val="en-GB"/>
              </w:rPr>
              <w:t xml:space="preserve"> </w:t>
            </w:r>
            <w:r w:rsidRPr="005D1A5D">
              <w:rPr>
                <w:rFonts w:ascii="Sylfaen" w:hAnsi="Sylfaen" w:cs="Sylfaen"/>
                <w:sz w:val="24"/>
                <w:szCs w:val="24"/>
              </w:rPr>
              <w:t>քայլերը</w:t>
            </w:r>
          </w:p>
        </w:tc>
      </w:tr>
      <w:tr w:rsidR="00974130" w:rsidRPr="00DE6B40"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90" w:hanging="90"/>
              <w:jc w:val="both"/>
              <w:rPr>
                <w:rFonts w:ascii="Sylfaen" w:hAnsi="Sylfaen" w:cs="Sylfaen"/>
                <w:sz w:val="24"/>
                <w:szCs w:val="24"/>
                <w:lang w:val="hy-AM"/>
              </w:rPr>
            </w:pPr>
            <w:r w:rsidRPr="005D1A5D">
              <w:rPr>
                <w:rFonts w:ascii="Sylfaen" w:hAnsi="Sylfaen" w:cs="Sylfaen"/>
                <w:sz w:val="24"/>
                <w:szCs w:val="24"/>
                <w:lang w:val="hy-AM"/>
              </w:rPr>
              <w:t>Դեպքը</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Ամսաթիվը</w:t>
            </w: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Դասարանը</w:t>
            </w: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Բացահայտմանն</w:t>
            </w:r>
            <w:r w:rsidRPr="005D1A5D">
              <w:rPr>
                <w:rFonts w:ascii="Sylfaen" w:hAnsi="Sylfaen" w:cs="Sylfaen"/>
                <w:sz w:val="24"/>
                <w:szCs w:val="24"/>
                <w:lang w:val="hy-AM"/>
              </w:rPr>
              <w:t xml:space="preserve"> ու կանխմանն</w:t>
            </w:r>
            <w:r w:rsidRPr="005D1A5D">
              <w:rPr>
                <w:rFonts w:ascii="Sylfaen" w:hAnsi="Sylfaen" w:cs="Sylfaen"/>
                <w:sz w:val="24"/>
                <w:szCs w:val="24"/>
              </w:rPr>
              <w:t xml:space="preserve"> ուղղված </w:t>
            </w:r>
            <w:r w:rsidRPr="005D1A5D">
              <w:rPr>
                <w:rFonts w:ascii="Sylfaen" w:hAnsi="Sylfaen" w:cs="Sylfaen"/>
                <w:sz w:val="24"/>
                <w:szCs w:val="24"/>
                <w:lang w:val="hy-AM"/>
              </w:rPr>
              <w:t>քայլերը</w:t>
            </w:r>
            <w:r w:rsidRPr="005D1A5D">
              <w:rPr>
                <w:rFonts w:ascii="Sylfaen" w:hAnsi="Sylfaen" w:cs="Sylfaen"/>
                <w:sz w:val="24"/>
                <w:szCs w:val="24"/>
              </w:rPr>
              <w:t xml:space="preserve"> </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rPr>
              <w:t>1.</w:t>
            </w:r>
            <w:r w:rsidRPr="005D1A5D">
              <w:rPr>
                <w:rFonts w:ascii="Sylfaen" w:hAnsi="Sylfaen" w:cs="Sylfaen"/>
                <w:sz w:val="24"/>
                <w:szCs w:val="24"/>
                <w:lang w:val="en-US"/>
              </w:rPr>
              <w:t>---------</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rPr>
              <w:t>2.</w:t>
            </w:r>
            <w:r w:rsidRPr="005D1A5D">
              <w:rPr>
                <w:rFonts w:ascii="Sylfaen" w:hAnsi="Sylfaen" w:cs="Sylfaen"/>
                <w:sz w:val="24"/>
                <w:szCs w:val="24"/>
                <w:lang w:val="en-US"/>
              </w:rPr>
              <w:t>---------</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hy-AM"/>
              </w:rPr>
            </w:pPr>
            <w:r w:rsidRPr="005D1A5D">
              <w:rPr>
                <w:rFonts w:ascii="Sylfaen" w:hAnsi="Sylfaen" w:cs="Sylfaen"/>
                <w:sz w:val="24"/>
                <w:szCs w:val="24"/>
                <w:lang w:val="hy-AM"/>
              </w:rPr>
              <w:t>.....</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r>
      <w:tr w:rsidR="00974130" w:rsidRPr="005D1A5D" w:rsidTr="00D81379">
        <w:tc>
          <w:tcPr>
            <w:tcW w:w="9498" w:type="dxa"/>
            <w:gridSpan w:val="10"/>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lang w:val="hy-AM"/>
              </w:rPr>
            </w:pPr>
            <w:r w:rsidRPr="005D1A5D">
              <w:rPr>
                <w:rFonts w:ascii="Sylfaen" w:hAnsi="Sylfaen" w:cs="Sylfaen"/>
                <w:sz w:val="24"/>
                <w:szCs w:val="24"/>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r w:rsidRPr="005D1A5D">
              <w:rPr>
                <w:rFonts w:ascii="Sylfaen" w:hAnsi="Sylfaen" w:cs="Sylfaen"/>
                <w:sz w:val="24"/>
                <w:szCs w:val="24"/>
                <w:lang w:val="hy-AM"/>
              </w:rPr>
              <w:t xml:space="preserve"> </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r w:rsidRPr="005D1A5D">
              <w:rPr>
                <w:rFonts w:ascii="Sylfaen" w:hAnsi="Sylfaen" w:cs="Sylfaen"/>
                <w:sz w:val="24"/>
                <w:szCs w:val="24"/>
              </w:rPr>
              <w:t>Դեպքը</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r w:rsidRPr="005D1A5D">
              <w:rPr>
                <w:rFonts w:ascii="Sylfaen" w:hAnsi="Sylfaen" w:cs="Sylfaen"/>
                <w:sz w:val="24"/>
                <w:szCs w:val="24"/>
              </w:rPr>
              <w:t>Ամսաթիվ</w:t>
            </w:r>
          </w:p>
        </w:tc>
        <w:tc>
          <w:tcPr>
            <w:tcW w:w="1843" w:type="dxa"/>
            <w:gridSpan w:val="4"/>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r w:rsidRPr="005D1A5D">
              <w:rPr>
                <w:rFonts w:ascii="Sylfaen" w:hAnsi="Sylfaen" w:cs="Sylfaen"/>
                <w:sz w:val="24"/>
                <w:szCs w:val="24"/>
              </w:rPr>
              <w:t xml:space="preserve">Դասարանը, </w:t>
            </w:r>
            <w:r w:rsidRPr="005D1A5D">
              <w:rPr>
                <w:rFonts w:ascii="Sylfaen" w:hAnsi="Sylfaen" w:cs="Sylfaen"/>
                <w:sz w:val="24"/>
                <w:szCs w:val="24"/>
                <w:lang w:val="hy-AM"/>
              </w:rPr>
              <w:t>սովորողը</w:t>
            </w:r>
            <w:r w:rsidRPr="005D1A5D">
              <w:rPr>
                <w:rFonts w:ascii="Sylfaen" w:hAnsi="Sylfaen" w:cs="Sylfaen"/>
                <w:sz w:val="24"/>
                <w:szCs w:val="24"/>
              </w:rPr>
              <w:t>(</w:t>
            </w:r>
            <w:r w:rsidRPr="005D1A5D">
              <w:rPr>
                <w:rFonts w:ascii="Sylfaen" w:hAnsi="Sylfaen" w:cs="Sylfaen"/>
                <w:sz w:val="24"/>
                <w:szCs w:val="24"/>
                <w:lang w:val="hy-AM"/>
              </w:rPr>
              <w:t>ները</w:t>
            </w:r>
            <w:r w:rsidRPr="005D1A5D">
              <w:rPr>
                <w:rFonts w:ascii="Sylfaen" w:hAnsi="Sylfaen" w:cs="Sylfaen"/>
                <w:sz w:val="24"/>
                <w:szCs w:val="24"/>
              </w:rPr>
              <w:t>)</w:t>
            </w: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r w:rsidRPr="005D1A5D">
              <w:rPr>
                <w:rFonts w:ascii="Sylfaen" w:hAnsi="Sylfaen" w:cs="Sylfaen"/>
                <w:sz w:val="24"/>
                <w:szCs w:val="24"/>
              </w:rPr>
              <w:t xml:space="preserve">Բացահայտման, </w:t>
            </w:r>
            <w:r w:rsidRPr="005D1A5D">
              <w:rPr>
                <w:rFonts w:ascii="Sylfaen" w:hAnsi="Sylfaen" w:cs="Sylfaen"/>
                <w:sz w:val="24"/>
                <w:szCs w:val="24"/>
                <w:lang w:val="hy-AM"/>
              </w:rPr>
              <w:t xml:space="preserve">քննարկման </w:t>
            </w:r>
            <w:r w:rsidRPr="005D1A5D">
              <w:rPr>
                <w:rFonts w:ascii="Sylfaen" w:hAnsi="Sylfaen" w:cs="Sylfaen"/>
                <w:sz w:val="24"/>
                <w:szCs w:val="24"/>
              </w:rPr>
              <w:t>մեխանիզմը</w:t>
            </w:r>
            <w:r w:rsidRPr="005D1A5D">
              <w:rPr>
                <w:rFonts w:ascii="Sylfaen" w:hAnsi="Sylfaen" w:cs="Sylfaen"/>
                <w:sz w:val="24"/>
                <w:szCs w:val="24"/>
                <w:lang w:val="hy-AM"/>
              </w:rPr>
              <w:t xml:space="preserve">, ձեռնարկված քայլերը </w:t>
            </w:r>
            <w:r w:rsidRPr="005D1A5D">
              <w:rPr>
                <w:rFonts w:ascii="Sylfaen" w:hAnsi="Sylfaen" w:cs="Sylfaen"/>
                <w:sz w:val="24"/>
                <w:szCs w:val="24"/>
              </w:rPr>
              <w:t>և կանխարգելման</w:t>
            </w:r>
            <w:r w:rsidRPr="005D1A5D">
              <w:rPr>
                <w:rFonts w:ascii="Sylfaen" w:hAnsi="Sylfaen" w:cs="Sylfaen"/>
                <w:sz w:val="24"/>
                <w:szCs w:val="24"/>
                <w:lang w:val="hy-AM"/>
              </w:rPr>
              <w:t xml:space="preserve"> ուղիները</w:t>
            </w:r>
            <w:r w:rsidRPr="005D1A5D">
              <w:rPr>
                <w:rFonts w:ascii="Sylfaen" w:hAnsi="Sylfaen" w:cs="Sylfaen"/>
                <w:sz w:val="24"/>
                <w:szCs w:val="24"/>
              </w:rPr>
              <w:t xml:space="preserve"> </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D721EF">
            <w:pPr>
              <w:pStyle w:val="ListParagraph"/>
              <w:numPr>
                <w:ilvl w:val="0"/>
                <w:numId w:val="8"/>
              </w:numPr>
              <w:spacing w:line="360" w:lineRule="auto"/>
              <w:contextualSpacing w:val="0"/>
              <w:jc w:val="both"/>
              <w:rPr>
                <w:rFonts w:ascii="Sylfaen" w:hAnsi="Sylfaen" w:cs="Sylfaen"/>
                <w:sz w:val="24"/>
                <w:szCs w:val="24"/>
                <w:lang w:val="hy-AM"/>
              </w:rPr>
            </w:pPr>
            <w:r w:rsidRPr="005D1A5D">
              <w:rPr>
                <w:rFonts w:ascii="Sylfaen" w:hAnsi="Sylfaen" w:cs="Sylfaen"/>
                <w:sz w:val="24"/>
                <w:szCs w:val="24"/>
                <w:lang w:val="en-US"/>
              </w:rPr>
              <w:lastRenderedPageBreak/>
              <w:t>----------</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c>
          <w:tcPr>
            <w:tcW w:w="1843" w:type="dxa"/>
            <w:gridSpan w:val="4"/>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D721EF">
            <w:pPr>
              <w:pStyle w:val="ListParagraph"/>
              <w:numPr>
                <w:ilvl w:val="0"/>
                <w:numId w:val="8"/>
              </w:numPr>
              <w:spacing w:line="360" w:lineRule="auto"/>
              <w:contextualSpacing w:val="0"/>
              <w:jc w:val="both"/>
              <w:rPr>
                <w:rFonts w:ascii="Sylfaen" w:hAnsi="Sylfaen" w:cs="Sylfaen"/>
                <w:sz w:val="24"/>
                <w:szCs w:val="24"/>
                <w:lang w:val="hy-AM"/>
              </w:rPr>
            </w:pPr>
            <w:r w:rsidRPr="005D1A5D">
              <w:rPr>
                <w:rFonts w:ascii="Sylfaen" w:hAnsi="Sylfaen" w:cs="Sylfaen"/>
                <w:sz w:val="24"/>
                <w:szCs w:val="24"/>
                <w:lang w:val="en-US"/>
              </w:rPr>
              <w:t>----------</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c>
          <w:tcPr>
            <w:tcW w:w="1843" w:type="dxa"/>
            <w:gridSpan w:val="4"/>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r>
      <w:tr w:rsidR="00974130" w:rsidRPr="005D1A5D" w:rsidTr="00D81379">
        <w:tc>
          <w:tcPr>
            <w:tcW w:w="9498" w:type="dxa"/>
            <w:gridSpan w:val="10"/>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lang w:val="en-US"/>
              </w:rPr>
            </w:pPr>
            <w:r w:rsidRPr="005D1A5D">
              <w:rPr>
                <w:rFonts w:ascii="Sylfaen" w:hAnsi="Sylfaen" w:cs="Sylfaen"/>
                <w:sz w:val="24"/>
                <w:szCs w:val="24"/>
                <w:lang w:val="hy-AM"/>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r w:rsidRPr="005D1A5D">
              <w:rPr>
                <w:rFonts w:ascii="Sylfaen" w:hAnsi="Sylfaen" w:cs="Sylfaen"/>
                <w:sz w:val="24"/>
                <w:szCs w:val="24"/>
                <w:lang w:val="en-US"/>
              </w:rPr>
              <w:t xml:space="preserve"> :</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81195B" w:rsidRDefault="00D81379" w:rsidP="00C612B2">
            <w:pPr>
              <w:spacing w:line="360" w:lineRule="auto"/>
              <w:jc w:val="both"/>
              <w:rPr>
                <w:rFonts w:ascii="Sylfaen" w:hAnsi="Sylfaen" w:cs="Sylfaen"/>
                <w:sz w:val="24"/>
                <w:szCs w:val="24"/>
                <w:lang w:val="en-US"/>
              </w:rPr>
            </w:pPr>
            <w:r w:rsidRPr="0081195B">
              <w:rPr>
                <w:rFonts w:ascii="Sylfaen" w:hAnsi="Sylfaen" w:cs="Sylfaen"/>
                <w:sz w:val="24"/>
                <w:szCs w:val="24"/>
                <w:lang w:val="en-US"/>
              </w:rPr>
              <w:t>1.</w:t>
            </w:r>
            <w:r w:rsidR="00974130" w:rsidRPr="0081195B">
              <w:rPr>
                <w:rFonts w:ascii="Sylfaen" w:hAnsi="Sylfaen" w:cs="Sylfaen"/>
                <w:sz w:val="24"/>
                <w:szCs w:val="24"/>
                <w:lang w:val="hy-AM"/>
              </w:rPr>
              <w:t>Միջոցառում</w:t>
            </w:r>
            <w:r w:rsidR="00974130" w:rsidRPr="0081195B">
              <w:rPr>
                <w:rFonts w:ascii="Sylfaen" w:hAnsi="Sylfaen" w:cs="Sylfaen"/>
                <w:sz w:val="24"/>
                <w:szCs w:val="24"/>
                <w:lang w:val="en-US"/>
              </w:rPr>
              <w:t xml:space="preserve"> </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81195B" w:rsidRDefault="00974130" w:rsidP="00C612B2">
            <w:pPr>
              <w:pStyle w:val="ListParagraph"/>
              <w:spacing w:line="360" w:lineRule="auto"/>
              <w:ind w:left="0"/>
              <w:rPr>
                <w:rFonts w:ascii="Sylfaen" w:hAnsi="Sylfaen" w:cs="Sylfaen"/>
                <w:sz w:val="24"/>
                <w:szCs w:val="24"/>
              </w:rPr>
            </w:pPr>
            <w:r w:rsidRPr="0081195B">
              <w:rPr>
                <w:rFonts w:ascii="Sylfaen" w:hAnsi="Sylfaen" w:cs="Sylfaen"/>
                <w:sz w:val="24"/>
                <w:szCs w:val="24"/>
              </w:rPr>
              <w:t>Ա</w:t>
            </w:r>
            <w:r w:rsidRPr="0081195B">
              <w:rPr>
                <w:rFonts w:ascii="Sylfaen" w:hAnsi="Sylfaen" w:cs="Sylfaen"/>
                <w:sz w:val="24"/>
                <w:szCs w:val="24"/>
                <w:lang w:val="hy-AM"/>
              </w:rPr>
              <w:t>մսաթիվ</w:t>
            </w:r>
          </w:p>
        </w:tc>
        <w:tc>
          <w:tcPr>
            <w:tcW w:w="1843" w:type="dxa"/>
            <w:gridSpan w:val="4"/>
            <w:tcBorders>
              <w:top w:val="single" w:sz="4" w:space="0" w:color="auto"/>
              <w:left w:val="single" w:sz="4" w:space="0" w:color="auto"/>
              <w:bottom w:val="single" w:sz="4" w:space="0" w:color="auto"/>
              <w:right w:val="single" w:sz="4" w:space="0" w:color="auto"/>
            </w:tcBorders>
          </w:tcPr>
          <w:p w:rsidR="00974130" w:rsidRPr="0081195B" w:rsidRDefault="00974130" w:rsidP="00C612B2">
            <w:pPr>
              <w:pStyle w:val="ListParagraph"/>
              <w:spacing w:line="360" w:lineRule="auto"/>
              <w:ind w:left="0"/>
              <w:rPr>
                <w:rFonts w:ascii="Sylfaen" w:hAnsi="Sylfaen" w:cs="Sylfaen"/>
                <w:sz w:val="24"/>
                <w:szCs w:val="24"/>
              </w:rPr>
            </w:pPr>
            <w:r w:rsidRPr="0081195B">
              <w:rPr>
                <w:rFonts w:ascii="Sylfaen" w:hAnsi="Sylfaen" w:cs="Sylfaen"/>
                <w:sz w:val="24"/>
                <w:szCs w:val="24"/>
                <w:lang w:val="hy-AM"/>
              </w:rPr>
              <w:t xml:space="preserve">Մասնակիցները, դրանց թիվը </w:t>
            </w:r>
          </w:p>
        </w:tc>
        <w:tc>
          <w:tcPr>
            <w:tcW w:w="2835" w:type="dxa"/>
            <w:gridSpan w:val="3"/>
            <w:tcBorders>
              <w:top w:val="single" w:sz="4" w:space="0" w:color="auto"/>
              <w:left w:val="single" w:sz="4" w:space="0" w:color="auto"/>
              <w:bottom w:val="single" w:sz="4" w:space="0" w:color="auto"/>
              <w:right w:val="single" w:sz="4" w:space="0" w:color="auto"/>
            </w:tcBorders>
          </w:tcPr>
          <w:p w:rsidR="00974130" w:rsidRPr="0081195B" w:rsidRDefault="00974130" w:rsidP="00C612B2">
            <w:pPr>
              <w:pStyle w:val="ListParagraph"/>
              <w:spacing w:line="360" w:lineRule="auto"/>
              <w:ind w:left="0"/>
              <w:jc w:val="both"/>
              <w:rPr>
                <w:rFonts w:ascii="Sylfaen" w:hAnsi="Sylfaen" w:cs="Sylfaen"/>
                <w:sz w:val="24"/>
                <w:szCs w:val="24"/>
                <w:lang w:val="hy-AM"/>
              </w:rPr>
            </w:pPr>
            <w:r w:rsidRPr="0081195B">
              <w:rPr>
                <w:rFonts w:ascii="Sylfaen" w:hAnsi="Sylfaen" w:cs="Sylfaen"/>
                <w:sz w:val="24"/>
                <w:szCs w:val="24"/>
                <w:lang w:val="hy-AM"/>
              </w:rPr>
              <w:t>Առաջադրված մեխանիզմ</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81195B" w:rsidRDefault="00974130" w:rsidP="009C4A99">
            <w:pPr>
              <w:spacing w:line="360" w:lineRule="auto"/>
              <w:rPr>
                <w:rFonts w:ascii="Sylfaen" w:hAnsi="Sylfaen" w:cs="Sylfaen"/>
                <w:sz w:val="24"/>
                <w:szCs w:val="24"/>
                <w:lang w:val="en-US"/>
              </w:rPr>
            </w:pPr>
            <w:r w:rsidRPr="0081195B">
              <w:rPr>
                <w:rFonts w:ascii="Sylfaen" w:hAnsi="Sylfaen" w:cs="Sylfaen"/>
                <w:sz w:val="24"/>
                <w:szCs w:val="24"/>
                <w:lang w:val="en-US"/>
              </w:rPr>
              <w:t xml:space="preserve"> </w:t>
            </w:r>
            <w:r w:rsidR="00D81379" w:rsidRPr="0081195B">
              <w:rPr>
                <w:rFonts w:ascii="Sylfaen" w:hAnsi="Sylfaen" w:cs="Sylfaen"/>
                <w:sz w:val="24"/>
                <w:szCs w:val="24"/>
                <w:lang w:val="en-US"/>
              </w:rPr>
              <w:t>2</w:t>
            </w:r>
            <w:r w:rsidR="009C4A99" w:rsidRPr="0081195B">
              <w:rPr>
                <w:rFonts w:ascii="Sylfaen" w:hAnsi="Sylfaen" w:cs="Sylfaen"/>
                <w:sz w:val="24"/>
                <w:szCs w:val="24"/>
                <w:lang w:val="en-US"/>
              </w:rPr>
              <w:t>. Երեխաների տարիքային և հոգեբանական առանձնահատկությունները</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81195B" w:rsidRDefault="009C4A99" w:rsidP="00C612B2">
            <w:pPr>
              <w:pStyle w:val="ListParagraph"/>
              <w:spacing w:line="360" w:lineRule="auto"/>
              <w:ind w:left="0"/>
              <w:jc w:val="both"/>
              <w:rPr>
                <w:rFonts w:ascii="Sylfaen" w:hAnsi="Sylfaen" w:cs="Sylfaen"/>
                <w:sz w:val="24"/>
                <w:szCs w:val="24"/>
                <w:lang w:val="en-US"/>
              </w:rPr>
            </w:pPr>
            <w:r w:rsidRPr="0081195B">
              <w:rPr>
                <w:rFonts w:ascii="Sylfaen" w:hAnsi="Sylfaen" w:cs="Sylfaen"/>
                <w:sz w:val="24"/>
                <w:szCs w:val="24"/>
                <w:lang w:val="en-US"/>
              </w:rPr>
              <w:t>02.10.2018</w:t>
            </w:r>
          </w:p>
          <w:p w:rsidR="009C4A99" w:rsidRPr="0081195B" w:rsidRDefault="009C4A99" w:rsidP="00C612B2">
            <w:pPr>
              <w:pStyle w:val="ListParagraph"/>
              <w:spacing w:line="360" w:lineRule="auto"/>
              <w:ind w:left="0"/>
              <w:jc w:val="both"/>
              <w:rPr>
                <w:rFonts w:ascii="Sylfaen" w:hAnsi="Sylfaen" w:cs="Sylfaen"/>
                <w:sz w:val="24"/>
                <w:szCs w:val="24"/>
                <w:lang w:val="en-US"/>
              </w:rPr>
            </w:pPr>
            <w:r w:rsidRPr="0081195B">
              <w:rPr>
                <w:rFonts w:ascii="Sylfaen" w:hAnsi="Sylfaen" w:cs="Sylfaen"/>
                <w:sz w:val="24"/>
                <w:szCs w:val="24"/>
                <w:lang w:val="en-US"/>
              </w:rPr>
              <w:t>03.10.2018</w:t>
            </w:r>
          </w:p>
          <w:p w:rsidR="009C4A99" w:rsidRPr="0081195B" w:rsidRDefault="009C4A99" w:rsidP="00C612B2">
            <w:pPr>
              <w:pStyle w:val="ListParagraph"/>
              <w:spacing w:line="360" w:lineRule="auto"/>
              <w:ind w:left="0"/>
              <w:jc w:val="both"/>
              <w:rPr>
                <w:rFonts w:ascii="Sylfaen" w:hAnsi="Sylfaen" w:cs="Sylfaen"/>
                <w:sz w:val="24"/>
                <w:szCs w:val="24"/>
                <w:lang w:val="en-US"/>
              </w:rPr>
            </w:pPr>
            <w:r w:rsidRPr="0081195B">
              <w:rPr>
                <w:rFonts w:ascii="Sylfaen" w:hAnsi="Sylfaen" w:cs="Sylfaen"/>
                <w:sz w:val="24"/>
                <w:szCs w:val="24"/>
                <w:lang w:val="en-US"/>
              </w:rPr>
              <w:t>04.10.2018</w:t>
            </w:r>
          </w:p>
        </w:tc>
        <w:tc>
          <w:tcPr>
            <w:tcW w:w="1843" w:type="dxa"/>
            <w:gridSpan w:val="4"/>
            <w:tcBorders>
              <w:top w:val="single" w:sz="4" w:space="0" w:color="auto"/>
              <w:left w:val="single" w:sz="4" w:space="0" w:color="auto"/>
              <w:bottom w:val="single" w:sz="4" w:space="0" w:color="auto"/>
              <w:right w:val="single" w:sz="4" w:space="0" w:color="auto"/>
            </w:tcBorders>
          </w:tcPr>
          <w:p w:rsidR="009C4A99" w:rsidRPr="0081195B" w:rsidRDefault="00A26CCF" w:rsidP="00C612B2">
            <w:pPr>
              <w:pStyle w:val="ListParagraph"/>
              <w:spacing w:line="360" w:lineRule="auto"/>
              <w:ind w:left="0"/>
              <w:jc w:val="both"/>
              <w:rPr>
                <w:rFonts w:ascii="Sylfaen" w:hAnsi="Sylfaen" w:cs="Sylfaen"/>
                <w:sz w:val="24"/>
                <w:szCs w:val="24"/>
                <w:lang w:val="en-GB"/>
              </w:rPr>
            </w:pPr>
            <w:r w:rsidRPr="0081195B">
              <w:rPr>
                <w:rFonts w:ascii="Sylfaen" w:hAnsi="Sylfaen" w:cs="Sylfaen"/>
                <w:sz w:val="24"/>
                <w:szCs w:val="24"/>
                <w:lang w:val="en-GB"/>
              </w:rPr>
              <w:t>68</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74130" w:rsidRPr="0081195B" w:rsidRDefault="00A26CCF" w:rsidP="00C612B2">
            <w:pPr>
              <w:pStyle w:val="ListParagraph"/>
              <w:spacing w:line="360" w:lineRule="auto"/>
              <w:ind w:left="0"/>
              <w:rPr>
                <w:rFonts w:ascii="Sylfaen" w:hAnsi="Sylfaen" w:cs="Sylfaen"/>
                <w:sz w:val="24"/>
                <w:szCs w:val="24"/>
                <w:lang w:val="en-GB"/>
              </w:rPr>
            </w:pPr>
            <w:r w:rsidRPr="0081195B">
              <w:rPr>
                <w:rFonts w:ascii="Sylfaen" w:hAnsi="Sylfaen" w:cs="Sylfaen"/>
                <w:sz w:val="24"/>
                <w:szCs w:val="24"/>
                <w:lang w:val="en-GB"/>
              </w:rPr>
              <w:t>Ծանոթացնել երեխաների  հոգեբանական առանձնահատկություններին և դրանից բխող յուրահատուկ վերաբերմունքին</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81195B" w:rsidRDefault="00D81379" w:rsidP="00C612B2">
            <w:pPr>
              <w:spacing w:line="360" w:lineRule="auto"/>
              <w:rPr>
                <w:rFonts w:ascii="Sylfaen" w:hAnsi="Sylfaen" w:cs="Sylfaen"/>
                <w:sz w:val="24"/>
                <w:szCs w:val="24"/>
                <w:lang w:val="en-US"/>
              </w:rPr>
            </w:pPr>
            <w:r w:rsidRPr="0081195B">
              <w:rPr>
                <w:rFonts w:ascii="Sylfaen" w:hAnsi="Sylfaen" w:cs="Sylfaen"/>
                <w:sz w:val="24"/>
                <w:szCs w:val="24"/>
                <w:lang w:val="en-US"/>
              </w:rPr>
              <w:t>3.</w:t>
            </w:r>
            <w:r w:rsidR="00974130" w:rsidRPr="0081195B">
              <w:rPr>
                <w:rFonts w:ascii="Sylfaen" w:hAnsi="Sylfaen" w:cs="Sylfaen"/>
                <w:sz w:val="24"/>
                <w:szCs w:val="24"/>
                <w:lang w:val="en-US"/>
              </w:rPr>
              <w:t>&lt;&lt;Բռնության տեսակները և կանխարգելումը&gt;&gt;</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81195B" w:rsidRDefault="009C4A99" w:rsidP="00C612B2">
            <w:pPr>
              <w:pStyle w:val="ListParagraph"/>
              <w:spacing w:line="360" w:lineRule="auto"/>
              <w:ind w:left="0"/>
              <w:jc w:val="both"/>
              <w:rPr>
                <w:rFonts w:ascii="Sylfaen" w:hAnsi="Sylfaen" w:cs="Sylfaen"/>
                <w:sz w:val="24"/>
                <w:szCs w:val="24"/>
                <w:lang w:val="en-US"/>
              </w:rPr>
            </w:pPr>
            <w:r w:rsidRPr="0081195B">
              <w:rPr>
                <w:rFonts w:ascii="Sylfaen" w:hAnsi="Sylfaen" w:cs="Sylfaen"/>
                <w:sz w:val="24"/>
                <w:szCs w:val="24"/>
                <w:lang w:val="en-US"/>
              </w:rPr>
              <w:t>22.11.18</w:t>
            </w:r>
          </w:p>
          <w:p w:rsidR="00974130" w:rsidRPr="0081195B" w:rsidRDefault="00A26CCF" w:rsidP="00C612B2">
            <w:pPr>
              <w:pStyle w:val="ListParagraph"/>
              <w:spacing w:line="360" w:lineRule="auto"/>
              <w:ind w:left="0"/>
              <w:jc w:val="both"/>
              <w:rPr>
                <w:rFonts w:ascii="Sylfaen" w:hAnsi="Sylfaen" w:cs="Sylfaen"/>
                <w:sz w:val="24"/>
                <w:szCs w:val="24"/>
                <w:lang w:val="en-US"/>
              </w:rPr>
            </w:pPr>
            <w:r w:rsidRPr="0081195B">
              <w:rPr>
                <w:rFonts w:ascii="Sylfaen" w:hAnsi="Sylfaen" w:cs="Sylfaen"/>
                <w:sz w:val="24"/>
                <w:szCs w:val="24"/>
                <w:lang w:val="en-US"/>
              </w:rPr>
              <w:t>23</w:t>
            </w:r>
            <w:r w:rsidR="009C4A99" w:rsidRPr="0081195B">
              <w:rPr>
                <w:rFonts w:ascii="Sylfaen" w:hAnsi="Sylfaen" w:cs="Sylfaen"/>
                <w:sz w:val="24"/>
                <w:szCs w:val="24"/>
                <w:lang w:val="en-US"/>
              </w:rPr>
              <w:t>.11</w:t>
            </w:r>
            <w:r w:rsidR="00974130" w:rsidRPr="0081195B">
              <w:rPr>
                <w:rFonts w:ascii="Sylfaen" w:hAnsi="Sylfaen" w:cs="Sylfaen"/>
                <w:sz w:val="24"/>
                <w:szCs w:val="24"/>
                <w:lang w:val="en-US"/>
              </w:rPr>
              <w:t>.1</w:t>
            </w:r>
            <w:r w:rsidR="009C4A99" w:rsidRPr="0081195B">
              <w:rPr>
                <w:rFonts w:ascii="Sylfaen" w:hAnsi="Sylfaen" w:cs="Sylfaen"/>
                <w:sz w:val="24"/>
                <w:szCs w:val="24"/>
                <w:lang w:val="en-US"/>
              </w:rPr>
              <w:t>8</w:t>
            </w:r>
          </w:p>
        </w:tc>
        <w:tc>
          <w:tcPr>
            <w:tcW w:w="1843" w:type="dxa"/>
            <w:gridSpan w:val="4"/>
            <w:tcBorders>
              <w:top w:val="single" w:sz="4" w:space="0" w:color="auto"/>
              <w:left w:val="single" w:sz="4" w:space="0" w:color="auto"/>
              <w:bottom w:val="single" w:sz="4" w:space="0" w:color="auto"/>
              <w:right w:val="single" w:sz="4" w:space="0" w:color="auto"/>
            </w:tcBorders>
          </w:tcPr>
          <w:p w:rsidR="00974130" w:rsidRPr="0081195B" w:rsidRDefault="00A26CCF" w:rsidP="00C612B2">
            <w:pPr>
              <w:pStyle w:val="ListParagraph"/>
              <w:spacing w:line="360" w:lineRule="auto"/>
              <w:ind w:left="0"/>
              <w:jc w:val="both"/>
              <w:rPr>
                <w:rFonts w:ascii="Sylfaen" w:hAnsi="Sylfaen" w:cs="Sylfaen"/>
                <w:sz w:val="24"/>
                <w:szCs w:val="24"/>
                <w:lang w:val="en-GB"/>
              </w:rPr>
            </w:pPr>
            <w:r w:rsidRPr="0081195B">
              <w:rPr>
                <w:rFonts w:ascii="Sylfaen" w:hAnsi="Sylfaen" w:cs="Sylfaen"/>
                <w:sz w:val="24"/>
                <w:szCs w:val="24"/>
                <w:lang w:val="en-GB"/>
              </w:rPr>
              <w:t>52</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74130" w:rsidRPr="0081195B" w:rsidRDefault="00974130" w:rsidP="00C612B2">
            <w:pPr>
              <w:pStyle w:val="ListParagraph"/>
              <w:spacing w:line="360" w:lineRule="auto"/>
              <w:ind w:left="0"/>
              <w:rPr>
                <w:rFonts w:ascii="Sylfaen" w:hAnsi="Sylfaen" w:cs="Sylfaen"/>
                <w:sz w:val="24"/>
                <w:szCs w:val="24"/>
                <w:lang w:val="en-GB"/>
              </w:rPr>
            </w:pPr>
            <w:r w:rsidRPr="0081195B">
              <w:rPr>
                <w:rFonts w:ascii="Sylfaen" w:hAnsi="Sylfaen" w:cs="Sylfaen"/>
                <w:sz w:val="24"/>
                <w:szCs w:val="24"/>
                <w:lang w:val="en-GB"/>
              </w:rPr>
              <w:t>Ծանոթանացնել բռնության տեսակներին և առաջարկել այն կանխարգելման ճանապարհները</w:t>
            </w:r>
          </w:p>
        </w:tc>
      </w:tr>
      <w:tr w:rsidR="00D81379" w:rsidRPr="005D1A5D" w:rsidTr="00D81379">
        <w:tc>
          <w:tcPr>
            <w:tcW w:w="3402" w:type="dxa"/>
            <w:tcBorders>
              <w:top w:val="single" w:sz="4" w:space="0" w:color="auto"/>
              <w:left w:val="single" w:sz="4" w:space="0" w:color="auto"/>
              <w:bottom w:val="single" w:sz="4" w:space="0" w:color="auto"/>
              <w:right w:val="single" w:sz="4" w:space="0" w:color="auto"/>
            </w:tcBorders>
          </w:tcPr>
          <w:p w:rsidR="00D81379" w:rsidRPr="0081195B" w:rsidRDefault="00DF0CA5" w:rsidP="00C612B2">
            <w:pPr>
              <w:spacing w:line="360" w:lineRule="auto"/>
              <w:rPr>
                <w:rFonts w:ascii="Sylfaen" w:hAnsi="Sylfaen" w:cs="Sylfaen"/>
                <w:sz w:val="24"/>
                <w:szCs w:val="24"/>
                <w:lang w:val="en-US"/>
              </w:rPr>
            </w:pPr>
            <w:r w:rsidRPr="0081195B">
              <w:rPr>
                <w:rFonts w:ascii="Sylfaen" w:hAnsi="Sylfaen" w:cs="Sylfaen"/>
                <w:sz w:val="24"/>
                <w:szCs w:val="24"/>
                <w:lang w:val="en-US"/>
              </w:rPr>
              <w:t>7.Թրենինգ-պարապմունք Vդասարանի աշակերտների ծնողների հետ. թեման՝</w:t>
            </w:r>
            <w:r w:rsidR="00A26CCF" w:rsidRPr="0081195B">
              <w:rPr>
                <w:rFonts w:ascii="Sylfaen" w:hAnsi="Sylfaen" w:cs="Sylfaen"/>
                <w:sz w:val="24"/>
                <w:szCs w:val="24"/>
                <w:lang w:val="en-US"/>
              </w:rPr>
              <w:t xml:space="preserve"> </w:t>
            </w:r>
            <w:r w:rsidRPr="0081195B">
              <w:rPr>
                <w:rFonts w:ascii="Sylfaen" w:hAnsi="Sylfaen" w:cs="Sylfaen"/>
                <w:sz w:val="24"/>
                <w:szCs w:val="24"/>
                <w:lang w:val="en-US"/>
              </w:rPr>
              <w:t>ինչպես հաղթահարել տագնապայնությունը</w:t>
            </w:r>
          </w:p>
        </w:tc>
        <w:tc>
          <w:tcPr>
            <w:tcW w:w="1418" w:type="dxa"/>
            <w:gridSpan w:val="2"/>
            <w:tcBorders>
              <w:top w:val="single" w:sz="4" w:space="0" w:color="auto"/>
              <w:left w:val="single" w:sz="4" w:space="0" w:color="auto"/>
              <w:bottom w:val="single" w:sz="4" w:space="0" w:color="auto"/>
              <w:right w:val="single" w:sz="4" w:space="0" w:color="auto"/>
            </w:tcBorders>
          </w:tcPr>
          <w:p w:rsidR="00D81379" w:rsidRPr="0081195B" w:rsidRDefault="00A26CCF" w:rsidP="00C612B2">
            <w:pPr>
              <w:pStyle w:val="ListParagraph"/>
              <w:spacing w:line="360" w:lineRule="auto"/>
              <w:ind w:left="0"/>
              <w:jc w:val="both"/>
              <w:rPr>
                <w:rFonts w:ascii="Sylfaen" w:hAnsi="Sylfaen" w:cs="Sylfaen"/>
                <w:sz w:val="24"/>
                <w:szCs w:val="24"/>
                <w:lang w:val="en-US"/>
              </w:rPr>
            </w:pPr>
            <w:r w:rsidRPr="0081195B">
              <w:rPr>
                <w:rFonts w:ascii="Sylfaen" w:hAnsi="Sylfaen" w:cs="Sylfaen"/>
                <w:sz w:val="24"/>
                <w:szCs w:val="24"/>
                <w:lang w:val="en-US"/>
              </w:rPr>
              <w:t>18.18</w:t>
            </w:r>
            <w:r w:rsidR="00DF0CA5" w:rsidRPr="0081195B">
              <w:rPr>
                <w:rFonts w:ascii="Sylfaen" w:hAnsi="Sylfaen" w:cs="Sylfaen"/>
                <w:sz w:val="24"/>
                <w:szCs w:val="24"/>
                <w:lang w:val="en-US"/>
              </w:rPr>
              <w:t>.</w:t>
            </w:r>
            <w:r w:rsidRPr="0081195B">
              <w:rPr>
                <w:rFonts w:ascii="Sylfaen" w:hAnsi="Sylfaen" w:cs="Sylfaen"/>
                <w:sz w:val="24"/>
                <w:szCs w:val="24"/>
                <w:lang w:val="en-US"/>
              </w:rPr>
              <w:t>20</w:t>
            </w:r>
            <w:r w:rsidR="00DF0CA5" w:rsidRPr="0081195B">
              <w:rPr>
                <w:rFonts w:ascii="Sylfaen" w:hAnsi="Sylfaen" w:cs="Sylfaen"/>
                <w:sz w:val="24"/>
                <w:szCs w:val="24"/>
                <w:lang w:val="en-US"/>
              </w:rPr>
              <w:t>1</w:t>
            </w:r>
            <w:r w:rsidRPr="0081195B">
              <w:rPr>
                <w:rFonts w:ascii="Sylfaen" w:hAnsi="Sylfaen" w:cs="Sylfaen"/>
                <w:sz w:val="24"/>
                <w:szCs w:val="24"/>
                <w:lang w:val="en-US"/>
              </w:rPr>
              <w:t>8</w:t>
            </w:r>
          </w:p>
        </w:tc>
        <w:tc>
          <w:tcPr>
            <w:tcW w:w="1843" w:type="dxa"/>
            <w:gridSpan w:val="4"/>
            <w:tcBorders>
              <w:top w:val="single" w:sz="4" w:space="0" w:color="auto"/>
              <w:left w:val="single" w:sz="4" w:space="0" w:color="auto"/>
              <w:bottom w:val="single" w:sz="4" w:space="0" w:color="auto"/>
              <w:right w:val="single" w:sz="4" w:space="0" w:color="auto"/>
            </w:tcBorders>
          </w:tcPr>
          <w:p w:rsidR="00D81379" w:rsidRPr="0081195B" w:rsidRDefault="00A26CCF" w:rsidP="00C612B2">
            <w:pPr>
              <w:pStyle w:val="ListParagraph"/>
              <w:spacing w:line="360" w:lineRule="auto"/>
              <w:ind w:left="0"/>
              <w:jc w:val="both"/>
              <w:rPr>
                <w:rFonts w:ascii="Sylfaen" w:hAnsi="Sylfaen" w:cs="Sylfaen"/>
                <w:sz w:val="24"/>
                <w:szCs w:val="24"/>
                <w:lang w:val="en-GB"/>
              </w:rPr>
            </w:pPr>
            <w:r w:rsidRPr="0081195B">
              <w:rPr>
                <w:rFonts w:ascii="Sylfaen" w:hAnsi="Sylfaen" w:cs="Sylfaen"/>
                <w:sz w:val="24"/>
                <w:szCs w:val="24"/>
                <w:lang w:val="en-GB"/>
              </w:rPr>
              <w:t>68</w:t>
            </w:r>
          </w:p>
        </w:tc>
        <w:tc>
          <w:tcPr>
            <w:tcW w:w="2835" w:type="dxa"/>
            <w:gridSpan w:val="3"/>
            <w:tcBorders>
              <w:top w:val="single" w:sz="4" w:space="0" w:color="auto"/>
              <w:left w:val="single" w:sz="4" w:space="0" w:color="auto"/>
              <w:bottom w:val="single" w:sz="4" w:space="0" w:color="auto"/>
              <w:right w:val="single" w:sz="4" w:space="0" w:color="auto"/>
            </w:tcBorders>
          </w:tcPr>
          <w:p w:rsidR="00D81379" w:rsidRPr="0081195B" w:rsidRDefault="00DF0CA5" w:rsidP="00C612B2">
            <w:pPr>
              <w:pStyle w:val="ListParagraph"/>
              <w:spacing w:line="360" w:lineRule="auto"/>
              <w:ind w:left="0"/>
              <w:rPr>
                <w:rFonts w:ascii="Sylfaen" w:hAnsi="Sylfaen" w:cs="Sylfaen"/>
                <w:sz w:val="24"/>
                <w:szCs w:val="24"/>
                <w:lang w:val="en-GB"/>
              </w:rPr>
            </w:pPr>
            <w:r w:rsidRPr="0081195B">
              <w:rPr>
                <w:rFonts w:ascii="Sylfaen" w:hAnsi="Sylfaen" w:cs="Sylfaen"/>
                <w:sz w:val="24"/>
                <w:szCs w:val="24"/>
                <w:lang w:val="en-GB"/>
              </w:rPr>
              <w:t>Ծանոթանալ դպրոցական տագնապայնության պատճառների և այն հաղթահարելու մեթոդների հետ</w:t>
            </w:r>
          </w:p>
        </w:tc>
      </w:tr>
      <w:tr w:rsidR="003E0CB4" w:rsidRPr="005D1A5D" w:rsidTr="00D81379">
        <w:tc>
          <w:tcPr>
            <w:tcW w:w="3402" w:type="dxa"/>
            <w:tcBorders>
              <w:top w:val="single" w:sz="4" w:space="0" w:color="auto"/>
              <w:left w:val="single" w:sz="4" w:space="0" w:color="auto"/>
              <w:bottom w:val="single" w:sz="4" w:space="0" w:color="auto"/>
              <w:right w:val="single" w:sz="4" w:space="0" w:color="auto"/>
            </w:tcBorders>
          </w:tcPr>
          <w:p w:rsidR="003E0CB4" w:rsidRPr="0081195B" w:rsidRDefault="003E0CB4" w:rsidP="00E85F6C">
            <w:pPr>
              <w:pStyle w:val="ListParagraph"/>
              <w:numPr>
                <w:ilvl w:val="0"/>
                <w:numId w:val="29"/>
              </w:numPr>
              <w:spacing w:line="360" w:lineRule="auto"/>
              <w:rPr>
                <w:rFonts w:ascii="Sylfaen" w:hAnsi="Sylfaen" w:cs="Sylfaen"/>
                <w:sz w:val="24"/>
                <w:szCs w:val="24"/>
                <w:lang w:val="en-US"/>
              </w:rPr>
            </w:pPr>
            <w:r w:rsidRPr="0081195B">
              <w:rPr>
                <w:rFonts w:ascii="Sylfaen" w:hAnsi="Sylfaen" w:cs="Sylfaen"/>
                <w:sz w:val="24"/>
                <w:szCs w:val="24"/>
                <w:lang w:val="en-US"/>
              </w:rPr>
              <w:t xml:space="preserve">ԿԱՊԿՈւ աշակերտների </w:t>
            </w:r>
            <w:r w:rsidRPr="0081195B">
              <w:rPr>
                <w:rFonts w:ascii="Sylfaen" w:hAnsi="Sylfaen" w:cs="Sylfaen"/>
                <w:sz w:val="24"/>
                <w:szCs w:val="24"/>
                <w:lang w:val="en-US"/>
              </w:rPr>
              <w:lastRenderedPageBreak/>
              <w:t>ծնողների հետ հանդիպում / թեման՝ Երեխաների ձեռքբերումները/</w:t>
            </w:r>
          </w:p>
        </w:tc>
        <w:tc>
          <w:tcPr>
            <w:tcW w:w="1418" w:type="dxa"/>
            <w:gridSpan w:val="2"/>
            <w:tcBorders>
              <w:top w:val="single" w:sz="4" w:space="0" w:color="auto"/>
              <w:left w:val="single" w:sz="4" w:space="0" w:color="auto"/>
              <w:bottom w:val="single" w:sz="4" w:space="0" w:color="auto"/>
              <w:right w:val="single" w:sz="4" w:space="0" w:color="auto"/>
            </w:tcBorders>
          </w:tcPr>
          <w:p w:rsidR="003E0CB4" w:rsidRPr="0081195B" w:rsidRDefault="00A26CCF" w:rsidP="00A26CCF">
            <w:pPr>
              <w:pStyle w:val="ListParagraph"/>
              <w:spacing w:line="360" w:lineRule="auto"/>
              <w:ind w:left="0"/>
              <w:jc w:val="both"/>
              <w:rPr>
                <w:rFonts w:ascii="Sylfaen" w:hAnsi="Sylfaen" w:cs="Sylfaen"/>
                <w:sz w:val="24"/>
                <w:szCs w:val="24"/>
                <w:lang w:val="en-US"/>
              </w:rPr>
            </w:pPr>
            <w:r w:rsidRPr="0081195B">
              <w:rPr>
                <w:rFonts w:ascii="Sylfaen" w:hAnsi="Sylfaen" w:cs="Sylfaen"/>
                <w:sz w:val="24"/>
                <w:szCs w:val="24"/>
                <w:lang w:val="en-US"/>
              </w:rPr>
              <w:lastRenderedPageBreak/>
              <w:t>15.05.2019</w:t>
            </w:r>
          </w:p>
        </w:tc>
        <w:tc>
          <w:tcPr>
            <w:tcW w:w="1843" w:type="dxa"/>
            <w:gridSpan w:val="4"/>
            <w:tcBorders>
              <w:top w:val="single" w:sz="4" w:space="0" w:color="auto"/>
              <w:left w:val="single" w:sz="4" w:space="0" w:color="auto"/>
              <w:bottom w:val="single" w:sz="4" w:space="0" w:color="auto"/>
              <w:right w:val="single" w:sz="4" w:space="0" w:color="auto"/>
            </w:tcBorders>
          </w:tcPr>
          <w:p w:rsidR="003E0CB4" w:rsidRPr="0081195B" w:rsidRDefault="00A26CCF" w:rsidP="00C612B2">
            <w:pPr>
              <w:pStyle w:val="ListParagraph"/>
              <w:spacing w:line="360" w:lineRule="auto"/>
              <w:ind w:left="0"/>
              <w:jc w:val="both"/>
              <w:rPr>
                <w:rFonts w:ascii="Sylfaen" w:hAnsi="Sylfaen" w:cs="Sylfaen"/>
                <w:sz w:val="24"/>
                <w:szCs w:val="24"/>
                <w:lang w:val="en-GB"/>
              </w:rPr>
            </w:pPr>
            <w:r w:rsidRPr="0081195B">
              <w:rPr>
                <w:rFonts w:ascii="Sylfaen" w:hAnsi="Sylfaen" w:cs="Sylfaen"/>
                <w:sz w:val="24"/>
                <w:szCs w:val="24"/>
                <w:lang w:val="en-GB"/>
              </w:rPr>
              <w:t>13</w:t>
            </w:r>
          </w:p>
        </w:tc>
        <w:tc>
          <w:tcPr>
            <w:tcW w:w="2835" w:type="dxa"/>
            <w:gridSpan w:val="3"/>
            <w:tcBorders>
              <w:top w:val="single" w:sz="4" w:space="0" w:color="auto"/>
              <w:left w:val="single" w:sz="4" w:space="0" w:color="auto"/>
              <w:bottom w:val="single" w:sz="4" w:space="0" w:color="auto"/>
              <w:right w:val="single" w:sz="4" w:space="0" w:color="auto"/>
            </w:tcBorders>
          </w:tcPr>
          <w:p w:rsidR="003E0CB4" w:rsidRPr="0081195B" w:rsidRDefault="003E0CB4" w:rsidP="00C612B2">
            <w:pPr>
              <w:pStyle w:val="ListParagraph"/>
              <w:spacing w:line="360" w:lineRule="auto"/>
              <w:ind w:left="0"/>
              <w:rPr>
                <w:rFonts w:ascii="Sylfaen" w:hAnsi="Sylfaen" w:cs="Sylfaen"/>
                <w:sz w:val="24"/>
                <w:szCs w:val="24"/>
                <w:lang w:val="en-GB"/>
              </w:rPr>
            </w:pPr>
            <w:r w:rsidRPr="0081195B">
              <w:rPr>
                <w:rFonts w:ascii="Sylfaen" w:hAnsi="Sylfaen" w:cs="Sylfaen"/>
                <w:sz w:val="24"/>
                <w:szCs w:val="24"/>
                <w:lang w:val="en-GB"/>
              </w:rPr>
              <w:t xml:space="preserve">Ծանոթացնել </w:t>
            </w:r>
            <w:r w:rsidRPr="0081195B">
              <w:rPr>
                <w:rFonts w:ascii="Sylfaen" w:hAnsi="Sylfaen" w:cs="Sylfaen"/>
                <w:sz w:val="24"/>
                <w:szCs w:val="24"/>
                <w:lang w:val="en-GB"/>
              </w:rPr>
              <w:lastRenderedPageBreak/>
              <w:t>ծնողներին տարված շտկողական աշխատանքին և լսել նրանց դիտողությունները</w:t>
            </w:r>
          </w:p>
        </w:tc>
      </w:tr>
      <w:tr w:rsidR="00197EAF" w:rsidRPr="005D1A5D" w:rsidTr="00D81379">
        <w:tc>
          <w:tcPr>
            <w:tcW w:w="3402" w:type="dxa"/>
            <w:tcBorders>
              <w:top w:val="single" w:sz="4" w:space="0" w:color="auto"/>
              <w:left w:val="single" w:sz="4" w:space="0" w:color="auto"/>
              <w:bottom w:val="single" w:sz="4" w:space="0" w:color="auto"/>
              <w:right w:val="single" w:sz="4" w:space="0" w:color="auto"/>
            </w:tcBorders>
          </w:tcPr>
          <w:p w:rsidR="00197EAF" w:rsidRPr="0081195B" w:rsidRDefault="00197EAF" w:rsidP="00E85F6C">
            <w:pPr>
              <w:pStyle w:val="ListParagraph"/>
              <w:numPr>
                <w:ilvl w:val="0"/>
                <w:numId w:val="29"/>
              </w:numPr>
              <w:spacing w:line="360" w:lineRule="auto"/>
              <w:rPr>
                <w:rFonts w:ascii="Sylfaen" w:hAnsi="Sylfaen" w:cs="Sylfaen"/>
                <w:sz w:val="24"/>
                <w:szCs w:val="24"/>
                <w:lang w:val="en-US"/>
              </w:rPr>
            </w:pPr>
            <w:r w:rsidRPr="0081195B">
              <w:rPr>
                <w:rFonts w:ascii="Sylfaen" w:hAnsi="Sylfaen" w:cs="Sylfaen"/>
                <w:sz w:val="24"/>
                <w:szCs w:val="24"/>
                <w:lang w:val="en-US"/>
              </w:rPr>
              <w:lastRenderedPageBreak/>
              <w:t>Ապահով համացանց /3-րդ դասարանների ծնողների հետ/</w:t>
            </w:r>
          </w:p>
        </w:tc>
        <w:tc>
          <w:tcPr>
            <w:tcW w:w="1418" w:type="dxa"/>
            <w:gridSpan w:val="2"/>
            <w:tcBorders>
              <w:top w:val="single" w:sz="4" w:space="0" w:color="auto"/>
              <w:left w:val="single" w:sz="4" w:space="0" w:color="auto"/>
              <w:bottom w:val="single" w:sz="4" w:space="0" w:color="auto"/>
              <w:right w:val="single" w:sz="4" w:space="0" w:color="auto"/>
            </w:tcBorders>
          </w:tcPr>
          <w:p w:rsidR="00197EAF" w:rsidRPr="0081195B" w:rsidRDefault="002E2897" w:rsidP="00A26CCF">
            <w:pPr>
              <w:pStyle w:val="ListParagraph"/>
              <w:spacing w:line="360" w:lineRule="auto"/>
              <w:ind w:left="0"/>
              <w:jc w:val="both"/>
              <w:rPr>
                <w:rFonts w:ascii="Sylfaen" w:hAnsi="Sylfaen" w:cs="Sylfaen"/>
                <w:sz w:val="24"/>
                <w:szCs w:val="24"/>
                <w:lang w:val="en-US"/>
              </w:rPr>
            </w:pPr>
            <w:r w:rsidRPr="0081195B">
              <w:rPr>
                <w:rFonts w:ascii="Sylfaen" w:hAnsi="Sylfaen" w:cs="Sylfaen"/>
                <w:sz w:val="24"/>
                <w:szCs w:val="24"/>
                <w:lang w:val="en-US"/>
              </w:rPr>
              <w:t>20.11.2018</w:t>
            </w:r>
          </w:p>
        </w:tc>
        <w:tc>
          <w:tcPr>
            <w:tcW w:w="1843" w:type="dxa"/>
            <w:gridSpan w:val="4"/>
            <w:tcBorders>
              <w:top w:val="single" w:sz="4" w:space="0" w:color="auto"/>
              <w:left w:val="single" w:sz="4" w:space="0" w:color="auto"/>
              <w:bottom w:val="single" w:sz="4" w:space="0" w:color="auto"/>
              <w:right w:val="single" w:sz="4" w:space="0" w:color="auto"/>
            </w:tcBorders>
          </w:tcPr>
          <w:p w:rsidR="00197EAF" w:rsidRPr="0081195B" w:rsidRDefault="002E2897" w:rsidP="00C612B2">
            <w:pPr>
              <w:pStyle w:val="ListParagraph"/>
              <w:spacing w:line="360" w:lineRule="auto"/>
              <w:ind w:left="0"/>
              <w:jc w:val="both"/>
              <w:rPr>
                <w:rFonts w:ascii="Sylfaen" w:hAnsi="Sylfaen" w:cs="Sylfaen"/>
                <w:sz w:val="24"/>
                <w:szCs w:val="24"/>
                <w:lang w:val="en-GB"/>
              </w:rPr>
            </w:pPr>
            <w:r w:rsidRPr="0081195B">
              <w:rPr>
                <w:rFonts w:ascii="Sylfaen" w:hAnsi="Sylfaen" w:cs="Sylfaen"/>
                <w:sz w:val="24"/>
                <w:szCs w:val="24"/>
                <w:lang w:val="en-GB"/>
              </w:rPr>
              <w:t>25</w:t>
            </w:r>
          </w:p>
        </w:tc>
        <w:tc>
          <w:tcPr>
            <w:tcW w:w="2835" w:type="dxa"/>
            <w:gridSpan w:val="3"/>
            <w:tcBorders>
              <w:top w:val="single" w:sz="4" w:space="0" w:color="auto"/>
              <w:left w:val="single" w:sz="4" w:space="0" w:color="auto"/>
              <w:bottom w:val="single" w:sz="4" w:space="0" w:color="auto"/>
              <w:right w:val="single" w:sz="4" w:space="0" w:color="auto"/>
            </w:tcBorders>
          </w:tcPr>
          <w:p w:rsidR="00197EAF" w:rsidRPr="0081195B" w:rsidRDefault="002E2897" w:rsidP="00C612B2">
            <w:pPr>
              <w:pStyle w:val="ListParagraph"/>
              <w:spacing w:line="360" w:lineRule="auto"/>
              <w:ind w:left="0"/>
              <w:rPr>
                <w:rFonts w:ascii="Sylfaen" w:hAnsi="Sylfaen" w:cs="Sylfaen"/>
                <w:sz w:val="24"/>
                <w:szCs w:val="24"/>
                <w:lang w:val="en-GB"/>
              </w:rPr>
            </w:pPr>
            <w:r w:rsidRPr="0081195B">
              <w:rPr>
                <w:rFonts w:ascii="Sylfaen" w:hAnsi="Sylfaen" w:cs="Sylfaen"/>
                <w:sz w:val="24"/>
                <w:szCs w:val="24"/>
                <w:lang w:val="en-GB"/>
              </w:rPr>
              <w:t>Ծանոթացնել ծնողներին համացանցի վտանգներին, և սովորեցնել ինչպես կարելի է վերահսկել երեխաներին</w:t>
            </w:r>
          </w:p>
        </w:tc>
      </w:tr>
      <w:tr w:rsidR="00974130" w:rsidRPr="005D1A5D" w:rsidTr="00D81379">
        <w:tc>
          <w:tcPr>
            <w:tcW w:w="9498" w:type="dxa"/>
            <w:gridSpan w:val="10"/>
            <w:tcBorders>
              <w:top w:val="single" w:sz="4" w:space="0" w:color="auto"/>
              <w:left w:val="single" w:sz="4" w:space="0" w:color="auto"/>
              <w:bottom w:val="single" w:sz="4" w:space="0" w:color="auto"/>
              <w:right w:val="single" w:sz="4" w:space="0" w:color="auto"/>
            </w:tcBorders>
          </w:tcPr>
          <w:p w:rsidR="0052592A" w:rsidRPr="0081195B" w:rsidRDefault="00974130" w:rsidP="00442DE5">
            <w:pPr>
              <w:spacing w:line="360" w:lineRule="auto"/>
              <w:jc w:val="both"/>
              <w:rPr>
                <w:rFonts w:ascii="Sylfaen" w:hAnsi="Sylfaen" w:cs="Sylfaen"/>
                <w:sz w:val="24"/>
                <w:szCs w:val="24"/>
              </w:rPr>
            </w:pPr>
            <w:r w:rsidRPr="0081195B">
              <w:rPr>
                <w:rFonts w:ascii="Sylfaen" w:hAnsi="Sylfaen" w:cs="Sylfaen"/>
                <w:sz w:val="24"/>
                <w:szCs w:val="24"/>
              </w:rPr>
              <w:t xml:space="preserve">Հաստատությունում կազմակերպված ՄԻԱՎ/ՁԻԱՀ-ի կանխարգելմանն ուղղված միջոցառումները` ՄԻԱՎ/ՁԻԱՀ-ի փոխանցման ուղիների և կանխարգելման մասին սովորողների գիտելիքների մակարդակը բարձրացնելու նպատակով   </w:t>
            </w:r>
            <w:r w:rsidR="00442DE5" w:rsidRPr="0081195B">
              <w:rPr>
                <w:rFonts w:ascii="Sylfaen" w:hAnsi="Sylfaen" w:cs="Sylfaen"/>
                <w:sz w:val="24"/>
                <w:szCs w:val="24"/>
              </w:rPr>
              <w:t>Մարիկյան</w:t>
            </w:r>
            <w:r w:rsidR="00AF721C" w:rsidRPr="0081195B">
              <w:rPr>
                <w:rFonts w:ascii="Sylfaen" w:hAnsi="Sylfaen" w:cs="Sylfaen"/>
                <w:sz w:val="24"/>
                <w:szCs w:val="24"/>
              </w:rPr>
              <w:t>+</w:t>
            </w:r>
          </w:p>
        </w:tc>
      </w:tr>
      <w:tr w:rsidR="00974130" w:rsidRPr="005D1A5D" w:rsidTr="00D81379">
        <w:tc>
          <w:tcPr>
            <w:tcW w:w="4111" w:type="dxa"/>
            <w:gridSpan w:val="2"/>
            <w:tcBorders>
              <w:top w:val="single" w:sz="4" w:space="0" w:color="auto"/>
              <w:left w:val="single" w:sz="4" w:space="0" w:color="auto"/>
              <w:bottom w:val="single" w:sz="4" w:space="0" w:color="auto"/>
              <w:right w:val="single" w:sz="4" w:space="0" w:color="auto"/>
            </w:tcBorders>
          </w:tcPr>
          <w:p w:rsidR="00974130" w:rsidRPr="0081195B" w:rsidRDefault="00974130" w:rsidP="00C612B2">
            <w:pPr>
              <w:pStyle w:val="ListParagraph"/>
              <w:spacing w:line="360" w:lineRule="auto"/>
              <w:ind w:left="0"/>
              <w:rPr>
                <w:rFonts w:ascii="Sylfaen" w:hAnsi="Sylfaen" w:cs="Sylfaen"/>
                <w:sz w:val="24"/>
                <w:szCs w:val="24"/>
                <w:lang w:val="hy-AM"/>
              </w:rPr>
            </w:pPr>
            <w:r w:rsidRPr="0081195B">
              <w:rPr>
                <w:rFonts w:ascii="Sylfaen" w:hAnsi="Sylfaen" w:cs="Sylfaen"/>
                <w:sz w:val="24"/>
                <w:szCs w:val="24"/>
                <w:lang w:val="hy-AM"/>
              </w:rPr>
              <w:t xml:space="preserve">Դասընթացի անվանումը, միջոցառման թեման, օգտագործված ուսումնամեթոդական նյութերը </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81195B" w:rsidRDefault="00974130" w:rsidP="00C612B2">
            <w:pPr>
              <w:pStyle w:val="ListParagraph"/>
              <w:spacing w:line="360" w:lineRule="auto"/>
              <w:ind w:left="0"/>
              <w:rPr>
                <w:rFonts w:ascii="Sylfaen" w:hAnsi="Sylfaen" w:cs="Sylfaen"/>
                <w:sz w:val="24"/>
                <w:szCs w:val="24"/>
              </w:rPr>
            </w:pPr>
            <w:r w:rsidRPr="0081195B">
              <w:rPr>
                <w:rFonts w:ascii="Sylfaen" w:hAnsi="Sylfaen" w:cs="Sylfaen"/>
                <w:sz w:val="24"/>
                <w:szCs w:val="24"/>
              </w:rPr>
              <w:t>Ամսաթիվ</w:t>
            </w:r>
          </w:p>
        </w:tc>
        <w:tc>
          <w:tcPr>
            <w:tcW w:w="1842" w:type="dxa"/>
            <w:gridSpan w:val="3"/>
            <w:tcBorders>
              <w:top w:val="single" w:sz="4" w:space="0" w:color="auto"/>
              <w:left w:val="single" w:sz="4" w:space="0" w:color="auto"/>
              <w:bottom w:val="single" w:sz="4" w:space="0" w:color="auto"/>
              <w:right w:val="single" w:sz="4" w:space="0" w:color="auto"/>
            </w:tcBorders>
          </w:tcPr>
          <w:p w:rsidR="00974130" w:rsidRPr="0081195B" w:rsidRDefault="00974130" w:rsidP="00C612B2">
            <w:pPr>
              <w:pStyle w:val="ListParagraph"/>
              <w:spacing w:line="360" w:lineRule="auto"/>
              <w:ind w:left="0"/>
              <w:rPr>
                <w:rFonts w:ascii="Sylfaen" w:hAnsi="Sylfaen" w:cs="Sylfaen"/>
                <w:sz w:val="24"/>
                <w:szCs w:val="24"/>
              </w:rPr>
            </w:pPr>
            <w:r w:rsidRPr="0081195B">
              <w:rPr>
                <w:rFonts w:ascii="Sylfaen" w:hAnsi="Sylfaen" w:cs="Sylfaen"/>
                <w:sz w:val="24"/>
                <w:szCs w:val="24"/>
                <w:lang w:val="hy-AM"/>
              </w:rPr>
              <w:t>Դ</w:t>
            </w:r>
            <w:r w:rsidRPr="0081195B">
              <w:rPr>
                <w:rFonts w:ascii="Sylfaen" w:hAnsi="Sylfaen" w:cs="Sylfaen"/>
                <w:sz w:val="24"/>
                <w:szCs w:val="24"/>
              </w:rPr>
              <w:t>ասարանը</w:t>
            </w:r>
            <w:r w:rsidRPr="0081195B">
              <w:rPr>
                <w:rFonts w:ascii="Sylfaen" w:hAnsi="Sylfaen" w:cs="Sylfaen"/>
                <w:sz w:val="24"/>
                <w:szCs w:val="24"/>
                <w:lang w:val="en-US"/>
              </w:rPr>
              <w:t>(</w:t>
            </w:r>
            <w:r w:rsidRPr="0081195B">
              <w:rPr>
                <w:rFonts w:ascii="Sylfaen" w:hAnsi="Sylfaen" w:cs="Sylfaen"/>
                <w:sz w:val="24"/>
                <w:szCs w:val="24"/>
                <w:lang w:val="hy-AM"/>
              </w:rPr>
              <w:t>ները</w:t>
            </w:r>
            <w:r w:rsidRPr="0081195B">
              <w:rPr>
                <w:rFonts w:ascii="Sylfaen" w:hAnsi="Sylfaen" w:cs="Sylfaen"/>
                <w:sz w:val="24"/>
                <w:szCs w:val="24"/>
                <w:lang w:val="en-US"/>
              </w:rPr>
              <w:t>)</w:t>
            </w:r>
            <w:r w:rsidRPr="0081195B">
              <w:rPr>
                <w:rFonts w:ascii="Sylfaen" w:hAnsi="Sylfaen" w:cs="Sylfaen"/>
                <w:sz w:val="24"/>
                <w:szCs w:val="24"/>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974130" w:rsidRPr="0081195B" w:rsidRDefault="00974130" w:rsidP="00C612B2">
            <w:pPr>
              <w:pStyle w:val="ListParagraph"/>
              <w:spacing w:line="360" w:lineRule="auto"/>
              <w:ind w:left="0"/>
              <w:rPr>
                <w:rFonts w:ascii="Sylfaen" w:hAnsi="Sylfaen" w:cs="Sylfaen"/>
                <w:sz w:val="24"/>
                <w:szCs w:val="24"/>
              </w:rPr>
            </w:pPr>
            <w:r w:rsidRPr="0081195B">
              <w:rPr>
                <w:rFonts w:ascii="Sylfaen" w:hAnsi="Sylfaen" w:cs="Sylfaen"/>
                <w:sz w:val="24"/>
                <w:szCs w:val="24"/>
              </w:rPr>
              <w:t>Մասնակիցների թիվը</w:t>
            </w:r>
          </w:p>
        </w:tc>
      </w:tr>
      <w:tr w:rsidR="00974130" w:rsidRPr="005D1A5D" w:rsidTr="00D81379">
        <w:tc>
          <w:tcPr>
            <w:tcW w:w="4111" w:type="dxa"/>
            <w:gridSpan w:val="2"/>
            <w:tcBorders>
              <w:top w:val="single" w:sz="4" w:space="0" w:color="auto"/>
              <w:left w:val="single" w:sz="4" w:space="0" w:color="auto"/>
              <w:bottom w:val="single" w:sz="4" w:space="0" w:color="auto"/>
              <w:right w:val="single" w:sz="4" w:space="0" w:color="auto"/>
            </w:tcBorders>
          </w:tcPr>
          <w:p w:rsidR="00974130" w:rsidRPr="0081195B" w:rsidRDefault="00974130" w:rsidP="00C612B2">
            <w:pPr>
              <w:pStyle w:val="ListParagraph"/>
              <w:spacing w:line="360" w:lineRule="auto"/>
              <w:ind w:left="90" w:hanging="90"/>
              <w:rPr>
                <w:rFonts w:ascii="Sylfaen" w:hAnsi="Sylfaen" w:cs="Sylfaen"/>
                <w:sz w:val="24"/>
                <w:szCs w:val="24"/>
                <w:lang w:val="en-GB"/>
              </w:rPr>
            </w:pPr>
            <w:r w:rsidRPr="0081195B">
              <w:rPr>
                <w:rFonts w:ascii="Sylfaen" w:hAnsi="Sylfaen" w:cs="Sylfaen"/>
                <w:sz w:val="24"/>
                <w:szCs w:val="24"/>
                <w:lang w:val="en-GB"/>
              </w:rPr>
              <w:t>1.</w:t>
            </w:r>
            <w:r w:rsidRPr="0081195B">
              <w:rPr>
                <w:rFonts w:ascii="Sylfaen" w:hAnsi="Sylfaen" w:cs="Sylfaen"/>
                <w:sz w:val="24"/>
                <w:szCs w:val="24"/>
                <w:lang w:val="en-US"/>
              </w:rPr>
              <w:t xml:space="preserve"> Կանխարգելում և անվտանգ վարքագծի ձևավորում</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81195B" w:rsidRDefault="00AF721C" w:rsidP="00C612B2">
            <w:pPr>
              <w:pStyle w:val="ListParagraph"/>
              <w:spacing w:line="360" w:lineRule="auto"/>
              <w:ind w:left="0"/>
              <w:rPr>
                <w:rFonts w:ascii="Sylfaen" w:hAnsi="Sylfaen" w:cs="Sylfaen"/>
                <w:sz w:val="24"/>
                <w:szCs w:val="24"/>
                <w:lang w:val="en-GB"/>
              </w:rPr>
            </w:pPr>
            <w:r w:rsidRPr="0081195B">
              <w:rPr>
                <w:rFonts w:ascii="Sylfaen" w:hAnsi="Sylfaen" w:cs="Sylfaen"/>
                <w:sz w:val="24"/>
                <w:szCs w:val="24"/>
                <w:lang w:val="en-GB"/>
              </w:rPr>
              <w:t>20.02</w:t>
            </w:r>
            <w:r w:rsidR="00974130" w:rsidRPr="0081195B">
              <w:rPr>
                <w:rFonts w:ascii="Sylfaen" w:hAnsi="Sylfaen" w:cs="Sylfaen"/>
                <w:sz w:val="24"/>
                <w:szCs w:val="24"/>
                <w:lang w:val="en-GB"/>
              </w:rPr>
              <w:t>.</w:t>
            </w:r>
            <w:r w:rsidRPr="0081195B">
              <w:rPr>
                <w:rFonts w:ascii="Sylfaen" w:hAnsi="Sylfaen" w:cs="Sylfaen"/>
                <w:sz w:val="24"/>
                <w:szCs w:val="24"/>
                <w:lang w:val="en-GB"/>
              </w:rPr>
              <w:t>2020</w:t>
            </w:r>
          </w:p>
        </w:tc>
        <w:tc>
          <w:tcPr>
            <w:tcW w:w="1842" w:type="dxa"/>
            <w:gridSpan w:val="3"/>
            <w:tcBorders>
              <w:top w:val="single" w:sz="4" w:space="0" w:color="auto"/>
              <w:left w:val="single" w:sz="4" w:space="0" w:color="auto"/>
              <w:bottom w:val="single" w:sz="4" w:space="0" w:color="auto"/>
              <w:right w:val="single" w:sz="4" w:space="0" w:color="auto"/>
            </w:tcBorders>
          </w:tcPr>
          <w:p w:rsidR="00974130" w:rsidRPr="0081195B" w:rsidRDefault="00974130" w:rsidP="00C612B2">
            <w:pPr>
              <w:pStyle w:val="ListParagraph"/>
              <w:spacing w:line="360" w:lineRule="auto"/>
              <w:ind w:left="0"/>
              <w:rPr>
                <w:rFonts w:ascii="Sylfaen" w:hAnsi="Sylfaen" w:cs="Sylfaen"/>
                <w:sz w:val="24"/>
                <w:szCs w:val="24"/>
                <w:lang w:val="en-GB"/>
              </w:rPr>
            </w:pPr>
            <w:r w:rsidRPr="0081195B">
              <w:rPr>
                <w:rFonts w:ascii="Sylfaen" w:hAnsi="Sylfaen" w:cs="Sylfaen"/>
                <w:sz w:val="24"/>
                <w:szCs w:val="24"/>
                <w:lang w:val="en-GB"/>
              </w:rPr>
              <w:t>9ա,բ,գ</w:t>
            </w:r>
            <w:r w:rsidR="00AF721C" w:rsidRPr="0081195B">
              <w:rPr>
                <w:rFonts w:ascii="Sylfaen" w:hAnsi="Sylfaen" w:cs="Sylfaen"/>
                <w:sz w:val="24"/>
                <w:szCs w:val="24"/>
                <w:lang w:val="en-GB"/>
              </w:rPr>
              <w:t>,դ</w:t>
            </w:r>
          </w:p>
        </w:tc>
        <w:tc>
          <w:tcPr>
            <w:tcW w:w="1985" w:type="dxa"/>
            <w:gridSpan w:val="2"/>
            <w:tcBorders>
              <w:top w:val="single" w:sz="4" w:space="0" w:color="auto"/>
              <w:left w:val="single" w:sz="4" w:space="0" w:color="auto"/>
              <w:bottom w:val="single" w:sz="4" w:space="0" w:color="auto"/>
              <w:right w:val="single" w:sz="4" w:space="0" w:color="auto"/>
            </w:tcBorders>
          </w:tcPr>
          <w:p w:rsidR="00974130" w:rsidRPr="0081195B" w:rsidRDefault="00AF721C" w:rsidP="00AF721C">
            <w:pPr>
              <w:pStyle w:val="ListParagraph"/>
              <w:spacing w:line="360" w:lineRule="auto"/>
              <w:ind w:left="0"/>
              <w:rPr>
                <w:rFonts w:ascii="Sylfaen" w:hAnsi="Sylfaen" w:cs="Sylfaen"/>
                <w:sz w:val="24"/>
                <w:szCs w:val="24"/>
                <w:lang w:val="en-GB"/>
              </w:rPr>
            </w:pPr>
            <w:r w:rsidRPr="0081195B">
              <w:rPr>
                <w:rFonts w:ascii="Sylfaen" w:hAnsi="Sylfaen" w:cs="Sylfaen"/>
                <w:sz w:val="24"/>
                <w:szCs w:val="24"/>
                <w:lang w:val="en-GB"/>
              </w:rPr>
              <w:t>87</w:t>
            </w:r>
          </w:p>
        </w:tc>
      </w:tr>
      <w:tr w:rsidR="00974130" w:rsidRPr="005D1A5D" w:rsidTr="00D81379">
        <w:tc>
          <w:tcPr>
            <w:tcW w:w="4111" w:type="dxa"/>
            <w:gridSpan w:val="2"/>
            <w:tcBorders>
              <w:top w:val="single" w:sz="4" w:space="0" w:color="auto"/>
              <w:left w:val="single" w:sz="4" w:space="0" w:color="auto"/>
              <w:bottom w:val="single" w:sz="4" w:space="0" w:color="auto"/>
              <w:right w:val="single" w:sz="4" w:space="0" w:color="auto"/>
            </w:tcBorders>
          </w:tcPr>
          <w:p w:rsidR="00974130" w:rsidRPr="0081195B" w:rsidRDefault="00974130" w:rsidP="00C612B2">
            <w:pPr>
              <w:pStyle w:val="ListParagraph"/>
              <w:spacing w:line="360" w:lineRule="auto"/>
              <w:ind w:left="90" w:hanging="90"/>
              <w:rPr>
                <w:rFonts w:ascii="Sylfaen" w:hAnsi="Sylfaen" w:cs="Sylfaen"/>
                <w:sz w:val="24"/>
                <w:szCs w:val="24"/>
                <w:lang w:val="en-US"/>
              </w:rPr>
            </w:pPr>
            <w:r w:rsidRPr="0081195B">
              <w:rPr>
                <w:rFonts w:ascii="Sylfaen" w:hAnsi="Sylfaen" w:cs="Sylfaen"/>
                <w:sz w:val="24"/>
                <w:szCs w:val="24"/>
              </w:rPr>
              <w:t>2.</w:t>
            </w:r>
            <w:r w:rsidRPr="0081195B">
              <w:rPr>
                <w:rFonts w:ascii="Sylfaen" w:hAnsi="Sylfaen" w:cs="Sylfaen"/>
                <w:sz w:val="24"/>
                <w:szCs w:val="24"/>
                <w:lang w:val="en-US"/>
              </w:rPr>
              <w:t>Սեռական դաստիարակություն</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81195B" w:rsidRDefault="00AF721C" w:rsidP="00C612B2">
            <w:pPr>
              <w:pStyle w:val="ListParagraph"/>
              <w:spacing w:line="360" w:lineRule="auto"/>
              <w:ind w:left="0"/>
              <w:rPr>
                <w:rFonts w:ascii="Sylfaen" w:hAnsi="Sylfaen" w:cs="Sylfaen"/>
                <w:sz w:val="24"/>
                <w:szCs w:val="24"/>
                <w:lang w:val="en-US"/>
              </w:rPr>
            </w:pPr>
            <w:r w:rsidRPr="0081195B">
              <w:rPr>
                <w:rFonts w:ascii="Sylfaen" w:hAnsi="Sylfaen" w:cs="Sylfaen"/>
                <w:sz w:val="24"/>
                <w:szCs w:val="24"/>
                <w:lang w:val="en-US"/>
              </w:rPr>
              <w:t>26.09</w:t>
            </w:r>
            <w:r w:rsidR="00974130" w:rsidRPr="0081195B">
              <w:rPr>
                <w:rFonts w:ascii="Sylfaen" w:hAnsi="Sylfaen" w:cs="Sylfaen"/>
                <w:sz w:val="24"/>
                <w:szCs w:val="24"/>
                <w:lang w:val="en-US"/>
              </w:rPr>
              <w:t>.1</w:t>
            </w:r>
            <w:r w:rsidRPr="0081195B">
              <w:rPr>
                <w:rFonts w:ascii="Sylfaen" w:hAnsi="Sylfaen" w:cs="Sylfaen"/>
                <w:sz w:val="24"/>
                <w:szCs w:val="24"/>
                <w:lang w:val="en-US"/>
              </w:rPr>
              <w:t>9</w:t>
            </w:r>
          </w:p>
        </w:tc>
        <w:tc>
          <w:tcPr>
            <w:tcW w:w="1842" w:type="dxa"/>
            <w:gridSpan w:val="3"/>
            <w:tcBorders>
              <w:top w:val="single" w:sz="4" w:space="0" w:color="auto"/>
              <w:left w:val="single" w:sz="4" w:space="0" w:color="auto"/>
              <w:bottom w:val="single" w:sz="4" w:space="0" w:color="auto"/>
              <w:right w:val="single" w:sz="4" w:space="0" w:color="auto"/>
            </w:tcBorders>
          </w:tcPr>
          <w:p w:rsidR="00974130" w:rsidRPr="0081195B" w:rsidRDefault="00974130" w:rsidP="00C612B2">
            <w:pPr>
              <w:pStyle w:val="ListParagraph"/>
              <w:spacing w:line="360" w:lineRule="auto"/>
              <w:ind w:left="0"/>
              <w:rPr>
                <w:rFonts w:ascii="Sylfaen" w:hAnsi="Sylfaen" w:cs="Sylfaen"/>
                <w:sz w:val="24"/>
                <w:szCs w:val="24"/>
                <w:lang w:val="en-US"/>
              </w:rPr>
            </w:pPr>
            <w:r w:rsidRPr="0081195B">
              <w:rPr>
                <w:rFonts w:ascii="Sylfaen" w:hAnsi="Sylfaen" w:cs="Sylfaen"/>
                <w:sz w:val="24"/>
                <w:szCs w:val="24"/>
                <w:lang w:val="en-US"/>
              </w:rPr>
              <w:t>8ա,բ,գ</w:t>
            </w:r>
          </w:p>
        </w:tc>
        <w:tc>
          <w:tcPr>
            <w:tcW w:w="1985" w:type="dxa"/>
            <w:gridSpan w:val="2"/>
            <w:tcBorders>
              <w:top w:val="single" w:sz="4" w:space="0" w:color="auto"/>
              <w:left w:val="single" w:sz="4" w:space="0" w:color="auto"/>
              <w:bottom w:val="single" w:sz="4" w:space="0" w:color="auto"/>
              <w:right w:val="single" w:sz="4" w:space="0" w:color="auto"/>
            </w:tcBorders>
          </w:tcPr>
          <w:p w:rsidR="00974130" w:rsidRPr="0081195B" w:rsidRDefault="00AF721C" w:rsidP="00C612B2">
            <w:pPr>
              <w:pStyle w:val="ListParagraph"/>
              <w:spacing w:line="360" w:lineRule="auto"/>
              <w:ind w:left="0"/>
              <w:rPr>
                <w:rFonts w:ascii="Sylfaen" w:hAnsi="Sylfaen" w:cs="Sylfaen"/>
                <w:sz w:val="24"/>
                <w:szCs w:val="24"/>
                <w:lang w:val="en-US"/>
              </w:rPr>
            </w:pPr>
            <w:r w:rsidRPr="0081195B">
              <w:rPr>
                <w:rFonts w:ascii="Sylfaen" w:hAnsi="Sylfaen" w:cs="Sylfaen"/>
                <w:sz w:val="24"/>
                <w:szCs w:val="24"/>
                <w:lang w:val="en-US"/>
              </w:rPr>
              <w:t>91</w:t>
            </w:r>
          </w:p>
        </w:tc>
      </w:tr>
      <w:tr w:rsidR="00974130" w:rsidRPr="005D1A5D" w:rsidTr="00D81379">
        <w:tc>
          <w:tcPr>
            <w:tcW w:w="4111" w:type="dxa"/>
            <w:gridSpan w:val="2"/>
            <w:tcBorders>
              <w:top w:val="single" w:sz="4" w:space="0" w:color="auto"/>
              <w:left w:val="single" w:sz="4" w:space="0" w:color="auto"/>
              <w:bottom w:val="single" w:sz="4" w:space="0" w:color="auto"/>
              <w:right w:val="single" w:sz="4" w:space="0" w:color="auto"/>
            </w:tcBorders>
          </w:tcPr>
          <w:p w:rsidR="00974130" w:rsidRPr="0081195B" w:rsidRDefault="00974130" w:rsidP="00E85F6C">
            <w:pPr>
              <w:pStyle w:val="ListParagraph"/>
              <w:numPr>
                <w:ilvl w:val="0"/>
                <w:numId w:val="30"/>
              </w:numPr>
              <w:spacing w:line="360" w:lineRule="auto"/>
              <w:rPr>
                <w:rFonts w:ascii="Sylfaen" w:hAnsi="Sylfaen" w:cs="Sylfaen"/>
                <w:sz w:val="24"/>
                <w:szCs w:val="24"/>
                <w:lang w:val="en-US"/>
              </w:rPr>
            </w:pPr>
            <w:r w:rsidRPr="0081195B">
              <w:rPr>
                <w:rFonts w:ascii="Sylfaen" w:hAnsi="Sylfaen" w:cs="Sylfaen"/>
                <w:sz w:val="24"/>
                <w:szCs w:val="24"/>
              </w:rPr>
              <w:t>ՄԻԱՎ</w:t>
            </w:r>
            <w:r w:rsidRPr="0081195B">
              <w:rPr>
                <w:rFonts w:ascii="Sylfaen" w:hAnsi="Sylfaen" w:cs="Sylfaen"/>
                <w:sz w:val="24"/>
                <w:szCs w:val="24"/>
                <w:lang w:val="en-GB"/>
              </w:rPr>
              <w:t>/</w:t>
            </w:r>
            <w:r w:rsidRPr="0081195B">
              <w:rPr>
                <w:rFonts w:ascii="Sylfaen" w:hAnsi="Sylfaen" w:cs="Sylfaen"/>
                <w:sz w:val="24"/>
                <w:szCs w:val="24"/>
              </w:rPr>
              <w:t>ՁԻԱՀ</w:t>
            </w:r>
            <w:r w:rsidRPr="0081195B">
              <w:rPr>
                <w:rFonts w:ascii="Sylfaen" w:hAnsi="Sylfaen" w:cs="Sylfaen"/>
                <w:sz w:val="24"/>
                <w:szCs w:val="24"/>
                <w:lang w:val="en-GB"/>
              </w:rPr>
              <w:t>-</w:t>
            </w:r>
            <w:r w:rsidRPr="0081195B">
              <w:rPr>
                <w:rFonts w:ascii="Sylfaen" w:hAnsi="Sylfaen" w:cs="Sylfaen"/>
                <w:sz w:val="24"/>
                <w:szCs w:val="24"/>
              </w:rPr>
              <w:t>ի</w:t>
            </w:r>
            <w:r w:rsidRPr="0081195B">
              <w:rPr>
                <w:rFonts w:ascii="Sylfaen" w:hAnsi="Sylfaen" w:cs="Sylfaen"/>
                <w:sz w:val="24"/>
                <w:szCs w:val="24"/>
                <w:lang w:val="en-US"/>
              </w:rPr>
              <w:t xml:space="preserve"> միջազգայւն օրվա կապակցությամբ զրույց &lt;&lt; Իմուն համակարգի նշանակությունը </w:t>
            </w:r>
            <w:r w:rsidRPr="0081195B">
              <w:rPr>
                <w:rFonts w:ascii="Sylfaen" w:hAnsi="Sylfaen" w:cs="Sylfaen"/>
                <w:sz w:val="24"/>
                <w:szCs w:val="24"/>
              </w:rPr>
              <w:t>ՄԻԱՎ</w:t>
            </w:r>
            <w:r w:rsidRPr="0081195B">
              <w:rPr>
                <w:rFonts w:ascii="Sylfaen" w:hAnsi="Sylfaen" w:cs="Sylfaen"/>
                <w:sz w:val="24"/>
                <w:szCs w:val="24"/>
                <w:lang w:val="en-GB"/>
              </w:rPr>
              <w:t>/</w:t>
            </w:r>
            <w:r w:rsidRPr="0081195B">
              <w:rPr>
                <w:rFonts w:ascii="Sylfaen" w:hAnsi="Sylfaen" w:cs="Sylfaen"/>
                <w:sz w:val="24"/>
                <w:szCs w:val="24"/>
              </w:rPr>
              <w:t>ՁԻԱՀ</w:t>
            </w:r>
            <w:r w:rsidRPr="0081195B">
              <w:rPr>
                <w:rFonts w:ascii="Sylfaen" w:hAnsi="Sylfaen" w:cs="Sylfaen"/>
                <w:sz w:val="24"/>
                <w:szCs w:val="24"/>
                <w:lang w:val="en-GB"/>
              </w:rPr>
              <w:t>-</w:t>
            </w:r>
            <w:r w:rsidRPr="0081195B">
              <w:rPr>
                <w:rFonts w:ascii="Sylfaen" w:hAnsi="Sylfaen" w:cs="Sylfaen"/>
                <w:sz w:val="24"/>
                <w:szCs w:val="24"/>
              </w:rPr>
              <w:t>ի</w:t>
            </w:r>
            <w:r w:rsidRPr="0081195B">
              <w:rPr>
                <w:rFonts w:ascii="Sylfaen" w:hAnsi="Sylfaen" w:cs="Sylfaen"/>
                <w:sz w:val="24"/>
                <w:szCs w:val="24"/>
                <w:lang w:val="en-GB"/>
              </w:rPr>
              <w:t xml:space="preserve"> </w:t>
            </w:r>
            <w:r w:rsidRPr="0081195B">
              <w:rPr>
                <w:rFonts w:ascii="Sylfaen" w:hAnsi="Sylfaen" w:cs="Sylfaen"/>
                <w:sz w:val="24"/>
                <w:szCs w:val="24"/>
              </w:rPr>
              <w:t>փոխանցման</w:t>
            </w:r>
            <w:r w:rsidRPr="0081195B">
              <w:rPr>
                <w:rFonts w:ascii="Sylfaen" w:hAnsi="Sylfaen" w:cs="Sylfaen"/>
                <w:sz w:val="24"/>
                <w:szCs w:val="24"/>
                <w:lang w:val="en-GB"/>
              </w:rPr>
              <w:t xml:space="preserve"> </w:t>
            </w:r>
            <w:r w:rsidRPr="0081195B">
              <w:rPr>
                <w:rFonts w:ascii="Sylfaen" w:hAnsi="Sylfaen" w:cs="Sylfaen"/>
                <w:sz w:val="24"/>
                <w:szCs w:val="24"/>
              </w:rPr>
              <w:t>ուղիների</w:t>
            </w:r>
            <w:r w:rsidRPr="0081195B">
              <w:rPr>
                <w:rFonts w:ascii="Sylfaen" w:hAnsi="Sylfaen" w:cs="Sylfaen"/>
                <w:sz w:val="24"/>
                <w:szCs w:val="24"/>
                <w:lang w:val="en-GB"/>
              </w:rPr>
              <w:t xml:space="preserve"> </w:t>
            </w:r>
            <w:r w:rsidRPr="0081195B">
              <w:rPr>
                <w:rFonts w:ascii="Sylfaen" w:hAnsi="Sylfaen" w:cs="Sylfaen"/>
                <w:sz w:val="24"/>
                <w:szCs w:val="24"/>
              </w:rPr>
              <w:t>և</w:t>
            </w:r>
            <w:r w:rsidRPr="0081195B">
              <w:rPr>
                <w:rFonts w:ascii="Sylfaen" w:hAnsi="Sylfaen" w:cs="Sylfaen"/>
                <w:sz w:val="24"/>
                <w:szCs w:val="24"/>
                <w:lang w:val="en-GB"/>
              </w:rPr>
              <w:t xml:space="preserve"> </w:t>
            </w:r>
            <w:r w:rsidRPr="0081195B">
              <w:rPr>
                <w:rFonts w:ascii="Sylfaen" w:hAnsi="Sylfaen" w:cs="Sylfaen"/>
                <w:sz w:val="24"/>
                <w:szCs w:val="24"/>
              </w:rPr>
              <w:t>կանխարգելման</w:t>
            </w:r>
            <w:r w:rsidRPr="0081195B">
              <w:rPr>
                <w:rFonts w:ascii="Sylfaen" w:hAnsi="Sylfaen" w:cs="Sylfaen"/>
                <w:sz w:val="24"/>
                <w:szCs w:val="24"/>
                <w:lang w:val="en-GB"/>
              </w:rPr>
              <w:t xml:space="preserve"> </w:t>
            </w:r>
            <w:r w:rsidRPr="0081195B">
              <w:rPr>
                <w:rFonts w:ascii="Sylfaen" w:hAnsi="Sylfaen" w:cs="Sylfaen"/>
                <w:sz w:val="24"/>
                <w:szCs w:val="24"/>
              </w:rPr>
              <w:t>մասին</w:t>
            </w:r>
          </w:p>
          <w:p w:rsidR="00570613" w:rsidRPr="0081195B" w:rsidRDefault="00570613" w:rsidP="00570613">
            <w:pPr>
              <w:pStyle w:val="ListParagraph"/>
              <w:spacing w:line="360" w:lineRule="auto"/>
              <w:ind w:left="450"/>
              <w:rPr>
                <w:rFonts w:ascii="Sylfaen" w:hAnsi="Sylfaen" w:cs="Sylfaen"/>
                <w:sz w:val="24"/>
                <w:szCs w:val="24"/>
                <w:lang w:val="en-US"/>
              </w:rPr>
            </w:pPr>
          </w:p>
        </w:tc>
        <w:tc>
          <w:tcPr>
            <w:tcW w:w="1560" w:type="dxa"/>
            <w:gridSpan w:val="3"/>
            <w:tcBorders>
              <w:top w:val="single" w:sz="4" w:space="0" w:color="auto"/>
              <w:left w:val="single" w:sz="4" w:space="0" w:color="auto"/>
              <w:bottom w:val="single" w:sz="4" w:space="0" w:color="auto"/>
              <w:right w:val="single" w:sz="4" w:space="0" w:color="auto"/>
            </w:tcBorders>
          </w:tcPr>
          <w:p w:rsidR="00974130" w:rsidRPr="0081195B" w:rsidRDefault="00974130" w:rsidP="00C612B2">
            <w:pPr>
              <w:pStyle w:val="ListParagraph"/>
              <w:spacing w:line="360" w:lineRule="auto"/>
              <w:ind w:left="0"/>
              <w:rPr>
                <w:rFonts w:ascii="Sylfaen" w:hAnsi="Sylfaen" w:cs="Sylfaen"/>
                <w:sz w:val="24"/>
                <w:szCs w:val="24"/>
                <w:lang w:val="en-US"/>
              </w:rPr>
            </w:pPr>
            <w:r w:rsidRPr="0081195B">
              <w:rPr>
                <w:rFonts w:ascii="Sylfaen" w:hAnsi="Sylfaen" w:cs="Sylfaen"/>
                <w:sz w:val="24"/>
                <w:szCs w:val="24"/>
                <w:lang w:val="en-US"/>
              </w:rPr>
              <w:t>1.12.201</w:t>
            </w:r>
            <w:r w:rsidR="00AF721C" w:rsidRPr="0081195B">
              <w:rPr>
                <w:rFonts w:ascii="Sylfaen" w:hAnsi="Sylfaen" w:cs="Sylfaen"/>
                <w:sz w:val="24"/>
                <w:szCs w:val="24"/>
                <w:lang w:val="en-US"/>
              </w:rPr>
              <w:t>9</w:t>
            </w:r>
          </w:p>
        </w:tc>
        <w:tc>
          <w:tcPr>
            <w:tcW w:w="1842" w:type="dxa"/>
            <w:gridSpan w:val="3"/>
            <w:tcBorders>
              <w:top w:val="single" w:sz="4" w:space="0" w:color="auto"/>
              <w:left w:val="single" w:sz="4" w:space="0" w:color="auto"/>
              <w:bottom w:val="single" w:sz="4" w:space="0" w:color="auto"/>
              <w:right w:val="single" w:sz="4" w:space="0" w:color="auto"/>
            </w:tcBorders>
          </w:tcPr>
          <w:p w:rsidR="00974130" w:rsidRPr="0081195B" w:rsidRDefault="00974130" w:rsidP="00C612B2">
            <w:pPr>
              <w:pStyle w:val="ListParagraph"/>
              <w:spacing w:line="360" w:lineRule="auto"/>
              <w:ind w:left="0"/>
              <w:rPr>
                <w:rFonts w:ascii="Sylfaen" w:hAnsi="Sylfaen" w:cs="Sylfaen"/>
                <w:sz w:val="24"/>
                <w:szCs w:val="24"/>
                <w:lang w:val="en-US"/>
              </w:rPr>
            </w:pPr>
            <w:r w:rsidRPr="0081195B">
              <w:rPr>
                <w:rFonts w:ascii="Sylfaen" w:hAnsi="Sylfaen" w:cs="Sylfaen"/>
                <w:sz w:val="24"/>
                <w:szCs w:val="24"/>
                <w:lang w:val="en-US"/>
              </w:rPr>
              <w:t>8ա,բ,գ</w:t>
            </w:r>
          </w:p>
          <w:p w:rsidR="00974130" w:rsidRPr="0081195B" w:rsidRDefault="00974130" w:rsidP="00C612B2">
            <w:pPr>
              <w:pStyle w:val="ListParagraph"/>
              <w:spacing w:line="360" w:lineRule="auto"/>
              <w:ind w:left="0"/>
              <w:rPr>
                <w:rFonts w:ascii="Sylfaen" w:hAnsi="Sylfaen" w:cs="Sylfaen"/>
                <w:sz w:val="24"/>
                <w:szCs w:val="24"/>
                <w:lang w:val="en-US"/>
              </w:rPr>
            </w:pPr>
            <w:r w:rsidRPr="0081195B">
              <w:rPr>
                <w:rFonts w:ascii="Sylfaen" w:hAnsi="Sylfaen" w:cs="Sylfaen"/>
                <w:sz w:val="24"/>
                <w:szCs w:val="24"/>
                <w:lang w:val="en-US"/>
              </w:rPr>
              <w:t>9ա,բ,գ</w:t>
            </w:r>
            <w:r w:rsidR="00AF721C" w:rsidRPr="0081195B">
              <w:rPr>
                <w:rFonts w:ascii="Sylfaen" w:hAnsi="Sylfaen" w:cs="Sylfaen"/>
                <w:sz w:val="24"/>
                <w:szCs w:val="24"/>
                <w:lang w:val="en-US"/>
              </w:rPr>
              <w:t>,դ</w:t>
            </w:r>
          </w:p>
          <w:p w:rsidR="00570613" w:rsidRPr="0081195B" w:rsidRDefault="00570613" w:rsidP="00C612B2">
            <w:pPr>
              <w:pStyle w:val="ListParagraph"/>
              <w:spacing w:line="360" w:lineRule="auto"/>
              <w:ind w:left="0"/>
              <w:rPr>
                <w:rFonts w:ascii="Sylfaen" w:hAnsi="Sylfaen" w:cs="Sylfaen"/>
                <w:sz w:val="24"/>
                <w:szCs w:val="24"/>
                <w:lang w:val="en-US"/>
              </w:rPr>
            </w:pPr>
          </w:p>
          <w:p w:rsidR="00570613" w:rsidRPr="0081195B" w:rsidRDefault="00570613" w:rsidP="00C612B2">
            <w:pPr>
              <w:pStyle w:val="ListParagraph"/>
              <w:spacing w:line="360" w:lineRule="auto"/>
              <w:ind w:left="0"/>
              <w:rPr>
                <w:rFonts w:ascii="Sylfaen" w:hAnsi="Sylfaen" w:cs="Sylfaen"/>
                <w:sz w:val="24"/>
                <w:szCs w:val="24"/>
                <w:lang w:val="en-US"/>
              </w:rPr>
            </w:pPr>
          </w:p>
          <w:p w:rsidR="00570613" w:rsidRPr="0081195B" w:rsidRDefault="00570613" w:rsidP="00C612B2">
            <w:pPr>
              <w:pStyle w:val="ListParagraph"/>
              <w:spacing w:line="360" w:lineRule="auto"/>
              <w:ind w:left="0"/>
              <w:rPr>
                <w:rFonts w:ascii="Sylfaen" w:hAnsi="Sylfaen" w:cs="Sylfaen"/>
                <w:sz w:val="24"/>
                <w:szCs w:val="24"/>
                <w:lang w:val="en-US"/>
              </w:rPr>
            </w:pPr>
          </w:p>
          <w:p w:rsidR="00570613" w:rsidRPr="0081195B" w:rsidRDefault="00570613" w:rsidP="00C612B2">
            <w:pPr>
              <w:pStyle w:val="ListParagraph"/>
              <w:spacing w:line="360" w:lineRule="auto"/>
              <w:ind w:left="0"/>
              <w:rPr>
                <w:rFonts w:ascii="Sylfaen" w:hAnsi="Sylfaen" w:cs="Sylfaen"/>
                <w:sz w:val="24"/>
                <w:szCs w:val="24"/>
                <w:lang w:val="en-US"/>
              </w:rPr>
            </w:pPr>
          </w:p>
          <w:p w:rsidR="00570613" w:rsidRPr="0081195B" w:rsidRDefault="00570613" w:rsidP="00C612B2">
            <w:pPr>
              <w:pStyle w:val="ListParagraph"/>
              <w:spacing w:line="360" w:lineRule="auto"/>
              <w:ind w:left="0"/>
              <w:rPr>
                <w:rFonts w:ascii="Sylfaen" w:hAnsi="Sylfaen" w:cs="Sylfaen"/>
                <w:sz w:val="24"/>
                <w:szCs w:val="24"/>
                <w:lang w:val="en-US"/>
              </w:rPr>
            </w:pPr>
          </w:p>
        </w:tc>
        <w:tc>
          <w:tcPr>
            <w:tcW w:w="1985" w:type="dxa"/>
            <w:gridSpan w:val="2"/>
            <w:tcBorders>
              <w:top w:val="single" w:sz="4" w:space="0" w:color="auto"/>
              <w:left w:val="single" w:sz="4" w:space="0" w:color="auto"/>
              <w:bottom w:val="single" w:sz="4" w:space="0" w:color="auto"/>
              <w:right w:val="single" w:sz="4" w:space="0" w:color="auto"/>
            </w:tcBorders>
          </w:tcPr>
          <w:p w:rsidR="00974130" w:rsidRPr="0081195B" w:rsidRDefault="00974130" w:rsidP="00AF721C">
            <w:pPr>
              <w:pStyle w:val="ListParagraph"/>
              <w:spacing w:line="360" w:lineRule="auto"/>
              <w:ind w:left="0"/>
              <w:rPr>
                <w:rFonts w:ascii="Sylfaen" w:hAnsi="Sylfaen" w:cs="Sylfaen"/>
                <w:sz w:val="24"/>
                <w:szCs w:val="24"/>
                <w:lang w:val="en-US"/>
              </w:rPr>
            </w:pPr>
            <w:r w:rsidRPr="0081195B">
              <w:rPr>
                <w:rFonts w:ascii="Sylfaen" w:hAnsi="Sylfaen" w:cs="Sylfaen"/>
                <w:sz w:val="24"/>
                <w:szCs w:val="24"/>
                <w:lang w:val="en-US"/>
              </w:rPr>
              <w:t>1</w:t>
            </w:r>
            <w:r w:rsidR="00AF721C" w:rsidRPr="0081195B">
              <w:rPr>
                <w:rFonts w:ascii="Sylfaen" w:hAnsi="Sylfaen" w:cs="Sylfaen"/>
                <w:sz w:val="24"/>
                <w:szCs w:val="24"/>
                <w:lang w:val="en-US"/>
              </w:rPr>
              <w:t>78</w:t>
            </w:r>
          </w:p>
        </w:tc>
      </w:tr>
      <w:tr w:rsidR="00970FEA" w:rsidRPr="005D1A5D" w:rsidTr="00570613">
        <w:tc>
          <w:tcPr>
            <w:tcW w:w="4111" w:type="dxa"/>
            <w:gridSpan w:val="2"/>
            <w:tcBorders>
              <w:top w:val="single" w:sz="4" w:space="0" w:color="auto"/>
              <w:left w:val="single" w:sz="4" w:space="0" w:color="auto"/>
              <w:bottom w:val="single" w:sz="4" w:space="0" w:color="auto"/>
              <w:right w:val="single" w:sz="4" w:space="0" w:color="auto"/>
            </w:tcBorders>
          </w:tcPr>
          <w:p w:rsidR="00970FEA" w:rsidRPr="0081195B" w:rsidRDefault="00970FEA" w:rsidP="00E85F6C">
            <w:pPr>
              <w:pStyle w:val="ListParagraph"/>
              <w:numPr>
                <w:ilvl w:val="0"/>
                <w:numId w:val="30"/>
              </w:numPr>
              <w:spacing w:line="360" w:lineRule="auto"/>
              <w:rPr>
                <w:rFonts w:ascii="Sylfaen" w:hAnsi="Sylfaen" w:cs="Sylfaen"/>
                <w:sz w:val="24"/>
                <w:szCs w:val="24"/>
                <w:lang w:val="en-GB"/>
              </w:rPr>
            </w:pPr>
            <w:r w:rsidRPr="0081195B">
              <w:rPr>
                <w:rFonts w:ascii="Sylfaen" w:hAnsi="Sylfaen" w:cs="Sylfaen"/>
                <w:sz w:val="24"/>
                <w:szCs w:val="24"/>
                <w:lang w:val="en-US"/>
              </w:rPr>
              <w:t xml:space="preserve">Իմուն համակարգի դերը </w:t>
            </w:r>
            <w:r w:rsidR="00AF721C" w:rsidRPr="0081195B">
              <w:rPr>
                <w:rFonts w:ascii="Sylfaen" w:hAnsi="Sylfaen" w:cs="Sylfaen"/>
                <w:sz w:val="24"/>
                <w:szCs w:val="24"/>
                <w:lang w:val="en-US"/>
              </w:rPr>
              <w:t xml:space="preserve"> վիրուսային հիվանդությունների կանխարգելման գործում</w:t>
            </w:r>
          </w:p>
        </w:tc>
        <w:tc>
          <w:tcPr>
            <w:tcW w:w="1560" w:type="dxa"/>
            <w:gridSpan w:val="3"/>
            <w:tcBorders>
              <w:top w:val="single" w:sz="4" w:space="0" w:color="auto"/>
              <w:left w:val="single" w:sz="4" w:space="0" w:color="auto"/>
              <w:bottom w:val="single" w:sz="4" w:space="0" w:color="auto"/>
              <w:right w:val="single" w:sz="4" w:space="0" w:color="auto"/>
            </w:tcBorders>
          </w:tcPr>
          <w:p w:rsidR="00970FEA" w:rsidRPr="0081195B" w:rsidRDefault="00AF721C" w:rsidP="00C612B2">
            <w:pPr>
              <w:pStyle w:val="ListParagraph"/>
              <w:spacing w:line="360" w:lineRule="auto"/>
              <w:ind w:left="0"/>
              <w:rPr>
                <w:rFonts w:ascii="Sylfaen" w:hAnsi="Sylfaen" w:cs="Sylfaen"/>
                <w:sz w:val="24"/>
                <w:szCs w:val="24"/>
                <w:lang w:val="en-US"/>
              </w:rPr>
            </w:pPr>
            <w:r w:rsidRPr="0081195B">
              <w:rPr>
                <w:rFonts w:ascii="Sylfaen" w:hAnsi="Sylfaen" w:cs="Sylfaen"/>
                <w:sz w:val="24"/>
                <w:szCs w:val="24"/>
                <w:lang w:val="en-US"/>
              </w:rPr>
              <w:t>03.0</w:t>
            </w:r>
            <w:r w:rsidR="00536AA0" w:rsidRPr="0081195B">
              <w:rPr>
                <w:rFonts w:ascii="Sylfaen" w:hAnsi="Sylfaen" w:cs="Sylfaen"/>
                <w:sz w:val="24"/>
                <w:szCs w:val="24"/>
                <w:lang w:val="en-US"/>
              </w:rPr>
              <w:t>2.20</w:t>
            </w:r>
            <w:r w:rsidRPr="0081195B">
              <w:rPr>
                <w:rFonts w:ascii="Sylfaen" w:hAnsi="Sylfaen" w:cs="Sylfaen"/>
                <w:sz w:val="24"/>
                <w:szCs w:val="24"/>
                <w:lang w:val="en-US"/>
              </w:rPr>
              <w:t>20</w:t>
            </w:r>
          </w:p>
        </w:tc>
        <w:tc>
          <w:tcPr>
            <w:tcW w:w="1842" w:type="dxa"/>
            <w:gridSpan w:val="3"/>
            <w:tcBorders>
              <w:top w:val="single" w:sz="4" w:space="0" w:color="auto"/>
              <w:left w:val="single" w:sz="4" w:space="0" w:color="auto"/>
              <w:bottom w:val="single" w:sz="4" w:space="0" w:color="auto"/>
              <w:right w:val="single" w:sz="4" w:space="0" w:color="auto"/>
            </w:tcBorders>
          </w:tcPr>
          <w:p w:rsidR="00970FEA" w:rsidRPr="0081195B" w:rsidRDefault="00570613" w:rsidP="00C612B2">
            <w:pPr>
              <w:pStyle w:val="ListParagraph"/>
              <w:spacing w:line="360" w:lineRule="auto"/>
              <w:ind w:left="0"/>
              <w:rPr>
                <w:rFonts w:ascii="Sylfaen" w:hAnsi="Sylfaen" w:cs="Sylfaen"/>
                <w:sz w:val="24"/>
                <w:szCs w:val="24"/>
                <w:lang w:val="en-US"/>
              </w:rPr>
            </w:pPr>
            <w:r w:rsidRPr="0081195B">
              <w:rPr>
                <w:rFonts w:ascii="Sylfaen" w:hAnsi="Sylfaen" w:cs="Sylfaen"/>
                <w:noProof/>
                <w:sz w:val="24"/>
                <w:szCs w:val="24"/>
                <w:lang w:val="en-US" w:eastAsia="en-US"/>
              </w:rPr>
              <mc:AlternateContent>
                <mc:Choice Requires="wps">
                  <w:drawing>
                    <wp:anchor distT="0" distB="0" distL="114300" distR="114300" simplePos="0" relativeHeight="251662336" behindDoc="0" locked="0" layoutInCell="1" allowOverlap="1" wp14:anchorId="40196CD8" wp14:editId="2A716852">
                      <wp:simplePos x="0" y="0"/>
                      <wp:positionH relativeFrom="column">
                        <wp:posOffset>551814</wp:posOffset>
                      </wp:positionH>
                      <wp:positionV relativeFrom="paragraph">
                        <wp:posOffset>22860</wp:posOffset>
                      </wp:positionV>
                      <wp:extent cx="200025" cy="561975"/>
                      <wp:effectExtent l="0" t="0" r="28575" b="28575"/>
                      <wp:wrapNone/>
                      <wp:docPr id="7" name="Right Brace 7"/>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C2FB5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43.45pt;margin-top:1.8pt;width:15.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" adj="641" strokecolor="black [3040]"/>
                  </w:pict>
                </mc:Fallback>
              </mc:AlternateContent>
            </w:r>
            <w:r w:rsidR="00536AA0" w:rsidRPr="0081195B">
              <w:rPr>
                <w:rFonts w:ascii="Sylfaen" w:hAnsi="Sylfaen" w:cs="Sylfaen"/>
                <w:sz w:val="24"/>
                <w:szCs w:val="24"/>
                <w:lang w:val="en-US"/>
              </w:rPr>
              <w:t>8ա,բ,գ</w:t>
            </w:r>
          </w:p>
          <w:p w:rsidR="00536AA0" w:rsidRPr="0081195B" w:rsidRDefault="00536AA0" w:rsidP="00C612B2">
            <w:pPr>
              <w:pStyle w:val="ListParagraph"/>
              <w:spacing w:line="360" w:lineRule="auto"/>
              <w:ind w:left="0"/>
              <w:rPr>
                <w:rFonts w:ascii="Sylfaen" w:hAnsi="Sylfaen" w:cs="Sylfaen"/>
                <w:sz w:val="24"/>
                <w:szCs w:val="24"/>
                <w:lang w:val="en-US"/>
              </w:rPr>
            </w:pPr>
            <w:r w:rsidRPr="0081195B">
              <w:rPr>
                <w:rFonts w:ascii="Sylfaen" w:hAnsi="Sylfaen" w:cs="Sylfaen"/>
                <w:sz w:val="24"/>
                <w:szCs w:val="24"/>
                <w:lang w:val="en-US"/>
              </w:rPr>
              <w:t>9ա,բ,գ</w:t>
            </w:r>
            <w:r w:rsidR="00AF721C" w:rsidRPr="0081195B">
              <w:rPr>
                <w:rFonts w:ascii="Sylfaen" w:hAnsi="Sylfaen" w:cs="Sylfaen"/>
                <w:sz w:val="24"/>
                <w:szCs w:val="24"/>
                <w:lang w:val="en-US"/>
              </w:rPr>
              <w:t>,դ</w:t>
            </w:r>
          </w:p>
        </w:tc>
        <w:tc>
          <w:tcPr>
            <w:tcW w:w="1985" w:type="dxa"/>
            <w:gridSpan w:val="2"/>
            <w:tcBorders>
              <w:top w:val="single" w:sz="4" w:space="0" w:color="auto"/>
              <w:left w:val="single" w:sz="4" w:space="0" w:color="auto"/>
              <w:bottom w:val="single" w:sz="4" w:space="0" w:color="auto"/>
              <w:right w:val="single" w:sz="4" w:space="0" w:color="auto"/>
            </w:tcBorders>
          </w:tcPr>
          <w:p w:rsidR="00570613" w:rsidRPr="0081195B" w:rsidRDefault="00570613" w:rsidP="00570613">
            <w:pPr>
              <w:pStyle w:val="ListParagraph"/>
              <w:tabs>
                <w:tab w:val="center" w:pos="884"/>
              </w:tabs>
              <w:spacing w:line="360" w:lineRule="auto"/>
              <w:ind w:left="0"/>
              <w:rPr>
                <w:rFonts w:ascii="Sylfaen" w:hAnsi="Sylfaen" w:cs="Sylfaen"/>
                <w:sz w:val="24"/>
                <w:szCs w:val="24"/>
                <w:lang w:val="en-US"/>
              </w:rPr>
            </w:pPr>
            <w:r w:rsidRPr="0081195B">
              <w:rPr>
                <w:rFonts w:ascii="Sylfaen" w:hAnsi="Sylfaen" w:cs="Sylfaen"/>
                <w:sz w:val="24"/>
                <w:szCs w:val="24"/>
                <w:lang w:val="en-US"/>
              </w:rPr>
              <w:t>1</w:t>
            </w:r>
            <w:r w:rsidR="00AF721C" w:rsidRPr="0081195B">
              <w:rPr>
                <w:rFonts w:ascii="Sylfaen" w:hAnsi="Sylfaen" w:cs="Sylfaen"/>
                <w:sz w:val="24"/>
                <w:szCs w:val="24"/>
                <w:lang w:val="en-US"/>
              </w:rPr>
              <w:t>78</w:t>
            </w:r>
          </w:p>
        </w:tc>
      </w:tr>
      <w:tr w:rsidR="00442DE5" w:rsidRPr="005D1A5D" w:rsidTr="00570613">
        <w:tc>
          <w:tcPr>
            <w:tcW w:w="4111" w:type="dxa"/>
            <w:gridSpan w:val="2"/>
            <w:tcBorders>
              <w:top w:val="single" w:sz="4" w:space="0" w:color="auto"/>
              <w:left w:val="single" w:sz="4" w:space="0" w:color="auto"/>
              <w:bottom w:val="single" w:sz="4" w:space="0" w:color="auto"/>
              <w:right w:val="single" w:sz="4" w:space="0" w:color="auto"/>
            </w:tcBorders>
          </w:tcPr>
          <w:p w:rsidR="00442DE5" w:rsidRPr="0081195B" w:rsidRDefault="00AF721C" w:rsidP="00E85F6C">
            <w:pPr>
              <w:pStyle w:val="ListParagraph"/>
              <w:numPr>
                <w:ilvl w:val="0"/>
                <w:numId w:val="30"/>
              </w:numPr>
              <w:spacing w:line="360" w:lineRule="auto"/>
              <w:rPr>
                <w:rFonts w:ascii="Sylfaen" w:hAnsi="Sylfaen" w:cs="Sylfaen"/>
                <w:sz w:val="24"/>
                <w:szCs w:val="24"/>
                <w:lang w:val="en-US"/>
              </w:rPr>
            </w:pPr>
            <w:r w:rsidRPr="0081195B">
              <w:rPr>
                <w:rFonts w:ascii="Sylfaen" w:hAnsi="Sylfaen" w:cs="Sylfaen"/>
                <w:sz w:val="24"/>
                <w:szCs w:val="24"/>
                <w:lang w:val="en-US"/>
              </w:rPr>
              <w:lastRenderedPageBreak/>
              <w:t>Ծ</w:t>
            </w:r>
            <w:r w:rsidR="00442DE5" w:rsidRPr="0081195B">
              <w:rPr>
                <w:rFonts w:ascii="Sylfaen" w:hAnsi="Sylfaen" w:cs="Sylfaen"/>
                <w:sz w:val="24"/>
                <w:szCs w:val="24"/>
                <w:lang w:val="en-US"/>
              </w:rPr>
              <w:t xml:space="preserve">խախոտի, թմրանյութի ալկոհոլի </w:t>
            </w:r>
            <w:r w:rsidRPr="0081195B">
              <w:rPr>
                <w:rFonts w:ascii="Sylfaen" w:hAnsi="Sylfaen" w:cs="Sylfaen"/>
                <w:sz w:val="24"/>
                <w:szCs w:val="24"/>
                <w:lang w:val="en-US"/>
              </w:rPr>
              <w:t xml:space="preserve">վնասակար </w:t>
            </w:r>
            <w:r w:rsidR="00442DE5" w:rsidRPr="0081195B">
              <w:rPr>
                <w:rFonts w:ascii="Sylfaen" w:hAnsi="Sylfaen" w:cs="Sylfaen"/>
                <w:sz w:val="24"/>
                <w:szCs w:val="24"/>
                <w:lang w:val="en-US"/>
              </w:rPr>
              <w:t xml:space="preserve">ազդեցությունը անհատի վարքի </w:t>
            </w:r>
            <w:r w:rsidRPr="0081195B">
              <w:rPr>
                <w:rFonts w:ascii="Sylfaen" w:hAnsi="Sylfaen" w:cs="Sylfaen"/>
                <w:sz w:val="24"/>
                <w:szCs w:val="24"/>
                <w:lang w:val="en-US"/>
              </w:rPr>
              <w:t xml:space="preserve">ձևավորման </w:t>
            </w:r>
            <w:r w:rsidR="00442DE5" w:rsidRPr="0081195B">
              <w:rPr>
                <w:rFonts w:ascii="Sylfaen" w:hAnsi="Sylfaen" w:cs="Sylfaen"/>
                <w:sz w:val="24"/>
                <w:szCs w:val="24"/>
                <w:lang w:val="en-US"/>
              </w:rPr>
              <w:t>վրա</w:t>
            </w:r>
          </w:p>
        </w:tc>
        <w:tc>
          <w:tcPr>
            <w:tcW w:w="1560" w:type="dxa"/>
            <w:gridSpan w:val="3"/>
            <w:tcBorders>
              <w:top w:val="single" w:sz="4" w:space="0" w:color="auto"/>
              <w:left w:val="single" w:sz="4" w:space="0" w:color="auto"/>
              <w:bottom w:val="single" w:sz="4" w:space="0" w:color="auto"/>
              <w:right w:val="single" w:sz="4" w:space="0" w:color="auto"/>
            </w:tcBorders>
          </w:tcPr>
          <w:p w:rsidR="00442DE5" w:rsidRPr="0081195B" w:rsidRDefault="00AF721C" w:rsidP="00C612B2">
            <w:pPr>
              <w:pStyle w:val="ListParagraph"/>
              <w:spacing w:line="360" w:lineRule="auto"/>
              <w:ind w:left="0"/>
              <w:rPr>
                <w:rFonts w:ascii="Sylfaen" w:hAnsi="Sylfaen" w:cs="Sylfaen"/>
                <w:sz w:val="24"/>
                <w:szCs w:val="24"/>
                <w:lang w:val="en-US"/>
              </w:rPr>
            </w:pPr>
            <w:r w:rsidRPr="0081195B">
              <w:rPr>
                <w:rFonts w:ascii="Sylfaen" w:hAnsi="Sylfaen" w:cs="Sylfaen"/>
                <w:sz w:val="24"/>
                <w:szCs w:val="24"/>
                <w:lang w:val="en-US"/>
              </w:rPr>
              <w:t>3</w:t>
            </w:r>
            <w:r w:rsidR="00442DE5" w:rsidRPr="0081195B">
              <w:rPr>
                <w:rFonts w:ascii="Sylfaen" w:hAnsi="Sylfaen" w:cs="Sylfaen"/>
                <w:sz w:val="24"/>
                <w:szCs w:val="24"/>
                <w:lang w:val="en-US"/>
              </w:rPr>
              <w:t>3.03.20</w:t>
            </w:r>
            <w:r w:rsidRPr="0081195B">
              <w:rPr>
                <w:rFonts w:ascii="Sylfaen" w:hAnsi="Sylfaen" w:cs="Sylfaen"/>
                <w:sz w:val="24"/>
                <w:szCs w:val="24"/>
                <w:lang w:val="en-US"/>
              </w:rPr>
              <w:t>20</w:t>
            </w:r>
          </w:p>
        </w:tc>
        <w:tc>
          <w:tcPr>
            <w:tcW w:w="1842" w:type="dxa"/>
            <w:gridSpan w:val="3"/>
            <w:tcBorders>
              <w:top w:val="single" w:sz="4" w:space="0" w:color="auto"/>
              <w:left w:val="single" w:sz="4" w:space="0" w:color="auto"/>
              <w:bottom w:val="single" w:sz="4" w:space="0" w:color="auto"/>
              <w:right w:val="single" w:sz="4" w:space="0" w:color="auto"/>
            </w:tcBorders>
          </w:tcPr>
          <w:p w:rsidR="00442DE5" w:rsidRPr="0081195B" w:rsidRDefault="00442DE5" w:rsidP="00AD17B8">
            <w:pPr>
              <w:pStyle w:val="ListParagraph"/>
              <w:spacing w:line="360" w:lineRule="auto"/>
              <w:ind w:left="0"/>
              <w:rPr>
                <w:rFonts w:ascii="Sylfaen" w:hAnsi="Sylfaen" w:cs="Sylfaen"/>
                <w:sz w:val="24"/>
                <w:szCs w:val="24"/>
                <w:lang w:val="en-US"/>
              </w:rPr>
            </w:pPr>
            <w:r w:rsidRPr="0081195B">
              <w:rPr>
                <w:rFonts w:ascii="Sylfaen" w:hAnsi="Sylfaen" w:cs="Sylfaen"/>
                <w:noProof/>
                <w:sz w:val="24"/>
                <w:szCs w:val="24"/>
                <w:lang w:val="en-US" w:eastAsia="en-US"/>
              </w:rPr>
              <mc:AlternateContent>
                <mc:Choice Requires="wps">
                  <w:drawing>
                    <wp:anchor distT="0" distB="0" distL="114300" distR="114300" simplePos="0" relativeHeight="251664384" behindDoc="0" locked="0" layoutInCell="1" allowOverlap="1" wp14:anchorId="6C885D85" wp14:editId="46789AE5">
                      <wp:simplePos x="0" y="0"/>
                      <wp:positionH relativeFrom="column">
                        <wp:posOffset>551814</wp:posOffset>
                      </wp:positionH>
                      <wp:positionV relativeFrom="paragraph">
                        <wp:posOffset>22860</wp:posOffset>
                      </wp:positionV>
                      <wp:extent cx="200025" cy="561975"/>
                      <wp:effectExtent l="0" t="0" r="28575" b="28575"/>
                      <wp:wrapNone/>
                      <wp:docPr id="4" name="Right Brace 4"/>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036892" id="Right Brace 4" o:spid="_x0000_s1026" type="#_x0000_t88" style="position:absolute;margin-left:43.45pt;margin-top:1.8pt;width:15.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" adj="641" strokecolor="black [3040]"/>
                  </w:pict>
                </mc:Fallback>
              </mc:AlternateContent>
            </w:r>
            <w:r w:rsidRPr="0081195B">
              <w:rPr>
                <w:rFonts w:ascii="Sylfaen" w:hAnsi="Sylfaen" w:cs="Sylfaen"/>
                <w:sz w:val="24"/>
                <w:szCs w:val="24"/>
                <w:lang w:val="en-US"/>
              </w:rPr>
              <w:t>8ա,բ,գ</w:t>
            </w:r>
          </w:p>
          <w:p w:rsidR="00442DE5" w:rsidRPr="0081195B" w:rsidRDefault="00442DE5" w:rsidP="00AD17B8">
            <w:pPr>
              <w:pStyle w:val="ListParagraph"/>
              <w:spacing w:line="360" w:lineRule="auto"/>
              <w:ind w:left="0"/>
              <w:rPr>
                <w:rFonts w:ascii="Sylfaen" w:hAnsi="Sylfaen" w:cs="Sylfaen"/>
                <w:sz w:val="24"/>
                <w:szCs w:val="24"/>
                <w:lang w:val="en-US"/>
              </w:rPr>
            </w:pPr>
            <w:r w:rsidRPr="0081195B">
              <w:rPr>
                <w:rFonts w:ascii="Sylfaen" w:hAnsi="Sylfaen" w:cs="Sylfaen"/>
                <w:sz w:val="24"/>
                <w:szCs w:val="24"/>
                <w:lang w:val="en-US"/>
              </w:rPr>
              <w:t>9ա,բ,գ</w:t>
            </w:r>
            <w:r w:rsidR="00AF721C" w:rsidRPr="0081195B">
              <w:rPr>
                <w:rFonts w:ascii="Sylfaen" w:hAnsi="Sylfaen" w:cs="Sylfaen"/>
                <w:sz w:val="24"/>
                <w:szCs w:val="24"/>
                <w:lang w:val="en-US"/>
              </w:rPr>
              <w:t>,դ</w:t>
            </w:r>
          </w:p>
        </w:tc>
        <w:tc>
          <w:tcPr>
            <w:tcW w:w="1985" w:type="dxa"/>
            <w:gridSpan w:val="2"/>
            <w:tcBorders>
              <w:top w:val="single" w:sz="4" w:space="0" w:color="auto"/>
              <w:left w:val="single" w:sz="4" w:space="0" w:color="auto"/>
              <w:bottom w:val="single" w:sz="4" w:space="0" w:color="auto"/>
              <w:right w:val="single" w:sz="4" w:space="0" w:color="auto"/>
            </w:tcBorders>
          </w:tcPr>
          <w:p w:rsidR="00442DE5" w:rsidRPr="0081195B" w:rsidRDefault="00442DE5" w:rsidP="00AD17B8">
            <w:pPr>
              <w:pStyle w:val="ListParagraph"/>
              <w:tabs>
                <w:tab w:val="center" w:pos="884"/>
              </w:tabs>
              <w:spacing w:line="360" w:lineRule="auto"/>
              <w:ind w:left="0"/>
              <w:rPr>
                <w:rFonts w:ascii="Sylfaen" w:hAnsi="Sylfaen" w:cs="Sylfaen"/>
                <w:sz w:val="24"/>
                <w:szCs w:val="24"/>
                <w:lang w:val="en-US"/>
              </w:rPr>
            </w:pPr>
            <w:r w:rsidRPr="0081195B">
              <w:rPr>
                <w:rFonts w:ascii="Sylfaen" w:hAnsi="Sylfaen" w:cs="Sylfaen"/>
                <w:sz w:val="24"/>
                <w:szCs w:val="24"/>
                <w:lang w:val="en-US"/>
              </w:rPr>
              <w:t>1</w:t>
            </w:r>
            <w:r w:rsidR="00AF721C" w:rsidRPr="0081195B">
              <w:rPr>
                <w:rFonts w:ascii="Sylfaen" w:hAnsi="Sylfaen" w:cs="Sylfaen"/>
                <w:sz w:val="24"/>
                <w:szCs w:val="24"/>
                <w:lang w:val="en-US"/>
              </w:rPr>
              <w:t>78</w:t>
            </w:r>
          </w:p>
        </w:tc>
      </w:tr>
    </w:tbl>
    <w:p w:rsidR="00A56079" w:rsidRPr="00A56079" w:rsidRDefault="00A56079" w:rsidP="00A56079">
      <w:pPr>
        <w:spacing w:line="360" w:lineRule="auto"/>
        <w:ind w:firstLine="708"/>
        <w:jc w:val="both"/>
        <w:rPr>
          <w:rFonts w:ascii="GHEA Grapalat" w:hAnsi="GHEA Grapalat" w:cs="Sylfaen"/>
          <w:i/>
          <w:iCs/>
          <w:sz w:val="24"/>
          <w:szCs w:val="24"/>
          <w:lang w:val="hy-AM"/>
        </w:rPr>
      </w:pPr>
    </w:p>
    <w:p w:rsidR="00A56079" w:rsidRPr="008A2237" w:rsidRDefault="008A2237" w:rsidP="00A56079">
      <w:pPr>
        <w:spacing w:line="360" w:lineRule="auto"/>
        <w:jc w:val="both"/>
        <w:rPr>
          <w:rFonts w:ascii="GHEA Grapalat" w:hAnsi="GHEA Grapalat" w:cs="Sylfaen"/>
          <w:b/>
          <w:bCs/>
          <w:i/>
          <w:iCs/>
          <w:sz w:val="24"/>
          <w:szCs w:val="24"/>
          <w:lang w:val="hy-AM"/>
        </w:rPr>
      </w:pPr>
      <w:r w:rsidRPr="008A2237">
        <w:rPr>
          <w:rFonts w:ascii="GHEA Grapalat" w:hAnsi="GHEA Grapalat" w:cs="Sylfaen"/>
          <w:b/>
          <w:bCs/>
          <w:i/>
          <w:iCs/>
          <w:sz w:val="24"/>
          <w:szCs w:val="24"/>
          <w:lang w:val="hy-AM"/>
        </w:rPr>
        <w:t>Աշխատանքում  տարբեր մեթոդներ կիրառելը հնարավորություն է տալիս առավել խորությամբ ուսումնասիրել, բացահայտել, ախտորոշել և լուծում տալ կամ պարզեցնել խնդիրները: Ցանկալի է հետագա աշխատանքները կազմակերպել ՝ հենվելով նախկին փորձի վրա, զարգացնել և խորացնել ուսումնասիրությունները:</w:t>
      </w:r>
    </w:p>
    <w:p w:rsidR="00A56079" w:rsidRPr="0081195B" w:rsidRDefault="008A2237" w:rsidP="008A2237">
      <w:pPr>
        <w:pStyle w:val="ListParagraph"/>
        <w:spacing w:line="360" w:lineRule="auto"/>
        <w:ind w:left="0"/>
        <w:rPr>
          <w:rFonts w:ascii="GHEA Grapalat" w:hAnsi="GHEA Grapalat" w:cs="Sylfaen"/>
          <w:i/>
          <w:iCs/>
          <w:color w:val="FF0000"/>
          <w:sz w:val="24"/>
          <w:szCs w:val="24"/>
          <w:lang w:val="hy-AM"/>
        </w:rPr>
      </w:pPr>
      <w:r w:rsidRPr="0081195B">
        <w:rPr>
          <w:rFonts w:ascii="GHEA Grapalat" w:hAnsi="GHEA Grapalat" w:cs="Sylfaen"/>
          <w:i/>
          <w:iCs/>
          <w:sz w:val="24"/>
          <w:szCs w:val="24"/>
          <w:lang w:val="hy-AM"/>
        </w:rPr>
        <w:t>Կազմվել են հարցաթերթիկներ</w:t>
      </w:r>
      <w:r w:rsidR="00472808" w:rsidRPr="0081195B">
        <w:rPr>
          <w:rFonts w:ascii="GHEA Grapalat" w:hAnsi="GHEA Grapalat" w:cs="Sylfaen"/>
          <w:i/>
          <w:iCs/>
          <w:sz w:val="24"/>
          <w:szCs w:val="24"/>
          <w:lang w:val="hy-AM"/>
        </w:rPr>
        <w:t xml:space="preserve"> ուղղված ուսուցիչներին, աշակերտներին , ծնողներին: Ըստ արդյունքների ծնողներին տրված հարցաշարի պատասխանների</w:t>
      </w:r>
      <w:r w:rsidR="008040FF" w:rsidRPr="0081195B">
        <w:rPr>
          <w:rFonts w:ascii="GHEA Grapalat" w:hAnsi="GHEA Grapalat" w:cs="Sylfaen"/>
          <w:i/>
          <w:iCs/>
          <w:sz w:val="24"/>
          <w:szCs w:val="24"/>
          <w:lang w:val="hy-AM"/>
        </w:rPr>
        <w:t xml:space="preserve"> դրական գնահատականը կազմում է </w:t>
      </w:r>
      <w:r w:rsidR="00A26CCF" w:rsidRPr="0081195B">
        <w:rPr>
          <w:rFonts w:ascii="GHEA Grapalat" w:hAnsi="GHEA Grapalat" w:cs="Sylfaen"/>
          <w:i/>
          <w:iCs/>
          <w:sz w:val="24"/>
          <w:szCs w:val="24"/>
          <w:lang w:val="hy-AM"/>
        </w:rPr>
        <w:t>91</w:t>
      </w:r>
      <w:r w:rsidR="00472808" w:rsidRPr="0081195B">
        <w:rPr>
          <w:rFonts w:ascii="GHEA Grapalat" w:hAnsi="GHEA Grapalat" w:cs="Sylfaen"/>
          <w:i/>
          <w:iCs/>
          <w:sz w:val="24"/>
          <w:szCs w:val="24"/>
          <w:lang w:val="hy-AM"/>
        </w:rPr>
        <w:t xml:space="preserve">%, </w:t>
      </w:r>
      <w:r w:rsidRPr="0081195B">
        <w:rPr>
          <w:rFonts w:ascii="GHEA Grapalat" w:hAnsi="GHEA Grapalat" w:cs="Sylfaen"/>
          <w:i/>
          <w:iCs/>
          <w:sz w:val="24"/>
          <w:szCs w:val="24"/>
          <w:lang w:val="hy-AM"/>
        </w:rPr>
        <w:t xml:space="preserve"> </w:t>
      </w:r>
      <w:r w:rsidR="00A26CCF" w:rsidRPr="0081195B">
        <w:rPr>
          <w:rFonts w:ascii="GHEA Grapalat" w:hAnsi="GHEA Grapalat" w:cs="Sylfaen"/>
          <w:i/>
          <w:iCs/>
          <w:sz w:val="24"/>
          <w:szCs w:val="24"/>
          <w:lang w:val="hy-AM"/>
        </w:rPr>
        <w:t>աշակերտներինը՝80%, ուսուցիչներինը՝ 100</w:t>
      </w:r>
      <w:r w:rsidR="00472808" w:rsidRPr="0081195B">
        <w:rPr>
          <w:rFonts w:ascii="GHEA Grapalat" w:hAnsi="GHEA Grapalat" w:cs="Sylfaen"/>
          <w:i/>
          <w:iCs/>
          <w:sz w:val="24"/>
          <w:szCs w:val="24"/>
          <w:lang w:val="hy-AM"/>
        </w:rPr>
        <w:t xml:space="preserve"> % :</w:t>
      </w:r>
      <w:r w:rsidR="00AF721C" w:rsidRPr="0081195B">
        <w:rPr>
          <w:rFonts w:ascii="GHEA Grapalat" w:hAnsi="GHEA Grapalat" w:cs="Sylfaen"/>
          <w:i/>
          <w:iCs/>
          <w:sz w:val="24"/>
          <w:szCs w:val="24"/>
          <w:lang w:val="hy-AM"/>
        </w:rPr>
        <w:t xml:space="preserve"> </w:t>
      </w:r>
    </w:p>
    <w:p w:rsidR="007E5DBF" w:rsidRPr="000C4D7B" w:rsidRDefault="00A4119F" w:rsidP="000C4D7B">
      <w:pPr>
        <w:pStyle w:val="ListParagraph"/>
        <w:spacing w:line="360" w:lineRule="auto"/>
        <w:ind w:left="0"/>
        <w:rPr>
          <w:rFonts w:ascii="GHEA Grapalat" w:hAnsi="GHEA Grapalat" w:cs="Sylfaen"/>
          <w:i/>
          <w:iCs/>
          <w:color w:val="C00000"/>
          <w:sz w:val="24"/>
          <w:szCs w:val="24"/>
          <w:lang w:val="hy-AM"/>
        </w:rPr>
      </w:pPr>
      <w:r w:rsidRPr="00A4119F">
        <w:rPr>
          <w:rFonts w:ascii="GHEA Grapalat" w:hAnsi="GHEA Grapalat" w:cs="Sylfaen"/>
          <w:b/>
          <w:bCs/>
          <w:i/>
          <w:iCs/>
          <w:sz w:val="24"/>
          <w:szCs w:val="24"/>
          <w:lang w:val="hy-AM"/>
        </w:rPr>
        <w:t>Տվյալներ ուսումնական հաստատության սովորողների ֆիզիկական, հոգևոր և սոցիալական առողջությանն ուղղված աշխատանքների վերաբերյալ</w:t>
      </w:r>
      <w:r>
        <w:rPr>
          <w:rFonts w:ascii="GHEA Grapalat" w:hAnsi="GHEA Grapalat" w:cs="Sylfaen"/>
          <w:i/>
          <w:iCs/>
          <w:noProof/>
          <w:color w:val="C00000"/>
          <w:sz w:val="24"/>
          <w:szCs w:val="24"/>
          <w:lang w:val="en-US" w:eastAsia="en-US"/>
        </w:rPr>
        <w:drawing>
          <wp:inline distT="0" distB="0" distL="0" distR="0" wp14:anchorId="7F3C7A9C" wp14:editId="4E38B0C7">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E5DBF" w:rsidRPr="007E5DBF">
        <w:rPr>
          <w:rFonts w:ascii="GHEA Grapalat" w:hAnsi="GHEA Grapalat" w:cs="Sylfaen"/>
          <w:b/>
          <w:bCs/>
          <w:i/>
          <w:iCs/>
          <w:color w:val="FF0000"/>
          <w:sz w:val="24"/>
          <w:szCs w:val="24"/>
          <w:lang w:val="hy-AM"/>
        </w:rPr>
        <w:t>?</w:t>
      </w:r>
    </w:p>
    <w:p w:rsidR="00C612B2" w:rsidRPr="000C4D7B" w:rsidRDefault="00C612B2" w:rsidP="000C4D7B">
      <w:pPr>
        <w:spacing w:line="360" w:lineRule="auto"/>
        <w:rPr>
          <w:rFonts w:ascii="GHEA Grapalat" w:hAnsi="GHEA Grapalat" w:cs="Sylfaen"/>
          <w:b/>
          <w:bCs/>
          <w:i/>
          <w:iCs/>
          <w:color w:val="00B050"/>
          <w:sz w:val="24"/>
          <w:szCs w:val="24"/>
          <w:u w:val="single"/>
          <w:lang w:val="en-US"/>
        </w:rPr>
      </w:pPr>
      <w:r w:rsidRPr="00A56079">
        <w:rPr>
          <w:rFonts w:ascii="GHEA Grapalat" w:hAnsi="GHEA Grapalat" w:cs="Sylfaen"/>
          <w:b/>
          <w:bCs/>
          <w:i/>
          <w:iCs/>
          <w:sz w:val="24"/>
          <w:szCs w:val="24"/>
          <w:u w:val="single"/>
          <w:lang w:val="hy-AM"/>
        </w:rPr>
        <w:t xml:space="preserve">Մաս 3. Ուսումնական հաստատության գործունեության </w:t>
      </w:r>
    </w:p>
    <w:p w:rsidR="00C612B2" w:rsidRPr="000C4D7B" w:rsidRDefault="00C612B2" w:rsidP="000C4D7B">
      <w:pPr>
        <w:spacing w:line="360" w:lineRule="auto"/>
        <w:jc w:val="both"/>
        <w:rPr>
          <w:rFonts w:ascii="GHEA Grapalat" w:hAnsi="GHEA Grapalat" w:cs="Sylfaen"/>
          <w:sz w:val="24"/>
          <w:szCs w:val="24"/>
          <w:lang w:val="hy-AM"/>
        </w:rPr>
      </w:pPr>
      <w:r w:rsidRPr="000C4D7B">
        <w:rPr>
          <w:rFonts w:ascii="GHEA Grapalat" w:hAnsi="GHEA Grapalat" w:cs="Sylfaen"/>
          <w:sz w:val="24"/>
          <w:szCs w:val="24"/>
          <w:lang w:val="hy-AM"/>
        </w:rPr>
        <w:t>«Կրթության որակը» ուսումնական գործընթացի ամբողջական արդյունքն է, ուստի ներառում է՝</w:t>
      </w:r>
    </w:p>
    <w:p w:rsidR="00C612B2" w:rsidRPr="00A56079" w:rsidRDefault="00C612B2" w:rsidP="00D721EF">
      <w:pPr>
        <w:pStyle w:val="ListParagraph"/>
        <w:numPr>
          <w:ilvl w:val="0"/>
          <w:numId w:val="9"/>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սովորողներին</w:t>
      </w:r>
      <w:r w:rsidRPr="00A56079">
        <w:rPr>
          <w:rFonts w:ascii="GHEA Grapalat" w:hAnsi="GHEA Grapalat" w:cs="Sylfaen"/>
          <w:sz w:val="24"/>
          <w:szCs w:val="24"/>
          <w:lang w:val="hy-AM"/>
        </w:rPr>
        <w:t xml:space="preserve">, ովքեր առողջ են, պատրաստ սովորելու և մասնակցելու ուսումնառության գործընթացին՝ ստանալով իրենց ընտանիքների լիակատար աջակցությունը. </w:t>
      </w:r>
    </w:p>
    <w:p w:rsidR="00C612B2" w:rsidRPr="00A56079" w:rsidRDefault="00C612B2" w:rsidP="00D721EF">
      <w:pPr>
        <w:pStyle w:val="ListParagraph"/>
        <w:numPr>
          <w:ilvl w:val="0"/>
          <w:numId w:val="9"/>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ուսումնական միջավայրը</w:t>
      </w:r>
      <w:r w:rsidRPr="00A56079">
        <w:rPr>
          <w:rFonts w:ascii="GHEA Grapalat" w:hAnsi="GHEA Grapalat" w:cs="Sylfaen"/>
          <w:sz w:val="24"/>
          <w:szCs w:val="24"/>
          <w:lang w:val="hy-AM"/>
        </w:rPr>
        <w:t xml:space="preserve">, որը բարեկարգ է ու անվտանգ, ապահովում է առողջության պահպանումն, ինչպես նաև հագեցած է անհրաժեշտ ուսումնական գույքով և ռեսուրսներով. </w:t>
      </w:r>
    </w:p>
    <w:p w:rsidR="00C612B2" w:rsidRPr="00A56079" w:rsidRDefault="00C612B2" w:rsidP="00D721EF">
      <w:pPr>
        <w:pStyle w:val="ListParagraph"/>
        <w:numPr>
          <w:ilvl w:val="0"/>
          <w:numId w:val="9"/>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lastRenderedPageBreak/>
        <w:t>կրթության բովանդակությունը</w:t>
      </w:r>
      <w:r w:rsidRPr="00A56079">
        <w:rPr>
          <w:rFonts w:ascii="GHEA Grapalat" w:hAnsi="GHEA Grapalat" w:cs="Sylfaen"/>
          <w:sz w:val="24"/>
          <w:szCs w:val="24"/>
          <w:lang w:val="hy-AM"/>
        </w:rPr>
        <w:t>, որը սահմանված է կրթության չափորոշիչներով, առարկայական ծրագրերով, ուսումնական պլաններով ու արտացոլված ուսումնամեթոդական նյութերում և ուղղված է սովորողների մոտ հիմնարար գիտելիքների, կենսական հմտությունների և արժեքների ձևավորմանը, ներառյալ առողջության պահպանման, առողջ սնուցման, ՄԻԱՎ</w:t>
      </w:r>
      <w:r w:rsidRPr="00A56079">
        <w:rPr>
          <w:rFonts w:ascii="GHEA Grapalat" w:hAnsi="GHEA Grapalat"/>
          <w:sz w:val="24"/>
          <w:szCs w:val="24"/>
          <w:lang w:val="hy-AM"/>
        </w:rPr>
        <w:t>/</w:t>
      </w:r>
      <w:r w:rsidRPr="00A56079">
        <w:rPr>
          <w:rFonts w:ascii="GHEA Grapalat" w:hAnsi="GHEA Grapalat" w:cs="Sylfaen"/>
          <w:sz w:val="24"/>
          <w:szCs w:val="24"/>
          <w:lang w:val="hy-AM"/>
        </w:rPr>
        <w:t>ՁԻԱՀ-ի կանխարգելման, գենդերային հավասարության և խաղաղության պահպանմանն ուղղված գիտելիքներն ու հմտությունները զարգացնելուն.</w:t>
      </w:r>
    </w:p>
    <w:p w:rsidR="00C612B2" w:rsidRPr="00A56079" w:rsidRDefault="00C612B2" w:rsidP="00D721EF">
      <w:pPr>
        <w:pStyle w:val="ListParagraph"/>
        <w:numPr>
          <w:ilvl w:val="0"/>
          <w:numId w:val="9"/>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որակյալ ուսուցչական կազմը,</w:t>
      </w:r>
      <w:r w:rsidRPr="00A56079">
        <w:rPr>
          <w:rFonts w:ascii="GHEA Grapalat" w:hAnsi="GHEA Grapalat" w:cs="Sylfaen"/>
          <w:sz w:val="24"/>
          <w:szCs w:val="24"/>
          <w:lang w:val="hy-AM"/>
        </w:rPr>
        <w:t xml:space="preserve"> որն օգտագործում է աշակերտակենտրոն ուսուցման մեթոդներ.</w:t>
      </w:r>
    </w:p>
    <w:p w:rsidR="00C612B2" w:rsidRPr="00A56079" w:rsidRDefault="00C612B2" w:rsidP="00D721EF">
      <w:pPr>
        <w:pStyle w:val="ListParagraph"/>
        <w:numPr>
          <w:ilvl w:val="0"/>
          <w:numId w:val="9"/>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հմուտ ղեկավարվող </w:t>
      </w:r>
      <w:r w:rsidRPr="00A56079">
        <w:rPr>
          <w:rFonts w:ascii="GHEA Grapalat" w:hAnsi="GHEA Grapalat" w:cs="Sylfaen"/>
          <w:i/>
          <w:iCs/>
          <w:sz w:val="24"/>
          <w:szCs w:val="24"/>
          <w:lang w:val="hy-AM"/>
        </w:rPr>
        <w:t>ուսումնական գործընթացը</w:t>
      </w:r>
      <w:r w:rsidRPr="00A56079">
        <w:rPr>
          <w:rFonts w:ascii="GHEA Grapalat" w:hAnsi="GHEA Grapalat" w:cs="Sylfaen"/>
          <w:sz w:val="24"/>
          <w:szCs w:val="24"/>
          <w:lang w:val="hy-AM"/>
        </w:rPr>
        <w:t xml:space="preserve"> և արժանահավատ ու արդար </w:t>
      </w:r>
      <w:r w:rsidRPr="00A56079">
        <w:rPr>
          <w:rFonts w:ascii="GHEA Grapalat" w:hAnsi="GHEA Grapalat" w:cs="Sylfaen"/>
          <w:i/>
          <w:iCs/>
          <w:sz w:val="24"/>
          <w:szCs w:val="24"/>
          <w:lang w:val="hy-AM"/>
        </w:rPr>
        <w:t>գնահատման համակարգը,</w:t>
      </w:r>
      <w:r w:rsidRPr="00A56079">
        <w:rPr>
          <w:rFonts w:ascii="GHEA Grapalat" w:hAnsi="GHEA Grapalat" w:cs="Sylfaen"/>
          <w:sz w:val="24"/>
          <w:szCs w:val="24"/>
          <w:lang w:val="hy-AM"/>
        </w:rPr>
        <w:t xml:space="preserve"> որը խթանում է սովորողների առաջադիմությունն ու նվազեցնում անհավասարությունները նրանց միջև.</w:t>
      </w:r>
    </w:p>
    <w:p w:rsidR="00C612B2" w:rsidRPr="00A56079" w:rsidRDefault="00C612B2" w:rsidP="00D721EF">
      <w:pPr>
        <w:pStyle w:val="ListParagraph"/>
        <w:numPr>
          <w:ilvl w:val="0"/>
          <w:numId w:val="9"/>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ուսուցման վերջնարդյունքները</w:t>
      </w:r>
      <w:r w:rsidRPr="00A56079">
        <w:rPr>
          <w:rFonts w:ascii="GHEA Grapalat" w:hAnsi="GHEA Grapalat" w:cs="Sylfaen"/>
          <w:sz w:val="24"/>
          <w:szCs w:val="24"/>
          <w:lang w:val="hy-AM"/>
        </w:rPr>
        <w:t>, որոնք ներառում են սովորողների գիտելիքները, հմտությունները, արժեքային համակարգն ու աշխարահայացքը և ուղղված են հասարակության մեջ սովորողների դրական մասնակցությանը»:</w:t>
      </w:r>
    </w:p>
    <w:p w:rsidR="00C612B2" w:rsidRPr="000C4D7B" w:rsidRDefault="00C612B2" w:rsidP="00D721EF">
      <w:pPr>
        <w:pStyle w:val="ListParagraph"/>
        <w:numPr>
          <w:ilvl w:val="1"/>
          <w:numId w:val="5"/>
        </w:numPr>
        <w:spacing w:line="360" w:lineRule="auto"/>
        <w:contextualSpacing w:val="0"/>
        <w:rPr>
          <w:rFonts w:ascii="GHEA Grapalat" w:hAnsi="GHEA Grapalat" w:cs="Sylfaen"/>
          <w:b/>
          <w:bCs/>
          <w:i/>
          <w:iCs/>
          <w:u w:val="single"/>
          <w:lang w:val="hy-AM"/>
        </w:rPr>
      </w:pPr>
      <w:r w:rsidRPr="000C4D7B">
        <w:rPr>
          <w:rFonts w:ascii="GHEA Grapalat" w:hAnsi="GHEA Grapalat" w:cs="Sylfaen"/>
          <w:b/>
          <w:bCs/>
          <w:i/>
          <w:iCs/>
          <w:u w:val="single"/>
          <w:lang w:val="hy-AM"/>
        </w:rPr>
        <w:t>Հաստատության սովորողների առաջադիմությունը նկարագրող ցուցանիշները հետևյալն են՝</w:t>
      </w:r>
    </w:p>
    <w:p w:rsidR="00C612B2" w:rsidRPr="00A56079" w:rsidRDefault="00C612B2" w:rsidP="00C612B2">
      <w:pPr>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Հաստատությունն ապահովում է սովորողների առաջխաղացումը և բարձր առաջադիմությունը.</w:t>
      </w:r>
    </w:p>
    <w:p w:rsidR="00C612B2" w:rsidRPr="00A56079" w:rsidRDefault="00C612B2" w:rsidP="00D721EF">
      <w:pPr>
        <w:pStyle w:val="ListParagraph"/>
        <w:numPr>
          <w:ilvl w:val="0"/>
          <w:numId w:val="10"/>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սովորողների միջին տարեկան գնահատականները՝ ըստ կրթական աստիճանների,</w:t>
      </w:r>
    </w:p>
    <w:p w:rsidR="00C612B2" w:rsidRPr="00A56079"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գերազանց առաջադիմությամբ սովորողների թիվը և տոկոսը՝ ըստ կրթական աստիճանների,</w:t>
      </w:r>
    </w:p>
    <w:p w:rsidR="00C612B2" w:rsidRPr="00A56079"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ցածր առաջադիմությամբ սովորողների թիվը և տոկոսը՝ ըստ կրթական աստիճանների,</w:t>
      </w:r>
    </w:p>
    <w:p w:rsidR="00C612B2" w:rsidRPr="00A56079"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ավարտման գործակիցը՝ ըստ կրթական աստիճանների,</w:t>
      </w:r>
    </w:p>
    <w:p w:rsidR="00C612B2" w:rsidRPr="00A56079" w:rsidRDefault="00C612B2" w:rsidP="00D721EF">
      <w:pPr>
        <w:pStyle w:val="ListParagraph"/>
        <w:numPr>
          <w:ilvl w:val="0"/>
          <w:numId w:val="10"/>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երկտարեցիների թիվը և տոկոսը՝ ըստ կրթական աստիճանների,</w:t>
      </w:r>
    </w:p>
    <w:p w:rsidR="00C612B2" w:rsidRPr="00A56079" w:rsidRDefault="00C612B2" w:rsidP="00D721EF">
      <w:pPr>
        <w:pStyle w:val="ListParagraph"/>
        <w:numPr>
          <w:ilvl w:val="0"/>
          <w:numId w:val="10"/>
        </w:numPr>
        <w:autoSpaceDE w:val="0"/>
        <w:autoSpaceDN w:val="0"/>
        <w:adjustRightInd w:val="0"/>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կրկնուսույցների մոտ պարապող սովորողների թիվը և տոկոսը` ըստ կրթական աստիճանների,</w:t>
      </w:r>
    </w:p>
    <w:p w:rsidR="00C612B2" w:rsidRPr="00A56079" w:rsidRDefault="00C612B2" w:rsidP="00D721EF">
      <w:pPr>
        <w:pStyle w:val="ListParagraph"/>
        <w:numPr>
          <w:ilvl w:val="0"/>
          <w:numId w:val="10"/>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միասնական քննություններին մասնակիցների թիվը և տոկոսը՝ շրջանավարտների ընդհանուր թվի նկատմամբ,</w:t>
      </w:r>
    </w:p>
    <w:p w:rsidR="00C612B2" w:rsidRPr="00A56079" w:rsidRDefault="00C612B2" w:rsidP="00D721EF">
      <w:pPr>
        <w:pStyle w:val="ListParagraph"/>
        <w:numPr>
          <w:ilvl w:val="0"/>
          <w:numId w:val="10"/>
        </w:numPr>
        <w:autoSpaceDE w:val="0"/>
        <w:autoSpaceDN w:val="0"/>
        <w:adjustRightInd w:val="0"/>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ավարտական և միասնական քննություններից անբավարար ստացած շրջանավարտների թիվը և տոկոսը՝ շրջանավարտների ընդհանուր թվի նկատմամբ,</w:t>
      </w:r>
    </w:p>
    <w:p w:rsidR="00C612B2" w:rsidRPr="00A56079"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հիմնական դպրոցն ավարտած սովորողներից նախնական (արհեստագործական)և միջին մասնագիտական հաստատություններ ընդունվածների թիվը և տոկոսը,</w:t>
      </w:r>
    </w:p>
    <w:p w:rsidR="00C612B2" w:rsidRPr="00A56079"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նախնական (արհեստագործական) և միջին մասնագիտական հաստատություններ ընդունված 12-րդ դասարանի շրջանավարտների թիվը և տոկոսը, </w:t>
      </w:r>
    </w:p>
    <w:p w:rsidR="00C612B2" w:rsidRPr="00A56079" w:rsidRDefault="00C612B2" w:rsidP="00D721EF">
      <w:pPr>
        <w:pStyle w:val="ListParagraph"/>
        <w:numPr>
          <w:ilvl w:val="0"/>
          <w:numId w:val="10"/>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հիմնական դպրոցը ավարտած սովորողների թիվը և տոկոսը, ովքեր ուսումը շարունակում են ավագ դպրոցներում կամ ավագ դասարաններում,</w:t>
      </w:r>
    </w:p>
    <w:p w:rsidR="00C612B2" w:rsidRPr="00A56079"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բարձրագույն ուսումնական հաստատություններ ընդունված շրջանավարտների թիվը և տոկոսը՝ շրջանավարտների ընդհանուր թվի համեմատ,</w:t>
      </w:r>
    </w:p>
    <w:p w:rsidR="00C612B2" w:rsidRPr="00A56079" w:rsidRDefault="00C612B2" w:rsidP="00D721EF">
      <w:pPr>
        <w:pStyle w:val="ListParagraph"/>
        <w:numPr>
          <w:ilvl w:val="0"/>
          <w:numId w:val="10"/>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սովորողների բացակայությունների ընդհանուր թիվը ժամերով՝ ըստ կրթական աստիճանների,</w:t>
      </w:r>
    </w:p>
    <w:p w:rsidR="00C612B2" w:rsidRPr="00A56079"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դասարանից դասարան վաղաժամկետ փոխադրված սովորողների թիվը և տոկոսը,</w:t>
      </w:r>
    </w:p>
    <w:p w:rsidR="00C612B2" w:rsidRPr="00A56079"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տվյալ ուսումնական հաստատությունից այլ հաստատություն տեղափոխված սովորողների թիվը և տոկոսը, այդ թվում՝ այլ հաստատություններ, այլ բնակավայր կամ այլ երկիր ընտանիքի տեղափոխման պատճառով,</w:t>
      </w:r>
    </w:p>
    <w:p w:rsidR="00C612B2" w:rsidRPr="00A56079" w:rsidRDefault="00C612B2" w:rsidP="00D721EF">
      <w:pPr>
        <w:pStyle w:val="ListParagraph"/>
        <w:numPr>
          <w:ilvl w:val="0"/>
          <w:numId w:val="10"/>
        </w:numPr>
        <w:shd w:val="clear" w:color="auto" w:fill="FFFFFF"/>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ուսումն ընդհատած (անավարտ թողած) սովորողների ընդհանուր թիվը, այդ թվում՝ հիվանդության, անկարողության, ընտանիքի սոցիալական վիճակի, սովորել չցանականալու և այլ պատճառներով,</w:t>
      </w:r>
    </w:p>
    <w:p w:rsidR="00C612B2" w:rsidRPr="00A56079" w:rsidRDefault="00C612B2" w:rsidP="00D721EF">
      <w:pPr>
        <w:pStyle w:val="ListParagraph"/>
        <w:numPr>
          <w:ilvl w:val="0"/>
          <w:numId w:val="10"/>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 xml:space="preserve"> մարզային, հանրապետական, միջազգային առարկայական օլիմպիադաների ու մարզական,  մշակույթի ոլորտում ստեղծագործական և կատարողական մրցույթների մասնակիցների թիվը և տոկոսը՝ հաստատության սովորողների ընդհանուր թվի համեմատ,</w:t>
      </w:r>
    </w:p>
    <w:p w:rsidR="00C612B2" w:rsidRPr="00C91AF4" w:rsidRDefault="00C612B2" w:rsidP="00D721EF">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մարզային, հանրապետական, միջազգային  առարկայական օլիմպիադաներին մարզական,  մշակույթի ոլորտում ստեղծագործական և կատարողական մրցույթներում մրցանակներ ստացած սովորողների թիվը և տոկոսը՝ մասնակիցների ընդհանուր թվի նկատմամբ </w:t>
      </w:r>
      <w:r w:rsidRPr="00A56079">
        <w:rPr>
          <w:rFonts w:ascii="GHEA Grapalat" w:hAnsi="GHEA Grapalat" w:cs="Sylfaen"/>
          <w:color w:val="000000"/>
          <w:sz w:val="24"/>
          <w:szCs w:val="24"/>
          <w:lang w:val="hy-AM"/>
        </w:rPr>
        <w:t>համեմատ:</w:t>
      </w:r>
    </w:p>
    <w:p w:rsidR="00C612B2" w:rsidRPr="00A56079" w:rsidRDefault="00C612B2" w:rsidP="00C612B2">
      <w:pPr>
        <w:pStyle w:val="ListParagraph"/>
        <w:numPr>
          <w:ilvl w:val="1"/>
          <w:numId w:val="1"/>
        </w:numPr>
        <w:spacing w:after="0" w:line="360" w:lineRule="auto"/>
        <w:ind w:left="0" w:firstLine="284"/>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կետի </w:t>
      </w:r>
      <w:r w:rsidRPr="00A56079">
        <w:rPr>
          <w:rFonts w:ascii="GHEA Grapalat" w:hAnsi="GHEA Grapalat" w:cs="Sylfaen"/>
          <w:b/>
          <w:bCs/>
          <w:i/>
          <w:iCs/>
          <w:sz w:val="24"/>
          <w:szCs w:val="24"/>
          <w:lang w:val="hy-AM"/>
        </w:rPr>
        <w:t>ցուցանիշ 1-ի</w:t>
      </w:r>
      <w:r w:rsidRPr="00A56079">
        <w:rPr>
          <w:rFonts w:ascii="GHEA Grapalat" w:hAnsi="GHEA Grapalat" w:cs="Sylfaen"/>
          <w:sz w:val="24"/>
          <w:szCs w:val="24"/>
          <w:lang w:val="hy-AM"/>
        </w:rPr>
        <w:t xml:space="preserve"> համար անհրաժեշտ է կատարել հաստատության վիճագրական տվյալների վերլուծություն և լրացնել ստորև բերված Աղյուսակներ 18-ից 20-ը:</w:t>
      </w:r>
    </w:p>
    <w:p w:rsidR="00C612B2" w:rsidRPr="00A56079" w:rsidRDefault="00C612B2" w:rsidP="00C612B2">
      <w:pPr>
        <w:pStyle w:val="ListParagraph"/>
        <w:spacing w:after="0" w:line="360" w:lineRule="auto"/>
        <w:ind w:left="284"/>
        <w:jc w:val="both"/>
        <w:rPr>
          <w:rFonts w:ascii="GHEA Grapalat" w:hAnsi="GHEA Grapalat" w:cs="Sylfaen"/>
          <w:sz w:val="24"/>
          <w:szCs w:val="24"/>
          <w:lang w:val="hy-AM"/>
        </w:rPr>
      </w:pPr>
    </w:p>
    <w:p w:rsidR="00C612B2" w:rsidRPr="00AC656D" w:rsidRDefault="00C612B2" w:rsidP="00C612B2">
      <w:pPr>
        <w:pStyle w:val="ListParagraph"/>
        <w:spacing w:after="0" w:line="360" w:lineRule="auto"/>
        <w:ind w:left="0"/>
        <w:jc w:val="both"/>
        <w:rPr>
          <w:rFonts w:ascii="GHEA Grapalat" w:hAnsi="GHEA Grapalat" w:cs="Sylfaen"/>
          <w:b/>
          <w:bCs/>
          <w:i/>
          <w:iCs/>
          <w:color w:val="FF0000"/>
          <w:sz w:val="24"/>
          <w:szCs w:val="24"/>
          <w:lang w:val="hy-AM"/>
        </w:rPr>
      </w:pPr>
      <w:r w:rsidRPr="008306D0">
        <w:rPr>
          <w:rFonts w:ascii="GHEA Grapalat" w:hAnsi="GHEA Grapalat" w:cs="Sylfaen"/>
          <w:b/>
          <w:bCs/>
          <w:i/>
          <w:iCs/>
          <w:sz w:val="24"/>
          <w:szCs w:val="24"/>
          <w:lang w:val="hy-AM"/>
        </w:rPr>
        <w:t>Աղյուսակ 18. Տվյալներ սովորողների ուսումնառության արդյունքների վերաբերյալ տվյալ ուսումնական տարում</w:t>
      </w:r>
      <w:r w:rsidRPr="00DC7E03">
        <w:rPr>
          <w:rFonts w:ascii="GHEA Grapalat" w:hAnsi="GHEA Grapalat" w:cs="Sylfaen"/>
          <w:b/>
          <w:bCs/>
          <w:i/>
          <w:iCs/>
          <w:color w:val="FF0000"/>
          <w:sz w:val="24"/>
          <w:szCs w:val="24"/>
          <w:lang w:val="hy-AM"/>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51"/>
        <w:gridCol w:w="992"/>
        <w:gridCol w:w="850"/>
        <w:gridCol w:w="851"/>
        <w:gridCol w:w="850"/>
        <w:gridCol w:w="851"/>
        <w:gridCol w:w="850"/>
        <w:gridCol w:w="709"/>
        <w:gridCol w:w="992"/>
      </w:tblGrid>
      <w:tr w:rsidR="00E25D98" w:rsidRPr="00DE6B40" w:rsidTr="0071492F">
        <w:trPr>
          <w:trHeight w:val="551"/>
        </w:trPr>
        <w:tc>
          <w:tcPr>
            <w:tcW w:w="1985" w:type="dxa"/>
            <w:vMerge w:val="restart"/>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Հիմնական առարկաներ</w:t>
            </w:r>
          </w:p>
        </w:tc>
        <w:tc>
          <w:tcPr>
            <w:tcW w:w="2693" w:type="dxa"/>
            <w:gridSpan w:val="3"/>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թիվը</w:t>
            </w:r>
          </w:p>
        </w:tc>
        <w:tc>
          <w:tcPr>
            <w:tcW w:w="2552" w:type="dxa"/>
            <w:gridSpan w:val="3"/>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Հիմնական առարկաներից տարեկան գնահատականների միջինը</w:t>
            </w:r>
          </w:p>
        </w:tc>
        <w:tc>
          <w:tcPr>
            <w:tcW w:w="2551" w:type="dxa"/>
            <w:gridSpan w:val="3"/>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 դասարանում գիտելիքների ստուգման և 9-րդ, ավարտական քննությունների միավորների միջինը</w:t>
            </w:r>
          </w:p>
        </w:tc>
      </w:tr>
      <w:tr w:rsidR="00E25D98" w:rsidRPr="00A56079" w:rsidTr="0071492F">
        <w:trPr>
          <w:trHeight w:val="551"/>
        </w:trPr>
        <w:tc>
          <w:tcPr>
            <w:tcW w:w="1985" w:type="dxa"/>
            <w:vMerge/>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AC656D" w:rsidRDefault="00E25D98" w:rsidP="0071492F">
            <w:pPr>
              <w:spacing w:line="360" w:lineRule="auto"/>
              <w:jc w:val="both"/>
              <w:rPr>
                <w:rFonts w:ascii="GHEA Grapalat" w:hAnsi="GHEA Grapalat" w:cs="Sylfaen"/>
                <w:sz w:val="24"/>
                <w:szCs w:val="24"/>
                <w:lang w:val="en-US"/>
              </w:rPr>
            </w:pPr>
            <w:r w:rsidRPr="00AC656D">
              <w:rPr>
                <w:rFonts w:ascii="GHEA Grapalat" w:hAnsi="GHEA Grapalat" w:cs="Sylfaen"/>
                <w:sz w:val="24"/>
                <w:szCs w:val="24"/>
                <w:lang w:val="hy-AM"/>
              </w:rPr>
              <w:t>4-րդ. դաս.</w:t>
            </w:r>
          </w:p>
          <w:p w:rsidR="00330A70" w:rsidRPr="00AC656D" w:rsidRDefault="00775DAE" w:rsidP="0071492F">
            <w:pPr>
              <w:spacing w:line="360" w:lineRule="auto"/>
              <w:jc w:val="both"/>
              <w:rPr>
                <w:rFonts w:ascii="GHEA Grapalat" w:hAnsi="GHEA Grapalat" w:cs="Sylfaen"/>
                <w:b/>
                <w:sz w:val="24"/>
                <w:szCs w:val="24"/>
                <w:lang w:val="en-US"/>
              </w:rPr>
            </w:pPr>
            <w:r>
              <w:rPr>
                <w:rFonts w:ascii="GHEA Grapalat" w:hAnsi="GHEA Grapalat" w:cs="Sylfaen"/>
                <w:b/>
                <w:sz w:val="24"/>
                <w:szCs w:val="24"/>
                <w:lang w:val="en-US"/>
              </w:rPr>
              <w:t>127</w:t>
            </w:r>
          </w:p>
        </w:tc>
        <w:tc>
          <w:tcPr>
            <w:tcW w:w="992" w:type="dxa"/>
            <w:tcBorders>
              <w:top w:val="single" w:sz="4" w:space="0" w:color="auto"/>
              <w:left w:val="single" w:sz="4" w:space="0" w:color="auto"/>
              <w:bottom w:val="single" w:sz="4" w:space="0" w:color="auto"/>
              <w:right w:val="single" w:sz="4" w:space="0" w:color="auto"/>
            </w:tcBorders>
          </w:tcPr>
          <w:p w:rsidR="00E25D98" w:rsidRPr="00AC656D" w:rsidRDefault="00E25D98" w:rsidP="0071492F">
            <w:pPr>
              <w:spacing w:line="360" w:lineRule="auto"/>
              <w:rPr>
                <w:rFonts w:ascii="GHEA Grapalat" w:hAnsi="GHEA Grapalat" w:cs="Sylfaen"/>
                <w:sz w:val="24"/>
                <w:szCs w:val="24"/>
                <w:lang w:val="hy-AM"/>
              </w:rPr>
            </w:pPr>
            <w:r w:rsidRPr="00AC656D">
              <w:rPr>
                <w:rFonts w:ascii="GHEA Grapalat" w:hAnsi="GHEA Grapalat" w:cs="Sylfaen"/>
                <w:sz w:val="24"/>
                <w:szCs w:val="24"/>
                <w:lang w:val="hy-AM"/>
              </w:rPr>
              <w:t>9-րդ.</w:t>
            </w:r>
          </w:p>
          <w:p w:rsidR="00E25D98" w:rsidRDefault="00E25D98" w:rsidP="0071492F">
            <w:pPr>
              <w:spacing w:line="360" w:lineRule="auto"/>
              <w:jc w:val="both"/>
              <w:rPr>
                <w:rFonts w:ascii="GHEA Grapalat" w:hAnsi="GHEA Grapalat" w:cs="Sylfaen"/>
                <w:sz w:val="24"/>
                <w:szCs w:val="24"/>
                <w:lang w:val="en-US"/>
              </w:rPr>
            </w:pPr>
            <w:r w:rsidRPr="00AC656D">
              <w:rPr>
                <w:rFonts w:ascii="GHEA Grapalat" w:hAnsi="GHEA Grapalat" w:cs="Sylfaen"/>
                <w:sz w:val="24"/>
                <w:szCs w:val="24"/>
                <w:lang w:val="hy-AM"/>
              </w:rPr>
              <w:t>դաս.</w:t>
            </w:r>
          </w:p>
          <w:p w:rsidR="00EC13DA" w:rsidRPr="00EC13DA" w:rsidRDefault="00EC13DA"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87</w:t>
            </w:r>
          </w:p>
        </w:tc>
        <w:tc>
          <w:tcPr>
            <w:tcW w:w="850" w:type="dxa"/>
            <w:tcBorders>
              <w:top w:val="single" w:sz="4" w:space="0" w:color="auto"/>
              <w:left w:val="single" w:sz="4" w:space="0" w:color="auto"/>
              <w:bottom w:val="single" w:sz="4" w:space="0" w:color="auto"/>
              <w:right w:val="single" w:sz="4" w:space="0" w:color="auto"/>
            </w:tcBorders>
          </w:tcPr>
          <w:p w:rsidR="00E25D98" w:rsidRPr="00AC656D"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AC656D" w:rsidRDefault="00E25D98" w:rsidP="0071492F">
            <w:pPr>
              <w:spacing w:line="360" w:lineRule="auto"/>
              <w:rPr>
                <w:rFonts w:ascii="GHEA Grapalat" w:hAnsi="GHEA Grapalat" w:cs="Sylfaen"/>
                <w:sz w:val="24"/>
                <w:szCs w:val="24"/>
                <w:lang w:val="hy-AM"/>
              </w:rPr>
            </w:pPr>
            <w:r w:rsidRPr="00AC656D">
              <w:rPr>
                <w:rFonts w:ascii="GHEA Grapalat" w:hAnsi="GHEA Grapalat" w:cs="Sylfaen"/>
                <w:sz w:val="24"/>
                <w:szCs w:val="24"/>
                <w:lang w:val="hy-AM"/>
              </w:rPr>
              <w:t>4-րդ. դաս.</w:t>
            </w:r>
          </w:p>
        </w:tc>
        <w:tc>
          <w:tcPr>
            <w:tcW w:w="850" w:type="dxa"/>
            <w:tcBorders>
              <w:top w:val="single" w:sz="4" w:space="0" w:color="auto"/>
              <w:left w:val="single" w:sz="4" w:space="0" w:color="auto"/>
              <w:bottom w:val="single" w:sz="4" w:space="0" w:color="auto"/>
              <w:right w:val="single" w:sz="4" w:space="0" w:color="auto"/>
            </w:tcBorders>
          </w:tcPr>
          <w:p w:rsidR="00E25D98" w:rsidRPr="00AC656D" w:rsidRDefault="00E25D98" w:rsidP="0071492F">
            <w:pPr>
              <w:spacing w:line="360" w:lineRule="auto"/>
              <w:rPr>
                <w:rFonts w:ascii="GHEA Grapalat" w:hAnsi="GHEA Grapalat" w:cs="Sylfaen"/>
                <w:sz w:val="24"/>
                <w:szCs w:val="24"/>
                <w:lang w:val="hy-AM"/>
              </w:rPr>
            </w:pPr>
            <w:r w:rsidRPr="00AC656D">
              <w:rPr>
                <w:rFonts w:ascii="GHEA Grapalat" w:hAnsi="GHEA Grapalat" w:cs="Sylfaen"/>
                <w:sz w:val="24"/>
                <w:szCs w:val="24"/>
                <w:lang w:val="hy-AM"/>
              </w:rPr>
              <w:t>9-րդ.</w:t>
            </w:r>
          </w:p>
          <w:p w:rsidR="00E25D98" w:rsidRPr="00AC656D" w:rsidRDefault="00E25D98" w:rsidP="0071492F">
            <w:pPr>
              <w:spacing w:line="360" w:lineRule="auto"/>
              <w:rPr>
                <w:rFonts w:ascii="GHEA Grapalat" w:hAnsi="GHEA Grapalat" w:cs="Sylfaen"/>
                <w:sz w:val="24"/>
                <w:szCs w:val="24"/>
                <w:lang w:val="hy-AM"/>
              </w:rPr>
            </w:pPr>
            <w:r w:rsidRPr="00AC656D">
              <w:rPr>
                <w:rFonts w:ascii="GHEA Grapalat" w:hAnsi="GHEA Grapalat" w:cs="Sylfaen"/>
                <w:sz w:val="24"/>
                <w:szCs w:val="24"/>
                <w:lang w:val="hy-AM"/>
              </w:rPr>
              <w:t>դաս.</w:t>
            </w:r>
          </w:p>
        </w:tc>
        <w:tc>
          <w:tcPr>
            <w:tcW w:w="851" w:type="dxa"/>
            <w:tcBorders>
              <w:top w:val="single" w:sz="4" w:space="0" w:color="auto"/>
              <w:left w:val="single" w:sz="4" w:space="0" w:color="auto"/>
              <w:bottom w:val="single" w:sz="4" w:space="0" w:color="auto"/>
              <w:right w:val="single" w:sz="4" w:space="0" w:color="auto"/>
            </w:tcBorders>
          </w:tcPr>
          <w:p w:rsidR="00E25D98" w:rsidRPr="00AC656D" w:rsidRDefault="00E25D98" w:rsidP="0071492F">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AC656D" w:rsidRDefault="00E25D98" w:rsidP="0071492F">
            <w:pPr>
              <w:spacing w:line="360" w:lineRule="auto"/>
              <w:rPr>
                <w:rFonts w:ascii="GHEA Grapalat" w:hAnsi="GHEA Grapalat" w:cs="Sylfaen"/>
                <w:sz w:val="24"/>
                <w:szCs w:val="24"/>
                <w:lang w:val="hy-AM"/>
              </w:rPr>
            </w:pPr>
            <w:r w:rsidRPr="00AC656D">
              <w:rPr>
                <w:rFonts w:ascii="GHEA Grapalat" w:hAnsi="GHEA Grapalat" w:cs="Sylfaen"/>
                <w:sz w:val="24"/>
                <w:szCs w:val="24"/>
                <w:lang w:val="hy-AM"/>
              </w:rPr>
              <w:t>4-րդ.</w:t>
            </w:r>
          </w:p>
          <w:p w:rsidR="00E25D98" w:rsidRPr="00AC656D" w:rsidRDefault="00E25D98" w:rsidP="0071492F">
            <w:pPr>
              <w:spacing w:line="360" w:lineRule="auto"/>
              <w:rPr>
                <w:rFonts w:ascii="GHEA Grapalat" w:hAnsi="GHEA Grapalat" w:cs="Sylfaen"/>
                <w:sz w:val="24"/>
                <w:szCs w:val="24"/>
                <w:lang w:val="hy-AM"/>
              </w:rPr>
            </w:pPr>
            <w:r w:rsidRPr="00AC656D">
              <w:rPr>
                <w:rFonts w:ascii="GHEA Grapalat" w:hAnsi="GHEA Grapalat" w:cs="Sylfaen"/>
                <w:sz w:val="24"/>
                <w:szCs w:val="24"/>
                <w:lang w:val="hy-AM"/>
              </w:rPr>
              <w:t>դաս.</w:t>
            </w:r>
          </w:p>
        </w:tc>
        <w:tc>
          <w:tcPr>
            <w:tcW w:w="709" w:type="dxa"/>
            <w:tcBorders>
              <w:top w:val="single" w:sz="4" w:space="0" w:color="auto"/>
              <w:left w:val="single" w:sz="4" w:space="0" w:color="auto"/>
              <w:bottom w:val="single" w:sz="4" w:space="0" w:color="auto"/>
              <w:right w:val="single" w:sz="4" w:space="0" w:color="auto"/>
            </w:tcBorders>
          </w:tcPr>
          <w:p w:rsidR="00E25D98" w:rsidRPr="00AC656D" w:rsidRDefault="00E25D98" w:rsidP="0071492F">
            <w:pPr>
              <w:spacing w:line="360" w:lineRule="auto"/>
              <w:rPr>
                <w:rFonts w:ascii="GHEA Grapalat" w:hAnsi="GHEA Grapalat" w:cs="Sylfaen"/>
                <w:sz w:val="24"/>
                <w:szCs w:val="24"/>
                <w:lang w:val="hy-AM"/>
              </w:rPr>
            </w:pPr>
            <w:r w:rsidRPr="00AC656D">
              <w:rPr>
                <w:rFonts w:ascii="GHEA Grapalat" w:hAnsi="GHEA Grapalat" w:cs="Sylfaen"/>
                <w:sz w:val="24"/>
                <w:szCs w:val="24"/>
                <w:lang w:val="hy-AM"/>
              </w:rPr>
              <w:t>9-րդ.</w:t>
            </w:r>
          </w:p>
          <w:p w:rsidR="00E25D98" w:rsidRPr="00AC656D" w:rsidRDefault="00E25D98" w:rsidP="0071492F">
            <w:pPr>
              <w:spacing w:line="360" w:lineRule="auto"/>
              <w:rPr>
                <w:rFonts w:ascii="GHEA Grapalat" w:hAnsi="GHEA Grapalat" w:cs="Sylfaen"/>
                <w:sz w:val="24"/>
                <w:szCs w:val="24"/>
                <w:lang w:val="hy-AM"/>
              </w:rPr>
            </w:pPr>
            <w:r w:rsidRPr="00AC656D">
              <w:rPr>
                <w:rFonts w:ascii="GHEA Grapalat" w:hAnsi="GHEA Grapalat" w:cs="Sylfaen"/>
                <w:sz w:val="24"/>
                <w:szCs w:val="24"/>
                <w:lang w:val="hy-AM"/>
              </w:rPr>
              <w:t>դաս.</w:t>
            </w:r>
          </w:p>
        </w:tc>
        <w:tc>
          <w:tcPr>
            <w:tcW w:w="992" w:type="dxa"/>
            <w:tcBorders>
              <w:top w:val="single" w:sz="4" w:space="0" w:color="auto"/>
              <w:left w:val="single" w:sz="4" w:space="0" w:color="auto"/>
              <w:bottom w:val="single" w:sz="4" w:space="0" w:color="auto"/>
              <w:right w:val="single" w:sz="4" w:space="0" w:color="auto"/>
            </w:tcBorders>
          </w:tcPr>
          <w:p w:rsidR="00E25D98" w:rsidRPr="00AC656D" w:rsidRDefault="00E25D98" w:rsidP="0071492F">
            <w:pPr>
              <w:spacing w:line="360" w:lineRule="auto"/>
              <w:rPr>
                <w:rFonts w:ascii="GHEA Grapalat" w:hAnsi="GHEA Grapalat" w:cs="Sylfaen"/>
                <w:sz w:val="24"/>
                <w:szCs w:val="24"/>
                <w:lang w:val="hy-AM"/>
              </w:rPr>
            </w:pPr>
          </w:p>
        </w:tc>
      </w:tr>
      <w:tr w:rsidR="00E25D98" w:rsidRPr="00A56079" w:rsidTr="0071492F">
        <w:trPr>
          <w:trHeight w:val="551"/>
        </w:trPr>
        <w:tc>
          <w:tcPr>
            <w:tcW w:w="1985" w:type="dxa"/>
            <w:tcBorders>
              <w:top w:val="single" w:sz="4" w:space="0" w:color="auto"/>
              <w:left w:val="single" w:sz="4" w:space="0" w:color="auto"/>
              <w:bottom w:val="single" w:sz="4" w:space="0" w:color="auto"/>
              <w:right w:val="single" w:sz="4" w:space="0" w:color="auto"/>
            </w:tcBorders>
          </w:tcPr>
          <w:p w:rsidR="00E25D98" w:rsidRPr="00753598" w:rsidRDefault="00E25D98"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25D98" w:rsidRPr="00AC656D" w:rsidRDefault="00E25D98" w:rsidP="0071492F">
            <w:pPr>
              <w:spacing w:line="360" w:lineRule="auto"/>
              <w:jc w:val="both"/>
              <w:rPr>
                <w:rFonts w:ascii="GHEA Grapalat" w:hAnsi="GHEA Grapalat" w:cs="Sylfaen"/>
                <w:color w:val="FF0000"/>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AC656D" w:rsidRDefault="00E25D98" w:rsidP="0071492F">
            <w:pPr>
              <w:spacing w:line="360" w:lineRule="auto"/>
              <w:rPr>
                <w:rFonts w:ascii="GHEA Grapalat" w:hAnsi="GHEA Grapalat" w:cs="Sylfaen"/>
                <w:color w:val="FF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AC656D" w:rsidRDefault="00E25D98" w:rsidP="0071492F">
            <w:pPr>
              <w:spacing w:line="360" w:lineRule="auto"/>
              <w:jc w:val="both"/>
              <w:rPr>
                <w:rFonts w:ascii="GHEA Grapalat" w:hAnsi="GHEA Grapalat" w:cs="Sylfaen"/>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AC656D" w:rsidRDefault="00E25D98" w:rsidP="0071492F">
            <w:pPr>
              <w:spacing w:line="360" w:lineRule="auto"/>
              <w:rPr>
                <w:rFonts w:ascii="GHEA Grapalat" w:hAnsi="GHEA Grapalat" w:cs="Sylfaen"/>
                <w:color w:val="FF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AC656D" w:rsidRDefault="00E25D98" w:rsidP="0071492F">
            <w:pPr>
              <w:spacing w:line="360" w:lineRule="auto"/>
              <w:rPr>
                <w:rFonts w:ascii="GHEA Grapalat" w:hAnsi="GHEA Grapalat" w:cs="Sylfaen"/>
                <w:b/>
                <w:bCs/>
                <w:color w:val="FF0000"/>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AC656D" w:rsidRDefault="00E25D98" w:rsidP="0071492F">
            <w:pPr>
              <w:spacing w:line="360" w:lineRule="auto"/>
              <w:rPr>
                <w:rFonts w:ascii="GHEA Grapalat" w:hAnsi="GHEA Grapalat" w:cs="Sylfaen"/>
                <w:color w:val="FF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AC656D" w:rsidRDefault="00E25D98" w:rsidP="0071492F">
            <w:pPr>
              <w:spacing w:line="360" w:lineRule="auto"/>
              <w:rPr>
                <w:rFonts w:ascii="GHEA Grapalat" w:hAnsi="GHEA Grapalat" w:cs="Sylfaen"/>
                <w:color w:val="FF0000"/>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AC656D" w:rsidRDefault="00E25D98" w:rsidP="0071492F">
            <w:pPr>
              <w:spacing w:line="360" w:lineRule="auto"/>
              <w:rPr>
                <w:rFonts w:ascii="GHEA Grapalat" w:hAnsi="GHEA Grapalat" w:cs="Sylfaen"/>
                <w:color w:val="FF0000"/>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Հայոց լեզու</w:t>
            </w:r>
          </w:p>
        </w:tc>
        <w:tc>
          <w:tcPr>
            <w:tcW w:w="851"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81195B" w:rsidRDefault="00EC13DA"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87</w:t>
            </w:r>
          </w:p>
        </w:tc>
        <w:tc>
          <w:tcPr>
            <w:tcW w:w="850"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81195B" w:rsidRDefault="00EC13DA"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81195B" w:rsidRDefault="00EC13DA" w:rsidP="0011756E">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15</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182537" w:rsidRDefault="00E25D98"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Գրականություն</w:t>
            </w:r>
          </w:p>
        </w:tc>
        <w:tc>
          <w:tcPr>
            <w:tcW w:w="851"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81195B" w:rsidRDefault="00EC13DA"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87</w:t>
            </w:r>
          </w:p>
        </w:tc>
        <w:tc>
          <w:tcPr>
            <w:tcW w:w="850"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81195B" w:rsidRDefault="00EC13DA" w:rsidP="0011756E">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15</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775DAE" w:rsidRPr="00A56079" w:rsidTr="0071492F">
        <w:tc>
          <w:tcPr>
            <w:tcW w:w="1985" w:type="dxa"/>
            <w:tcBorders>
              <w:top w:val="single" w:sz="4" w:space="0" w:color="auto"/>
              <w:left w:val="single" w:sz="4" w:space="0" w:color="auto"/>
              <w:bottom w:val="single" w:sz="4" w:space="0" w:color="auto"/>
              <w:right w:val="single" w:sz="4" w:space="0" w:color="auto"/>
            </w:tcBorders>
          </w:tcPr>
          <w:p w:rsidR="00775DAE" w:rsidRDefault="00775DAE"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Մայրենի</w:t>
            </w:r>
          </w:p>
        </w:tc>
        <w:tc>
          <w:tcPr>
            <w:tcW w:w="851" w:type="dxa"/>
            <w:tcBorders>
              <w:top w:val="single" w:sz="4" w:space="0" w:color="auto"/>
              <w:left w:val="single" w:sz="4" w:space="0" w:color="auto"/>
              <w:bottom w:val="single" w:sz="4" w:space="0" w:color="auto"/>
              <w:right w:val="single" w:sz="4" w:space="0" w:color="auto"/>
            </w:tcBorders>
          </w:tcPr>
          <w:p w:rsidR="00775DAE" w:rsidRPr="0081195B" w:rsidRDefault="00775DAE">
            <w:r w:rsidRPr="0081195B">
              <w:rPr>
                <w:rFonts w:ascii="GHEA Grapalat" w:hAnsi="GHEA Grapalat" w:cs="Sylfaen"/>
                <w:b/>
                <w:sz w:val="24"/>
                <w:szCs w:val="24"/>
                <w:lang w:val="en-US"/>
              </w:rPr>
              <w:t>127</w:t>
            </w:r>
          </w:p>
        </w:tc>
        <w:tc>
          <w:tcPr>
            <w:tcW w:w="992" w:type="dxa"/>
            <w:tcBorders>
              <w:top w:val="single" w:sz="4" w:space="0" w:color="auto"/>
              <w:left w:val="single" w:sz="4" w:space="0" w:color="auto"/>
              <w:bottom w:val="single" w:sz="4" w:space="0" w:color="auto"/>
              <w:right w:val="single" w:sz="4" w:space="0" w:color="auto"/>
            </w:tcBorders>
          </w:tcPr>
          <w:p w:rsidR="00775DAE" w:rsidRPr="0081195B" w:rsidRDefault="00775DAE" w:rsidP="0071492F">
            <w:pPr>
              <w:spacing w:line="360" w:lineRule="auto"/>
              <w:jc w:val="both"/>
              <w:rPr>
                <w:rFonts w:ascii="GHEA Grapalat" w:hAnsi="GHEA Grapalat" w:cs="Sylfae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775DAE" w:rsidRPr="0081195B" w:rsidRDefault="00775DAE" w:rsidP="0071492F">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775DAE" w:rsidRPr="0081195B" w:rsidRDefault="00775DAE"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775DAE" w:rsidRPr="0081195B" w:rsidRDefault="00775DAE" w:rsidP="0071492F">
            <w:pPr>
              <w:spacing w:line="360" w:lineRule="auto"/>
              <w:jc w:val="both"/>
              <w:rPr>
                <w:rFonts w:ascii="GHEA Grapalat" w:hAnsi="GHEA Grapalat" w:cs="Sylfaen"/>
                <w:b/>
                <w:bCs/>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775DAE" w:rsidRPr="0081195B" w:rsidRDefault="00775DAE"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775DAE" w:rsidRPr="0081195B" w:rsidRDefault="00775DAE" w:rsidP="00330A70">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775DAE" w:rsidRPr="0081195B" w:rsidRDefault="00775DAE"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775DAE" w:rsidRPr="00A56079" w:rsidRDefault="00775DAE" w:rsidP="0071492F">
            <w:pPr>
              <w:spacing w:line="360" w:lineRule="auto"/>
              <w:jc w:val="both"/>
              <w:rPr>
                <w:rFonts w:ascii="GHEA Grapalat" w:hAnsi="GHEA Grapalat" w:cs="Sylfaen"/>
                <w:sz w:val="24"/>
                <w:szCs w:val="24"/>
                <w:lang w:val="hy-AM"/>
              </w:rPr>
            </w:pPr>
          </w:p>
        </w:tc>
      </w:tr>
      <w:tr w:rsidR="00775DAE" w:rsidRPr="00A56079" w:rsidTr="0071492F">
        <w:tc>
          <w:tcPr>
            <w:tcW w:w="1985" w:type="dxa"/>
            <w:tcBorders>
              <w:top w:val="single" w:sz="4" w:space="0" w:color="auto"/>
              <w:left w:val="single" w:sz="4" w:space="0" w:color="auto"/>
              <w:bottom w:val="single" w:sz="4" w:space="0" w:color="auto"/>
              <w:right w:val="single" w:sz="4" w:space="0" w:color="auto"/>
            </w:tcBorders>
          </w:tcPr>
          <w:p w:rsidR="00775DAE" w:rsidRPr="00A56079" w:rsidRDefault="00775DAE"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Մաթեմատիկա</w:t>
            </w:r>
          </w:p>
        </w:tc>
        <w:tc>
          <w:tcPr>
            <w:tcW w:w="851" w:type="dxa"/>
            <w:tcBorders>
              <w:top w:val="single" w:sz="4" w:space="0" w:color="auto"/>
              <w:left w:val="single" w:sz="4" w:space="0" w:color="auto"/>
              <w:bottom w:val="single" w:sz="4" w:space="0" w:color="auto"/>
              <w:right w:val="single" w:sz="4" w:space="0" w:color="auto"/>
            </w:tcBorders>
          </w:tcPr>
          <w:p w:rsidR="00775DAE" w:rsidRPr="0081195B" w:rsidRDefault="00775DAE">
            <w:r w:rsidRPr="0081195B">
              <w:rPr>
                <w:rFonts w:ascii="GHEA Grapalat" w:hAnsi="GHEA Grapalat" w:cs="Sylfaen"/>
                <w:b/>
                <w:sz w:val="24"/>
                <w:szCs w:val="24"/>
                <w:lang w:val="en-US"/>
              </w:rPr>
              <w:t>127</w:t>
            </w:r>
          </w:p>
        </w:tc>
        <w:tc>
          <w:tcPr>
            <w:tcW w:w="992" w:type="dxa"/>
            <w:tcBorders>
              <w:top w:val="single" w:sz="4" w:space="0" w:color="auto"/>
              <w:left w:val="single" w:sz="4" w:space="0" w:color="auto"/>
              <w:bottom w:val="single" w:sz="4" w:space="0" w:color="auto"/>
              <w:right w:val="single" w:sz="4" w:space="0" w:color="auto"/>
            </w:tcBorders>
          </w:tcPr>
          <w:p w:rsidR="00775DAE" w:rsidRPr="0081195B" w:rsidRDefault="00EC13DA"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87</w:t>
            </w:r>
          </w:p>
        </w:tc>
        <w:tc>
          <w:tcPr>
            <w:tcW w:w="850" w:type="dxa"/>
            <w:tcBorders>
              <w:top w:val="single" w:sz="4" w:space="0" w:color="auto"/>
              <w:left w:val="single" w:sz="4" w:space="0" w:color="auto"/>
              <w:bottom w:val="single" w:sz="4" w:space="0" w:color="auto"/>
              <w:right w:val="single" w:sz="4" w:space="0" w:color="auto"/>
            </w:tcBorders>
          </w:tcPr>
          <w:p w:rsidR="00775DAE" w:rsidRPr="0081195B" w:rsidRDefault="00775DAE" w:rsidP="0071492F">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775DAE" w:rsidRPr="0081195B" w:rsidRDefault="00775DAE"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775DAE" w:rsidRPr="0081195B" w:rsidRDefault="00F02AB9"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775DAE" w:rsidRPr="0081195B" w:rsidRDefault="00775DAE"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775DAE" w:rsidRPr="0081195B" w:rsidRDefault="00775DAE"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775DAE" w:rsidRPr="0081195B" w:rsidRDefault="00F02AB9"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15</w:t>
            </w:r>
          </w:p>
        </w:tc>
        <w:tc>
          <w:tcPr>
            <w:tcW w:w="992" w:type="dxa"/>
            <w:tcBorders>
              <w:top w:val="single" w:sz="4" w:space="0" w:color="auto"/>
              <w:left w:val="single" w:sz="4" w:space="0" w:color="auto"/>
              <w:bottom w:val="single" w:sz="4" w:space="0" w:color="auto"/>
              <w:right w:val="single" w:sz="4" w:space="0" w:color="auto"/>
            </w:tcBorders>
          </w:tcPr>
          <w:p w:rsidR="00775DAE" w:rsidRPr="00A56079" w:rsidRDefault="00775DAE"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40516A" w:rsidRDefault="00E25D98"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w:t>
            </w:r>
          </w:p>
        </w:tc>
        <w:tc>
          <w:tcPr>
            <w:tcW w:w="851"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81195B" w:rsidRDefault="00EC13DA" w:rsidP="0011756E">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87</w:t>
            </w:r>
            <w:r w:rsidR="00E25D98" w:rsidRPr="0081195B">
              <w:rPr>
                <w:rFonts w:ascii="GHEA Grapalat" w:hAnsi="GHEA Grapalat" w:cs="Sylfaen"/>
                <w:b/>
                <w:bCs/>
                <w:sz w:val="24"/>
                <w:szCs w:val="24"/>
                <w:lang w:val="en-US"/>
              </w:rPr>
              <w:t>/</w:t>
            </w:r>
            <w:r w:rsidRPr="0081195B">
              <w:rPr>
                <w:rFonts w:ascii="GHEA Grapalat" w:hAnsi="GHEA Grapalat" w:cs="Sylfaen"/>
                <w:b/>
                <w:bCs/>
                <w:sz w:val="24"/>
                <w:szCs w:val="24"/>
                <w:lang w:val="en-US"/>
              </w:rPr>
              <w:t>22</w:t>
            </w:r>
          </w:p>
        </w:tc>
        <w:tc>
          <w:tcPr>
            <w:tcW w:w="850"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81195B" w:rsidRDefault="00F02AB9" w:rsidP="0011756E">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15</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AD7AD4" w:rsidRDefault="00E25D98"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Աշխարհագրություն</w:t>
            </w:r>
          </w:p>
        </w:tc>
        <w:tc>
          <w:tcPr>
            <w:tcW w:w="851"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81195B" w:rsidRDefault="00EC13DA" w:rsidP="0011756E">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87</w:t>
            </w:r>
            <w:r w:rsidR="00E25D98" w:rsidRPr="0081195B">
              <w:rPr>
                <w:rFonts w:ascii="GHEA Grapalat" w:hAnsi="GHEA Grapalat" w:cs="Sylfaen"/>
                <w:b/>
                <w:bCs/>
                <w:sz w:val="24"/>
                <w:szCs w:val="24"/>
                <w:lang w:val="en-US"/>
              </w:rPr>
              <w:t>/</w:t>
            </w:r>
            <w:r w:rsidRPr="0081195B">
              <w:rPr>
                <w:rFonts w:ascii="GHEA Grapalat" w:hAnsi="GHEA Grapalat" w:cs="Sylfaen"/>
                <w:b/>
                <w:bCs/>
                <w:sz w:val="24"/>
                <w:szCs w:val="24"/>
                <w:lang w:val="en-US"/>
              </w:rPr>
              <w:t>44</w:t>
            </w:r>
          </w:p>
        </w:tc>
        <w:tc>
          <w:tcPr>
            <w:tcW w:w="850"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81195B" w:rsidRDefault="00EA36FC"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81195B" w:rsidRDefault="00F02AB9" w:rsidP="0011756E">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17</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F02AB9" w:rsidRPr="00A56079" w:rsidTr="0071492F">
        <w:tc>
          <w:tcPr>
            <w:tcW w:w="1985" w:type="dxa"/>
            <w:tcBorders>
              <w:top w:val="single" w:sz="4" w:space="0" w:color="auto"/>
              <w:left w:val="single" w:sz="4" w:space="0" w:color="auto"/>
              <w:bottom w:val="single" w:sz="4" w:space="0" w:color="auto"/>
              <w:right w:val="single" w:sz="4" w:space="0" w:color="auto"/>
            </w:tcBorders>
          </w:tcPr>
          <w:p w:rsidR="00F02AB9" w:rsidRDefault="00F02AB9"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Քիմիա</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F02AB9" w:rsidRPr="0081195B" w:rsidRDefault="00F02AB9" w:rsidP="0011756E">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87/11</w:t>
            </w: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02AB9" w:rsidRPr="0081195B" w:rsidRDefault="00F02AB9" w:rsidP="008C5896">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17</w:t>
            </w:r>
          </w:p>
        </w:tc>
        <w:tc>
          <w:tcPr>
            <w:tcW w:w="992" w:type="dxa"/>
            <w:tcBorders>
              <w:top w:val="single" w:sz="4" w:space="0" w:color="auto"/>
              <w:left w:val="single" w:sz="4" w:space="0" w:color="auto"/>
              <w:bottom w:val="single" w:sz="4" w:space="0" w:color="auto"/>
              <w:right w:val="single" w:sz="4" w:space="0" w:color="auto"/>
            </w:tcBorders>
          </w:tcPr>
          <w:p w:rsidR="00F02AB9" w:rsidRPr="00A56079" w:rsidRDefault="00F02AB9" w:rsidP="0071492F">
            <w:pPr>
              <w:spacing w:line="360" w:lineRule="auto"/>
              <w:jc w:val="both"/>
              <w:rPr>
                <w:rFonts w:ascii="GHEA Grapalat" w:hAnsi="GHEA Grapalat" w:cs="Sylfaen"/>
                <w:sz w:val="24"/>
                <w:szCs w:val="24"/>
                <w:lang w:val="hy-AM"/>
              </w:rPr>
            </w:pPr>
          </w:p>
        </w:tc>
      </w:tr>
      <w:tr w:rsidR="00F02AB9" w:rsidRPr="00A56079" w:rsidTr="0071492F">
        <w:tc>
          <w:tcPr>
            <w:tcW w:w="1985" w:type="dxa"/>
            <w:tcBorders>
              <w:top w:val="single" w:sz="4" w:space="0" w:color="auto"/>
              <w:left w:val="single" w:sz="4" w:space="0" w:color="auto"/>
              <w:bottom w:val="single" w:sz="4" w:space="0" w:color="auto"/>
              <w:right w:val="single" w:sz="4" w:space="0" w:color="auto"/>
            </w:tcBorders>
          </w:tcPr>
          <w:p w:rsidR="00F02AB9" w:rsidRDefault="00F02AB9"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Կենսաբանություն</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F02AB9" w:rsidRPr="0081195B" w:rsidRDefault="00F02AB9" w:rsidP="00EC13DA">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87/10</w:t>
            </w: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02AB9" w:rsidRPr="0081195B" w:rsidRDefault="00F02AB9" w:rsidP="008C5896">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15</w:t>
            </w:r>
          </w:p>
        </w:tc>
        <w:tc>
          <w:tcPr>
            <w:tcW w:w="992" w:type="dxa"/>
            <w:tcBorders>
              <w:top w:val="single" w:sz="4" w:space="0" w:color="auto"/>
              <w:left w:val="single" w:sz="4" w:space="0" w:color="auto"/>
              <w:bottom w:val="single" w:sz="4" w:space="0" w:color="auto"/>
              <w:right w:val="single" w:sz="4" w:space="0" w:color="auto"/>
            </w:tcBorders>
          </w:tcPr>
          <w:p w:rsidR="00F02AB9" w:rsidRPr="00A56079" w:rsidRDefault="00F02AB9" w:rsidP="0071492F">
            <w:pPr>
              <w:spacing w:line="360" w:lineRule="auto"/>
              <w:jc w:val="both"/>
              <w:rPr>
                <w:rFonts w:ascii="GHEA Grapalat" w:hAnsi="GHEA Grapalat" w:cs="Sylfaen"/>
                <w:sz w:val="24"/>
                <w:szCs w:val="24"/>
                <w:lang w:val="hy-AM"/>
              </w:rPr>
            </w:pPr>
          </w:p>
        </w:tc>
      </w:tr>
      <w:tr w:rsidR="00F02AB9" w:rsidRPr="00A56079" w:rsidTr="0071492F">
        <w:tc>
          <w:tcPr>
            <w:tcW w:w="1985" w:type="dxa"/>
            <w:tcBorders>
              <w:top w:val="single" w:sz="4" w:space="0" w:color="auto"/>
              <w:left w:val="single" w:sz="4" w:space="0" w:color="auto"/>
              <w:bottom w:val="single" w:sz="4" w:space="0" w:color="auto"/>
              <w:right w:val="single" w:sz="4" w:space="0" w:color="auto"/>
            </w:tcBorders>
          </w:tcPr>
          <w:p w:rsidR="00F02AB9" w:rsidRDefault="00F02AB9"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Ռուսացլեզու</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330A70">
            <w:r w:rsidRPr="0081195B">
              <w:rPr>
                <w:rFonts w:ascii="GHEA Grapalat" w:hAnsi="GHEA Grapalat" w:cs="Sylfaen"/>
                <w:b/>
                <w:sz w:val="24"/>
                <w:szCs w:val="24"/>
                <w:lang w:val="en-US"/>
              </w:rPr>
              <w:t>127</w:t>
            </w:r>
          </w:p>
        </w:tc>
        <w:tc>
          <w:tcPr>
            <w:tcW w:w="992"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87/27</w:t>
            </w: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sz w:val="24"/>
                <w:szCs w:val="24"/>
                <w:lang w:val="en-US"/>
              </w:rPr>
            </w:pPr>
            <w:r w:rsidRPr="0081195B">
              <w:rPr>
                <w:rFonts w:ascii="GHEA Grapalat" w:hAnsi="GHEA Grapalat" w:cs="Sylfaen"/>
                <w:b/>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8C5896">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02AB9" w:rsidRPr="0081195B" w:rsidRDefault="00F02AB9" w:rsidP="008C5896">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15</w:t>
            </w:r>
          </w:p>
        </w:tc>
        <w:tc>
          <w:tcPr>
            <w:tcW w:w="992" w:type="dxa"/>
            <w:tcBorders>
              <w:top w:val="single" w:sz="4" w:space="0" w:color="auto"/>
              <w:left w:val="single" w:sz="4" w:space="0" w:color="auto"/>
              <w:bottom w:val="single" w:sz="4" w:space="0" w:color="auto"/>
              <w:right w:val="single" w:sz="4" w:space="0" w:color="auto"/>
            </w:tcBorders>
          </w:tcPr>
          <w:p w:rsidR="00F02AB9" w:rsidRPr="00A56079" w:rsidRDefault="00F02AB9"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Default="00E25D98"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Անգլերեն</w:t>
            </w:r>
          </w:p>
        </w:tc>
        <w:tc>
          <w:tcPr>
            <w:tcW w:w="851" w:type="dxa"/>
            <w:tcBorders>
              <w:top w:val="single" w:sz="4" w:space="0" w:color="auto"/>
              <w:left w:val="single" w:sz="4" w:space="0" w:color="auto"/>
              <w:bottom w:val="single" w:sz="4" w:space="0" w:color="auto"/>
              <w:right w:val="single" w:sz="4" w:space="0" w:color="auto"/>
            </w:tcBorders>
          </w:tcPr>
          <w:p w:rsidR="00E25D98" w:rsidRPr="0081195B" w:rsidRDefault="00775DAE"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94</w:t>
            </w:r>
          </w:p>
        </w:tc>
        <w:tc>
          <w:tcPr>
            <w:tcW w:w="992" w:type="dxa"/>
            <w:tcBorders>
              <w:top w:val="single" w:sz="4" w:space="0" w:color="auto"/>
              <w:left w:val="single" w:sz="4" w:space="0" w:color="auto"/>
              <w:bottom w:val="single" w:sz="4" w:space="0" w:color="auto"/>
              <w:right w:val="single" w:sz="4" w:space="0" w:color="auto"/>
            </w:tcBorders>
          </w:tcPr>
          <w:p w:rsidR="00E25D98" w:rsidRPr="0081195B" w:rsidRDefault="00EC13DA"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87</w:t>
            </w:r>
            <w:r w:rsidR="00E25D98" w:rsidRPr="0081195B">
              <w:rPr>
                <w:rFonts w:ascii="GHEA Grapalat" w:hAnsi="GHEA Grapalat" w:cs="Sylfaen"/>
                <w:b/>
                <w:bCs/>
                <w:sz w:val="24"/>
                <w:szCs w:val="24"/>
                <w:lang w:val="en-US"/>
              </w:rPr>
              <w:t>/</w:t>
            </w:r>
            <w:r w:rsidRPr="0081195B">
              <w:rPr>
                <w:rFonts w:ascii="GHEA Grapalat" w:hAnsi="GHEA Grapalat" w:cs="Sylfaen"/>
                <w:b/>
                <w:bCs/>
                <w:sz w:val="24"/>
                <w:szCs w:val="24"/>
                <w:lang w:val="en-US"/>
              </w:rPr>
              <w:t>57</w:t>
            </w:r>
          </w:p>
        </w:tc>
        <w:tc>
          <w:tcPr>
            <w:tcW w:w="850"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b/>
                <w:sz w:val="24"/>
                <w:szCs w:val="24"/>
                <w:lang w:val="en-US"/>
              </w:rPr>
            </w:pPr>
            <w:r w:rsidRPr="0081195B">
              <w:rPr>
                <w:rFonts w:ascii="GHEA Grapalat" w:hAnsi="GHEA Grapalat" w:cs="Sylfaen"/>
                <w:b/>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E25D98" w:rsidRPr="0081195B" w:rsidRDefault="00047EB4"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81195B"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81195B" w:rsidRDefault="0011756E"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w:t>
            </w:r>
            <w:r w:rsidR="00F02AB9" w:rsidRPr="0081195B">
              <w:rPr>
                <w:rFonts w:ascii="GHEA Grapalat" w:hAnsi="GHEA Grapalat" w:cs="Sylfaen"/>
                <w:b/>
                <w:bCs/>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F02AB9" w:rsidRPr="00A56079" w:rsidTr="0071492F">
        <w:tc>
          <w:tcPr>
            <w:tcW w:w="1985" w:type="dxa"/>
            <w:tcBorders>
              <w:top w:val="single" w:sz="4" w:space="0" w:color="auto"/>
              <w:left w:val="single" w:sz="4" w:space="0" w:color="auto"/>
              <w:bottom w:val="single" w:sz="4" w:space="0" w:color="auto"/>
              <w:right w:val="single" w:sz="4" w:space="0" w:color="auto"/>
            </w:tcBorders>
          </w:tcPr>
          <w:p w:rsidR="00F02AB9" w:rsidRDefault="00F02AB9"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Ֆրանսերեն</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33</w:t>
            </w:r>
          </w:p>
        </w:tc>
        <w:tc>
          <w:tcPr>
            <w:tcW w:w="992" w:type="dxa"/>
            <w:tcBorders>
              <w:top w:val="single" w:sz="4" w:space="0" w:color="auto"/>
              <w:left w:val="single" w:sz="4" w:space="0" w:color="auto"/>
              <w:bottom w:val="single" w:sz="4" w:space="0" w:color="auto"/>
              <w:right w:val="single" w:sz="4" w:space="0" w:color="auto"/>
            </w:tcBorders>
          </w:tcPr>
          <w:p w:rsidR="00F02AB9" w:rsidRPr="0081195B" w:rsidRDefault="00F02AB9">
            <w:r w:rsidRPr="0081195B">
              <w:rPr>
                <w:rFonts w:ascii="GHEA Grapalat" w:hAnsi="GHEA Grapalat" w:cs="Sylfaen"/>
                <w:b/>
                <w:bCs/>
                <w:sz w:val="24"/>
                <w:szCs w:val="24"/>
                <w:lang w:val="en-US"/>
              </w:rPr>
              <w:t>87/3</w:t>
            </w: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sz w:val="24"/>
                <w:szCs w:val="24"/>
                <w:lang w:val="en-US"/>
              </w:rPr>
            </w:pPr>
            <w:r w:rsidRPr="0081195B">
              <w:rPr>
                <w:rFonts w:ascii="GHEA Grapalat" w:hAnsi="GHEA Grapalat" w:cs="Sylfaen"/>
                <w:b/>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8C5896">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02AB9" w:rsidRPr="0081195B" w:rsidRDefault="00F02AB9" w:rsidP="008C5896">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17</w:t>
            </w:r>
          </w:p>
        </w:tc>
        <w:tc>
          <w:tcPr>
            <w:tcW w:w="992" w:type="dxa"/>
            <w:tcBorders>
              <w:top w:val="single" w:sz="4" w:space="0" w:color="auto"/>
              <w:left w:val="single" w:sz="4" w:space="0" w:color="auto"/>
              <w:bottom w:val="single" w:sz="4" w:space="0" w:color="auto"/>
              <w:right w:val="single" w:sz="4" w:space="0" w:color="auto"/>
            </w:tcBorders>
          </w:tcPr>
          <w:p w:rsidR="00F02AB9" w:rsidRPr="00A56079" w:rsidRDefault="00F02AB9" w:rsidP="0071492F">
            <w:pPr>
              <w:spacing w:line="360" w:lineRule="auto"/>
              <w:jc w:val="both"/>
              <w:rPr>
                <w:rFonts w:ascii="GHEA Grapalat" w:hAnsi="GHEA Grapalat" w:cs="Sylfaen"/>
                <w:sz w:val="24"/>
                <w:szCs w:val="24"/>
                <w:lang w:val="hy-AM"/>
              </w:rPr>
            </w:pPr>
          </w:p>
        </w:tc>
      </w:tr>
      <w:tr w:rsidR="00F02AB9" w:rsidRPr="00A56079" w:rsidTr="0071492F">
        <w:tc>
          <w:tcPr>
            <w:tcW w:w="1985" w:type="dxa"/>
            <w:tcBorders>
              <w:top w:val="single" w:sz="4" w:space="0" w:color="auto"/>
              <w:left w:val="single" w:sz="4" w:space="0" w:color="auto"/>
              <w:bottom w:val="single" w:sz="4" w:space="0" w:color="auto"/>
              <w:right w:val="single" w:sz="4" w:space="0" w:color="auto"/>
            </w:tcBorders>
          </w:tcPr>
          <w:p w:rsidR="00F02AB9" w:rsidRDefault="00F02AB9"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Հայոցպատմություն</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F02AB9" w:rsidRPr="0081195B" w:rsidRDefault="00F02AB9">
            <w:r w:rsidRPr="0081195B">
              <w:rPr>
                <w:rFonts w:ascii="GHEA Grapalat" w:hAnsi="GHEA Grapalat" w:cs="Sylfaen"/>
                <w:b/>
                <w:bCs/>
                <w:sz w:val="24"/>
                <w:szCs w:val="24"/>
                <w:lang w:val="en-US"/>
              </w:rPr>
              <w:t>87</w:t>
            </w: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8C5896">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8C5896">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8C5896">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02AB9" w:rsidRPr="0081195B" w:rsidRDefault="00F02AB9" w:rsidP="008C5896">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17</w:t>
            </w:r>
          </w:p>
        </w:tc>
        <w:tc>
          <w:tcPr>
            <w:tcW w:w="992" w:type="dxa"/>
            <w:tcBorders>
              <w:top w:val="single" w:sz="4" w:space="0" w:color="auto"/>
              <w:left w:val="single" w:sz="4" w:space="0" w:color="auto"/>
              <w:bottom w:val="single" w:sz="4" w:space="0" w:color="auto"/>
              <w:right w:val="single" w:sz="4" w:space="0" w:color="auto"/>
            </w:tcBorders>
          </w:tcPr>
          <w:p w:rsidR="00F02AB9" w:rsidRPr="00A56079" w:rsidRDefault="00F02AB9" w:rsidP="0071492F">
            <w:pPr>
              <w:spacing w:line="360" w:lineRule="auto"/>
              <w:jc w:val="both"/>
              <w:rPr>
                <w:rFonts w:ascii="GHEA Grapalat" w:hAnsi="GHEA Grapalat" w:cs="Sylfaen"/>
                <w:sz w:val="24"/>
                <w:szCs w:val="24"/>
                <w:lang w:val="hy-AM"/>
              </w:rPr>
            </w:pPr>
          </w:p>
        </w:tc>
      </w:tr>
      <w:tr w:rsidR="00F02AB9" w:rsidRPr="00A56079" w:rsidTr="0071492F">
        <w:tc>
          <w:tcPr>
            <w:tcW w:w="1985" w:type="dxa"/>
            <w:tcBorders>
              <w:top w:val="single" w:sz="4" w:space="0" w:color="auto"/>
              <w:left w:val="single" w:sz="4" w:space="0" w:color="auto"/>
              <w:bottom w:val="single" w:sz="4" w:space="0" w:color="auto"/>
              <w:right w:val="single" w:sz="4" w:space="0" w:color="auto"/>
            </w:tcBorders>
          </w:tcPr>
          <w:p w:rsidR="00F02AB9" w:rsidRDefault="00F02AB9"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Նորագույնպատմություն</w:t>
            </w:r>
          </w:p>
        </w:tc>
        <w:tc>
          <w:tcPr>
            <w:tcW w:w="851" w:type="dxa"/>
            <w:tcBorders>
              <w:top w:val="single" w:sz="4" w:space="0" w:color="auto"/>
              <w:left w:val="single" w:sz="4" w:space="0" w:color="auto"/>
              <w:bottom w:val="single" w:sz="4" w:space="0" w:color="auto"/>
              <w:right w:val="single" w:sz="4" w:space="0" w:color="auto"/>
            </w:tcBorders>
          </w:tcPr>
          <w:p w:rsidR="00F02AB9" w:rsidRPr="00AC656D" w:rsidRDefault="00F02AB9" w:rsidP="0071492F">
            <w:pPr>
              <w:spacing w:line="360" w:lineRule="auto"/>
              <w:jc w:val="both"/>
              <w:rPr>
                <w:rFonts w:ascii="GHEA Grapalat" w:hAnsi="GHEA Grapalat" w:cs="Sylfaen"/>
                <w:color w:val="FF0000"/>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F02AB9" w:rsidRPr="0081195B" w:rsidRDefault="00F02AB9">
            <w:r w:rsidRPr="0081195B">
              <w:rPr>
                <w:rFonts w:ascii="GHEA Grapalat" w:hAnsi="GHEA Grapalat" w:cs="Sylfaen"/>
                <w:b/>
                <w:bCs/>
                <w:sz w:val="24"/>
                <w:szCs w:val="24"/>
                <w:lang w:val="en-US"/>
              </w:rPr>
              <w:t>87</w:t>
            </w: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F02AB9" w:rsidRPr="00A56079" w:rsidRDefault="00F02AB9" w:rsidP="0071492F">
            <w:pPr>
              <w:spacing w:line="360" w:lineRule="auto"/>
              <w:jc w:val="both"/>
              <w:rPr>
                <w:rFonts w:ascii="GHEA Grapalat" w:hAnsi="GHEA Grapalat" w:cs="Sylfaen"/>
                <w:sz w:val="24"/>
                <w:szCs w:val="24"/>
                <w:lang w:val="hy-AM"/>
              </w:rPr>
            </w:pPr>
          </w:p>
        </w:tc>
      </w:tr>
      <w:tr w:rsidR="00F02AB9" w:rsidRPr="00A56079" w:rsidTr="0071492F">
        <w:tc>
          <w:tcPr>
            <w:tcW w:w="1985" w:type="dxa"/>
            <w:tcBorders>
              <w:top w:val="single" w:sz="4" w:space="0" w:color="auto"/>
              <w:left w:val="single" w:sz="4" w:space="0" w:color="auto"/>
              <w:bottom w:val="single" w:sz="4" w:space="0" w:color="auto"/>
              <w:right w:val="single" w:sz="4" w:space="0" w:color="auto"/>
            </w:tcBorders>
          </w:tcPr>
          <w:p w:rsidR="00F02AB9" w:rsidRDefault="00F02AB9"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Հասարակագիտություն</w:t>
            </w:r>
          </w:p>
        </w:tc>
        <w:tc>
          <w:tcPr>
            <w:tcW w:w="851" w:type="dxa"/>
            <w:tcBorders>
              <w:top w:val="single" w:sz="4" w:space="0" w:color="auto"/>
              <w:left w:val="single" w:sz="4" w:space="0" w:color="auto"/>
              <w:bottom w:val="single" w:sz="4" w:space="0" w:color="auto"/>
              <w:right w:val="single" w:sz="4" w:space="0" w:color="auto"/>
            </w:tcBorders>
          </w:tcPr>
          <w:p w:rsidR="00F02AB9" w:rsidRPr="00AC656D" w:rsidRDefault="00F02AB9" w:rsidP="0071492F">
            <w:pPr>
              <w:spacing w:line="360" w:lineRule="auto"/>
              <w:jc w:val="both"/>
              <w:rPr>
                <w:rFonts w:ascii="GHEA Grapalat" w:hAnsi="GHEA Grapalat" w:cs="Sylfaen"/>
                <w:color w:val="FF0000"/>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F02AB9" w:rsidRPr="0081195B" w:rsidRDefault="00F02AB9">
            <w:r w:rsidRPr="0081195B">
              <w:rPr>
                <w:rFonts w:ascii="GHEA Grapalat" w:hAnsi="GHEA Grapalat" w:cs="Sylfaen"/>
                <w:b/>
                <w:bCs/>
                <w:sz w:val="24"/>
                <w:szCs w:val="24"/>
                <w:lang w:val="en-US"/>
              </w:rPr>
              <w:t>87</w:t>
            </w: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F02AB9" w:rsidRPr="00A56079" w:rsidRDefault="00F02AB9" w:rsidP="0071492F">
            <w:pPr>
              <w:spacing w:line="360" w:lineRule="auto"/>
              <w:jc w:val="both"/>
              <w:rPr>
                <w:rFonts w:ascii="GHEA Grapalat" w:hAnsi="GHEA Grapalat" w:cs="Sylfaen"/>
                <w:sz w:val="24"/>
                <w:szCs w:val="24"/>
                <w:lang w:val="hy-AM"/>
              </w:rPr>
            </w:pPr>
          </w:p>
        </w:tc>
      </w:tr>
      <w:tr w:rsidR="00F02AB9" w:rsidRPr="00A56079" w:rsidTr="0071492F">
        <w:tc>
          <w:tcPr>
            <w:tcW w:w="1985" w:type="dxa"/>
            <w:tcBorders>
              <w:top w:val="single" w:sz="4" w:space="0" w:color="auto"/>
              <w:left w:val="single" w:sz="4" w:space="0" w:color="auto"/>
              <w:bottom w:val="single" w:sz="4" w:space="0" w:color="auto"/>
              <w:right w:val="single" w:sz="4" w:space="0" w:color="auto"/>
            </w:tcBorders>
          </w:tcPr>
          <w:p w:rsidR="00F02AB9" w:rsidRDefault="00F02AB9"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ՀԵՊ</w:t>
            </w:r>
          </w:p>
        </w:tc>
        <w:tc>
          <w:tcPr>
            <w:tcW w:w="851" w:type="dxa"/>
            <w:tcBorders>
              <w:top w:val="single" w:sz="4" w:space="0" w:color="auto"/>
              <w:left w:val="single" w:sz="4" w:space="0" w:color="auto"/>
              <w:bottom w:val="single" w:sz="4" w:space="0" w:color="auto"/>
              <w:right w:val="single" w:sz="4" w:space="0" w:color="auto"/>
            </w:tcBorders>
          </w:tcPr>
          <w:p w:rsidR="00F02AB9" w:rsidRPr="00AC656D" w:rsidRDefault="00F02AB9" w:rsidP="0071492F">
            <w:pPr>
              <w:spacing w:line="360" w:lineRule="auto"/>
              <w:jc w:val="both"/>
              <w:rPr>
                <w:rFonts w:ascii="GHEA Grapalat" w:hAnsi="GHEA Grapalat" w:cs="Sylfaen"/>
                <w:color w:val="FF0000"/>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F02AB9" w:rsidRPr="0081195B" w:rsidRDefault="00F02AB9">
            <w:r w:rsidRPr="0081195B">
              <w:rPr>
                <w:rFonts w:ascii="GHEA Grapalat" w:hAnsi="GHEA Grapalat" w:cs="Sylfaen"/>
                <w:b/>
                <w:bCs/>
                <w:sz w:val="24"/>
                <w:szCs w:val="24"/>
                <w:lang w:val="en-US"/>
              </w:rPr>
              <w:t>87</w:t>
            </w: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F02AB9" w:rsidRPr="00A56079" w:rsidRDefault="00F02AB9" w:rsidP="0071492F">
            <w:pPr>
              <w:spacing w:line="360" w:lineRule="auto"/>
              <w:jc w:val="both"/>
              <w:rPr>
                <w:rFonts w:ascii="GHEA Grapalat" w:hAnsi="GHEA Grapalat" w:cs="Sylfaen"/>
                <w:sz w:val="24"/>
                <w:szCs w:val="24"/>
                <w:lang w:val="hy-AM"/>
              </w:rPr>
            </w:pPr>
          </w:p>
        </w:tc>
      </w:tr>
      <w:tr w:rsidR="00F02AB9" w:rsidRPr="00A56079" w:rsidTr="0071492F">
        <w:tc>
          <w:tcPr>
            <w:tcW w:w="1985" w:type="dxa"/>
            <w:tcBorders>
              <w:top w:val="single" w:sz="4" w:space="0" w:color="auto"/>
              <w:left w:val="single" w:sz="4" w:space="0" w:color="auto"/>
              <w:bottom w:val="single" w:sz="4" w:space="0" w:color="auto"/>
              <w:right w:val="single" w:sz="4" w:space="0" w:color="auto"/>
            </w:tcBorders>
          </w:tcPr>
          <w:p w:rsidR="00F02AB9" w:rsidRDefault="00F02AB9"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Ինֆորմատիկա</w:t>
            </w:r>
          </w:p>
        </w:tc>
        <w:tc>
          <w:tcPr>
            <w:tcW w:w="851" w:type="dxa"/>
            <w:tcBorders>
              <w:top w:val="single" w:sz="4" w:space="0" w:color="auto"/>
              <w:left w:val="single" w:sz="4" w:space="0" w:color="auto"/>
              <w:bottom w:val="single" w:sz="4" w:space="0" w:color="auto"/>
              <w:right w:val="single" w:sz="4" w:space="0" w:color="auto"/>
            </w:tcBorders>
          </w:tcPr>
          <w:p w:rsidR="00F02AB9" w:rsidRPr="00AC656D" w:rsidRDefault="00F02AB9" w:rsidP="0071492F">
            <w:pPr>
              <w:spacing w:line="360" w:lineRule="auto"/>
              <w:jc w:val="both"/>
              <w:rPr>
                <w:rFonts w:ascii="GHEA Grapalat" w:hAnsi="GHEA Grapalat" w:cs="Sylfaen"/>
                <w:color w:val="FF0000"/>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F02AB9" w:rsidRPr="0081195B" w:rsidRDefault="00F02AB9">
            <w:r w:rsidRPr="0081195B">
              <w:rPr>
                <w:rFonts w:ascii="GHEA Grapalat" w:hAnsi="GHEA Grapalat" w:cs="Sylfaen"/>
                <w:b/>
                <w:bCs/>
                <w:sz w:val="24"/>
                <w:szCs w:val="24"/>
                <w:lang w:val="en-US"/>
              </w:rPr>
              <w:t>87</w:t>
            </w: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F02AB9" w:rsidRPr="00A56079" w:rsidRDefault="00F02AB9" w:rsidP="0071492F">
            <w:pPr>
              <w:spacing w:line="360" w:lineRule="auto"/>
              <w:jc w:val="both"/>
              <w:rPr>
                <w:rFonts w:ascii="GHEA Grapalat" w:hAnsi="GHEA Grapalat" w:cs="Sylfaen"/>
                <w:sz w:val="24"/>
                <w:szCs w:val="24"/>
                <w:lang w:val="hy-AM"/>
              </w:rPr>
            </w:pPr>
          </w:p>
        </w:tc>
      </w:tr>
      <w:tr w:rsidR="00F02AB9" w:rsidRPr="00A56079" w:rsidTr="0071492F">
        <w:tc>
          <w:tcPr>
            <w:tcW w:w="1985" w:type="dxa"/>
            <w:tcBorders>
              <w:top w:val="single" w:sz="4" w:space="0" w:color="auto"/>
              <w:left w:val="single" w:sz="4" w:space="0" w:color="auto"/>
              <w:bottom w:val="single" w:sz="4" w:space="0" w:color="auto"/>
              <w:right w:val="single" w:sz="4" w:space="0" w:color="auto"/>
            </w:tcBorders>
          </w:tcPr>
          <w:p w:rsidR="00F02AB9" w:rsidRDefault="00F02AB9"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Ռազմագիտություն</w:t>
            </w:r>
          </w:p>
        </w:tc>
        <w:tc>
          <w:tcPr>
            <w:tcW w:w="851" w:type="dxa"/>
            <w:tcBorders>
              <w:top w:val="single" w:sz="4" w:space="0" w:color="auto"/>
              <w:left w:val="single" w:sz="4" w:space="0" w:color="auto"/>
              <w:bottom w:val="single" w:sz="4" w:space="0" w:color="auto"/>
              <w:right w:val="single" w:sz="4" w:space="0" w:color="auto"/>
            </w:tcBorders>
          </w:tcPr>
          <w:p w:rsidR="00F02AB9" w:rsidRPr="00AC656D" w:rsidRDefault="00F02AB9" w:rsidP="0071492F">
            <w:pPr>
              <w:spacing w:line="360" w:lineRule="auto"/>
              <w:jc w:val="both"/>
              <w:rPr>
                <w:rFonts w:ascii="GHEA Grapalat" w:hAnsi="GHEA Grapalat" w:cs="Sylfaen"/>
                <w:color w:val="FF0000"/>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F02AB9" w:rsidRPr="0081195B" w:rsidRDefault="00F02AB9">
            <w:r w:rsidRPr="0081195B">
              <w:rPr>
                <w:rFonts w:ascii="GHEA Grapalat" w:hAnsi="GHEA Grapalat" w:cs="Sylfaen"/>
                <w:b/>
                <w:bCs/>
                <w:sz w:val="24"/>
                <w:szCs w:val="24"/>
                <w:lang w:val="en-US"/>
              </w:rPr>
              <w:t>87</w:t>
            </w: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F02AB9" w:rsidRPr="00A56079" w:rsidRDefault="00F02AB9" w:rsidP="0071492F">
            <w:pPr>
              <w:spacing w:line="360" w:lineRule="auto"/>
              <w:jc w:val="both"/>
              <w:rPr>
                <w:rFonts w:ascii="GHEA Grapalat" w:hAnsi="GHEA Grapalat" w:cs="Sylfaen"/>
                <w:sz w:val="24"/>
                <w:szCs w:val="24"/>
                <w:lang w:val="hy-AM"/>
              </w:rPr>
            </w:pPr>
          </w:p>
        </w:tc>
      </w:tr>
      <w:tr w:rsidR="00F02AB9" w:rsidRPr="00A56079" w:rsidTr="0071492F">
        <w:tc>
          <w:tcPr>
            <w:tcW w:w="1985" w:type="dxa"/>
            <w:tcBorders>
              <w:top w:val="single" w:sz="4" w:space="0" w:color="auto"/>
              <w:left w:val="single" w:sz="4" w:space="0" w:color="auto"/>
              <w:bottom w:val="single" w:sz="4" w:space="0" w:color="auto"/>
              <w:right w:val="single" w:sz="4" w:space="0" w:color="auto"/>
            </w:tcBorders>
          </w:tcPr>
          <w:p w:rsidR="00F02AB9" w:rsidRDefault="00F02AB9"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Ֆիզիկականդաստիարակություն</w:t>
            </w:r>
          </w:p>
        </w:tc>
        <w:tc>
          <w:tcPr>
            <w:tcW w:w="851" w:type="dxa"/>
            <w:tcBorders>
              <w:top w:val="single" w:sz="4" w:space="0" w:color="auto"/>
              <w:left w:val="single" w:sz="4" w:space="0" w:color="auto"/>
              <w:bottom w:val="single" w:sz="4" w:space="0" w:color="auto"/>
              <w:right w:val="single" w:sz="4" w:space="0" w:color="auto"/>
            </w:tcBorders>
          </w:tcPr>
          <w:p w:rsidR="00F02AB9" w:rsidRPr="00AC656D" w:rsidRDefault="00F02AB9" w:rsidP="00330A70">
            <w:pPr>
              <w:spacing w:line="360" w:lineRule="auto"/>
              <w:jc w:val="both"/>
              <w:rPr>
                <w:rFonts w:ascii="GHEA Grapalat" w:hAnsi="GHEA Grapalat" w:cs="Sylfaen"/>
                <w:b/>
                <w:bCs/>
                <w:color w:val="FF0000"/>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F02AB9" w:rsidRPr="0081195B" w:rsidRDefault="00F02AB9">
            <w:r w:rsidRPr="0081195B">
              <w:rPr>
                <w:rFonts w:ascii="GHEA Grapalat" w:hAnsi="GHEA Grapalat" w:cs="Sylfaen"/>
                <w:b/>
                <w:bCs/>
                <w:sz w:val="24"/>
                <w:szCs w:val="24"/>
                <w:lang w:val="en-US"/>
              </w:rPr>
              <w:t>87</w:t>
            </w: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sz w:val="24"/>
                <w:szCs w:val="24"/>
                <w:lang w:val="en-US"/>
              </w:rPr>
            </w:pPr>
            <w:r w:rsidRPr="0081195B">
              <w:rPr>
                <w:rFonts w:ascii="GHEA Grapalat" w:hAnsi="GHEA Grapalat" w:cs="Sylfaen"/>
                <w:b/>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40"/>
                <w:szCs w:val="40"/>
                <w:lang w:val="en-US"/>
              </w:rPr>
            </w:pPr>
            <w:r w:rsidRPr="0081195B">
              <w:rPr>
                <w:rFonts w:ascii="GHEA Grapalat" w:hAnsi="GHEA Grapalat" w:cs="Sylfaen"/>
                <w:b/>
                <w:bCs/>
                <w:sz w:val="24"/>
                <w:szCs w:val="24"/>
                <w:lang w:val="en-US"/>
              </w:rPr>
              <w:t>8</w:t>
            </w:r>
          </w:p>
        </w:tc>
        <w:tc>
          <w:tcPr>
            <w:tcW w:w="992" w:type="dxa"/>
            <w:tcBorders>
              <w:top w:val="single" w:sz="4" w:space="0" w:color="auto"/>
              <w:left w:val="single" w:sz="4" w:space="0" w:color="auto"/>
              <w:bottom w:val="single" w:sz="4" w:space="0" w:color="auto"/>
              <w:right w:val="single" w:sz="4" w:space="0" w:color="auto"/>
            </w:tcBorders>
          </w:tcPr>
          <w:p w:rsidR="00F02AB9" w:rsidRPr="00A56079" w:rsidRDefault="00F02AB9" w:rsidP="0071492F">
            <w:pPr>
              <w:spacing w:line="360" w:lineRule="auto"/>
              <w:jc w:val="both"/>
              <w:rPr>
                <w:rFonts w:ascii="GHEA Grapalat" w:hAnsi="GHEA Grapalat" w:cs="Sylfaen"/>
                <w:sz w:val="24"/>
                <w:szCs w:val="24"/>
                <w:lang w:val="hy-AM"/>
              </w:rPr>
            </w:pPr>
          </w:p>
        </w:tc>
      </w:tr>
      <w:tr w:rsidR="00F02AB9" w:rsidRPr="00A56079" w:rsidTr="0071492F">
        <w:tc>
          <w:tcPr>
            <w:tcW w:w="1985"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r w:rsidRPr="0081195B">
              <w:rPr>
                <w:rFonts w:ascii="GHEA Grapalat" w:hAnsi="GHEA Grapalat" w:cs="Sylfaen"/>
                <w:sz w:val="24"/>
                <w:szCs w:val="24"/>
                <w:lang w:val="hy-AM"/>
              </w:rPr>
              <w:t>Ընդամենը</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680674">
            <w:r w:rsidRPr="0081195B">
              <w:rPr>
                <w:rFonts w:ascii="GHEA Grapalat" w:hAnsi="GHEA Grapalat" w:cs="Sylfaen"/>
                <w:b/>
                <w:sz w:val="24"/>
                <w:szCs w:val="24"/>
                <w:lang w:val="en-US"/>
              </w:rPr>
              <w:t>127</w:t>
            </w:r>
          </w:p>
        </w:tc>
        <w:tc>
          <w:tcPr>
            <w:tcW w:w="992" w:type="dxa"/>
            <w:tcBorders>
              <w:top w:val="single" w:sz="4" w:space="0" w:color="auto"/>
              <w:left w:val="single" w:sz="4" w:space="0" w:color="auto"/>
              <w:bottom w:val="single" w:sz="4" w:space="0" w:color="auto"/>
              <w:right w:val="single" w:sz="4" w:space="0" w:color="auto"/>
            </w:tcBorders>
          </w:tcPr>
          <w:p w:rsidR="00F02AB9" w:rsidRPr="0081195B" w:rsidRDefault="00F02AB9">
            <w:r w:rsidRPr="0081195B">
              <w:rPr>
                <w:rFonts w:ascii="GHEA Grapalat" w:hAnsi="GHEA Grapalat" w:cs="Sylfaen"/>
                <w:b/>
                <w:bCs/>
                <w:sz w:val="24"/>
                <w:szCs w:val="24"/>
                <w:lang w:val="en-US"/>
              </w:rPr>
              <w:t>87</w:t>
            </w: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02AB9" w:rsidRPr="0081195B" w:rsidRDefault="00F02AB9" w:rsidP="0071492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F02AB9" w:rsidRPr="0081195B" w:rsidRDefault="00F02AB9" w:rsidP="00D2386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16</w:t>
            </w:r>
          </w:p>
        </w:tc>
        <w:tc>
          <w:tcPr>
            <w:tcW w:w="992" w:type="dxa"/>
            <w:tcBorders>
              <w:top w:val="single" w:sz="4" w:space="0" w:color="auto"/>
              <w:left w:val="single" w:sz="4" w:space="0" w:color="auto"/>
              <w:bottom w:val="single" w:sz="4" w:space="0" w:color="auto"/>
              <w:right w:val="single" w:sz="4" w:space="0" w:color="auto"/>
            </w:tcBorders>
          </w:tcPr>
          <w:p w:rsidR="00F02AB9" w:rsidRPr="00A56079" w:rsidRDefault="00F02AB9" w:rsidP="0071492F">
            <w:pPr>
              <w:spacing w:line="360" w:lineRule="auto"/>
              <w:jc w:val="both"/>
              <w:rPr>
                <w:rFonts w:ascii="GHEA Grapalat" w:hAnsi="GHEA Grapalat" w:cs="Sylfaen"/>
                <w:sz w:val="24"/>
                <w:szCs w:val="24"/>
                <w:lang w:val="hy-AM"/>
              </w:rPr>
            </w:pPr>
          </w:p>
        </w:tc>
      </w:tr>
    </w:tbl>
    <w:p w:rsidR="00E25D98" w:rsidRPr="00E25D98" w:rsidRDefault="00E25D98" w:rsidP="00C612B2">
      <w:pPr>
        <w:pStyle w:val="ListParagraph"/>
        <w:spacing w:after="0" w:line="360" w:lineRule="auto"/>
        <w:ind w:left="0"/>
        <w:jc w:val="both"/>
        <w:rPr>
          <w:rFonts w:ascii="GHEA Grapalat" w:hAnsi="GHEA Grapalat" w:cs="Sylfaen"/>
          <w:b/>
          <w:bCs/>
          <w:i/>
          <w:iCs/>
          <w:sz w:val="24"/>
          <w:szCs w:val="24"/>
          <w:lang w:val="en-US"/>
        </w:rPr>
      </w:pPr>
    </w:p>
    <w:p w:rsidR="00E25D98" w:rsidRPr="0081195B" w:rsidRDefault="00E25D98" w:rsidP="00E25D98">
      <w:pPr>
        <w:pStyle w:val="ListParagraph"/>
        <w:spacing w:after="0" w:line="360" w:lineRule="auto"/>
        <w:ind w:left="0"/>
        <w:jc w:val="both"/>
        <w:rPr>
          <w:rFonts w:ascii="GHEA Grapalat" w:hAnsi="GHEA Grapalat" w:cs="Sylfaen"/>
          <w:b/>
          <w:bCs/>
          <w:i/>
          <w:iCs/>
          <w:color w:val="00B050"/>
          <w:sz w:val="24"/>
          <w:szCs w:val="24"/>
          <w:lang w:val="hy-AM"/>
        </w:rPr>
      </w:pPr>
      <w:r w:rsidRPr="008306D0">
        <w:rPr>
          <w:rFonts w:ascii="GHEA Grapalat" w:hAnsi="GHEA Grapalat" w:cs="Sylfaen"/>
          <w:b/>
          <w:bCs/>
          <w:i/>
          <w:iCs/>
          <w:sz w:val="24"/>
          <w:szCs w:val="24"/>
          <w:lang w:val="hy-AM"/>
        </w:rPr>
        <w:lastRenderedPageBreak/>
        <w:t xml:space="preserve">Աղյուսակ 19. Տվյալներ սովորողների ուսումնառության արդյունքների վերաբերյալ նախորդ ուստարում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51"/>
        <w:gridCol w:w="992"/>
        <w:gridCol w:w="850"/>
        <w:gridCol w:w="851"/>
        <w:gridCol w:w="850"/>
        <w:gridCol w:w="851"/>
        <w:gridCol w:w="850"/>
        <w:gridCol w:w="709"/>
        <w:gridCol w:w="992"/>
      </w:tblGrid>
      <w:tr w:rsidR="00AC656D" w:rsidRPr="00DE6B40" w:rsidTr="00BE620F">
        <w:trPr>
          <w:trHeight w:val="551"/>
        </w:trPr>
        <w:tc>
          <w:tcPr>
            <w:tcW w:w="1985" w:type="dxa"/>
            <w:vMerge w:val="restart"/>
            <w:tcBorders>
              <w:top w:val="single" w:sz="4" w:space="0" w:color="auto"/>
              <w:left w:val="single" w:sz="4" w:space="0" w:color="auto"/>
              <w:bottom w:val="single" w:sz="4" w:space="0" w:color="auto"/>
              <w:right w:val="single" w:sz="4" w:space="0" w:color="auto"/>
            </w:tcBorders>
          </w:tcPr>
          <w:p w:rsidR="00AC656D" w:rsidRPr="00A56079" w:rsidRDefault="00AC656D" w:rsidP="00BE620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Հիմնական առարկաներ</w:t>
            </w:r>
          </w:p>
        </w:tc>
        <w:tc>
          <w:tcPr>
            <w:tcW w:w="2693" w:type="dxa"/>
            <w:gridSpan w:val="3"/>
            <w:tcBorders>
              <w:top w:val="single" w:sz="4" w:space="0" w:color="auto"/>
              <w:left w:val="single" w:sz="4" w:space="0" w:color="auto"/>
              <w:bottom w:val="single" w:sz="4" w:space="0" w:color="auto"/>
              <w:right w:val="single" w:sz="4" w:space="0" w:color="auto"/>
            </w:tcBorders>
          </w:tcPr>
          <w:p w:rsidR="00AC656D" w:rsidRPr="00A56079" w:rsidRDefault="00AC656D" w:rsidP="00BE620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թիվը</w:t>
            </w:r>
          </w:p>
        </w:tc>
        <w:tc>
          <w:tcPr>
            <w:tcW w:w="2552" w:type="dxa"/>
            <w:gridSpan w:val="3"/>
            <w:tcBorders>
              <w:top w:val="single" w:sz="4" w:space="0" w:color="auto"/>
              <w:left w:val="single" w:sz="4" w:space="0" w:color="auto"/>
              <w:bottom w:val="single" w:sz="4" w:space="0" w:color="auto"/>
              <w:right w:val="single" w:sz="4" w:space="0" w:color="auto"/>
            </w:tcBorders>
          </w:tcPr>
          <w:p w:rsidR="00AC656D" w:rsidRPr="00A56079" w:rsidRDefault="00AC656D" w:rsidP="00BE620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Հիմնական առարկաներից տարեկան գնահատականների միջինը</w:t>
            </w:r>
          </w:p>
        </w:tc>
        <w:tc>
          <w:tcPr>
            <w:tcW w:w="2551" w:type="dxa"/>
            <w:gridSpan w:val="3"/>
            <w:tcBorders>
              <w:top w:val="single" w:sz="4" w:space="0" w:color="auto"/>
              <w:left w:val="single" w:sz="4" w:space="0" w:color="auto"/>
              <w:bottom w:val="single" w:sz="4" w:space="0" w:color="auto"/>
              <w:right w:val="single" w:sz="4" w:space="0" w:color="auto"/>
            </w:tcBorders>
          </w:tcPr>
          <w:p w:rsidR="00AC656D" w:rsidRPr="00A56079" w:rsidRDefault="00AC656D" w:rsidP="00BE620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 դասարանում գիտելիքների ստուգման և 9-րդ, ավարտական քննությունների միավորների միջինը</w:t>
            </w:r>
          </w:p>
        </w:tc>
      </w:tr>
      <w:tr w:rsidR="0081195B" w:rsidRPr="0081195B" w:rsidTr="00BE620F">
        <w:trPr>
          <w:trHeight w:val="551"/>
        </w:trPr>
        <w:tc>
          <w:tcPr>
            <w:tcW w:w="1985" w:type="dxa"/>
            <w:vMerge/>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hy-AM"/>
              </w:rPr>
              <w:t>4-րդ. դաս.</w:t>
            </w:r>
          </w:p>
          <w:p w:rsidR="00AC656D" w:rsidRPr="0081195B" w:rsidRDefault="00AC656D" w:rsidP="00BE620F">
            <w:pPr>
              <w:spacing w:line="360" w:lineRule="auto"/>
              <w:jc w:val="both"/>
              <w:rPr>
                <w:rFonts w:ascii="GHEA Grapalat" w:hAnsi="GHEA Grapalat" w:cs="Sylfaen"/>
                <w:b/>
                <w:sz w:val="24"/>
                <w:szCs w:val="24"/>
                <w:lang w:val="en-US"/>
              </w:rPr>
            </w:pPr>
            <w:r w:rsidRPr="0081195B">
              <w:rPr>
                <w:rFonts w:ascii="GHEA Grapalat" w:hAnsi="GHEA Grapalat" w:cs="Sylfaen"/>
                <w:b/>
                <w:sz w:val="24"/>
                <w:szCs w:val="24"/>
                <w:lang w:val="en-US"/>
              </w:rPr>
              <w:t>102</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rPr>
                <w:rFonts w:ascii="GHEA Grapalat" w:hAnsi="GHEA Grapalat" w:cs="Sylfaen"/>
                <w:sz w:val="24"/>
                <w:szCs w:val="24"/>
                <w:lang w:val="hy-AM"/>
              </w:rPr>
            </w:pPr>
            <w:r w:rsidRPr="0081195B">
              <w:rPr>
                <w:rFonts w:ascii="GHEA Grapalat" w:hAnsi="GHEA Grapalat" w:cs="Sylfaen"/>
                <w:sz w:val="24"/>
                <w:szCs w:val="24"/>
                <w:lang w:val="hy-AM"/>
              </w:rPr>
              <w:t>9-րդ.</w:t>
            </w:r>
          </w:p>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hy-AM"/>
              </w:rPr>
              <w:t>դաս.</w:t>
            </w:r>
          </w:p>
          <w:p w:rsidR="00365A42" w:rsidRPr="0081195B" w:rsidRDefault="00365A42" w:rsidP="00BE620F">
            <w:pPr>
              <w:spacing w:line="360" w:lineRule="auto"/>
              <w:jc w:val="both"/>
              <w:rPr>
                <w:rFonts w:ascii="GHEA Grapalat" w:hAnsi="GHEA Grapalat" w:cs="Sylfaen"/>
                <w:b/>
                <w:sz w:val="24"/>
                <w:szCs w:val="24"/>
                <w:lang w:val="en-US"/>
              </w:rPr>
            </w:pPr>
            <w:r w:rsidRPr="0081195B">
              <w:rPr>
                <w:rFonts w:ascii="GHEA Grapalat" w:hAnsi="GHEA Grapalat" w:cs="Sylfaen"/>
                <w:b/>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rPr>
                <w:rFonts w:ascii="GHEA Grapalat" w:hAnsi="GHEA Grapalat" w:cs="Sylfaen"/>
                <w:sz w:val="24"/>
                <w:szCs w:val="24"/>
                <w:lang w:val="hy-AM"/>
              </w:rPr>
            </w:pPr>
            <w:r w:rsidRPr="0081195B">
              <w:rPr>
                <w:rFonts w:ascii="GHEA Grapalat" w:hAnsi="GHEA Grapalat" w:cs="Sylfaen"/>
                <w:sz w:val="24"/>
                <w:szCs w:val="24"/>
                <w:lang w:val="hy-AM"/>
              </w:rPr>
              <w:t>4-րդ. դաս.</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rPr>
                <w:rFonts w:ascii="GHEA Grapalat" w:hAnsi="GHEA Grapalat" w:cs="Sylfaen"/>
                <w:sz w:val="24"/>
                <w:szCs w:val="24"/>
                <w:lang w:val="hy-AM"/>
              </w:rPr>
            </w:pPr>
            <w:r w:rsidRPr="0081195B">
              <w:rPr>
                <w:rFonts w:ascii="GHEA Grapalat" w:hAnsi="GHEA Grapalat" w:cs="Sylfaen"/>
                <w:sz w:val="24"/>
                <w:szCs w:val="24"/>
                <w:lang w:val="hy-AM"/>
              </w:rPr>
              <w:t>9-րդ.</w:t>
            </w:r>
          </w:p>
          <w:p w:rsidR="00AC656D" w:rsidRPr="0081195B" w:rsidRDefault="00AC656D" w:rsidP="00BE620F">
            <w:pPr>
              <w:spacing w:line="360" w:lineRule="auto"/>
              <w:rPr>
                <w:rFonts w:ascii="GHEA Grapalat" w:hAnsi="GHEA Grapalat" w:cs="Sylfaen"/>
                <w:sz w:val="24"/>
                <w:szCs w:val="24"/>
                <w:lang w:val="hy-AM"/>
              </w:rPr>
            </w:pPr>
            <w:r w:rsidRPr="0081195B">
              <w:rPr>
                <w:rFonts w:ascii="GHEA Grapalat" w:hAnsi="GHEA Grapalat" w:cs="Sylfaen"/>
                <w:sz w:val="24"/>
                <w:szCs w:val="24"/>
                <w:lang w:val="hy-AM"/>
              </w:rPr>
              <w:t>դաս.</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rPr>
                <w:rFonts w:ascii="GHEA Grapalat" w:hAnsi="GHEA Grapalat" w:cs="Sylfaen"/>
                <w:sz w:val="24"/>
                <w:szCs w:val="24"/>
                <w:lang w:val="hy-AM"/>
              </w:rPr>
            </w:pPr>
            <w:r w:rsidRPr="0081195B">
              <w:rPr>
                <w:rFonts w:ascii="GHEA Grapalat" w:hAnsi="GHEA Grapalat" w:cs="Sylfaen"/>
                <w:sz w:val="24"/>
                <w:szCs w:val="24"/>
                <w:lang w:val="hy-AM"/>
              </w:rPr>
              <w:t>4-րդ.</w:t>
            </w:r>
          </w:p>
          <w:p w:rsidR="00AC656D" w:rsidRPr="0081195B" w:rsidRDefault="00AC656D" w:rsidP="00BE620F">
            <w:pPr>
              <w:spacing w:line="360" w:lineRule="auto"/>
              <w:rPr>
                <w:rFonts w:ascii="GHEA Grapalat" w:hAnsi="GHEA Grapalat" w:cs="Sylfaen"/>
                <w:sz w:val="24"/>
                <w:szCs w:val="24"/>
                <w:lang w:val="hy-AM"/>
              </w:rPr>
            </w:pPr>
            <w:r w:rsidRPr="0081195B">
              <w:rPr>
                <w:rFonts w:ascii="GHEA Grapalat" w:hAnsi="GHEA Grapalat" w:cs="Sylfaen"/>
                <w:sz w:val="24"/>
                <w:szCs w:val="24"/>
                <w:lang w:val="hy-AM"/>
              </w:rPr>
              <w:t>դաս.</w:t>
            </w: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rPr>
                <w:rFonts w:ascii="GHEA Grapalat" w:hAnsi="GHEA Grapalat" w:cs="Sylfaen"/>
                <w:sz w:val="24"/>
                <w:szCs w:val="24"/>
                <w:lang w:val="hy-AM"/>
              </w:rPr>
            </w:pPr>
            <w:r w:rsidRPr="0081195B">
              <w:rPr>
                <w:rFonts w:ascii="GHEA Grapalat" w:hAnsi="GHEA Grapalat" w:cs="Sylfaen"/>
                <w:sz w:val="24"/>
                <w:szCs w:val="24"/>
                <w:lang w:val="hy-AM"/>
              </w:rPr>
              <w:t>9-րդ.</w:t>
            </w:r>
          </w:p>
          <w:p w:rsidR="00AC656D" w:rsidRPr="0081195B" w:rsidRDefault="00AC656D" w:rsidP="00BE620F">
            <w:pPr>
              <w:spacing w:line="360" w:lineRule="auto"/>
              <w:rPr>
                <w:rFonts w:ascii="GHEA Grapalat" w:hAnsi="GHEA Grapalat" w:cs="Sylfaen"/>
                <w:sz w:val="24"/>
                <w:szCs w:val="24"/>
                <w:lang w:val="hy-AM"/>
              </w:rPr>
            </w:pPr>
            <w:r w:rsidRPr="0081195B">
              <w:rPr>
                <w:rFonts w:ascii="GHEA Grapalat" w:hAnsi="GHEA Grapalat" w:cs="Sylfaen"/>
                <w:sz w:val="24"/>
                <w:szCs w:val="24"/>
                <w:lang w:val="hy-AM"/>
              </w:rPr>
              <w:t>դաս.</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rPr>
                <w:rFonts w:ascii="GHEA Grapalat" w:hAnsi="GHEA Grapalat" w:cs="Sylfaen"/>
                <w:sz w:val="24"/>
                <w:szCs w:val="24"/>
                <w:lang w:val="hy-AM"/>
              </w:rPr>
            </w:pPr>
          </w:p>
        </w:tc>
      </w:tr>
      <w:tr w:rsidR="0081195B" w:rsidRPr="0081195B" w:rsidTr="00BE620F">
        <w:trPr>
          <w:trHeight w:val="551"/>
        </w:trPr>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rPr>
                <w:rFonts w:ascii="GHEA Grapalat" w:hAnsi="GHEA Grapalat" w:cs="Sylfaen"/>
                <w:b/>
                <w:bCs/>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r w:rsidRPr="0081195B">
              <w:rPr>
                <w:rFonts w:ascii="GHEA Grapalat" w:hAnsi="GHEA Grapalat" w:cs="Sylfaen"/>
                <w:sz w:val="24"/>
                <w:szCs w:val="24"/>
                <w:lang w:val="hy-AM"/>
              </w:rPr>
              <w:t>Հայոց լեզու</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14</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en-US"/>
              </w:rPr>
              <w:t>Գրականություն</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16</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en-US"/>
              </w:rPr>
              <w:t>Մայրենի</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r w:rsidRPr="0081195B">
              <w:rPr>
                <w:rFonts w:ascii="GHEA Grapalat" w:hAnsi="GHEA Grapalat" w:cs="Sylfaen"/>
                <w:b/>
                <w:sz w:val="24"/>
                <w:szCs w:val="24"/>
                <w:lang w:val="en-US"/>
              </w:rPr>
              <w:t>102</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r w:rsidRPr="0081195B">
              <w:rPr>
                <w:rFonts w:ascii="GHEA Grapalat" w:hAnsi="GHEA Grapalat" w:cs="Sylfaen"/>
                <w:sz w:val="24"/>
                <w:szCs w:val="24"/>
                <w:lang w:val="hy-AM"/>
              </w:rPr>
              <w:t>Մաթեմատիկա</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r w:rsidRPr="0081195B">
              <w:rPr>
                <w:rFonts w:ascii="GHEA Grapalat" w:hAnsi="GHEA Grapalat" w:cs="Sylfaen"/>
                <w:b/>
                <w:sz w:val="24"/>
                <w:szCs w:val="24"/>
                <w:lang w:val="en-US"/>
              </w:rPr>
              <w:t>102</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en-US"/>
              </w:rPr>
              <w:t>Ֆիզիկա</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64/13</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en-US"/>
              </w:rPr>
              <w:t>Աշխարհագրություն</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64/30</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en-US"/>
              </w:rPr>
              <w:t>Քիմիա</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64/14</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10</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en-US"/>
              </w:rPr>
              <w:t>Կենսաբանություն</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64/7</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en-US"/>
              </w:rPr>
              <w:t>Ռուսացլեզու</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r w:rsidRPr="0081195B">
              <w:rPr>
                <w:rFonts w:ascii="GHEA Grapalat" w:hAnsi="GHEA Grapalat" w:cs="Sylfaen"/>
                <w:b/>
                <w:sz w:val="24"/>
                <w:szCs w:val="24"/>
                <w:lang w:val="en-US"/>
              </w:rPr>
              <w:t>102</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64/22</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sz w:val="24"/>
                <w:szCs w:val="24"/>
                <w:lang w:val="en-US"/>
              </w:rPr>
            </w:pPr>
            <w:r w:rsidRPr="0081195B">
              <w:rPr>
                <w:rFonts w:ascii="GHEA Grapalat" w:hAnsi="GHEA Grapalat" w:cs="Sylfaen"/>
                <w:b/>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17</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en-US"/>
              </w:rPr>
              <w:t>Անգլերեն</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67</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64/42</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sz w:val="24"/>
                <w:szCs w:val="24"/>
                <w:lang w:val="en-US"/>
              </w:rPr>
            </w:pPr>
            <w:r w:rsidRPr="0081195B">
              <w:rPr>
                <w:rFonts w:ascii="GHEA Grapalat" w:hAnsi="GHEA Grapalat" w:cs="Sylfaen"/>
                <w:b/>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18</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en-US"/>
              </w:rPr>
              <w:t>Ֆրանսերեն</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35</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sz w:val="24"/>
                <w:szCs w:val="24"/>
                <w:lang w:val="en-US"/>
              </w:rPr>
            </w:pPr>
            <w:r w:rsidRPr="0081195B">
              <w:rPr>
                <w:rFonts w:ascii="GHEA Grapalat" w:hAnsi="GHEA Grapalat" w:cs="Sylfaen"/>
                <w:b/>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en-US"/>
              </w:rPr>
              <w:t>Հայոցպատմություն</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15</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en-US"/>
              </w:rPr>
              <w:t>Նորագույնպատմություն</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r w:rsidRPr="0081195B">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en-US"/>
              </w:rPr>
              <w:t>Հասարակագիտություն</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r w:rsidRPr="0081195B">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en-US"/>
              </w:rPr>
              <w:lastRenderedPageBreak/>
              <w:t>ՀԵՊ</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r w:rsidRPr="0081195B">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en-US"/>
              </w:rPr>
              <w:t>Ինֆորմատիկա</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r w:rsidRPr="0081195B">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en-US"/>
              </w:rPr>
              <w:t>Ռազմագիտություն</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r w:rsidRPr="0081195B">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en-US"/>
              </w:rPr>
            </w:pPr>
            <w:r w:rsidRPr="0081195B">
              <w:rPr>
                <w:rFonts w:ascii="GHEA Grapalat" w:hAnsi="GHEA Grapalat" w:cs="Sylfaen"/>
                <w:sz w:val="24"/>
                <w:szCs w:val="24"/>
                <w:lang w:val="en-US"/>
              </w:rPr>
              <w:t>Ֆիզիկականդաստիարակություն</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r w:rsidRPr="0081195B">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sz w:val="24"/>
                <w:szCs w:val="24"/>
                <w:lang w:val="en-US"/>
              </w:rPr>
            </w:pPr>
            <w:r w:rsidRPr="0081195B">
              <w:rPr>
                <w:rFonts w:ascii="GHEA Grapalat" w:hAnsi="GHEA Grapalat" w:cs="Sylfaen"/>
                <w:b/>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40"/>
                <w:szCs w:val="40"/>
                <w:lang w:val="en-US"/>
              </w:rPr>
            </w:pPr>
            <w:r w:rsidRPr="0081195B">
              <w:rPr>
                <w:rFonts w:ascii="GHEA Grapalat" w:hAnsi="GHEA Grapalat" w:cs="Sylfaen"/>
                <w:b/>
                <w:bCs/>
                <w:sz w:val="24"/>
                <w:szCs w:val="24"/>
                <w:lang w:val="en-US"/>
              </w:rPr>
              <w:t>9</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r w:rsidR="0081195B" w:rsidRPr="0081195B" w:rsidTr="00BE620F">
        <w:tc>
          <w:tcPr>
            <w:tcW w:w="1985"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r w:rsidRPr="0081195B">
              <w:rPr>
                <w:rFonts w:ascii="GHEA Grapalat" w:hAnsi="GHEA Grapalat" w:cs="Sylfaen"/>
                <w:sz w:val="24"/>
                <w:szCs w:val="24"/>
                <w:lang w:val="hy-AM"/>
              </w:rPr>
              <w:t>Ընդամենը</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r w:rsidRPr="0081195B">
              <w:rPr>
                <w:rFonts w:ascii="GHEA Grapalat" w:hAnsi="GHEA Grapalat" w:cs="Sylfaen"/>
                <w:b/>
                <w:sz w:val="24"/>
                <w:szCs w:val="24"/>
                <w:lang w:val="en-US"/>
              </w:rPr>
              <w:t>102</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r w:rsidRPr="0081195B">
              <w:rPr>
                <w:rFonts w:ascii="GHEA Grapalat" w:hAnsi="GHEA Grapalat" w:cs="Sylfaen"/>
                <w:b/>
                <w:bCs/>
                <w:sz w:val="24"/>
                <w:szCs w:val="24"/>
                <w:lang w:val="en-US"/>
              </w:rPr>
              <w:t>64</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14</w:t>
            </w:r>
          </w:p>
        </w:tc>
        <w:tc>
          <w:tcPr>
            <w:tcW w:w="992" w:type="dxa"/>
            <w:tcBorders>
              <w:top w:val="single" w:sz="4" w:space="0" w:color="auto"/>
              <w:left w:val="single" w:sz="4" w:space="0" w:color="auto"/>
              <w:bottom w:val="single" w:sz="4" w:space="0" w:color="auto"/>
              <w:right w:val="single" w:sz="4" w:space="0" w:color="auto"/>
            </w:tcBorders>
          </w:tcPr>
          <w:p w:rsidR="00AC656D" w:rsidRPr="0081195B" w:rsidRDefault="00AC656D" w:rsidP="00BE620F">
            <w:pPr>
              <w:spacing w:line="360" w:lineRule="auto"/>
              <w:jc w:val="both"/>
              <w:rPr>
                <w:rFonts w:ascii="GHEA Grapalat" w:hAnsi="GHEA Grapalat" w:cs="Sylfaen"/>
                <w:sz w:val="24"/>
                <w:szCs w:val="24"/>
                <w:lang w:val="hy-AM"/>
              </w:rPr>
            </w:pPr>
          </w:p>
        </w:tc>
      </w:tr>
    </w:tbl>
    <w:p w:rsidR="00C612B2" w:rsidRPr="0081195B" w:rsidRDefault="00C612B2" w:rsidP="00C612B2">
      <w:pPr>
        <w:pStyle w:val="ListParagraph"/>
        <w:spacing w:after="0" w:line="360" w:lineRule="auto"/>
        <w:ind w:left="0"/>
        <w:jc w:val="both"/>
        <w:rPr>
          <w:rFonts w:ascii="GHEA Grapalat" w:hAnsi="GHEA Grapalat" w:cs="Sylfaen"/>
          <w:bCs/>
          <w:iCs/>
          <w:sz w:val="24"/>
          <w:szCs w:val="24"/>
          <w:lang w:val="hy-AM"/>
        </w:rPr>
      </w:pPr>
    </w:p>
    <w:p w:rsidR="00A50D08" w:rsidRPr="00775DAE" w:rsidRDefault="00A50D08" w:rsidP="00C612B2">
      <w:pPr>
        <w:spacing w:line="360" w:lineRule="auto"/>
        <w:jc w:val="both"/>
        <w:rPr>
          <w:rFonts w:ascii="GHEA Grapalat" w:hAnsi="GHEA Grapalat" w:cs="Sylfaen"/>
          <w:b/>
          <w:bCs/>
          <w:i/>
          <w:iCs/>
          <w:sz w:val="24"/>
          <w:szCs w:val="24"/>
          <w:lang w:val="en-US"/>
        </w:rPr>
      </w:pPr>
    </w:p>
    <w:p w:rsidR="00C612B2" w:rsidRPr="0081195B" w:rsidRDefault="00C612B2" w:rsidP="00C612B2">
      <w:pPr>
        <w:spacing w:line="360" w:lineRule="auto"/>
        <w:jc w:val="both"/>
        <w:rPr>
          <w:rFonts w:ascii="GHEA Grapalat" w:hAnsi="GHEA Grapalat" w:cs="Sylfaen"/>
          <w:b/>
          <w:bCs/>
          <w:i/>
          <w:iCs/>
          <w:color w:val="FF0000"/>
          <w:sz w:val="24"/>
          <w:szCs w:val="24"/>
          <w:lang w:val="en-US"/>
        </w:rPr>
      </w:pPr>
      <w:r w:rsidRPr="008306D0">
        <w:rPr>
          <w:rFonts w:ascii="GHEA Grapalat" w:hAnsi="GHEA Grapalat" w:cs="Sylfaen"/>
          <w:b/>
          <w:bCs/>
          <w:i/>
          <w:iCs/>
          <w:sz w:val="24"/>
          <w:szCs w:val="24"/>
          <w:lang w:val="hy-AM"/>
        </w:rPr>
        <w:t>Աղյուսակ 20. Տվյալներ 4-րդ դասարանում գիտելիքների ստուգման և 9-րդ, 12-րդ դասարաններում պետական ավարտական քննությունների արդյունքների փոփոխության դինամիկայի վերաբերյալ</w:t>
      </w:r>
      <w:r w:rsidR="00DC7E03" w:rsidRPr="00DC7E03">
        <w:rPr>
          <w:rFonts w:ascii="GHEA Grapalat" w:hAnsi="GHEA Grapalat" w:cs="Sylfaen"/>
          <w:b/>
          <w:bCs/>
          <w:i/>
          <w:iCs/>
          <w:sz w:val="24"/>
          <w:szCs w:val="24"/>
          <w:lang w:val="hy-AM"/>
        </w:rPr>
        <w:t xml:space="preserve"> </w:t>
      </w:r>
    </w:p>
    <w:p w:rsidR="00C612B2" w:rsidRPr="00A56079" w:rsidRDefault="00C612B2" w:rsidP="00C612B2">
      <w:pPr>
        <w:spacing w:line="360" w:lineRule="auto"/>
        <w:jc w:val="both"/>
        <w:rPr>
          <w:rFonts w:ascii="GHEA Grapalat" w:hAnsi="GHEA Grapalat" w:cs="Sylfaen"/>
          <w:b/>
          <w:bCs/>
          <w:i/>
          <w:iCs/>
          <w:sz w:val="24"/>
          <w:szCs w:val="24"/>
          <w:lang w:val="hy-AM"/>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276"/>
        <w:gridCol w:w="1275"/>
        <w:gridCol w:w="1276"/>
        <w:gridCol w:w="1276"/>
        <w:gridCol w:w="1276"/>
      </w:tblGrid>
      <w:tr w:rsidR="00C612B2" w:rsidRPr="00DE6B40" w:rsidTr="00C612B2">
        <w:trPr>
          <w:trHeight w:val="537"/>
        </w:trPr>
        <w:tc>
          <w:tcPr>
            <w:tcW w:w="1985" w:type="dxa"/>
            <w:vMerge w:val="restart"/>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Քննական առարկաներ</w:t>
            </w:r>
          </w:p>
        </w:tc>
        <w:tc>
          <w:tcPr>
            <w:tcW w:w="7655" w:type="dxa"/>
            <w:gridSpan w:val="6"/>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Քննությունների միջին միավորների փոփոխությունը նախորդ ուսումնական տարվա նկատմամբ՝ ըստ կրթական աստիճանների</w:t>
            </w:r>
          </w:p>
        </w:tc>
      </w:tr>
      <w:tr w:rsidR="00C612B2" w:rsidRPr="00DE6B40" w:rsidTr="00C612B2">
        <w:trPr>
          <w:trHeight w:val="113"/>
        </w:trPr>
        <w:tc>
          <w:tcPr>
            <w:tcW w:w="1985" w:type="dxa"/>
            <w:vMerge/>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3827" w:type="dxa"/>
            <w:gridSpan w:val="3"/>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Քննությունների միջին </w:t>
            </w:r>
            <w:r w:rsidRPr="008306D0">
              <w:rPr>
                <w:rFonts w:ascii="GHEA Grapalat" w:hAnsi="GHEA Grapalat" w:cs="Sylfaen"/>
                <w:sz w:val="24"/>
                <w:szCs w:val="24"/>
                <w:lang w:val="hy-AM"/>
              </w:rPr>
              <w:t xml:space="preserve">միավորների </w:t>
            </w:r>
            <w:r w:rsidRPr="008306D0">
              <w:rPr>
                <w:rFonts w:ascii="GHEA Grapalat" w:hAnsi="GHEA Grapalat" w:cs="Sylfaen"/>
                <w:b/>
                <w:bCs/>
                <w:sz w:val="24"/>
                <w:szCs w:val="24"/>
                <w:u w:val="single"/>
                <w:lang w:val="hy-AM"/>
              </w:rPr>
              <w:t>աճի</w:t>
            </w:r>
            <w:r w:rsidRPr="008306D0">
              <w:rPr>
                <w:rFonts w:ascii="GHEA Grapalat" w:hAnsi="GHEA Grapalat" w:cs="Sylfaen"/>
                <w:sz w:val="24"/>
                <w:szCs w:val="24"/>
                <w:lang w:val="hy-AM"/>
              </w:rPr>
              <w:t xml:space="preserve"> </w:t>
            </w:r>
            <w:r w:rsidRPr="00A56079">
              <w:rPr>
                <w:rFonts w:ascii="GHEA Grapalat" w:hAnsi="GHEA Grapalat" w:cs="Sylfaen"/>
                <w:sz w:val="24"/>
                <w:szCs w:val="24"/>
                <w:lang w:val="hy-AM"/>
              </w:rPr>
              <w:t>տոկոսը</w:t>
            </w:r>
          </w:p>
        </w:tc>
        <w:tc>
          <w:tcPr>
            <w:tcW w:w="3828" w:type="dxa"/>
            <w:gridSpan w:val="3"/>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Քննությունների միջին </w:t>
            </w:r>
            <w:r w:rsidRPr="008306D0">
              <w:rPr>
                <w:rFonts w:ascii="GHEA Grapalat" w:hAnsi="GHEA Grapalat" w:cs="Sylfaen"/>
                <w:sz w:val="24"/>
                <w:szCs w:val="24"/>
                <w:lang w:val="hy-AM"/>
              </w:rPr>
              <w:t xml:space="preserve">միավորների </w:t>
            </w:r>
            <w:r w:rsidRPr="008306D0">
              <w:rPr>
                <w:rFonts w:ascii="GHEA Grapalat" w:hAnsi="GHEA Grapalat" w:cs="Sylfaen"/>
                <w:b/>
                <w:bCs/>
                <w:sz w:val="24"/>
                <w:szCs w:val="24"/>
                <w:u w:val="single"/>
                <w:lang w:val="hy-AM"/>
              </w:rPr>
              <w:t>նվազման</w:t>
            </w:r>
            <w:r w:rsidRPr="008306D0">
              <w:rPr>
                <w:rFonts w:ascii="GHEA Grapalat" w:hAnsi="GHEA Grapalat" w:cs="Sylfaen"/>
                <w:sz w:val="24"/>
                <w:szCs w:val="24"/>
                <w:u w:val="single"/>
                <w:lang w:val="hy-AM"/>
              </w:rPr>
              <w:t xml:space="preserve"> </w:t>
            </w:r>
            <w:r w:rsidRPr="00A56079">
              <w:rPr>
                <w:rFonts w:ascii="GHEA Grapalat" w:hAnsi="GHEA Grapalat" w:cs="Sylfaen"/>
                <w:sz w:val="24"/>
                <w:szCs w:val="24"/>
                <w:lang w:val="hy-AM"/>
              </w:rPr>
              <w:t>տոկոսը</w:t>
            </w:r>
          </w:p>
        </w:tc>
      </w:tr>
      <w:tr w:rsidR="00C612B2" w:rsidRPr="00A56079" w:rsidTr="00C612B2">
        <w:trPr>
          <w:trHeight w:val="112"/>
        </w:trPr>
        <w:tc>
          <w:tcPr>
            <w:tcW w:w="1985" w:type="dxa"/>
            <w:vMerge/>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 դաս.</w:t>
            </w:r>
          </w:p>
        </w:tc>
        <w:tc>
          <w:tcPr>
            <w:tcW w:w="1275"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 դաս.</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Հայոց լեզու</w:t>
            </w: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FE2B34" w:rsidP="00C200D8">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w:t>
            </w:r>
            <w:r w:rsidR="000D757C" w:rsidRPr="0081195B">
              <w:rPr>
                <w:rFonts w:ascii="GHEA Grapalat" w:hAnsi="GHEA Grapalat" w:cs="Sylfaen"/>
                <w:b/>
                <w:bCs/>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9504DB" w:rsidRDefault="000D757C" w:rsidP="00C612B2">
            <w:pPr>
              <w:spacing w:line="360" w:lineRule="auto"/>
              <w:jc w:val="center"/>
              <w:rPr>
                <w:rFonts w:ascii="GHEA Grapalat" w:hAnsi="GHEA Grapalat" w:cs="Sylfaen"/>
                <w:b/>
                <w:bCs/>
                <w:color w:val="00B050"/>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Pr="000D757C" w:rsidRDefault="000D757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Գրականություն</w:t>
            </w: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200D8">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9504DB" w:rsidRDefault="000D757C" w:rsidP="00C612B2">
            <w:pPr>
              <w:spacing w:line="360" w:lineRule="auto"/>
              <w:jc w:val="center"/>
              <w:rPr>
                <w:rFonts w:ascii="GHEA Grapalat" w:hAnsi="GHEA Grapalat" w:cs="Sylfaen"/>
                <w:b/>
                <w:bCs/>
                <w:color w:val="00B050"/>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 xml:space="preserve">Մաթեմատիկա </w:t>
            </w: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9D14E8">
            <w:pPr>
              <w:jc w:val="center"/>
              <w:rPr>
                <w:b/>
                <w:sz w:val="24"/>
                <w:szCs w:val="24"/>
              </w:rPr>
            </w:pPr>
            <w:r w:rsidRPr="0081195B">
              <w:rPr>
                <w:b/>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FE2B34" w:rsidP="00C200D8">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0</w:t>
            </w:r>
          </w:p>
        </w:tc>
        <w:tc>
          <w:tcPr>
            <w:tcW w:w="1275"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center"/>
              <w:rPr>
                <w:rFonts w:ascii="GHEA Grapalat" w:hAnsi="GHEA Grapalat" w:cs="Sylfaen"/>
                <w:b/>
                <w:sz w:val="24"/>
                <w:szCs w:val="24"/>
                <w:lang w:val="en-US"/>
              </w:rPr>
            </w:pPr>
            <w:r w:rsidRPr="0081195B">
              <w:rPr>
                <w:rFonts w:ascii="GHEA Grapalat" w:hAnsi="GHEA Grapalat" w:cs="Sylfaen"/>
                <w:b/>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D757C" w:rsidRPr="009504DB" w:rsidRDefault="000D757C" w:rsidP="00C612B2">
            <w:pPr>
              <w:spacing w:line="360" w:lineRule="auto"/>
              <w:jc w:val="center"/>
              <w:rPr>
                <w:rFonts w:ascii="GHEA Grapalat" w:hAnsi="GHEA Grapalat" w:cs="Sylfaen"/>
                <w:b/>
                <w:bCs/>
                <w:color w:val="00B050"/>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Pr="00EE5835" w:rsidRDefault="000D757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Մայրենի</w:t>
            </w: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9D14E8">
            <w:pPr>
              <w:jc w:val="center"/>
            </w:pPr>
            <w:r w:rsidRPr="0081195B">
              <w:rPr>
                <w:rFonts w:ascii="GHEA Grapalat" w:hAnsi="GHEA Grapalat" w:cs="Sylfaen"/>
                <w:b/>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200D8">
            <w:pPr>
              <w:spacing w:line="360" w:lineRule="auto"/>
              <w:jc w:val="both"/>
              <w:rPr>
                <w:rFonts w:ascii="GHEA Grapalat" w:hAnsi="GHEA Grapalat" w:cs="Sylfaen"/>
                <w:b/>
                <w:bCs/>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center"/>
              <w:rPr>
                <w:rFonts w:ascii="GHEA Grapalat" w:hAnsi="GHEA Grapalat" w:cs="Sylfaen"/>
                <w:b/>
                <w:bCs/>
                <w:sz w:val="24"/>
                <w:szCs w:val="24"/>
                <w:lang w:val="en-US"/>
              </w:rPr>
            </w:pPr>
            <w:r w:rsidRPr="0081195B">
              <w:rPr>
                <w:rFonts w:ascii="GHEA Grapalat" w:hAnsi="GHEA Grapalat" w:cs="Sylfaen"/>
                <w:b/>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D757C" w:rsidRPr="009504DB" w:rsidRDefault="000D757C" w:rsidP="00C612B2">
            <w:pPr>
              <w:spacing w:line="360" w:lineRule="auto"/>
              <w:jc w:val="center"/>
              <w:rPr>
                <w:rFonts w:ascii="GHEA Grapalat" w:hAnsi="GHEA Grapalat" w:cs="Sylfaen"/>
                <w:b/>
                <w:bCs/>
                <w:color w:val="00B050"/>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Pr="0053459D" w:rsidRDefault="000D757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Ռուսացլեզու</w:t>
            </w: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200D8">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9504DB" w:rsidRDefault="000D757C" w:rsidP="00C612B2">
            <w:pPr>
              <w:spacing w:line="360" w:lineRule="auto"/>
              <w:jc w:val="center"/>
              <w:rPr>
                <w:rFonts w:ascii="GHEA Grapalat" w:hAnsi="GHEA Grapalat" w:cs="Sylfaen"/>
                <w:b/>
                <w:bCs/>
                <w:color w:val="00B050"/>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Default="000D757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Անգլերեն</w:t>
            </w: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center"/>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200D8">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9504DB" w:rsidRDefault="000D757C" w:rsidP="00C612B2">
            <w:pPr>
              <w:spacing w:line="360" w:lineRule="auto"/>
              <w:jc w:val="center"/>
              <w:rPr>
                <w:rFonts w:ascii="GHEA Grapalat" w:hAnsi="GHEA Grapalat" w:cs="Sylfaen"/>
                <w:b/>
                <w:bCs/>
                <w:color w:val="00B050"/>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FE2B34" w:rsidRPr="00A56079" w:rsidTr="00C612B2">
        <w:tc>
          <w:tcPr>
            <w:tcW w:w="1985" w:type="dxa"/>
            <w:tcBorders>
              <w:top w:val="single" w:sz="4" w:space="0" w:color="000000"/>
              <w:left w:val="single" w:sz="4" w:space="0" w:color="000000"/>
              <w:bottom w:val="single" w:sz="4" w:space="0" w:color="000000"/>
              <w:right w:val="single" w:sz="4" w:space="0" w:color="000000"/>
            </w:tcBorders>
          </w:tcPr>
          <w:p w:rsidR="00FE2B34" w:rsidRDefault="00FE2B34"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w:t>
            </w:r>
          </w:p>
        </w:tc>
        <w:tc>
          <w:tcPr>
            <w:tcW w:w="1276" w:type="dxa"/>
            <w:tcBorders>
              <w:top w:val="single" w:sz="4" w:space="0" w:color="000000"/>
              <w:left w:val="single" w:sz="4" w:space="0" w:color="000000"/>
              <w:bottom w:val="single" w:sz="4" w:space="0" w:color="000000"/>
              <w:right w:val="single" w:sz="4" w:space="0" w:color="000000"/>
            </w:tcBorders>
          </w:tcPr>
          <w:p w:rsidR="00FE2B34" w:rsidRPr="0081195B" w:rsidRDefault="00FE2B34" w:rsidP="00C612B2">
            <w:pPr>
              <w:spacing w:line="360" w:lineRule="auto"/>
              <w:jc w:val="center"/>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FE2B34" w:rsidRPr="0081195B" w:rsidRDefault="00FE2B34" w:rsidP="008C5896">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FE2B34" w:rsidRPr="0081195B" w:rsidRDefault="00FE2B34"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FE2B34" w:rsidRPr="0081195B" w:rsidRDefault="00FE2B34"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E2B34" w:rsidRPr="009504DB" w:rsidRDefault="00FE2B34" w:rsidP="00C612B2">
            <w:pPr>
              <w:spacing w:line="360" w:lineRule="auto"/>
              <w:jc w:val="center"/>
              <w:rPr>
                <w:rFonts w:ascii="GHEA Grapalat" w:hAnsi="GHEA Grapalat" w:cs="Sylfaen"/>
                <w:b/>
                <w:bCs/>
                <w:color w:val="00B050"/>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E2B34" w:rsidRPr="00A56079" w:rsidRDefault="00FE2B34"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Default="000D757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Քիմիա</w:t>
            </w: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FE2B34" w:rsidP="00C200D8">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0</w:t>
            </w:r>
          </w:p>
        </w:tc>
        <w:tc>
          <w:tcPr>
            <w:tcW w:w="1275"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9504DB" w:rsidRDefault="000D757C" w:rsidP="00C612B2">
            <w:pPr>
              <w:spacing w:line="360" w:lineRule="auto"/>
              <w:jc w:val="center"/>
              <w:rPr>
                <w:rFonts w:ascii="GHEA Grapalat" w:hAnsi="GHEA Grapalat" w:cs="Sylfaen"/>
                <w:b/>
                <w:bCs/>
                <w:color w:val="00B050"/>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Default="000D757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Կենսաբ</w:t>
            </w: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200D8">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085F11" w:rsidRDefault="000D757C" w:rsidP="00C612B2">
            <w:pPr>
              <w:spacing w:line="360" w:lineRule="auto"/>
              <w:jc w:val="center"/>
              <w:rPr>
                <w:rFonts w:ascii="GHEA Grapalat" w:hAnsi="GHEA Grapalat" w:cs="Sylfaen"/>
                <w:b/>
                <w:bCs/>
                <w:color w:val="FF0000"/>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Default="000D757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Աշխարհ.</w:t>
            </w: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C5658C" w:rsidP="00C200D8">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9504DB" w:rsidRDefault="000D757C" w:rsidP="00C612B2">
            <w:pPr>
              <w:spacing w:line="360" w:lineRule="auto"/>
              <w:jc w:val="center"/>
              <w:rPr>
                <w:rFonts w:ascii="GHEA Grapalat" w:hAnsi="GHEA Grapalat" w:cs="Sylfaen"/>
                <w:b/>
                <w:bCs/>
                <w:color w:val="00B050"/>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Default="000D757C"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Հայոցպատմ</w:t>
            </w: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C5658C" w:rsidP="00C200D8">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0</w:t>
            </w:r>
          </w:p>
        </w:tc>
        <w:tc>
          <w:tcPr>
            <w:tcW w:w="1275"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0D757C" w:rsidRPr="009504DB" w:rsidRDefault="000D757C" w:rsidP="00C612B2">
            <w:pPr>
              <w:spacing w:line="360" w:lineRule="auto"/>
              <w:jc w:val="center"/>
              <w:rPr>
                <w:rFonts w:ascii="GHEA Grapalat" w:hAnsi="GHEA Grapalat" w:cs="Sylfaen"/>
                <w:b/>
                <w:bCs/>
                <w:color w:val="00B050"/>
                <w:sz w:val="24"/>
                <w:szCs w:val="24"/>
                <w:lang w:val="en-US"/>
              </w:rPr>
            </w:pPr>
            <w:r w:rsidRPr="009504DB">
              <w:rPr>
                <w:rFonts w:ascii="GHEA Grapalat" w:hAnsi="GHEA Grapalat" w:cs="Sylfaen"/>
                <w:b/>
                <w:bCs/>
                <w:color w:val="00B050"/>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r w:rsidR="000D757C" w:rsidRPr="00A56079" w:rsidTr="00C612B2">
        <w:tc>
          <w:tcPr>
            <w:tcW w:w="1985"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center"/>
              <w:rPr>
                <w:rFonts w:ascii="GHEA Grapalat" w:hAnsi="GHEA Grapalat" w:cs="Sylfaen"/>
                <w:b/>
                <w:bCs/>
                <w:sz w:val="24"/>
                <w:szCs w:val="24"/>
                <w:lang w:val="en-US"/>
              </w:rPr>
            </w:pPr>
            <w:r w:rsidRPr="0081195B">
              <w:rPr>
                <w:rFonts w:ascii="GHEA Grapalat" w:hAnsi="GHEA Grapalat" w:cs="Sylfaen"/>
                <w:b/>
                <w:bCs/>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C200D8">
            <w:pPr>
              <w:spacing w:line="360" w:lineRule="auto"/>
              <w:jc w:val="both"/>
              <w:rPr>
                <w:rFonts w:ascii="GHEA Grapalat" w:hAnsi="GHEA Grapalat" w:cs="Sylfaen"/>
                <w:b/>
                <w:bCs/>
                <w:sz w:val="24"/>
                <w:szCs w:val="24"/>
                <w:lang w:val="en-US"/>
              </w:rPr>
            </w:pPr>
            <w:r w:rsidRPr="0081195B">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0D757C" w:rsidRPr="0081195B" w:rsidRDefault="000D757C"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D757C" w:rsidRPr="0081195B" w:rsidRDefault="000D757C" w:rsidP="000D757C">
            <w:pPr>
              <w:spacing w:line="360" w:lineRule="auto"/>
              <w:jc w:val="center"/>
              <w:rPr>
                <w:rFonts w:ascii="GHEA Grapalat" w:hAnsi="GHEA Grapalat" w:cs="Sylfaen"/>
                <w:b/>
                <w:sz w:val="24"/>
                <w:szCs w:val="24"/>
                <w:lang w:val="en-US"/>
              </w:rPr>
            </w:pPr>
            <w:r w:rsidRPr="0081195B">
              <w:rPr>
                <w:rFonts w:ascii="GHEA Grapalat" w:hAnsi="GHEA Grapalat" w:cs="Sylfaen"/>
                <w:b/>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D757C" w:rsidRPr="009504DB" w:rsidRDefault="000D757C" w:rsidP="00C612B2">
            <w:pPr>
              <w:spacing w:line="360" w:lineRule="auto"/>
              <w:jc w:val="center"/>
              <w:rPr>
                <w:rFonts w:ascii="GHEA Grapalat" w:hAnsi="GHEA Grapalat" w:cs="Sylfaen"/>
                <w:b/>
                <w:bCs/>
                <w:color w:val="00B050"/>
                <w:sz w:val="24"/>
                <w:szCs w:val="24"/>
                <w:lang w:val="en-US"/>
              </w:rPr>
            </w:pPr>
            <w:r w:rsidRPr="009504DB">
              <w:rPr>
                <w:rFonts w:ascii="GHEA Grapalat" w:hAnsi="GHEA Grapalat" w:cs="Sylfaen"/>
                <w:b/>
                <w:bCs/>
                <w:color w:val="00B050"/>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0D757C" w:rsidRPr="00A56079" w:rsidRDefault="000D757C" w:rsidP="00C612B2">
            <w:pPr>
              <w:spacing w:line="360" w:lineRule="auto"/>
              <w:jc w:val="both"/>
              <w:rPr>
                <w:rFonts w:ascii="GHEA Grapalat" w:hAnsi="GHEA Grapalat" w:cs="Sylfaen"/>
                <w:sz w:val="24"/>
                <w:szCs w:val="24"/>
                <w:lang w:val="hy-AM"/>
              </w:rPr>
            </w:pPr>
          </w:p>
        </w:tc>
      </w:tr>
    </w:tbl>
    <w:p w:rsidR="00C612B2" w:rsidRPr="00A56079" w:rsidRDefault="00C612B2" w:rsidP="00C612B2">
      <w:pPr>
        <w:spacing w:line="360" w:lineRule="auto"/>
        <w:jc w:val="both"/>
        <w:rPr>
          <w:rFonts w:ascii="GHEA Grapalat" w:hAnsi="GHEA Grapalat" w:cs="Sylfaen"/>
          <w:sz w:val="24"/>
          <w:szCs w:val="24"/>
          <w:lang w:val="hy-AM"/>
        </w:rPr>
      </w:pPr>
    </w:p>
    <w:p w:rsidR="00C612B2" w:rsidRPr="000A3999" w:rsidRDefault="00C612B2" w:rsidP="00C612B2">
      <w:pPr>
        <w:spacing w:line="360" w:lineRule="auto"/>
        <w:ind w:firstLine="567"/>
        <w:jc w:val="both"/>
        <w:rPr>
          <w:rFonts w:ascii="GHEA Grapalat" w:hAnsi="GHEA Grapalat" w:cs="Sylfaen"/>
          <w:i/>
          <w:iCs/>
          <w:sz w:val="24"/>
          <w:szCs w:val="24"/>
          <w:lang w:val="hy-AM"/>
        </w:rPr>
      </w:pPr>
      <w:r w:rsidRPr="00A56079">
        <w:rPr>
          <w:rFonts w:ascii="GHEA Grapalat" w:hAnsi="GHEA Grapalat" w:cs="Sylfaen"/>
          <w:i/>
          <w:iCs/>
          <w:sz w:val="24"/>
          <w:szCs w:val="24"/>
          <w:lang w:val="hy-AM"/>
        </w:rPr>
        <w:lastRenderedPageBreak/>
        <w:t xml:space="preserve">Վերլուծել 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եզրահանգումներ: </w:t>
      </w:r>
    </w:p>
    <w:p w:rsidR="00C612B2" w:rsidRPr="00411FB7" w:rsidRDefault="00C612B2" w:rsidP="00C612B2">
      <w:pPr>
        <w:spacing w:line="360" w:lineRule="auto"/>
        <w:ind w:firstLine="567"/>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Կատարել եզրահանգումներ: </w:t>
      </w:r>
    </w:p>
    <w:p w:rsidR="00DF51B2" w:rsidRPr="008306D0" w:rsidRDefault="00DF51B2" w:rsidP="00DF51B2">
      <w:pPr>
        <w:spacing w:line="360" w:lineRule="auto"/>
        <w:ind w:firstLine="567"/>
        <w:rPr>
          <w:rFonts w:ascii="GHEA Grapalat" w:hAnsi="GHEA Grapalat" w:cs="Sylfaen"/>
          <w:b/>
          <w:i/>
          <w:iCs/>
          <w:sz w:val="24"/>
          <w:szCs w:val="24"/>
          <w:lang w:val="hy-AM"/>
        </w:rPr>
      </w:pPr>
      <w:r w:rsidRPr="008306D0">
        <w:rPr>
          <w:rFonts w:ascii="GHEA Grapalat" w:hAnsi="GHEA Grapalat" w:cs="Sylfaen"/>
          <w:b/>
          <w:i/>
          <w:iCs/>
          <w:sz w:val="24"/>
          <w:szCs w:val="24"/>
          <w:lang w:val="hy-AM"/>
        </w:rPr>
        <w:t xml:space="preserve">2016-2017 ուսումնական տարում ունեցել ենք 3  9-րդ դասարան, թվով 80 աշակերտ, կախված աշակերտների թվից նկատվել է  աճ: Արդյունքների փոփոխությունը կախված է աշակերտների թվից: </w:t>
      </w:r>
    </w:p>
    <w:p w:rsidR="00DF51B2" w:rsidRPr="000C4D7B" w:rsidRDefault="00DF51B2" w:rsidP="000C4D7B">
      <w:pPr>
        <w:spacing w:line="360" w:lineRule="auto"/>
        <w:ind w:firstLine="567"/>
        <w:rPr>
          <w:rFonts w:ascii="GHEA Grapalat" w:hAnsi="GHEA Grapalat" w:cs="Sylfaen"/>
          <w:b/>
          <w:bCs/>
          <w:i/>
          <w:iCs/>
          <w:sz w:val="24"/>
          <w:szCs w:val="24"/>
          <w:lang w:val="hy-AM"/>
        </w:rPr>
      </w:pPr>
      <w:r w:rsidRPr="008306D0">
        <w:rPr>
          <w:rFonts w:ascii="GHEA Grapalat" w:hAnsi="GHEA Grapalat" w:cs="Sylfaen"/>
          <w:b/>
          <w:bCs/>
          <w:i/>
          <w:iCs/>
          <w:sz w:val="24"/>
          <w:szCs w:val="24"/>
          <w:lang w:val="hy-AM"/>
        </w:rPr>
        <w:t>Նախորդ ուսումնական տարում ունեցել ենք թվով 3  9-րդ դասարան, աշակերտների թիվը կազմում էր 69:</w:t>
      </w:r>
    </w:p>
    <w:p w:rsidR="00085F11" w:rsidRPr="000C4D7B" w:rsidRDefault="00085F11" w:rsidP="00C612B2">
      <w:pPr>
        <w:spacing w:line="360" w:lineRule="auto"/>
        <w:ind w:firstLine="567"/>
        <w:jc w:val="both"/>
        <w:rPr>
          <w:rFonts w:ascii="GHEA Grapalat" w:hAnsi="GHEA Grapalat" w:cs="Sylfaen"/>
          <w:b/>
          <w:bCs/>
          <w:i/>
          <w:iCs/>
          <w:sz w:val="24"/>
          <w:szCs w:val="24"/>
          <w:lang w:val="hy-AM"/>
        </w:rPr>
      </w:pPr>
      <w:r w:rsidRPr="000C4D7B">
        <w:rPr>
          <w:rFonts w:ascii="GHEA Grapalat" w:hAnsi="GHEA Grapalat" w:cs="Sylfaen"/>
          <w:b/>
          <w:bCs/>
          <w:i/>
          <w:iCs/>
          <w:sz w:val="24"/>
          <w:szCs w:val="24"/>
          <w:lang w:val="hy-AM"/>
        </w:rPr>
        <w:t>2017-2018</w:t>
      </w:r>
    </w:p>
    <w:p w:rsidR="00C612B2" w:rsidRPr="000C4D7B" w:rsidRDefault="00C612B2" w:rsidP="00C612B2">
      <w:pPr>
        <w:spacing w:line="360" w:lineRule="auto"/>
        <w:ind w:firstLine="567"/>
        <w:rPr>
          <w:rFonts w:ascii="GHEA Grapalat" w:hAnsi="GHEA Grapalat" w:cs="Sylfaen"/>
          <w:b/>
          <w:bCs/>
          <w:i/>
          <w:iCs/>
          <w:sz w:val="24"/>
          <w:szCs w:val="24"/>
          <w:lang w:val="hy-AM"/>
        </w:rPr>
      </w:pPr>
      <w:r w:rsidRPr="000C4D7B">
        <w:rPr>
          <w:rFonts w:ascii="GHEA Grapalat" w:hAnsi="GHEA Grapalat" w:cs="Sylfaen"/>
          <w:b/>
          <w:bCs/>
          <w:i/>
          <w:iCs/>
          <w:sz w:val="24"/>
          <w:szCs w:val="24"/>
          <w:lang w:val="hy-AM"/>
        </w:rPr>
        <w:t>4-րդ դասարաններում մայենի առարկայի  տա</w:t>
      </w:r>
      <w:r w:rsidR="00757F24" w:rsidRPr="000C4D7B">
        <w:rPr>
          <w:rFonts w:ascii="GHEA Grapalat" w:hAnsi="GHEA Grapalat" w:cs="Sylfaen"/>
          <w:b/>
          <w:bCs/>
          <w:i/>
          <w:iCs/>
          <w:sz w:val="24"/>
          <w:szCs w:val="24"/>
          <w:lang w:val="hy-AM"/>
        </w:rPr>
        <w:t>րեկան և քննական միջին գնահատականը եղել է 8</w:t>
      </w:r>
      <w:r w:rsidRPr="000C4D7B">
        <w:rPr>
          <w:rFonts w:ascii="GHEA Grapalat" w:hAnsi="GHEA Grapalat" w:cs="Sylfaen"/>
          <w:b/>
          <w:bCs/>
          <w:i/>
          <w:iCs/>
          <w:sz w:val="24"/>
          <w:szCs w:val="24"/>
          <w:lang w:val="hy-AM"/>
        </w:rPr>
        <w:t>: Մաթեմատիկայի տարեկան</w:t>
      </w:r>
      <w:r w:rsidR="00757F24" w:rsidRPr="000C4D7B">
        <w:rPr>
          <w:rFonts w:ascii="GHEA Grapalat" w:hAnsi="GHEA Grapalat" w:cs="Sylfaen"/>
          <w:b/>
          <w:bCs/>
          <w:i/>
          <w:iCs/>
          <w:sz w:val="24"/>
          <w:szCs w:val="24"/>
          <w:lang w:val="hy-AM"/>
        </w:rPr>
        <w:t xml:space="preserve"> և քննական միջինը 8</w:t>
      </w:r>
      <w:r w:rsidRPr="000C4D7B">
        <w:rPr>
          <w:rFonts w:ascii="GHEA Grapalat" w:hAnsi="GHEA Grapalat" w:cs="Sylfaen"/>
          <w:b/>
          <w:bCs/>
          <w:i/>
          <w:iCs/>
          <w:sz w:val="24"/>
          <w:szCs w:val="24"/>
          <w:lang w:val="hy-AM"/>
        </w:rPr>
        <w:t xml:space="preserve">: Ուսումնական տարվա ընթացքում կատարված սիստեմատիկ աշխատանքների շնորհիվ մայրենի և մաթեմատիկա առարկայի գիտելիքների ստուգման ընթացքում արձանագրվեց նույն արդյունքը: </w:t>
      </w:r>
    </w:p>
    <w:p w:rsidR="00F62618" w:rsidRPr="000C4D7B" w:rsidRDefault="00085F11" w:rsidP="00F62618">
      <w:pPr>
        <w:spacing w:line="360" w:lineRule="auto"/>
        <w:ind w:firstLine="567"/>
        <w:rPr>
          <w:rFonts w:ascii="GHEA Grapalat" w:hAnsi="GHEA Grapalat" w:cs="Sylfaen"/>
          <w:b/>
          <w:i/>
          <w:iCs/>
          <w:sz w:val="24"/>
          <w:szCs w:val="24"/>
          <w:lang w:val="hy-AM"/>
        </w:rPr>
      </w:pPr>
      <w:r w:rsidRPr="000C4D7B">
        <w:rPr>
          <w:rFonts w:ascii="GHEA Grapalat" w:hAnsi="GHEA Grapalat" w:cs="Sylfaen"/>
          <w:b/>
          <w:bCs/>
          <w:i/>
          <w:iCs/>
          <w:sz w:val="24"/>
          <w:szCs w:val="24"/>
          <w:lang w:val="hy-AM"/>
        </w:rPr>
        <w:t>9</w:t>
      </w:r>
      <w:r w:rsidR="00F62618" w:rsidRPr="000C4D7B">
        <w:rPr>
          <w:rFonts w:ascii="GHEA Grapalat" w:hAnsi="GHEA Grapalat" w:cs="Sylfaen"/>
          <w:b/>
          <w:bCs/>
          <w:i/>
          <w:iCs/>
          <w:sz w:val="24"/>
          <w:szCs w:val="24"/>
          <w:lang w:val="hy-AM"/>
        </w:rPr>
        <w:t xml:space="preserve">-րդ դասարաններում </w:t>
      </w:r>
      <w:r w:rsidR="00F62618" w:rsidRPr="000C4D7B">
        <w:rPr>
          <w:rFonts w:ascii="GHEA Grapalat" w:hAnsi="GHEA Grapalat" w:cs="Sylfaen"/>
          <w:b/>
          <w:i/>
          <w:iCs/>
          <w:sz w:val="24"/>
          <w:szCs w:val="24"/>
          <w:lang w:val="hy-AM"/>
        </w:rPr>
        <w:t xml:space="preserve">թվով 70 աշակերտ, կախված աշակերտների թվից որոշ առարկաներից նկատվել է  աճ, որոշ առարկաների միջին միավորների տոկոսը մնացել է անփոփոխ, որոշ առարկաների տոկոսն նվազել է: Արդյունքների փոփոխությունը կախված է աշակերտների թվից: </w:t>
      </w:r>
    </w:p>
    <w:p w:rsidR="00F75C5F" w:rsidRPr="000C4D7B" w:rsidRDefault="000C4D7B" w:rsidP="00F75C5F">
      <w:pPr>
        <w:spacing w:line="360" w:lineRule="auto"/>
        <w:ind w:firstLine="567"/>
        <w:jc w:val="both"/>
        <w:rPr>
          <w:rFonts w:ascii="GHEA Grapalat" w:hAnsi="GHEA Grapalat" w:cs="Sylfaen"/>
          <w:b/>
          <w:bCs/>
          <w:i/>
          <w:iCs/>
          <w:sz w:val="24"/>
          <w:szCs w:val="24"/>
          <w:lang w:val="en-US"/>
        </w:rPr>
      </w:pPr>
      <w:r>
        <w:rPr>
          <w:rFonts w:ascii="GHEA Grapalat" w:hAnsi="GHEA Grapalat" w:cs="Sylfaen"/>
          <w:b/>
          <w:bCs/>
          <w:i/>
          <w:iCs/>
          <w:sz w:val="24"/>
          <w:szCs w:val="24"/>
          <w:lang w:val="hy-AM"/>
        </w:rPr>
        <w:t xml:space="preserve">2018-2019 </w:t>
      </w:r>
    </w:p>
    <w:p w:rsidR="00F75C5F" w:rsidRPr="00775DAE" w:rsidRDefault="00F75C5F" w:rsidP="00F75C5F">
      <w:pPr>
        <w:spacing w:line="360" w:lineRule="auto"/>
        <w:ind w:firstLine="567"/>
        <w:rPr>
          <w:rFonts w:ascii="GHEA Grapalat" w:hAnsi="GHEA Grapalat" w:cs="Sylfaen"/>
          <w:b/>
          <w:bCs/>
          <w:i/>
          <w:iCs/>
          <w:sz w:val="24"/>
          <w:szCs w:val="24"/>
          <w:lang w:val="hy-AM"/>
        </w:rPr>
      </w:pPr>
      <w:r w:rsidRPr="00775DAE">
        <w:rPr>
          <w:rFonts w:ascii="GHEA Grapalat" w:hAnsi="GHEA Grapalat" w:cs="Sylfaen"/>
          <w:b/>
          <w:bCs/>
          <w:i/>
          <w:iCs/>
          <w:sz w:val="24"/>
          <w:szCs w:val="24"/>
          <w:lang w:val="hy-AM"/>
        </w:rPr>
        <w:t xml:space="preserve">4-րդ դասարաններում մայենի առարկայի  տարեկան և քննական միջին գնահատականը եղել է 8: Մաթեմատիկայի տարեկան և քննական միջինը 8: Ուսումնական տարվա ընթացքում կատարված սիստեմատիկ աշխատանքների շնորհիվ մայրենի և մաթեմատիկա առարկայի գիտելիքների ստուգման ընթացքում արձանագրվեց նույն արդյունքը: </w:t>
      </w:r>
    </w:p>
    <w:p w:rsidR="00867B6F" w:rsidRPr="00B62CF0" w:rsidRDefault="00867B6F" w:rsidP="00867B6F">
      <w:pPr>
        <w:spacing w:line="360" w:lineRule="auto"/>
        <w:ind w:firstLine="567"/>
        <w:rPr>
          <w:rFonts w:ascii="GHEA Grapalat" w:hAnsi="GHEA Grapalat" w:cs="Sylfaen"/>
          <w:b/>
          <w:i/>
          <w:iCs/>
          <w:sz w:val="24"/>
          <w:szCs w:val="24"/>
          <w:lang w:val="hy-AM"/>
        </w:rPr>
      </w:pPr>
      <w:r w:rsidRPr="00B62CF0">
        <w:rPr>
          <w:rFonts w:ascii="GHEA Grapalat" w:hAnsi="GHEA Grapalat" w:cs="Sylfaen"/>
          <w:b/>
          <w:bCs/>
          <w:i/>
          <w:iCs/>
          <w:sz w:val="24"/>
          <w:szCs w:val="24"/>
          <w:lang w:val="hy-AM"/>
        </w:rPr>
        <w:t xml:space="preserve">9-րդ դասարաններում </w:t>
      </w:r>
      <w:r w:rsidRPr="00B62CF0">
        <w:rPr>
          <w:rFonts w:ascii="GHEA Grapalat" w:hAnsi="GHEA Grapalat" w:cs="Sylfaen"/>
          <w:b/>
          <w:i/>
          <w:iCs/>
          <w:sz w:val="24"/>
          <w:szCs w:val="24"/>
          <w:lang w:val="hy-AM"/>
        </w:rPr>
        <w:t xml:space="preserve">թվով 64 աշակերտ,  քննական առարկաներից  նկատվել է 1% աճ, իսկ քիմիա և աշխարհագրություն առարկաներից 1% նվազում  աշակերտների թվից: </w:t>
      </w:r>
    </w:p>
    <w:p w:rsidR="00775DAE" w:rsidRPr="00680674" w:rsidRDefault="00775DAE" w:rsidP="00775DAE">
      <w:pPr>
        <w:spacing w:line="360" w:lineRule="auto"/>
        <w:ind w:firstLine="567"/>
        <w:jc w:val="both"/>
        <w:rPr>
          <w:rFonts w:ascii="GHEA Grapalat" w:hAnsi="GHEA Grapalat" w:cs="Sylfaen"/>
          <w:b/>
          <w:bCs/>
          <w:i/>
          <w:iCs/>
          <w:color w:val="00B050"/>
          <w:sz w:val="24"/>
          <w:szCs w:val="24"/>
          <w:lang w:val="hy-AM"/>
        </w:rPr>
      </w:pPr>
      <w:r w:rsidRPr="006E7A0D">
        <w:rPr>
          <w:rFonts w:ascii="GHEA Grapalat" w:hAnsi="GHEA Grapalat" w:cs="Sylfaen"/>
          <w:b/>
          <w:bCs/>
          <w:i/>
          <w:iCs/>
          <w:sz w:val="24"/>
          <w:szCs w:val="24"/>
          <w:lang w:val="hy-AM"/>
        </w:rPr>
        <w:t xml:space="preserve">2019-2020 </w:t>
      </w:r>
    </w:p>
    <w:p w:rsidR="00775DAE" w:rsidRPr="006E7A0D" w:rsidRDefault="00775DAE" w:rsidP="00775DAE">
      <w:pPr>
        <w:spacing w:line="360" w:lineRule="auto"/>
        <w:ind w:firstLine="567"/>
        <w:rPr>
          <w:rFonts w:ascii="GHEA Grapalat" w:hAnsi="GHEA Grapalat" w:cs="Sylfaen"/>
          <w:b/>
          <w:bCs/>
          <w:i/>
          <w:iCs/>
          <w:sz w:val="24"/>
          <w:szCs w:val="24"/>
          <w:lang w:val="hy-AM"/>
        </w:rPr>
      </w:pPr>
      <w:r w:rsidRPr="006E7A0D">
        <w:rPr>
          <w:rFonts w:ascii="GHEA Grapalat" w:hAnsi="GHEA Grapalat" w:cs="Sylfaen"/>
          <w:b/>
          <w:bCs/>
          <w:i/>
          <w:iCs/>
          <w:sz w:val="24"/>
          <w:szCs w:val="24"/>
          <w:lang w:val="hy-AM"/>
        </w:rPr>
        <w:t xml:space="preserve">4-րդ դասարաններում մայենի առարկայի  տարեկան և քննական միջին գնահատականը եղել է 8: Մաթեմատիկայի տարեկան և քննական միջինը 8: Ուսումնական տարվա ընթացքում կատարված սիստեմատիկ աշխատանքների շնորհիվ մայրենի և մաթեմատիկա առարկայի գիտելիքների ստուգման ընթացքում արձանագրվեց նույն արդյունքը: </w:t>
      </w:r>
    </w:p>
    <w:p w:rsidR="006E7A0D" w:rsidRPr="006E7A0D" w:rsidRDefault="006E7A0D" w:rsidP="006E7A0D">
      <w:pPr>
        <w:spacing w:line="360" w:lineRule="auto"/>
        <w:ind w:firstLine="567"/>
        <w:rPr>
          <w:rFonts w:ascii="GHEA Grapalat" w:hAnsi="GHEA Grapalat" w:cs="Sylfaen"/>
          <w:b/>
          <w:i/>
          <w:iCs/>
          <w:sz w:val="24"/>
          <w:szCs w:val="24"/>
          <w:lang w:val="hy-AM"/>
        </w:rPr>
      </w:pPr>
      <w:r w:rsidRPr="00B62CF0">
        <w:rPr>
          <w:rFonts w:ascii="GHEA Grapalat" w:hAnsi="GHEA Grapalat" w:cs="Sylfaen"/>
          <w:b/>
          <w:bCs/>
          <w:i/>
          <w:iCs/>
          <w:sz w:val="24"/>
          <w:szCs w:val="24"/>
          <w:lang w:val="hy-AM"/>
        </w:rPr>
        <w:t xml:space="preserve">9-րդ դասարաններում </w:t>
      </w:r>
      <w:r w:rsidRPr="00B62CF0">
        <w:rPr>
          <w:rFonts w:ascii="GHEA Grapalat" w:hAnsi="GHEA Grapalat" w:cs="Sylfaen"/>
          <w:b/>
          <w:i/>
          <w:iCs/>
          <w:sz w:val="24"/>
          <w:szCs w:val="24"/>
          <w:lang w:val="hy-AM"/>
        </w:rPr>
        <w:t xml:space="preserve">թվով 64 աշակերտ,  քննական առարկաներից  նկատվել է </w:t>
      </w:r>
      <w:r>
        <w:rPr>
          <w:rFonts w:ascii="GHEA Grapalat" w:hAnsi="GHEA Grapalat" w:cs="Sylfaen"/>
          <w:b/>
          <w:i/>
          <w:iCs/>
          <w:sz w:val="24"/>
          <w:szCs w:val="24"/>
          <w:lang w:val="hy-AM"/>
        </w:rPr>
        <w:t>1% աճ</w:t>
      </w:r>
      <w:r w:rsidRPr="006E7A0D">
        <w:rPr>
          <w:rFonts w:ascii="GHEA Grapalat" w:hAnsi="GHEA Grapalat" w:cs="Sylfaen"/>
          <w:b/>
          <w:i/>
          <w:iCs/>
          <w:sz w:val="24"/>
          <w:szCs w:val="24"/>
          <w:lang w:val="hy-AM"/>
        </w:rPr>
        <w:t>:</w:t>
      </w:r>
    </w:p>
    <w:p w:rsidR="00F95386" w:rsidRPr="006E7A0D" w:rsidRDefault="00C612B2" w:rsidP="006E7A0D">
      <w:pPr>
        <w:spacing w:line="360" w:lineRule="auto"/>
        <w:ind w:firstLine="567"/>
        <w:rPr>
          <w:rFonts w:ascii="GHEA Grapalat" w:hAnsi="GHEA Grapalat" w:cs="Sylfaen"/>
          <w:b/>
          <w:i/>
          <w:iCs/>
          <w:sz w:val="24"/>
          <w:szCs w:val="24"/>
          <w:lang w:val="hy-AM"/>
        </w:rPr>
      </w:pPr>
      <w:r w:rsidRPr="00A56079">
        <w:rPr>
          <w:rFonts w:ascii="GHEA Grapalat" w:hAnsi="GHEA Grapalat" w:cs="Sylfaen"/>
          <w:i/>
          <w:iCs/>
          <w:sz w:val="24"/>
          <w:szCs w:val="24"/>
          <w:lang w:val="hy-AM"/>
        </w:rPr>
        <w:t xml:space="preserve">3.1 կետի </w:t>
      </w:r>
      <w:r w:rsidRPr="00A56079">
        <w:rPr>
          <w:rFonts w:ascii="GHEA Grapalat" w:hAnsi="GHEA Grapalat" w:cs="Sylfaen"/>
          <w:b/>
          <w:bCs/>
          <w:i/>
          <w:iCs/>
          <w:sz w:val="24"/>
          <w:szCs w:val="24"/>
          <w:lang w:val="hy-AM"/>
        </w:rPr>
        <w:t>2-ից 16-րդ ցուցանիշների</w:t>
      </w:r>
      <w:r w:rsidRPr="00A56079">
        <w:rPr>
          <w:rFonts w:ascii="GHEA Grapalat" w:hAnsi="GHEA Grapalat" w:cs="Sylfaen"/>
          <w:i/>
          <w:iCs/>
          <w:sz w:val="24"/>
          <w:szCs w:val="24"/>
          <w:lang w:val="hy-AM"/>
        </w:rPr>
        <w:t xml:space="preserve"> հաշվարկի համար անհրաժեշտ է կատարել հաստատության վիճագրական տվյալների վերլուծություն և լրացնել ստորև բերված աղյուսակ 21-ը:</w:t>
      </w:r>
    </w:p>
    <w:p w:rsidR="00F95386" w:rsidRPr="00B62CF0" w:rsidRDefault="00C612B2" w:rsidP="00C612B2">
      <w:pPr>
        <w:spacing w:line="360" w:lineRule="auto"/>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lastRenderedPageBreak/>
        <w:t>Աղյուսակ 21. Տվյալներ սովորողների առաջադիմության վերաբերյալ տվյալ և նախորդ 2 ուստարիների համար՝ ըստ կրթական աստիճանների</w:t>
      </w:r>
      <w:r w:rsidR="001C486F" w:rsidRPr="008306D0">
        <w:rPr>
          <w:rFonts w:ascii="GHEA Grapalat" w:hAnsi="GHEA Grapalat" w:cs="Sylfaen"/>
          <w:b/>
          <w:bCs/>
          <w:i/>
          <w:iCs/>
          <w:sz w:val="24"/>
          <w:szCs w:val="24"/>
          <w:lang w:val="hy-AM"/>
        </w:rPr>
        <w:t xml:space="preserve"> </w:t>
      </w:r>
    </w:p>
    <w:p w:rsidR="00F95386" w:rsidRPr="0029244A" w:rsidRDefault="00F95386" w:rsidP="00C612B2">
      <w:pPr>
        <w:spacing w:line="360" w:lineRule="auto"/>
        <w:jc w:val="both"/>
        <w:rPr>
          <w:rFonts w:ascii="GHEA Grapalat" w:hAnsi="GHEA Grapalat" w:cs="Sylfaen"/>
          <w:color w:val="00B050"/>
          <w:sz w:val="24"/>
          <w:szCs w:val="24"/>
          <w:lang w:val="hy-AM"/>
        </w:rPr>
      </w:pPr>
    </w:p>
    <w:tbl>
      <w:tblPr>
        <w:tblW w:w="102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9"/>
        <w:gridCol w:w="994"/>
        <w:gridCol w:w="992"/>
        <w:gridCol w:w="286"/>
        <w:gridCol w:w="993"/>
        <w:gridCol w:w="993"/>
        <w:gridCol w:w="426"/>
        <w:gridCol w:w="993"/>
        <w:gridCol w:w="991"/>
        <w:gridCol w:w="284"/>
      </w:tblGrid>
      <w:tr w:rsidR="00F95386" w:rsidRPr="00A56079" w:rsidTr="00C612B2">
        <w:tc>
          <w:tcPr>
            <w:tcW w:w="3259" w:type="dxa"/>
            <w:vMerge w:val="restart"/>
            <w:tcBorders>
              <w:top w:val="single" w:sz="4" w:space="0" w:color="000000"/>
              <w:left w:val="single" w:sz="4" w:space="0" w:color="000000"/>
              <w:bottom w:val="single" w:sz="4" w:space="0" w:color="000000"/>
              <w:right w:val="single" w:sz="4" w:space="0" w:color="000000"/>
            </w:tcBorders>
          </w:tcPr>
          <w:p w:rsidR="00F95386" w:rsidRPr="00A56079" w:rsidRDefault="00F95386" w:rsidP="00F95386">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Ցուցանիշ</w:t>
            </w:r>
          </w:p>
        </w:tc>
        <w:tc>
          <w:tcPr>
            <w:tcW w:w="2272" w:type="dxa"/>
            <w:gridSpan w:val="3"/>
            <w:tcBorders>
              <w:top w:val="single" w:sz="4" w:space="0" w:color="000000"/>
              <w:left w:val="single" w:sz="4" w:space="0" w:color="000000"/>
              <w:bottom w:val="single" w:sz="4" w:space="0" w:color="000000"/>
              <w:right w:val="single" w:sz="4" w:space="0" w:color="000000"/>
            </w:tcBorders>
          </w:tcPr>
          <w:p w:rsidR="00F95386" w:rsidRPr="00F63497" w:rsidRDefault="00F95386" w:rsidP="00F95386">
            <w:pPr>
              <w:spacing w:line="360" w:lineRule="auto"/>
              <w:jc w:val="both"/>
              <w:rPr>
                <w:rFonts w:ascii="GHEA Grapalat" w:hAnsi="GHEA Grapalat" w:cs="Sylfaen"/>
                <w:b/>
                <w:bCs/>
                <w:color w:val="00B050"/>
                <w:sz w:val="24"/>
                <w:szCs w:val="24"/>
                <w:lang w:val="en-US"/>
              </w:rPr>
            </w:pPr>
            <w:r>
              <w:rPr>
                <w:rFonts w:ascii="GHEA Grapalat" w:hAnsi="GHEA Grapalat" w:cs="Sylfaen"/>
                <w:b/>
                <w:bCs/>
                <w:sz w:val="24"/>
                <w:szCs w:val="24"/>
                <w:lang w:val="en-US"/>
              </w:rPr>
              <w:t>2017</w:t>
            </w:r>
            <w:r w:rsidRPr="008306D0">
              <w:rPr>
                <w:rFonts w:ascii="GHEA Grapalat" w:hAnsi="GHEA Grapalat" w:cs="Sylfaen"/>
                <w:b/>
                <w:bCs/>
                <w:sz w:val="24"/>
                <w:szCs w:val="24"/>
                <w:lang w:val="en-US"/>
              </w:rPr>
              <w:t>-201</w:t>
            </w:r>
            <w:r>
              <w:rPr>
                <w:rFonts w:ascii="GHEA Grapalat" w:hAnsi="GHEA Grapalat" w:cs="Sylfaen"/>
                <w:b/>
                <w:bCs/>
                <w:sz w:val="24"/>
                <w:szCs w:val="24"/>
                <w:lang w:val="en-US"/>
              </w:rPr>
              <w:t>8</w:t>
            </w:r>
          </w:p>
        </w:tc>
        <w:tc>
          <w:tcPr>
            <w:tcW w:w="2412" w:type="dxa"/>
            <w:gridSpan w:val="3"/>
            <w:tcBorders>
              <w:top w:val="single" w:sz="4" w:space="0" w:color="000000"/>
              <w:left w:val="single" w:sz="4" w:space="0" w:color="000000"/>
              <w:bottom w:val="single" w:sz="4" w:space="0" w:color="000000"/>
              <w:right w:val="single" w:sz="4" w:space="0" w:color="000000"/>
            </w:tcBorders>
          </w:tcPr>
          <w:p w:rsidR="00F95386" w:rsidRPr="00F95386" w:rsidRDefault="00F95386" w:rsidP="00F95386">
            <w:pPr>
              <w:spacing w:line="360" w:lineRule="auto"/>
              <w:jc w:val="both"/>
              <w:rPr>
                <w:rFonts w:ascii="GHEA Grapalat" w:hAnsi="GHEA Grapalat" w:cs="Sylfaen"/>
                <w:b/>
                <w:bCs/>
                <w:sz w:val="24"/>
                <w:szCs w:val="24"/>
                <w:lang w:val="en-US"/>
              </w:rPr>
            </w:pPr>
            <w:r w:rsidRPr="00F95386">
              <w:rPr>
                <w:rFonts w:ascii="GHEA Grapalat" w:hAnsi="GHEA Grapalat" w:cs="Sylfaen"/>
                <w:b/>
                <w:bCs/>
                <w:sz w:val="24"/>
                <w:szCs w:val="24"/>
                <w:lang w:val="en-US"/>
              </w:rPr>
              <w:t>2018-2019</w:t>
            </w:r>
          </w:p>
        </w:tc>
        <w:tc>
          <w:tcPr>
            <w:tcW w:w="2268" w:type="dxa"/>
            <w:gridSpan w:val="3"/>
            <w:tcBorders>
              <w:top w:val="single" w:sz="4" w:space="0" w:color="000000"/>
              <w:left w:val="single" w:sz="4" w:space="0" w:color="000000"/>
              <w:bottom w:val="single" w:sz="4" w:space="0" w:color="000000"/>
              <w:right w:val="single" w:sz="4" w:space="0" w:color="000000"/>
            </w:tcBorders>
          </w:tcPr>
          <w:p w:rsidR="00F95386" w:rsidRPr="006E7A0D" w:rsidRDefault="00F95386" w:rsidP="00F95386">
            <w:pPr>
              <w:spacing w:line="360" w:lineRule="auto"/>
              <w:jc w:val="both"/>
              <w:rPr>
                <w:rFonts w:ascii="GHEA Grapalat" w:hAnsi="GHEA Grapalat" w:cs="Sylfaen"/>
                <w:b/>
                <w:bCs/>
                <w:sz w:val="24"/>
                <w:szCs w:val="24"/>
                <w:lang w:val="en-US"/>
              </w:rPr>
            </w:pPr>
            <w:r w:rsidRPr="006E7A0D">
              <w:rPr>
                <w:rFonts w:ascii="GHEA Grapalat" w:hAnsi="GHEA Grapalat" w:cs="Sylfaen"/>
                <w:b/>
                <w:bCs/>
                <w:sz w:val="24"/>
                <w:szCs w:val="24"/>
                <w:lang w:val="en-US"/>
              </w:rPr>
              <w:t>2019-2020</w:t>
            </w:r>
          </w:p>
        </w:tc>
      </w:tr>
      <w:tr w:rsidR="00F95386" w:rsidRPr="00A56079" w:rsidTr="00C612B2">
        <w:tc>
          <w:tcPr>
            <w:tcW w:w="3259" w:type="dxa"/>
            <w:vMerge/>
            <w:tcBorders>
              <w:top w:val="single" w:sz="4" w:space="0" w:color="000000"/>
              <w:left w:val="single" w:sz="4" w:space="0" w:color="000000"/>
              <w:bottom w:val="single" w:sz="4" w:space="0" w:color="000000"/>
              <w:right w:val="single" w:sz="4" w:space="0" w:color="000000"/>
            </w:tcBorders>
          </w:tcPr>
          <w:p w:rsidR="00F95386" w:rsidRPr="00A56079" w:rsidRDefault="00F95386" w:rsidP="00F95386">
            <w:pPr>
              <w:spacing w:line="360" w:lineRule="auto"/>
              <w:jc w:val="both"/>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F95386" w:rsidRPr="00A56079" w:rsidRDefault="00F95386" w:rsidP="00F95386">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 xml:space="preserve">1-ից </w:t>
            </w:r>
          </w:p>
          <w:p w:rsidR="00F95386" w:rsidRPr="00A56079" w:rsidRDefault="00F95386" w:rsidP="00F95386">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992" w:type="dxa"/>
            <w:tcBorders>
              <w:top w:val="single" w:sz="4" w:space="0" w:color="000000"/>
              <w:left w:val="single" w:sz="4" w:space="0" w:color="000000"/>
              <w:bottom w:val="single" w:sz="4" w:space="0" w:color="000000"/>
              <w:right w:val="single" w:sz="4" w:space="0" w:color="000000"/>
            </w:tcBorders>
          </w:tcPr>
          <w:p w:rsidR="00F95386" w:rsidRPr="00A56079" w:rsidRDefault="00F95386" w:rsidP="00F95386">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5-ից </w:t>
            </w:r>
          </w:p>
          <w:p w:rsidR="00F95386" w:rsidRPr="00A56079" w:rsidRDefault="00F95386" w:rsidP="00F95386">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F95386" w:rsidRPr="00A56079" w:rsidRDefault="00F95386" w:rsidP="00F95386">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286" w:type="dxa"/>
            <w:tcBorders>
              <w:top w:val="single" w:sz="4" w:space="0" w:color="000000"/>
              <w:left w:val="single" w:sz="4" w:space="0" w:color="000000"/>
              <w:bottom w:val="single" w:sz="4" w:space="0" w:color="000000"/>
              <w:right w:val="single" w:sz="4" w:space="0" w:color="000000"/>
            </w:tcBorders>
          </w:tcPr>
          <w:p w:rsidR="00F95386" w:rsidRPr="00A56079" w:rsidRDefault="00F95386" w:rsidP="00F95386">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F95386" w:rsidRPr="00F95386" w:rsidRDefault="00F95386" w:rsidP="00F95386">
            <w:pPr>
              <w:spacing w:line="360" w:lineRule="auto"/>
              <w:jc w:val="both"/>
              <w:rPr>
                <w:rFonts w:ascii="GHEA Grapalat" w:hAnsi="GHEA Grapalat" w:cs="Sylfaen"/>
                <w:sz w:val="24"/>
                <w:szCs w:val="24"/>
                <w:lang w:val="en-US"/>
              </w:rPr>
            </w:pPr>
            <w:r w:rsidRPr="00F95386">
              <w:rPr>
                <w:rFonts w:ascii="GHEA Grapalat" w:hAnsi="GHEA Grapalat" w:cs="Sylfaen"/>
                <w:sz w:val="24"/>
                <w:szCs w:val="24"/>
                <w:lang w:val="hy-AM"/>
              </w:rPr>
              <w:t xml:space="preserve">1-ից </w:t>
            </w:r>
          </w:p>
          <w:p w:rsidR="00F95386" w:rsidRPr="00F95386" w:rsidRDefault="00F95386" w:rsidP="00F95386">
            <w:pPr>
              <w:spacing w:line="360" w:lineRule="auto"/>
              <w:jc w:val="both"/>
              <w:rPr>
                <w:rFonts w:ascii="GHEA Grapalat" w:hAnsi="GHEA Grapalat" w:cs="Sylfaen"/>
                <w:sz w:val="24"/>
                <w:szCs w:val="24"/>
                <w:lang w:val="hy-AM"/>
              </w:rPr>
            </w:pPr>
            <w:r w:rsidRPr="00F95386">
              <w:rPr>
                <w:rFonts w:ascii="GHEA Grapalat" w:hAnsi="GHEA Grapalat" w:cs="Sylfaen"/>
                <w:sz w:val="24"/>
                <w:szCs w:val="24"/>
                <w:lang w:val="hy-AM"/>
              </w:rPr>
              <w:t>4-րդ. դաս.</w:t>
            </w:r>
          </w:p>
        </w:tc>
        <w:tc>
          <w:tcPr>
            <w:tcW w:w="993" w:type="dxa"/>
            <w:tcBorders>
              <w:top w:val="single" w:sz="4" w:space="0" w:color="000000"/>
              <w:left w:val="single" w:sz="4" w:space="0" w:color="000000"/>
              <w:bottom w:val="single" w:sz="4" w:space="0" w:color="000000"/>
              <w:right w:val="single" w:sz="4" w:space="0" w:color="000000"/>
            </w:tcBorders>
          </w:tcPr>
          <w:p w:rsidR="00F95386" w:rsidRPr="00F95386" w:rsidRDefault="00F95386" w:rsidP="00F95386">
            <w:pPr>
              <w:spacing w:line="360" w:lineRule="auto"/>
              <w:rPr>
                <w:rFonts w:ascii="GHEA Grapalat" w:hAnsi="GHEA Grapalat" w:cs="Sylfaen"/>
                <w:sz w:val="24"/>
                <w:szCs w:val="24"/>
                <w:lang w:val="en-US"/>
              </w:rPr>
            </w:pPr>
            <w:r w:rsidRPr="00F95386">
              <w:rPr>
                <w:rFonts w:ascii="GHEA Grapalat" w:hAnsi="GHEA Grapalat" w:cs="Sylfaen"/>
                <w:sz w:val="24"/>
                <w:szCs w:val="24"/>
                <w:lang w:val="hy-AM"/>
              </w:rPr>
              <w:t xml:space="preserve">5-ից </w:t>
            </w:r>
          </w:p>
          <w:p w:rsidR="00F95386" w:rsidRPr="00F95386" w:rsidRDefault="00F95386" w:rsidP="00F95386">
            <w:pPr>
              <w:spacing w:line="360" w:lineRule="auto"/>
              <w:rPr>
                <w:rFonts w:ascii="GHEA Grapalat" w:hAnsi="GHEA Grapalat" w:cs="Sylfaen"/>
                <w:sz w:val="24"/>
                <w:szCs w:val="24"/>
                <w:lang w:val="hy-AM"/>
              </w:rPr>
            </w:pPr>
            <w:r w:rsidRPr="00F95386">
              <w:rPr>
                <w:rFonts w:ascii="GHEA Grapalat" w:hAnsi="GHEA Grapalat" w:cs="Sylfaen"/>
                <w:sz w:val="24"/>
                <w:szCs w:val="24"/>
                <w:lang w:val="hy-AM"/>
              </w:rPr>
              <w:t>9-րդ.</w:t>
            </w:r>
          </w:p>
          <w:p w:rsidR="00F95386" w:rsidRPr="00F95386" w:rsidRDefault="00F95386" w:rsidP="00F95386">
            <w:pPr>
              <w:spacing w:line="360" w:lineRule="auto"/>
              <w:jc w:val="both"/>
              <w:rPr>
                <w:rFonts w:ascii="GHEA Grapalat" w:hAnsi="GHEA Grapalat" w:cs="Sylfaen"/>
                <w:sz w:val="24"/>
                <w:szCs w:val="24"/>
                <w:lang w:val="hy-AM"/>
              </w:rPr>
            </w:pPr>
            <w:r w:rsidRPr="00F95386">
              <w:rPr>
                <w:rFonts w:ascii="GHEA Grapalat" w:hAnsi="GHEA Grapalat" w:cs="Sylfaen"/>
                <w:sz w:val="24"/>
                <w:szCs w:val="24"/>
                <w:lang w:val="hy-AM"/>
              </w:rPr>
              <w:t>դաս.</w:t>
            </w:r>
          </w:p>
        </w:tc>
        <w:tc>
          <w:tcPr>
            <w:tcW w:w="426" w:type="dxa"/>
            <w:tcBorders>
              <w:top w:val="single" w:sz="4" w:space="0" w:color="000000"/>
              <w:left w:val="single" w:sz="4" w:space="0" w:color="000000"/>
              <w:bottom w:val="single" w:sz="4" w:space="0" w:color="000000"/>
              <w:right w:val="single" w:sz="4" w:space="0" w:color="000000"/>
            </w:tcBorders>
          </w:tcPr>
          <w:p w:rsidR="00F95386" w:rsidRPr="00A56079" w:rsidRDefault="00F95386" w:rsidP="00F95386">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F95386" w:rsidRPr="006E7A0D" w:rsidRDefault="00F95386" w:rsidP="00F95386">
            <w:pPr>
              <w:spacing w:line="360" w:lineRule="auto"/>
              <w:jc w:val="both"/>
              <w:rPr>
                <w:rFonts w:ascii="GHEA Grapalat" w:hAnsi="GHEA Grapalat" w:cs="Sylfaen"/>
                <w:sz w:val="24"/>
                <w:szCs w:val="24"/>
                <w:lang w:val="en-US"/>
              </w:rPr>
            </w:pPr>
            <w:r w:rsidRPr="006E7A0D">
              <w:rPr>
                <w:rFonts w:ascii="GHEA Grapalat" w:hAnsi="GHEA Grapalat" w:cs="Sylfaen"/>
                <w:sz w:val="24"/>
                <w:szCs w:val="24"/>
                <w:lang w:val="hy-AM"/>
              </w:rPr>
              <w:t xml:space="preserve">1-ից </w:t>
            </w:r>
          </w:p>
          <w:p w:rsidR="00F95386" w:rsidRPr="006E7A0D" w:rsidRDefault="00F95386" w:rsidP="00F95386">
            <w:pPr>
              <w:spacing w:line="360" w:lineRule="auto"/>
              <w:jc w:val="both"/>
              <w:rPr>
                <w:rFonts w:ascii="GHEA Grapalat" w:hAnsi="GHEA Grapalat" w:cs="Sylfaen"/>
                <w:sz w:val="24"/>
                <w:szCs w:val="24"/>
                <w:lang w:val="hy-AM"/>
              </w:rPr>
            </w:pPr>
            <w:r w:rsidRPr="006E7A0D">
              <w:rPr>
                <w:rFonts w:ascii="GHEA Grapalat" w:hAnsi="GHEA Grapalat" w:cs="Sylfaen"/>
                <w:sz w:val="24"/>
                <w:szCs w:val="24"/>
                <w:lang w:val="hy-AM"/>
              </w:rPr>
              <w:t>4-րդ. դաս.</w:t>
            </w:r>
          </w:p>
        </w:tc>
        <w:tc>
          <w:tcPr>
            <w:tcW w:w="991" w:type="dxa"/>
            <w:tcBorders>
              <w:top w:val="single" w:sz="4" w:space="0" w:color="000000"/>
              <w:left w:val="single" w:sz="4" w:space="0" w:color="000000"/>
              <w:bottom w:val="single" w:sz="4" w:space="0" w:color="000000"/>
              <w:right w:val="single" w:sz="4" w:space="0" w:color="000000"/>
            </w:tcBorders>
          </w:tcPr>
          <w:p w:rsidR="00F95386" w:rsidRPr="006E7A0D" w:rsidRDefault="00F95386" w:rsidP="00F95386">
            <w:pPr>
              <w:spacing w:line="360" w:lineRule="auto"/>
              <w:rPr>
                <w:rFonts w:ascii="GHEA Grapalat" w:hAnsi="GHEA Grapalat" w:cs="Sylfaen"/>
                <w:sz w:val="24"/>
                <w:szCs w:val="24"/>
                <w:lang w:val="en-US"/>
              </w:rPr>
            </w:pPr>
            <w:r w:rsidRPr="006E7A0D">
              <w:rPr>
                <w:rFonts w:ascii="GHEA Grapalat" w:hAnsi="GHEA Grapalat" w:cs="Sylfaen"/>
                <w:sz w:val="24"/>
                <w:szCs w:val="24"/>
                <w:lang w:val="hy-AM"/>
              </w:rPr>
              <w:t xml:space="preserve">5-ից </w:t>
            </w:r>
          </w:p>
          <w:p w:rsidR="00F95386" w:rsidRPr="006E7A0D" w:rsidRDefault="00F95386" w:rsidP="00F95386">
            <w:pPr>
              <w:spacing w:line="360" w:lineRule="auto"/>
              <w:rPr>
                <w:rFonts w:ascii="GHEA Grapalat" w:hAnsi="GHEA Grapalat" w:cs="Sylfaen"/>
                <w:sz w:val="24"/>
                <w:szCs w:val="24"/>
                <w:lang w:val="hy-AM"/>
              </w:rPr>
            </w:pPr>
            <w:r w:rsidRPr="006E7A0D">
              <w:rPr>
                <w:rFonts w:ascii="GHEA Grapalat" w:hAnsi="GHEA Grapalat" w:cs="Sylfaen"/>
                <w:sz w:val="24"/>
                <w:szCs w:val="24"/>
                <w:lang w:val="hy-AM"/>
              </w:rPr>
              <w:t>9-րդ.</w:t>
            </w:r>
          </w:p>
          <w:p w:rsidR="00F95386" w:rsidRPr="006E7A0D" w:rsidRDefault="00F95386" w:rsidP="00F95386">
            <w:pPr>
              <w:spacing w:line="360" w:lineRule="auto"/>
              <w:jc w:val="both"/>
              <w:rPr>
                <w:rFonts w:ascii="GHEA Grapalat" w:hAnsi="GHEA Grapalat" w:cs="Sylfaen"/>
                <w:sz w:val="24"/>
                <w:szCs w:val="24"/>
                <w:lang w:val="hy-AM"/>
              </w:rPr>
            </w:pPr>
            <w:r w:rsidRPr="006E7A0D">
              <w:rPr>
                <w:rFonts w:ascii="GHEA Grapalat" w:hAnsi="GHEA Grapalat" w:cs="Sylfaen"/>
                <w:sz w:val="24"/>
                <w:szCs w:val="24"/>
                <w:lang w:val="hy-AM"/>
              </w:rPr>
              <w:t>դաս.</w:t>
            </w:r>
          </w:p>
        </w:tc>
        <w:tc>
          <w:tcPr>
            <w:tcW w:w="284" w:type="dxa"/>
            <w:tcBorders>
              <w:top w:val="single" w:sz="4" w:space="0" w:color="000000"/>
              <w:left w:val="single" w:sz="4" w:space="0" w:color="000000"/>
              <w:bottom w:val="single" w:sz="4" w:space="0" w:color="000000"/>
              <w:right w:val="single" w:sz="4" w:space="0" w:color="000000"/>
            </w:tcBorders>
          </w:tcPr>
          <w:p w:rsidR="00F95386" w:rsidRPr="00A56079" w:rsidRDefault="00F95386" w:rsidP="00F95386">
            <w:pPr>
              <w:spacing w:line="360" w:lineRule="auto"/>
              <w:jc w:val="both"/>
              <w:rPr>
                <w:rFonts w:ascii="GHEA Grapalat" w:hAnsi="GHEA Grapalat" w:cs="Sylfaen"/>
                <w:sz w:val="24"/>
                <w:szCs w:val="24"/>
                <w:lang w:val="hy-AM"/>
              </w:rPr>
            </w:pPr>
          </w:p>
        </w:tc>
      </w:tr>
      <w:tr w:rsidR="00F95386" w:rsidRPr="0040516A" w:rsidTr="00C612B2">
        <w:tc>
          <w:tcPr>
            <w:tcW w:w="3259" w:type="dxa"/>
            <w:tcBorders>
              <w:top w:val="single" w:sz="4" w:space="0" w:color="000000"/>
              <w:left w:val="single" w:sz="4" w:space="0" w:color="000000"/>
              <w:bottom w:val="single" w:sz="4" w:space="0" w:color="000000"/>
              <w:right w:val="single" w:sz="4" w:space="0" w:color="000000"/>
            </w:tcBorders>
          </w:tcPr>
          <w:p w:rsidR="00F95386" w:rsidRPr="00A56079" w:rsidRDefault="00F95386" w:rsidP="00F95386">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Գերազանց առաջադիմությամբ սովորողների թիվը և տոկոսը՝ ըստ կրթական աստիճանների </w:t>
            </w:r>
          </w:p>
          <w:p w:rsidR="00F95386" w:rsidRDefault="00F95386" w:rsidP="00F95386">
            <w:pPr>
              <w:spacing w:line="360" w:lineRule="auto"/>
              <w:rPr>
                <w:rFonts w:ascii="GHEA Grapalat" w:hAnsi="GHEA Grapalat" w:cs="Sylfaen"/>
                <w:sz w:val="24"/>
                <w:szCs w:val="24"/>
                <w:lang w:val="en-US"/>
              </w:rPr>
            </w:pPr>
          </w:p>
          <w:p w:rsidR="00F95386" w:rsidRPr="00F63497" w:rsidRDefault="00F95386" w:rsidP="00F95386">
            <w:pPr>
              <w:spacing w:line="360" w:lineRule="auto"/>
              <w:rPr>
                <w:rFonts w:ascii="GHEA Grapalat" w:hAnsi="GHEA Grapalat" w:cs="Sylfaen"/>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tcPr>
          <w:p w:rsidR="00F95386" w:rsidRPr="005B43FB" w:rsidRDefault="00F95386" w:rsidP="00F95386">
            <w:pPr>
              <w:spacing w:line="360" w:lineRule="auto"/>
              <w:jc w:val="both"/>
              <w:rPr>
                <w:rFonts w:ascii="GHEA Grapalat" w:hAnsi="GHEA Grapalat" w:cs="Sylfaen"/>
                <w:sz w:val="24"/>
                <w:szCs w:val="24"/>
                <w:lang w:val="en-US"/>
              </w:rPr>
            </w:pPr>
            <w:r w:rsidRPr="005B43FB">
              <w:rPr>
                <w:rFonts w:ascii="GHEA Grapalat" w:hAnsi="GHEA Grapalat" w:cs="Sylfaen"/>
                <w:sz w:val="24"/>
                <w:szCs w:val="24"/>
                <w:lang w:val="en-US"/>
              </w:rPr>
              <w:t>116</w:t>
            </w:r>
          </w:p>
          <w:p w:rsidR="00F95386" w:rsidRPr="005B43FB" w:rsidRDefault="00F95386" w:rsidP="00F95386">
            <w:pPr>
              <w:spacing w:line="360" w:lineRule="auto"/>
              <w:jc w:val="both"/>
              <w:rPr>
                <w:rFonts w:ascii="GHEA Grapalat" w:hAnsi="GHEA Grapalat" w:cs="Sylfaen"/>
                <w:sz w:val="24"/>
                <w:szCs w:val="24"/>
                <w:lang w:val="en-US"/>
              </w:rPr>
            </w:pPr>
            <w:r w:rsidRPr="005B43FB">
              <w:rPr>
                <w:rFonts w:ascii="GHEA Grapalat" w:hAnsi="GHEA Grapalat" w:cs="Sylfaen"/>
                <w:sz w:val="24"/>
                <w:szCs w:val="24"/>
                <w:lang w:val="en-US"/>
              </w:rPr>
              <w:t>38%</w:t>
            </w:r>
          </w:p>
        </w:tc>
        <w:tc>
          <w:tcPr>
            <w:tcW w:w="992" w:type="dxa"/>
            <w:tcBorders>
              <w:top w:val="single" w:sz="4" w:space="0" w:color="000000"/>
              <w:left w:val="single" w:sz="4" w:space="0" w:color="000000"/>
              <w:bottom w:val="single" w:sz="4" w:space="0" w:color="000000"/>
              <w:right w:val="single" w:sz="4" w:space="0" w:color="000000"/>
            </w:tcBorders>
          </w:tcPr>
          <w:p w:rsidR="00F95386" w:rsidRPr="005B43FB" w:rsidRDefault="00F95386" w:rsidP="00F95386">
            <w:pPr>
              <w:spacing w:line="360" w:lineRule="auto"/>
              <w:jc w:val="both"/>
              <w:rPr>
                <w:rFonts w:ascii="GHEA Grapalat" w:hAnsi="GHEA Grapalat" w:cs="Sylfaen"/>
                <w:sz w:val="24"/>
                <w:szCs w:val="24"/>
                <w:lang w:val="en-US"/>
              </w:rPr>
            </w:pPr>
            <w:r w:rsidRPr="005B43FB">
              <w:rPr>
                <w:rFonts w:ascii="GHEA Grapalat" w:hAnsi="GHEA Grapalat" w:cs="Sylfaen"/>
                <w:sz w:val="24"/>
                <w:szCs w:val="24"/>
                <w:lang w:val="en-US"/>
              </w:rPr>
              <w:t>37</w:t>
            </w:r>
          </w:p>
          <w:p w:rsidR="00F95386" w:rsidRPr="005B43FB" w:rsidRDefault="00F95386" w:rsidP="00F95386">
            <w:pPr>
              <w:spacing w:line="360" w:lineRule="auto"/>
              <w:jc w:val="both"/>
              <w:rPr>
                <w:rFonts w:ascii="GHEA Grapalat" w:hAnsi="GHEA Grapalat" w:cs="Sylfaen"/>
                <w:sz w:val="24"/>
                <w:szCs w:val="24"/>
                <w:lang w:val="en-US"/>
              </w:rPr>
            </w:pPr>
            <w:r w:rsidRPr="005B43FB">
              <w:rPr>
                <w:rFonts w:ascii="GHEA Grapalat" w:hAnsi="GHEA Grapalat" w:cs="Sylfaen"/>
                <w:sz w:val="24"/>
                <w:szCs w:val="24"/>
                <w:lang w:val="en-US"/>
              </w:rPr>
              <w:t>9%</w:t>
            </w:r>
          </w:p>
        </w:tc>
        <w:tc>
          <w:tcPr>
            <w:tcW w:w="286" w:type="dxa"/>
            <w:tcBorders>
              <w:top w:val="single" w:sz="4" w:space="0" w:color="000000"/>
              <w:left w:val="single" w:sz="4" w:space="0" w:color="000000"/>
              <w:bottom w:val="single" w:sz="4" w:space="0" w:color="000000"/>
              <w:right w:val="single" w:sz="4" w:space="0" w:color="000000"/>
            </w:tcBorders>
          </w:tcPr>
          <w:p w:rsidR="00F95386" w:rsidRPr="00A56079" w:rsidRDefault="00F95386" w:rsidP="00F95386">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F95386" w:rsidRPr="00F95386" w:rsidRDefault="00F95386" w:rsidP="00F95386">
            <w:pPr>
              <w:spacing w:line="360" w:lineRule="auto"/>
              <w:jc w:val="both"/>
              <w:rPr>
                <w:rFonts w:ascii="GHEA Grapalat" w:hAnsi="GHEA Grapalat" w:cs="Sylfaen"/>
                <w:sz w:val="24"/>
                <w:szCs w:val="24"/>
                <w:lang w:val="en-US"/>
              </w:rPr>
            </w:pPr>
            <w:r w:rsidRPr="00F95386">
              <w:rPr>
                <w:rFonts w:ascii="GHEA Grapalat" w:hAnsi="GHEA Grapalat" w:cs="Sylfaen"/>
                <w:sz w:val="24"/>
                <w:szCs w:val="24"/>
                <w:lang w:val="en-US"/>
              </w:rPr>
              <w:t>128</w:t>
            </w:r>
          </w:p>
          <w:p w:rsidR="00F95386" w:rsidRPr="00F95386" w:rsidRDefault="00F95386" w:rsidP="00F95386">
            <w:pPr>
              <w:spacing w:line="360" w:lineRule="auto"/>
              <w:jc w:val="both"/>
              <w:rPr>
                <w:rFonts w:ascii="GHEA Grapalat" w:hAnsi="GHEA Grapalat" w:cs="Sylfaen"/>
                <w:sz w:val="24"/>
                <w:szCs w:val="24"/>
                <w:lang w:val="en-US"/>
              </w:rPr>
            </w:pPr>
            <w:r w:rsidRPr="00F95386">
              <w:rPr>
                <w:rFonts w:ascii="GHEA Grapalat" w:hAnsi="GHEA Grapalat" w:cs="Sylfaen"/>
                <w:sz w:val="24"/>
                <w:szCs w:val="24"/>
                <w:lang w:val="en-US"/>
              </w:rPr>
              <w:t>37%</w:t>
            </w:r>
          </w:p>
        </w:tc>
        <w:tc>
          <w:tcPr>
            <w:tcW w:w="993" w:type="dxa"/>
            <w:tcBorders>
              <w:top w:val="single" w:sz="4" w:space="0" w:color="000000"/>
              <w:left w:val="single" w:sz="4" w:space="0" w:color="000000"/>
              <w:bottom w:val="single" w:sz="4" w:space="0" w:color="000000"/>
              <w:right w:val="single" w:sz="4" w:space="0" w:color="000000"/>
            </w:tcBorders>
          </w:tcPr>
          <w:p w:rsidR="00F95386" w:rsidRPr="00F95386" w:rsidRDefault="00F95386" w:rsidP="00F95386">
            <w:pPr>
              <w:spacing w:line="360" w:lineRule="auto"/>
              <w:jc w:val="both"/>
              <w:rPr>
                <w:rFonts w:ascii="GHEA Grapalat" w:hAnsi="GHEA Grapalat" w:cs="Sylfaen"/>
                <w:sz w:val="24"/>
                <w:szCs w:val="24"/>
                <w:lang w:val="en-US"/>
              </w:rPr>
            </w:pPr>
            <w:r w:rsidRPr="00F95386">
              <w:rPr>
                <w:rFonts w:ascii="GHEA Grapalat" w:hAnsi="GHEA Grapalat" w:cs="Sylfaen"/>
                <w:sz w:val="24"/>
                <w:szCs w:val="24"/>
                <w:lang w:val="en-US"/>
              </w:rPr>
              <w:t>132</w:t>
            </w:r>
          </w:p>
          <w:p w:rsidR="00F95386" w:rsidRPr="00F95386" w:rsidRDefault="00F95386" w:rsidP="00F95386">
            <w:pPr>
              <w:spacing w:line="360" w:lineRule="auto"/>
              <w:jc w:val="both"/>
              <w:rPr>
                <w:rFonts w:ascii="GHEA Grapalat" w:hAnsi="GHEA Grapalat" w:cs="Sylfaen"/>
                <w:sz w:val="24"/>
                <w:szCs w:val="24"/>
                <w:lang w:val="en-US"/>
              </w:rPr>
            </w:pPr>
            <w:r w:rsidRPr="00F95386">
              <w:rPr>
                <w:rFonts w:ascii="GHEA Grapalat" w:hAnsi="GHEA Grapalat" w:cs="Sylfaen"/>
                <w:sz w:val="24"/>
                <w:szCs w:val="24"/>
                <w:lang w:val="en-US"/>
              </w:rPr>
              <w:t>38%</w:t>
            </w:r>
          </w:p>
        </w:tc>
        <w:tc>
          <w:tcPr>
            <w:tcW w:w="426" w:type="dxa"/>
            <w:tcBorders>
              <w:top w:val="single" w:sz="4" w:space="0" w:color="000000"/>
              <w:left w:val="single" w:sz="4" w:space="0" w:color="000000"/>
              <w:bottom w:val="single" w:sz="4" w:space="0" w:color="000000"/>
              <w:right w:val="single" w:sz="4" w:space="0" w:color="000000"/>
            </w:tcBorders>
          </w:tcPr>
          <w:p w:rsidR="00F95386" w:rsidRPr="00A56079" w:rsidRDefault="00F95386" w:rsidP="00F95386">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F95386" w:rsidRPr="006E7A0D" w:rsidRDefault="00373EED" w:rsidP="00F95386">
            <w:pPr>
              <w:spacing w:line="360" w:lineRule="auto"/>
              <w:jc w:val="both"/>
              <w:rPr>
                <w:rFonts w:ascii="GHEA Grapalat" w:hAnsi="GHEA Grapalat" w:cs="Sylfaen"/>
                <w:sz w:val="24"/>
                <w:szCs w:val="24"/>
                <w:lang w:val="en-US"/>
              </w:rPr>
            </w:pPr>
            <w:r w:rsidRPr="006E7A0D">
              <w:rPr>
                <w:rFonts w:ascii="GHEA Grapalat" w:hAnsi="GHEA Grapalat" w:cs="Sylfaen"/>
                <w:sz w:val="24"/>
                <w:szCs w:val="24"/>
                <w:lang w:val="en-US"/>
              </w:rPr>
              <w:t>81</w:t>
            </w:r>
          </w:p>
          <w:p w:rsidR="00373EED" w:rsidRPr="006E7A0D" w:rsidRDefault="00373EED" w:rsidP="00F95386">
            <w:pPr>
              <w:spacing w:line="360" w:lineRule="auto"/>
              <w:jc w:val="both"/>
              <w:rPr>
                <w:rFonts w:ascii="GHEA Grapalat" w:hAnsi="GHEA Grapalat" w:cs="Sylfaen"/>
                <w:sz w:val="24"/>
                <w:szCs w:val="24"/>
                <w:lang w:val="en-US"/>
              </w:rPr>
            </w:pPr>
            <w:r w:rsidRPr="006E7A0D">
              <w:rPr>
                <w:rFonts w:ascii="GHEA Grapalat" w:hAnsi="GHEA Grapalat" w:cs="Sylfaen"/>
                <w:sz w:val="24"/>
                <w:szCs w:val="24"/>
                <w:lang w:val="en-US"/>
              </w:rPr>
              <w:t>24%</w:t>
            </w:r>
          </w:p>
        </w:tc>
        <w:tc>
          <w:tcPr>
            <w:tcW w:w="991" w:type="dxa"/>
            <w:tcBorders>
              <w:top w:val="single" w:sz="4" w:space="0" w:color="000000"/>
              <w:left w:val="single" w:sz="4" w:space="0" w:color="000000"/>
              <w:bottom w:val="single" w:sz="4" w:space="0" w:color="000000"/>
              <w:right w:val="single" w:sz="4" w:space="0" w:color="000000"/>
            </w:tcBorders>
          </w:tcPr>
          <w:p w:rsidR="00F95386" w:rsidRPr="006E7A0D" w:rsidRDefault="00FE2B34" w:rsidP="00F95386">
            <w:pPr>
              <w:spacing w:line="360" w:lineRule="auto"/>
              <w:jc w:val="both"/>
              <w:rPr>
                <w:rFonts w:ascii="GHEA Grapalat" w:hAnsi="GHEA Grapalat" w:cs="Sylfaen"/>
                <w:sz w:val="24"/>
                <w:szCs w:val="24"/>
                <w:lang w:val="en-US"/>
              </w:rPr>
            </w:pPr>
            <w:r w:rsidRPr="006E7A0D">
              <w:rPr>
                <w:rFonts w:ascii="GHEA Grapalat" w:hAnsi="GHEA Grapalat" w:cs="Sylfaen"/>
                <w:sz w:val="24"/>
                <w:szCs w:val="24"/>
                <w:lang w:val="en-US"/>
              </w:rPr>
              <w:t>41</w:t>
            </w:r>
          </w:p>
          <w:p w:rsidR="00FE2B34" w:rsidRPr="006E7A0D" w:rsidRDefault="00FE2B34" w:rsidP="00F95386">
            <w:pPr>
              <w:spacing w:line="360" w:lineRule="auto"/>
              <w:jc w:val="both"/>
              <w:rPr>
                <w:rFonts w:ascii="GHEA Grapalat" w:hAnsi="GHEA Grapalat" w:cs="Sylfaen"/>
                <w:sz w:val="24"/>
                <w:szCs w:val="24"/>
                <w:lang w:val="en-US"/>
              </w:rPr>
            </w:pPr>
            <w:r w:rsidRPr="006E7A0D">
              <w:rPr>
                <w:rFonts w:ascii="GHEA Grapalat" w:hAnsi="GHEA Grapalat" w:cs="Sylfaen"/>
                <w:sz w:val="24"/>
                <w:szCs w:val="24"/>
                <w:lang w:val="en-US"/>
              </w:rPr>
              <w:t>9%</w:t>
            </w:r>
          </w:p>
        </w:tc>
        <w:tc>
          <w:tcPr>
            <w:tcW w:w="284" w:type="dxa"/>
            <w:tcBorders>
              <w:top w:val="single" w:sz="4" w:space="0" w:color="000000"/>
              <w:left w:val="single" w:sz="4" w:space="0" w:color="000000"/>
              <w:bottom w:val="single" w:sz="4" w:space="0" w:color="000000"/>
              <w:right w:val="single" w:sz="4" w:space="0" w:color="000000"/>
            </w:tcBorders>
          </w:tcPr>
          <w:p w:rsidR="00F95386" w:rsidRPr="00A56079" w:rsidRDefault="00F95386" w:rsidP="00F95386">
            <w:pPr>
              <w:spacing w:line="360" w:lineRule="auto"/>
              <w:jc w:val="both"/>
              <w:rPr>
                <w:rFonts w:ascii="GHEA Grapalat" w:hAnsi="GHEA Grapalat" w:cs="Sylfaen"/>
                <w:sz w:val="24"/>
                <w:szCs w:val="24"/>
                <w:lang w:val="hy-AM"/>
              </w:rPr>
            </w:pPr>
          </w:p>
        </w:tc>
      </w:tr>
      <w:tr w:rsidR="00F95386" w:rsidRPr="0040516A" w:rsidTr="00C612B2">
        <w:tc>
          <w:tcPr>
            <w:tcW w:w="3259" w:type="dxa"/>
            <w:tcBorders>
              <w:top w:val="single" w:sz="4" w:space="0" w:color="000000"/>
              <w:left w:val="single" w:sz="4" w:space="0" w:color="000000"/>
              <w:bottom w:val="single" w:sz="4" w:space="0" w:color="000000"/>
              <w:right w:val="single" w:sz="4" w:space="0" w:color="000000"/>
            </w:tcBorders>
          </w:tcPr>
          <w:p w:rsidR="00F95386" w:rsidRPr="00A56079" w:rsidRDefault="00F95386" w:rsidP="00F95386">
            <w:pPr>
              <w:spacing w:line="360" w:lineRule="auto"/>
              <w:rPr>
                <w:rFonts w:ascii="GHEA Grapalat" w:hAnsi="GHEA Grapalat" w:cs="Sylfaen"/>
                <w:sz w:val="24"/>
                <w:szCs w:val="24"/>
                <w:lang w:val="hy-AM"/>
              </w:rPr>
            </w:pPr>
            <w:r w:rsidRPr="001F7FC5">
              <w:rPr>
                <w:rFonts w:ascii="GHEA Grapalat" w:hAnsi="GHEA Grapalat" w:cs="Sylfaen"/>
                <w:sz w:val="24"/>
                <w:szCs w:val="24"/>
                <w:lang w:val="hy-AM"/>
              </w:rPr>
              <w:t xml:space="preserve">Ցածր առաջադիմությամբ </w:t>
            </w:r>
            <w:r w:rsidRPr="00A56079">
              <w:rPr>
                <w:rFonts w:ascii="GHEA Grapalat" w:hAnsi="GHEA Grapalat" w:cs="Sylfaen"/>
                <w:sz w:val="24"/>
                <w:szCs w:val="24"/>
                <w:lang w:val="hy-AM"/>
              </w:rPr>
              <w:t>սովորողների թիվը և տոկոսը` ըստ կրթական աստիճանների</w:t>
            </w:r>
          </w:p>
          <w:p w:rsidR="00F95386" w:rsidRPr="00A56079" w:rsidRDefault="00F95386" w:rsidP="00F95386">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F95386" w:rsidRPr="005B43FB" w:rsidRDefault="00F95386" w:rsidP="00F95386">
            <w:pPr>
              <w:spacing w:line="360" w:lineRule="auto"/>
              <w:jc w:val="both"/>
              <w:rPr>
                <w:rFonts w:ascii="GHEA Grapalat" w:hAnsi="GHEA Grapalat" w:cs="Sylfaen"/>
                <w:sz w:val="24"/>
                <w:szCs w:val="24"/>
                <w:lang w:val="en-US"/>
              </w:rPr>
            </w:pPr>
            <w:r w:rsidRPr="005B43FB">
              <w:rPr>
                <w:rFonts w:ascii="GHEA Grapalat" w:hAnsi="GHEA Grapalat" w:cs="Sylfaen"/>
                <w:sz w:val="24"/>
                <w:szCs w:val="24"/>
                <w:lang w:val="en-US"/>
              </w:rPr>
              <w:t>68</w:t>
            </w:r>
          </w:p>
          <w:p w:rsidR="00F95386" w:rsidRPr="005B43FB" w:rsidRDefault="00F95386" w:rsidP="00F95386">
            <w:pPr>
              <w:spacing w:line="360" w:lineRule="auto"/>
              <w:jc w:val="both"/>
              <w:rPr>
                <w:rFonts w:ascii="GHEA Grapalat" w:hAnsi="GHEA Grapalat" w:cs="Sylfaen"/>
                <w:sz w:val="24"/>
                <w:szCs w:val="24"/>
                <w:lang w:val="en-US"/>
              </w:rPr>
            </w:pPr>
            <w:r w:rsidRPr="005B43FB">
              <w:rPr>
                <w:rFonts w:ascii="GHEA Grapalat" w:hAnsi="GHEA Grapalat" w:cs="Sylfaen"/>
                <w:sz w:val="24"/>
                <w:szCs w:val="24"/>
                <w:lang w:val="en-US"/>
              </w:rPr>
              <w:t>22%</w:t>
            </w:r>
          </w:p>
        </w:tc>
        <w:tc>
          <w:tcPr>
            <w:tcW w:w="992" w:type="dxa"/>
            <w:tcBorders>
              <w:top w:val="single" w:sz="4" w:space="0" w:color="000000"/>
              <w:left w:val="single" w:sz="4" w:space="0" w:color="000000"/>
              <w:bottom w:val="single" w:sz="4" w:space="0" w:color="000000"/>
              <w:right w:val="single" w:sz="4" w:space="0" w:color="000000"/>
            </w:tcBorders>
          </w:tcPr>
          <w:p w:rsidR="00F95386" w:rsidRPr="005B43FB" w:rsidRDefault="00F95386" w:rsidP="00F95386">
            <w:pPr>
              <w:spacing w:line="360" w:lineRule="auto"/>
              <w:jc w:val="both"/>
              <w:rPr>
                <w:rFonts w:ascii="GHEA Grapalat" w:hAnsi="GHEA Grapalat" w:cs="Sylfaen"/>
                <w:sz w:val="24"/>
                <w:szCs w:val="24"/>
                <w:lang w:val="en-US"/>
              </w:rPr>
            </w:pPr>
            <w:r w:rsidRPr="005B43FB">
              <w:rPr>
                <w:rFonts w:ascii="GHEA Grapalat" w:hAnsi="GHEA Grapalat" w:cs="Sylfaen"/>
                <w:sz w:val="24"/>
                <w:szCs w:val="24"/>
                <w:lang w:val="en-US"/>
              </w:rPr>
              <w:t>226</w:t>
            </w:r>
          </w:p>
          <w:p w:rsidR="00F95386" w:rsidRPr="005B43FB" w:rsidRDefault="00F95386" w:rsidP="00F95386">
            <w:pPr>
              <w:spacing w:line="360" w:lineRule="auto"/>
              <w:jc w:val="both"/>
              <w:rPr>
                <w:rFonts w:ascii="GHEA Grapalat" w:hAnsi="GHEA Grapalat" w:cs="Sylfaen"/>
                <w:sz w:val="24"/>
                <w:szCs w:val="24"/>
                <w:lang w:val="en-US"/>
              </w:rPr>
            </w:pPr>
            <w:r w:rsidRPr="005B43FB">
              <w:rPr>
                <w:rFonts w:ascii="GHEA Grapalat" w:hAnsi="GHEA Grapalat" w:cs="Sylfaen"/>
                <w:sz w:val="24"/>
                <w:szCs w:val="24"/>
                <w:lang w:val="en-US"/>
              </w:rPr>
              <w:t>6%</w:t>
            </w:r>
          </w:p>
        </w:tc>
        <w:tc>
          <w:tcPr>
            <w:tcW w:w="286" w:type="dxa"/>
            <w:tcBorders>
              <w:top w:val="single" w:sz="4" w:space="0" w:color="000000"/>
              <w:left w:val="single" w:sz="4" w:space="0" w:color="000000"/>
              <w:bottom w:val="single" w:sz="4" w:space="0" w:color="000000"/>
              <w:right w:val="single" w:sz="4" w:space="0" w:color="000000"/>
            </w:tcBorders>
          </w:tcPr>
          <w:p w:rsidR="00F95386" w:rsidRPr="00A56079" w:rsidRDefault="00F95386" w:rsidP="00F95386">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F95386" w:rsidRPr="00F95386" w:rsidRDefault="00F95386" w:rsidP="00F95386">
            <w:pPr>
              <w:spacing w:line="360" w:lineRule="auto"/>
              <w:jc w:val="both"/>
              <w:rPr>
                <w:rFonts w:ascii="GHEA Grapalat" w:hAnsi="GHEA Grapalat" w:cs="Sylfaen"/>
                <w:sz w:val="24"/>
                <w:szCs w:val="24"/>
                <w:lang w:val="en-US"/>
              </w:rPr>
            </w:pPr>
            <w:r w:rsidRPr="00F95386">
              <w:rPr>
                <w:rFonts w:ascii="GHEA Grapalat" w:hAnsi="GHEA Grapalat" w:cs="Sylfaen"/>
                <w:sz w:val="24"/>
                <w:szCs w:val="24"/>
                <w:lang w:val="en-US"/>
              </w:rPr>
              <w:t>72</w:t>
            </w:r>
          </w:p>
          <w:p w:rsidR="00F95386" w:rsidRPr="00F95386" w:rsidRDefault="00F95386" w:rsidP="00F95386">
            <w:pPr>
              <w:spacing w:line="360" w:lineRule="auto"/>
              <w:jc w:val="both"/>
              <w:rPr>
                <w:rFonts w:ascii="GHEA Grapalat" w:hAnsi="GHEA Grapalat" w:cs="Sylfaen"/>
                <w:sz w:val="24"/>
                <w:szCs w:val="24"/>
                <w:lang w:val="en-US"/>
              </w:rPr>
            </w:pPr>
            <w:r w:rsidRPr="00F95386">
              <w:rPr>
                <w:rFonts w:ascii="GHEA Grapalat" w:hAnsi="GHEA Grapalat" w:cs="Sylfae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F95386" w:rsidRPr="00F95386" w:rsidRDefault="00F95386" w:rsidP="00F95386">
            <w:pPr>
              <w:spacing w:line="360" w:lineRule="auto"/>
              <w:jc w:val="both"/>
              <w:rPr>
                <w:rFonts w:ascii="GHEA Grapalat" w:hAnsi="GHEA Grapalat" w:cs="Sylfaen"/>
                <w:sz w:val="24"/>
                <w:szCs w:val="24"/>
                <w:lang w:val="en-US"/>
              </w:rPr>
            </w:pPr>
            <w:r w:rsidRPr="00F95386">
              <w:rPr>
                <w:rFonts w:ascii="GHEA Grapalat" w:hAnsi="GHEA Grapalat" w:cs="Sylfaen"/>
                <w:sz w:val="24"/>
                <w:szCs w:val="24"/>
                <w:lang w:val="en-US"/>
              </w:rPr>
              <w:t>46</w:t>
            </w:r>
          </w:p>
          <w:p w:rsidR="00F95386" w:rsidRPr="00F95386" w:rsidRDefault="00F95386" w:rsidP="00F95386">
            <w:pPr>
              <w:spacing w:line="360" w:lineRule="auto"/>
              <w:jc w:val="both"/>
              <w:rPr>
                <w:rFonts w:ascii="GHEA Grapalat" w:hAnsi="GHEA Grapalat" w:cs="Sylfaen"/>
                <w:sz w:val="24"/>
                <w:szCs w:val="24"/>
                <w:lang w:val="en-US"/>
              </w:rPr>
            </w:pPr>
            <w:r w:rsidRPr="00F95386">
              <w:rPr>
                <w:rFonts w:ascii="GHEA Grapalat" w:hAnsi="GHEA Grapalat" w:cs="Sylfaen"/>
                <w:sz w:val="24"/>
                <w:szCs w:val="24"/>
                <w:lang w:val="en-US"/>
              </w:rPr>
              <w:t>2%</w:t>
            </w:r>
          </w:p>
        </w:tc>
        <w:tc>
          <w:tcPr>
            <w:tcW w:w="426" w:type="dxa"/>
            <w:tcBorders>
              <w:top w:val="single" w:sz="4" w:space="0" w:color="000000"/>
              <w:left w:val="single" w:sz="4" w:space="0" w:color="000000"/>
              <w:bottom w:val="single" w:sz="4" w:space="0" w:color="000000"/>
              <w:right w:val="single" w:sz="4" w:space="0" w:color="000000"/>
            </w:tcBorders>
          </w:tcPr>
          <w:p w:rsidR="00F95386" w:rsidRPr="00A56079" w:rsidRDefault="00F95386" w:rsidP="00F95386">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F95386" w:rsidRPr="006E7A0D" w:rsidRDefault="00373EED" w:rsidP="00F95386">
            <w:pPr>
              <w:spacing w:line="360" w:lineRule="auto"/>
              <w:jc w:val="both"/>
              <w:rPr>
                <w:rFonts w:ascii="GHEA Grapalat" w:hAnsi="GHEA Grapalat" w:cs="Sylfaen"/>
                <w:sz w:val="24"/>
                <w:szCs w:val="24"/>
                <w:lang w:val="en-US"/>
              </w:rPr>
            </w:pPr>
            <w:r w:rsidRPr="006E7A0D">
              <w:rPr>
                <w:rFonts w:ascii="GHEA Grapalat" w:hAnsi="GHEA Grapalat" w:cs="Sylfaen"/>
                <w:sz w:val="24"/>
                <w:szCs w:val="24"/>
                <w:lang w:val="en-US"/>
              </w:rPr>
              <w:t>86</w:t>
            </w:r>
          </w:p>
          <w:p w:rsidR="00373EED" w:rsidRPr="006E7A0D" w:rsidRDefault="00373EED" w:rsidP="00F95386">
            <w:pPr>
              <w:spacing w:line="360" w:lineRule="auto"/>
              <w:jc w:val="both"/>
              <w:rPr>
                <w:rFonts w:ascii="GHEA Grapalat" w:hAnsi="GHEA Grapalat" w:cs="Sylfaen"/>
                <w:sz w:val="24"/>
                <w:szCs w:val="24"/>
                <w:lang w:val="en-US"/>
              </w:rPr>
            </w:pPr>
            <w:r w:rsidRPr="006E7A0D">
              <w:rPr>
                <w:rFonts w:ascii="GHEA Grapalat" w:hAnsi="GHEA Grapalat" w:cs="Sylfaen"/>
                <w:sz w:val="24"/>
                <w:szCs w:val="24"/>
                <w:lang w:val="en-US"/>
              </w:rPr>
              <w:t>25%</w:t>
            </w:r>
          </w:p>
        </w:tc>
        <w:tc>
          <w:tcPr>
            <w:tcW w:w="991" w:type="dxa"/>
            <w:tcBorders>
              <w:top w:val="single" w:sz="4" w:space="0" w:color="000000"/>
              <w:left w:val="single" w:sz="4" w:space="0" w:color="000000"/>
              <w:bottom w:val="single" w:sz="4" w:space="0" w:color="000000"/>
              <w:right w:val="single" w:sz="4" w:space="0" w:color="000000"/>
            </w:tcBorders>
          </w:tcPr>
          <w:p w:rsidR="00F95386" w:rsidRPr="006E7A0D" w:rsidRDefault="009B7254" w:rsidP="00F95386">
            <w:pPr>
              <w:spacing w:line="360" w:lineRule="auto"/>
              <w:jc w:val="both"/>
              <w:rPr>
                <w:rFonts w:ascii="GHEA Grapalat" w:hAnsi="GHEA Grapalat" w:cs="Sylfaen"/>
                <w:sz w:val="24"/>
                <w:szCs w:val="24"/>
                <w:lang w:val="en-US"/>
              </w:rPr>
            </w:pPr>
            <w:r w:rsidRPr="006E7A0D">
              <w:rPr>
                <w:rFonts w:ascii="GHEA Grapalat" w:hAnsi="GHEA Grapalat" w:cs="Sylfaen"/>
                <w:sz w:val="24"/>
                <w:szCs w:val="24"/>
                <w:lang w:val="en-US"/>
              </w:rPr>
              <w:t>147</w:t>
            </w:r>
          </w:p>
          <w:p w:rsidR="009B7254" w:rsidRPr="006E7A0D" w:rsidRDefault="009B7254" w:rsidP="00F95386">
            <w:pPr>
              <w:spacing w:line="360" w:lineRule="auto"/>
              <w:jc w:val="both"/>
              <w:rPr>
                <w:rFonts w:ascii="GHEA Grapalat" w:hAnsi="GHEA Grapalat" w:cs="Sylfaen"/>
                <w:sz w:val="24"/>
                <w:szCs w:val="24"/>
                <w:lang w:val="en-US"/>
              </w:rPr>
            </w:pPr>
            <w:r w:rsidRPr="006E7A0D">
              <w:rPr>
                <w:rFonts w:ascii="GHEA Grapalat" w:hAnsi="GHEA Grapalat" w:cs="Sylfaen"/>
                <w:sz w:val="24"/>
                <w:szCs w:val="24"/>
                <w:lang w:val="en-US"/>
              </w:rPr>
              <w:t>4%</w:t>
            </w:r>
          </w:p>
        </w:tc>
        <w:tc>
          <w:tcPr>
            <w:tcW w:w="284" w:type="dxa"/>
            <w:tcBorders>
              <w:top w:val="single" w:sz="4" w:space="0" w:color="000000"/>
              <w:left w:val="single" w:sz="4" w:space="0" w:color="000000"/>
              <w:bottom w:val="single" w:sz="4" w:space="0" w:color="000000"/>
              <w:right w:val="single" w:sz="4" w:space="0" w:color="000000"/>
            </w:tcBorders>
          </w:tcPr>
          <w:p w:rsidR="00F95386" w:rsidRPr="00A56079" w:rsidRDefault="00F95386" w:rsidP="00F95386">
            <w:pPr>
              <w:spacing w:line="360" w:lineRule="auto"/>
              <w:jc w:val="both"/>
              <w:rPr>
                <w:rFonts w:ascii="GHEA Grapalat" w:hAnsi="GHEA Grapalat" w:cs="Sylfaen"/>
                <w:sz w:val="24"/>
                <w:szCs w:val="24"/>
                <w:lang w:val="hy-AM"/>
              </w:rPr>
            </w:pPr>
          </w:p>
        </w:tc>
      </w:tr>
      <w:tr w:rsidR="00373EED" w:rsidRPr="0040516A" w:rsidTr="00C612B2">
        <w:tc>
          <w:tcPr>
            <w:tcW w:w="3259" w:type="dxa"/>
            <w:tcBorders>
              <w:top w:val="single" w:sz="4" w:space="0" w:color="000000"/>
              <w:left w:val="single" w:sz="4" w:space="0" w:color="000000"/>
              <w:bottom w:val="single" w:sz="4" w:space="0" w:color="000000"/>
              <w:right w:val="single" w:sz="4" w:space="0" w:color="000000"/>
            </w:tcBorders>
          </w:tcPr>
          <w:p w:rsidR="00373EED" w:rsidRPr="00973731" w:rsidRDefault="00373EED" w:rsidP="00F95386">
            <w:pPr>
              <w:spacing w:line="360" w:lineRule="auto"/>
              <w:rPr>
                <w:rFonts w:ascii="GHEA Grapalat" w:hAnsi="GHEA Grapalat" w:cs="Sylfaen"/>
                <w:sz w:val="24"/>
                <w:szCs w:val="24"/>
                <w:lang w:val="hy-AM"/>
              </w:rPr>
            </w:pPr>
            <w:r w:rsidRPr="00973731">
              <w:rPr>
                <w:rFonts w:ascii="GHEA Grapalat" w:hAnsi="GHEA Grapalat" w:cs="Sylfaen"/>
                <w:sz w:val="24"/>
                <w:szCs w:val="24"/>
                <w:lang w:val="hy-AM"/>
              </w:rPr>
              <w:t xml:space="preserve">Ավարտման գործակից՝ ըստ կրթական աստիճանների </w:t>
            </w:r>
          </w:p>
          <w:p w:rsidR="00373EED" w:rsidRPr="00CE4AD6" w:rsidRDefault="00373EED" w:rsidP="00F95386">
            <w:pPr>
              <w:spacing w:line="360" w:lineRule="auto"/>
              <w:rPr>
                <w:rFonts w:ascii="GHEA Grapalat" w:hAnsi="GHEA Grapalat" w:cs="Sylfaen"/>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tcPr>
          <w:p w:rsidR="00373EED" w:rsidRPr="008306D0" w:rsidRDefault="00373EED" w:rsidP="00F95386">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100%</w:t>
            </w:r>
          </w:p>
        </w:tc>
        <w:tc>
          <w:tcPr>
            <w:tcW w:w="992" w:type="dxa"/>
            <w:tcBorders>
              <w:top w:val="single" w:sz="4" w:space="0" w:color="000000"/>
              <w:left w:val="single" w:sz="4" w:space="0" w:color="000000"/>
              <w:bottom w:val="single" w:sz="4" w:space="0" w:color="000000"/>
              <w:right w:val="single" w:sz="4" w:space="0" w:color="000000"/>
            </w:tcBorders>
          </w:tcPr>
          <w:p w:rsidR="00373EED" w:rsidRPr="008306D0" w:rsidRDefault="00373EED" w:rsidP="00F95386">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100%</w:t>
            </w:r>
          </w:p>
        </w:tc>
        <w:tc>
          <w:tcPr>
            <w:tcW w:w="286" w:type="dxa"/>
            <w:tcBorders>
              <w:top w:val="single" w:sz="4" w:space="0" w:color="000000"/>
              <w:left w:val="single" w:sz="4" w:space="0" w:color="000000"/>
              <w:bottom w:val="single" w:sz="4" w:space="0" w:color="000000"/>
              <w:right w:val="single" w:sz="4" w:space="0" w:color="000000"/>
            </w:tcBorders>
          </w:tcPr>
          <w:p w:rsidR="00373EED" w:rsidRPr="00A56079" w:rsidRDefault="00373EED" w:rsidP="00F95386">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373EED" w:rsidRPr="008306D0" w:rsidRDefault="00373EED" w:rsidP="00F95386">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100%</w:t>
            </w:r>
          </w:p>
        </w:tc>
        <w:tc>
          <w:tcPr>
            <w:tcW w:w="993" w:type="dxa"/>
            <w:tcBorders>
              <w:top w:val="single" w:sz="4" w:space="0" w:color="000000"/>
              <w:left w:val="single" w:sz="4" w:space="0" w:color="000000"/>
              <w:bottom w:val="single" w:sz="4" w:space="0" w:color="000000"/>
              <w:right w:val="single" w:sz="4" w:space="0" w:color="000000"/>
            </w:tcBorders>
          </w:tcPr>
          <w:p w:rsidR="00373EED" w:rsidRPr="008306D0" w:rsidRDefault="00373EED" w:rsidP="00F95386">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100%</w:t>
            </w:r>
          </w:p>
        </w:tc>
        <w:tc>
          <w:tcPr>
            <w:tcW w:w="426" w:type="dxa"/>
            <w:tcBorders>
              <w:top w:val="single" w:sz="4" w:space="0" w:color="000000"/>
              <w:left w:val="single" w:sz="4" w:space="0" w:color="000000"/>
              <w:bottom w:val="single" w:sz="4" w:space="0" w:color="000000"/>
              <w:right w:val="single" w:sz="4" w:space="0" w:color="000000"/>
            </w:tcBorders>
          </w:tcPr>
          <w:p w:rsidR="00373EED" w:rsidRPr="00A56079" w:rsidRDefault="00373EED" w:rsidP="00F95386">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373EED" w:rsidRPr="008306D0" w:rsidRDefault="00373EED" w:rsidP="003847B5">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100%</w:t>
            </w:r>
          </w:p>
        </w:tc>
        <w:tc>
          <w:tcPr>
            <w:tcW w:w="991" w:type="dxa"/>
            <w:tcBorders>
              <w:top w:val="single" w:sz="4" w:space="0" w:color="000000"/>
              <w:left w:val="single" w:sz="4" w:space="0" w:color="000000"/>
              <w:bottom w:val="single" w:sz="4" w:space="0" w:color="000000"/>
              <w:right w:val="single" w:sz="4" w:space="0" w:color="000000"/>
            </w:tcBorders>
          </w:tcPr>
          <w:p w:rsidR="00373EED" w:rsidRPr="008306D0" w:rsidRDefault="009B7254" w:rsidP="00F95386">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100%</w:t>
            </w:r>
          </w:p>
        </w:tc>
        <w:tc>
          <w:tcPr>
            <w:tcW w:w="284" w:type="dxa"/>
            <w:tcBorders>
              <w:top w:val="single" w:sz="4" w:space="0" w:color="000000"/>
              <w:left w:val="single" w:sz="4" w:space="0" w:color="000000"/>
              <w:bottom w:val="single" w:sz="4" w:space="0" w:color="000000"/>
              <w:right w:val="single" w:sz="4" w:space="0" w:color="000000"/>
            </w:tcBorders>
          </w:tcPr>
          <w:p w:rsidR="00373EED" w:rsidRPr="00A56079" w:rsidRDefault="00373EED" w:rsidP="00F95386">
            <w:pPr>
              <w:spacing w:line="360" w:lineRule="auto"/>
              <w:jc w:val="both"/>
              <w:rPr>
                <w:rFonts w:ascii="GHEA Grapalat" w:hAnsi="GHEA Grapalat" w:cs="Sylfaen"/>
                <w:sz w:val="24"/>
                <w:szCs w:val="24"/>
                <w:lang w:val="hy-AM"/>
              </w:rPr>
            </w:pPr>
          </w:p>
        </w:tc>
      </w:tr>
      <w:tr w:rsidR="00373EED" w:rsidRPr="00EE5835" w:rsidTr="00C612B2">
        <w:tc>
          <w:tcPr>
            <w:tcW w:w="3259" w:type="dxa"/>
            <w:tcBorders>
              <w:top w:val="single" w:sz="4" w:space="0" w:color="000000"/>
              <w:left w:val="single" w:sz="4" w:space="0" w:color="000000"/>
              <w:bottom w:val="single" w:sz="4" w:space="0" w:color="000000"/>
              <w:right w:val="single" w:sz="4" w:space="0" w:color="000000"/>
            </w:tcBorders>
          </w:tcPr>
          <w:p w:rsidR="00373EED" w:rsidRPr="00A56079" w:rsidRDefault="00373EED" w:rsidP="00F95386">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Երկտարեցիների թիվը և տոկոսը՝ ըստ կրթական աստիճանների</w:t>
            </w:r>
          </w:p>
          <w:p w:rsidR="00373EED" w:rsidRPr="00A56079" w:rsidRDefault="00373EED" w:rsidP="00F95386">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373EED" w:rsidRPr="009279F3" w:rsidRDefault="00373EED" w:rsidP="00F95386">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tcPr>
          <w:p w:rsidR="00373EED" w:rsidRPr="001F7FC5" w:rsidRDefault="00373EED" w:rsidP="00F95386">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6" w:type="dxa"/>
            <w:tcBorders>
              <w:top w:val="single" w:sz="4" w:space="0" w:color="000000"/>
              <w:left w:val="single" w:sz="4" w:space="0" w:color="000000"/>
              <w:bottom w:val="single" w:sz="4" w:space="0" w:color="000000"/>
              <w:right w:val="single" w:sz="4" w:space="0" w:color="000000"/>
            </w:tcBorders>
          </w:tcPr>
          <w:p w:rsidR="00373EED" w:rsidRPr="00A56079" w:rsidRDefault="00373EED" w:rsidP="00F95386">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373EED" w:rsidRPr="009279F3" w:rsidRDefault="00373EED" w:rsidP="00F95386">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373EED" w:rsidRPr="001F7FC5" w:rsidRDefault="00373EED" w:rsidP="00F95386">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426" w:type="dxa"/>
            <w:tcBorders>
              <w:top w:val="single" w:sz="4" w:space="0" w:color="000000"/>
              <w:left w:val="single" w:sz="4" w:space="0" w:color="000000"/>
              <w:bottom w:val="single" w:sz="4" w:space="0" w:color="000000"/>
              <w:right w:val="single" w:sz="4" w:space="0" w:color="000000"/>
            </w:tcBorders>
          </w:tcPr>
          <w:p w:rsidR="00373EED" w:rsidRPr="00A56079" w:rsidRDefault="00373EED" w:rsidP="00F95386">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373EED" w:rsidRPr="009279F3" w:rsidRDefault="00373EED" w:rsidP="00F95386">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373EED" w:rsidRPr="001F7FC5" w:rsidRDefault="009B7254" w:rsidP="00F95386">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4" w:type="dxa"/>
            <w:tcBorders>
              <w:top w:val="single" w:sz="4" w:space="0" w:color="000000"/>
              <w:left w:val="single" w:sz="4" w:space="0" w:color="000000"/>
              <w:bottom w:val="single" w:sz="4" w:space="0" w:color="000000"/>
              <w:right w:val="single" w:sz="4" w:space="0" w:color="000000"/>
            </w:tcBorders>
          </w:tcPr>
          <w:p w:rsidR="00373EED" w:rsidRPr="00A56079" w:rsidRDefault="00373EED" w:rsidP="00F95386">
            <w:pPr>
              <w:spacing w:line="360" w:lineRule="auto"/>
              <w:jc w:val="both"/>
              <w:rPr>
                <w:rFonts w:ascii="GHEA Grapalat" w:hAnsi="GHEA Grapalat" w:cs="Sylfaen"/>
                <w:sz w:val="24"/>
                <w:szCs w:val="24"/>
                <w:lang w:val="hy-AM"/>
              </w:rPr>
            </w:pPr>
          </w:p>
        </w:tc>
      </w:tr>
      <w:tr w:rsidR="00373EED" w:rsidRPr="00EE5835" w:rsidTr="00C612B2">
        <w:tc>
          <w:tcPr>
            <w:tcW w:w="3259" w:type="dxa"/>
            <w:tcBorders>
              <w:top w:val="single" w:sz="4" w:space="0" w:color="000000"/>
              <w:left w:val="single" w:sz="4" w:space="0" w:color="000000"/>
              <w:bottom w:val="single" w:sz="4" w:space="0" w:color="000000"/>
              <w:right w:val="single" w:sz="4" w:space="0" w:color="000000"/>
            </w:tcBorders>
          </w:tcPr>
          <w:p w:rsidR="00373EED" w:rsidRPr="00A56079" w:rsidRDefault="00373EED" w:rsidP="00F95386">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Կրկնուսույցների մոտ պարապող սովորողների թիվը և տոկոսը՝ ըստ կրթական աստիճանների</w:t>
            </w:r>
          </w:p>
          <w:p w:rsidR="00373EED" w:rsidRPr="00A56079" w:rsidRDefault="00373EED" w:rsidP="00F95386">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373EED" w:rsidRPr="009279F3" w:rsidRDefault="00373EED" w:rsidP="00F95386">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tcPr>
          <w:p w:rsidR="00373EED" w:rsidRPr="004727A9" w:rsidRDefault="00373EED" w:rsidP="00F95386">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6" w:type="dxa"/>
            <w:tcBorders>
              <w:top w:val="single" w:sz="4" w:space="0" w:color="000000"/>
              <w:left w:val="single" w:sz="4" w:space="0" w:color="000000"/>
              <w:bottom w:val="single" w:sz="4" w:space="0" w:color="000000"/>
              <w:right w:val="single" w:sz="4" w:space="0" w:color="000000"/>
            </w:tcBorders>
          </w:tcPr>
          <w:p w:rsidR="00373EED" w:rsidRPr="00A56079" w:rsidRDefault="00373EED" w:rsidP="00F95386">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373EED" w:rsidRPr="009279F3" w:rsidRDefault="00373EED" w:rsidP="00F95386">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373EED" w:rsidRPr="004727A9" w:rsidRDefault="00373EED" w:rsidP="00F95386">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______</w:t>
            </w:r>
          </w:p>
        </w:tc>
        <w:tc>
          <w:tcPr>
            <w:tcW w:w="426" w:type="dxa"/>
            <w:tcBorders>
              <w:top w:val="single" w:sz="4" w:space="0" w:color="000000"/>
              <w:left w:val="single" w:sz="4" w:space="0" w:color="000000"/>
              <w:bottom w:val="single" w:sz="4" w:space="0" w:color="000000"/>
              <w:right w:val="single" w:sz="4" w:space="0" w:color="000000"/>
            </w:tcBorders>
          </w:tcPr>
          <w:p w:rsidR="00373EED" w:rsidRPr="00A56079" w:rsidRDefault="00373EED" w:rsidP="00F95386">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373EED" w:rsidRPr="009279F3" w:rsidRDefault="00373EED" w:rsidP="00F95386">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373EED" w:rsidRPr="004727A9" w:rsidRDefault="009B7254" w:rsidP="00F95386">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4" w:type="dxa"/>
            <w:tcBorders>
              <w:top w:val="single" w:sz="4" w:space="0" w:color="000000"/>
              <w:left w:val="single" w:sz="4" w:space="0" w:color="000000"/>
              <w:bottom w:val="single" w:sz="4" w:space="0" w:color="000000"/>
              <w:right w:val="single" w:sz="4" w:space="0" w:color="000000"/>
            </w:tcBorders>
          </w:tcPr>
          <w:p w:rsidR="00373EED" w:rsidRPr="00A56079" w:rsidRDefault="00373EED" w:rsidP="00F95386">
            <w:pPr>
              <w:spacing w:line="360" w:lineRule="auto"/>
              <w:jc w:val="both"/>
              <w:rPr>
                <w:rFonts w:ascii="GHEA Grapalat" w:hAnsi="GHEA Grapalat" w:cs="Sylfaen"/>
                <w:sz w:val="24"/>
                <w:szCs w:val="24"/>
                <w:lang w:val="hy-AM"/>
              </w:rPr>
            </w:pPr>
          </w:p>
        </w:tc>
      </w:tr>
      <w:tr w:rsidR="00373EED" w:rsidRPr="00A56079" w:rsidTr="00C612B2">
        <w:tc>
          <w:tcPr>
            <w:tcW w:w="3259" w:type="dxa"/>
            <w:tcBorders>
              <w:top w:val="single" w:sz="4" w:space="0" w:color="000000"/>
              <w:left w:val="single" w:sz="4" w:space="0" w:color="000000"/>
              <w:bottom w:val="single" w:sz="4" w:space="0" w:color="000000"/>
              <w:right w:val="single" w:sz="4" w:space="0" w:color="000000"/>
            </w:tcBorders>
          </w:tcPr>
          <w:p w:rsidR="00373EED" w:rsidRPr="009B7254" w:rsidRDefault="00373EED" w:rsidP="004B3574">
            <w:pPr>
              <w:shd w:val="clear" w:color="auto" w:fill="FFFFFF"/>
              <w:spacing w:line="360" w:lineRule="auto"/>
              <w:rPr>
                <w:rFonts w:ascii="GHEA Grapalat" w:hAnsi="GHEA Grapalat"/>
                <w:color w:val="FF0000"/>
                <w:sz w:val="24"/>
                <w:szCs w:val="24"/>
                <w:lang w:val="en-US"/>
              </w:rPr>
            </w:pPr>
            <w:r w:rsidRPr="000C1D6E">
              <w:rPr>
                <w:rFonts w:ascii="GHEA Grapalat" w:hAnsi="GHEA Grapalat" w:cs="Sylfaen"/>
                <w:sz w:val="24"/>
                <w:szCs w:val="24"/>
                <w:lang w:val="hy-AM"/>
              </w:rPr>
              <w:t xml:space="preserve">Հիմնական դպրոցն </w:t>
            </w:r>
            <w:r w:rsidRPr="000C1D6E">
              <w:rPr>
                <w:rFonts w:ascii="GHEA Grapalat" w:hAnsi="GHEA Grapalat" w:cs="Sylfaen"/>
                <w:sz w:val="24"/>
                <w:szCs w:val="24"/>
                <w:lang w:val="hy-AM"/>
              </w:rPr>
              <w:lastRenderedPageBreak/>
              <w:t xml:space="preserve">ավարտած սովորողներից նախնական </w:t>
            </w:r>
            <w:r w:rsidRPr="000C1D6E">
              <w:rPr>
                <w:rFonts w:ascii="GHEA Grapalat" w:hAnsi="GHEA Grapalat" w:cs="Sylfaen"/>
                <w:sz w:val="24"/>
                <w:szCs w:val="24"/>
              </w:rPr>
              <w:t>(</w:t>
            </w:r>
            <w:r w:rsidRPr="000C1D6E">
              <w:rPr>
                <w:rFonts w:ascii="GHEA Grapalat" w:hAnsi="GHEA Grapalat" w:cs="Sylfaen"/>
                <w:sz w:val="24"/>
                <w:szCs w:val="24"/>
                <w:lang w:val="en-US"/>
              </w:rPr>
              <w:t>արհեստագործական</w:t>
            </w:r>
            <w:r w:rsidRPr="000C1D6E">
              <w:rPr>
                <w:rFonts w:ascii="GHEA Grapalat" w:hAnsi="GHEA Grapalat" w:cs="Sylfaen"/>
                <w:sz w:val="24"/>
                <w:szCs w:val="24"/>
              </w:rPr>
              <w:t>)</w:t>
            </w:r>
            <w:r w:rsidRPr="000C1D6E">
              <w:rPr>
                <w:rFonts w:ascii="GHEA Grapalat" w:hAnsi="GHEA Grapalat" w:cs="Sylfaen"/>
                <w:sz w:val="24"/>
                <w:szCs w:val="24"/>
                <w:lang w:val="hy-AM"/>
              </w:rPr>
              <w:t xml:space="preserve"> և միջին մասնագիտական հաստատություններ ընդունվածների թիվը և տոկոսը</w:t>
            </w:r>
            <w:r>
              <w:rPr>
                <w:rFonts w:ascii="GHEA Grapalat" w:hAnsi="GHEA Grapalat" w:cs="Sylfaen"/>
                <w:sz w:val="24"/>
                <w:szCs w:val="24"/>
                <w:lang w:val="en-US"/>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373EED" w:rsidRPr="0029244A" w:rsidRDefault="00373EED" w:rsidP="002801DD">
            <w:pPr>
              <w:spacing w:line="360" w:lineRule="auto"/>
              <w:jc w:val="both"/>
              <w:rPr>
                <w:rFonts w:ascii="GHEA Grapalat" w:hAnsi="GHEA Grapalat" w:cs="Sylfaen"/>
                <w:bCs/>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373EED" w:rsidRPr="0029244A" w:rsidRDefault="00373EED" w:rsidP="003847B5">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29</w:t>
            </w:r>
          </w:p>
          <w:p w:rsidR="00373EED" w:rsidRPr="0029244A" w:rsidRDefault="00373EED" w:rsidP="003847B5">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lastRenderedPageBreak/>
              <w:t>41%</w:t>
            </w:r>
          </w:p>
        </w:tc>
        <w:tc>
          <w:tcPr>
            <w:tcW w:w="286" w:type="dxa"/>
            <w:tcBorders>
              <w:top w:val="single" w:sz="4" w:space="0" w:color="000000"/>
              <w:left w:val="single" w:sz="4" w:space="0" w:color="000000"/>
              <w:bottom w:val="single" w:sz="4" w:space="0" w:color="000000"/>
              <w:right w:val="single" w:sz="4" w:space="0" w:color="000000"/>
            </w:tcBorders>
          </w:tcPr>
          <w:p w:rsidR="00373EED" w:rsidRPr="00867B6F" w:rsidRDefault="00373EED" w:rsidP="002801DD">
            <w:pPr>
              <w:spacing w:line="360" w:lineRule="auto"/>
              <w:jc w:val="both"/>
              <w:rPr>
                <w:rFonts w:ascii="GHEA Grapalat" w:hAnsi="GHEA Grapalat" w:cs="Sylfaen"/>
                <w:color w:val="00B050"/>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373EED" w:rsidRPr="0029244A" w:rsidRDefault="00373EED" w:rsidP="002801DD">
            <w:pPr>
              <w:spacing w:line="360" w:lineRule="auto"/>
              <w:jc w:val="both"/>
              <w:rPr>
                <w:rFonts w:ascii="GHEA Grapalat" w:hAnsi="GHEA Grapalat" w:cs="Sylfaen"/>
                <w:bCs/>
                <w:color w:val="00B050"/>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373EED" w:rsidRPr="00373EED" w:rsidRDefault="00373EED" w:rsidP="003847B5">
            <w:pPr>
              <w:spacing w:line="360" w:lineRule="auto"/>
              <w:jc w:val="both"/>
              <w:rPr>
                <w:rFonts w:ascii="GHEA Grapalat" w:hAnsi="GHEA Grapalat" w:cs="Sylfaen"/>
                <w:sz w:val="24"/>
                <w:szCs w:val="24"/>
                <w:lang w:val="en-US"/>
              </w:rPr>
            </w:pPr>
            <w:r w:rsidRPr="00373EED">
              <w:rPr>
                <w:rFonts w:ascii="GHEA Grapalat" w:hAnsi="GHEA Grapalat" w:cs="Sylfaen"/>
                <w:sz w:val="24"/>
                <w:szCs w:val="24"/>
                <w:lang w:val="en-US"/>
              </w:rPr>
              <w:t>32</w:t>
            </w:r>
          </w:p>
          <w:p w:rsidR="00373EED" w:rsidRPr="00373EED" w:rsidRDefault="00373EED" w:rsidP="003847B5">
            <w:pPr>
              <w:spacing w:line="360" w:lineRule="auto"/>
              <w:jc w:val="both"/>
              <w:rPr>
                <w:rFonts w:ascii="GHEA Grapalat" w:hAnsi="GHEA Grapalat" w:cs="Sylfaen"/>
                <w:bCs/>
                <w:sz w:val="24"/>
                <w:szCs w:val="24"/>
                <w:lang w:val="en-US"/>
              </w:rPr>
            </w:pPr>
            <w:r w:rsidRPr="00373EED">
              <w:rPr>
                <w:rFonts w:ascii="GHEA Grapalat" w:hAnsi="GHEA Grapalat" w:cs="Sylfaen"/>
                <w:sz w:val="24"/>
                <w:szCs w:val="24"/>
                <w:lang w:val="en-US"/>
              </w:rPr>
              <w:lastRenderedPageBreak/>
              <w:t>50%</w:t>
            </w:r>
          </w:p>
        </w:tc>
        <w:tc>
          <w:tcPr>
            <w:tcW w:w="426" w:type="dxa"/>
            <w:tcBorders>
              <w:top w:val="single" w:sz="4" w:space="0" w:color="000000"/>
              <w:left w:val="single" w:sz="4" w:space="0" w:color="000000"/>
              <w:bottom w:val="single" w:sz="4" w:space="0" w:color="000000"/>
              <w:right w:val="single" w:sz="4" w:space="0" w:color="000000"/>
            </w:tcBorders>
          </w:tcPr>
          <w:p w:rsidR="00373EED" w:rsidRPr="00A56079" w:rsidRDefault="00373EED"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373EED" w:rsidRPr="00867B6F" w:rsidRDefault="00373EED" w:rsidP="002801DD">
            <w:pPr>
              <w:spacing w:line="360" w:lineRule="auto"/>
              <w:jc w:val="both"/>
              <w:rPr>
                <w:rFonts w:ascii="GHEA Grapalat" w:hAnsi="GHEA Grapalat" w:cs="Sylfaen"/>
                <w:color w:val="00B050"/>
                <w:sz w:val="24"/>
                <w:szCs w:val="24"/>
                <w:lang w:val="en-US"/>
              </w:rPr>
            </w:pPr>
          </w:p>
        </w:tc>
        <w:tc>
          <w:tcPr>
            <w:tcW w:w="991" w:type="dxa"/>
            <w:tcBorders>
              <w:top w:val="single" w:sz="4" w:space="0" w:color="000000"/>
              <w:left w:val="single" w:sz="4" w:space="0" w:color="000000"/>
              <w:bottom w:val="single" w:sz="4" w:space="0" w:color="000000"/>
              <w:right w:val="single" w:sz="4" w:space="0" w:color="000000"/>
            </w:tcBorders>
          </w:tcPr>
          <w:p w:rsidR="00373EED" w:rsidRPr="006E7A0D" w:rsidRDefault="00906F28" w:rsidP="002801DD">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t>36</w:t>
            </w:r>
          </w:p>
          <w:p w:rsidR="00906F28" w:rsidRPr="006E7A0D" w:rsidRDefault="00906F28" w:rsidP="002801DD">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lastRenderedPageBreak/>
              <w:t>44%</w:t>
            </w:r>
          </w:p>
        </w:tc>
        <w:tc>
          <w:tcPr>
            <w:tcW w:w="284" w:type="dxa"/>
            <w:tcBorders>
              <w:top w:val="single" w:sz="4" w:space="0" w:color="000000"/>
              <w:left w:val="single" w:sz="4" w:space="0" w:color="000000"/>
              <w:bottom w:val="single" w:sz="4" w:space="0" w:color="000000"/>
              <w:right w:val="single" w:sz="4" w:space="0" w:color="000000"/>
            </w:tcBorders>
          </w:tcPr>
          <w:p w:rsidR="00373EED" w:rsidRPr="00A56079" w:rsidRDefault="00373EED" w:rsidP="002801DD">
            <w:pPr>
              <w:spacing w:line="360" w:lineRule="auto"/>
              <w:jc w:val="both"/>
              <w:rPr>
                <w:rFonts w:ascii="GHEA Grapalat" w:hAnsi="GHEA Grapalat" w:cs="Sylfaen"/>
                <w:sz w:val="24"/>
                <w:szCs w:val="24"/>
                <w:lang w:val="hy-AM"/>
              </w:rPr>
            </w:pPr>
          </w:p>
        </w:tc>
      </w:tr>
      <w:tr w:rsidR="00373EED" w:rsidRPr="00A56079" w:rsidTr="00C612B2">
        <w:tc>
          <w:tcPr>
            <w:tcW w:w="3259" w:type="dxa"/>
            <w:tcBorders>
              <w:top w:val="single" w:sz="4" w:space="0" w:color="000000"/>
              <w:left w:val="single" w:sz="4" w:space="0" w:color="000000"/>
              <w:bottom w:val="single" w:sz="4" w:space="0" w:color="000000"/>
              <w:right w:val="single" w:sz="4" w:space="0" w:color="000000"/>
            </w:tcBorders>
          </w:tcPr>
          <w:p w:rsidR="00373EED" w:rsidRPr="00925382" w:rsidRDefault="00373EED" w:rsidP="004B3574">
            <w:pPr>
              <w:shd w:val="clear" w:color="auto" w:fill="FFFFFF"/>
              <w:spacing w:line="360" w:lineRule="auto"/>
              <w:rPr>
                <w:rFonts w:ascii="GHEA Grapalat" w:hAnsi="GHEA Grapalat" w:cs="Sylfaen"/>
                <w:sz w:val="24"/>
                <w:szCs w:val="24"/>
                <w:lang w:val="en-US"/>
              </w:rPr>
            </w:pPr>
            <w:r w:rsidRPr="00A56079">
              <w:rPr>
                <w:rFonts w:ascii="GHEA Grapalat" w:hAnsi="GHEA Grapalat" w:cs="Sylfaen"/>
                <w:sz w:val="24"/>
                <w:szCs w:val="24"/>
                <w:lang w:val="hy-AM"/>
              </w:rPr>
              <w:lastRenderedPageBreak/>
              <w:t>Հիմնական դպրոցն ավարտած սովորողների թիվը և տոկոսը, որոնք ուսումը շարունակում են ավագ դպրոցներում կամ ավագ դասարաններում</w:t>
            </w:r>
            <w:r w:rsidR="009B7254">
              <w:rPr>
                <w:rFonts w:ascii="GHEA Grapalat" w:hAnsi="GHEA Grapalat" w:cs="Sylfaen"/>
                <w:color w:val="FF0000"/>
                <w:sz w:val="24"/>
                <w:szCs w:val="24"/>
                <w:lang w:val="en-US"/>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373EED" w:rsidRPr="0029244A" w:rsidRDefault="00373EED" w:rsidP="002801DD">
            <w:pPr>
              <w:spacing w:line="360" w:lineRule="auto"/>
              <w:jc w:val="both"/>
              <w:rPr>
                <w:rFonts w:ascii="GHEA Grapalat" w:hAnsi="GHEA Grapalat" w:cs="Sylfaen"/>
                <w:bCs/>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373EED" w:rsidRPr="0029244A" w:rsidRDefault="00373EED" w:rsidP="003847B5">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40</w:t>
            </w:r>
          </w:p>
          <w:p w:rsidR="00373EED" w:rsidRPr="0029244A" w:rsidRDefault="00373EED" w:rsidP="003847B5">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57%</w:t>
            </w:r>
          </w:p>
        </w:tc>
        <w:tc>
          <w:tcPr>
            <w:tcW w:w="286" w:type="dxa"/>
            <w:tcBorders>
              <w:top w:val="single" w:sz="4" w:space="0" w:color="000000"/>
              <w:left w:val="single" w:sz="4" w:space="0" w:color="000000"/>
              <w:bottom w:val="single" w:sz="4" w:space="0" w:color="000000"/>
              <w:right w:val="single" w:sz="4" w:space="0" w:color="000000"/>
            </w:tcBorders>
          </w:tcPr>
          <w:p w:rsidR="00373EED" w:rsidRPr="00A56079" w:rsidRDefault="00373EED" w:rsidP="003847B5">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373EED" w:rsidRPr="00867B6F" w:rsidRDefault="00373EED" w:rsidP="003847B5">
            <w:pPr>
              <w:spacing w:line="360" w:lineRule="auto"/>
              <w:jc w:val="both"/>
              <w:rPr>
                <w:rFonts w:ascii="GHEA Grapalat" w:hAnsi="GHEA Grapalat" w:cs="Sylfaen"/>
                <w:color w:val="00B050"/>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373EED" w:rsidRPr="006E7A0D" w:rsidRDefault="00373EED" w:rsidP="003847B5">
            <w:pPr>
              <w:spacing w:line="360" w:lineRule="auto"/>
              <w:jc w:val="both"/>
              <w:rPr>
                <w:rFonts w:ascii="GHEA Grapalat" w:hAnsi="GHEA Grapalat" w:cs="Sylfaen"/>
                <w:sz w:val="24"/>
                <w:szCs w:val="24"/>
                <w:lang w:val="en-US"/>
              </w:rPr>
            </w:pPr>
            <w:r w:rsidRPr="006E7A0D">
              <w:rPr>
                <w:rFonts w:ascii="GHEA Grapalat" w:hAnsi="GHEA Grapalat" w:cs="Sylfaen"/>
                <w:sz w:val="24"/>
                <w:szCs w:val="24"/>
                <w:lang w:val="en-US"/>
              </w:rPr>
              <w:t>32</w:t>
            </w:r>
          </w:p>
          <w:p w:rsidR="00373EED" w:rsidRPr="006E7A0D" w:rsidRDefault="00373EED" w:rsidP="003847B5">
            <w:pPr>
              <w:spacing w:line="360" w:lineRule="auto"/>
              <w:jc w:val="both"/>
              <w:rPr>
                <w:rFonts w:ascii="GHEA Grapalat" w:hAnsi="GHEA Grapalat" w:cs="Sylfaen"/>
                <w:bCs/>
                <w:sz w:val="24"/>
                <w:szCs w:val="24"/>
                <w:lang w:val="en-US"/>
              </w:rPr>
            </w:pPr>
            <w:r w:rsidRPr="006E7A0D">
              <w:rPr>
                <w:rFonts w:ascii="GHEA Grapalat" w:hAnsi="GHEA Grapalat" w:cs="Sylfaen"/>
                <w:sz w:val="24"/>
                <w:szCs w:val="24"/>
                <w:lang w:val="en-US"/>
              </w:rPr>
              <w:t>50%</w:t>
            </w:r>
          </w:p>
        </w:tc>
        <w:tc>
          <w:tcPr>
            <w:tcW w:w="426" w:type="dxa"/>
            <w:tcBorders>
              <w:top w:val="single" w:sz="4" w:space="0" w:color="000000"/>
              <w:left w:val="single" w:sz="4" w:space="0" w:color="000000"/>
              <w:bottom w:val="single" w:sz="4" w:space="0" w:color="000000"/>
              <w:right w:val="single" w:sz="4" w:space="0" w:color="000000"/>
            </w:tcBorders>
          </w:tcPr>
          <w:p w:rsidR="00373EED" w:rsidRPr="006E7A0D" w:rsidRDefault="00373EED"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373EED" w:rsidRPr="006E7A0D" w:rsidRDefault="00373EED" w:rsidP="002801DD">
            <w:pPr>
              <w:spacing w:line="360" w:lineRule="auto"/>
              <w:jc w:val="both"/>
              <w:rPr>
                <w:rFonts w:ascii="GHEA Grapalat" w:hAnsi="GHEA Grapalat" w:cs="Sylfaen"/>
                <w:sz w:val="24"/>
                <w:szCs w:val="24"/>
                <w:lang w:val="en-US"/>
              </w:rPr>
            </w:pPr>
          </w:p>
        </w:tc>
        <w:tc>
          <w:tcPr>
            <w:tcW w:w="991" w:type="dxa"/>
            <w:tcBorders>
              <w:top w:val="single" w:sz="4" w:space="0" w:color="000000"/>
              <w:left w:val="single" w:sz="4" w:space="0" w:color="000000"/>
              <w:bottom w:val="single" w:sz="4" w:space="0" w:color="000000"/>
              <w:right w:val="single" w:sz="4" w:space="0" w:color="000000"/>
            </w:tcBorders>
          </w:tcPr>
          <w:p w:rsidR="00373EED" w:rsidRPr="006E7A0D" w:rsidRDefault="00906F28" w:rsidP="002801DD">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t>49</w:t>
            </w:r>
          </w:p>
          <w:p w:rsidR="00906F28" w:rsidRPr="006E7A0D" w:rsidRDefault="00906F28" w:rsidP="002801DD">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t>56%</w:t>
            </w:r>
          </w:p>
        </w:tc>
        <w:tc>
          <w:tcPr>
            <w:tcW w:w="284" w:type="dxa"/>
            <w:tcBorders>
              <w:top w:val="single" w:sz="4" w:space="0" w:color="000000"/>
              <w:left w:val="single" w:sz="4" w:space="0" w:color="000000"/>
              <w:bottom w:val="single" w:sz="4" w:space="0" w:color="000000"/>
              <w:right w:val="single" w:sz="4" w:space="0" w:color="000000"/>
            </w:tcBorders>
          </w:tcPr>
          <w:p w:rsidR="00373EED" w:rsidRPr="00A56079" w:rsidRDefault="00373EED" w:rsidP="002801DD">
            <w:pPr>
              <w:spacing w:line="360" w:lineRule="auto"/>
              <w:jc w:val="both"/>
              <w:rPr>
                <w:rFonts w:ascii="GHEA Grapalat" w:hAnsi="GHEA Grapalat" w:cs="Sylfaen"/>
                <w:sz w:val="24"/>
                <w:szCs w:val="24"/>
                <w:lang w:val="hy-AM"/>
              </w:rPr>
            </w:pPr>
          </w:p>
        </w:tc>
      </w:tr>
      <w:tr w:rsidR="00373EED" w:rsidRPr="009B7D04" w:rsidTr="00C612B2">
        <w:tc>
          <w:tcPr>
            <w:tcW w:w="3259" w:type="dxa"/>
            <w:tcBorders>
              <w:top w:val="single" w:sz="4" w:space="0" w:color="000000"/>
              <w:left w:val="single" w:sz="4" w:space="0" w:color="000000"/>
              <w:bottom w:val="single" w:sz="4" w:space="0" w:color="000000"/>
              <w:right w:val="single" w:sz="4" w:space="0" w:color="000000"/>
            </w:tcBorders>
          </w:tcPr>
          <w:p w:rsidR="00373EED" w:rsidRPr="00925382" w:rsidRDefault="00373EED" w:rsidP="002801DD">
            <w:pPr>
              <w:spacing w:line="360" w:lineRule="auto"/>
              <w:rPr>
                <w:rFonts w:ascii="GHEA Grapalat" w:hAnsi="GHEA Grapalat" w:cs="Sylfaen"/>
                <w:color w:val="000000"/>
                <w:sz w:val="24"/>
                <w:szCs w:val="24"/>
              </w:rPr>
            </w:pPr>
            <w:r w:rsidRPr="00ED2986">
              <w:rPr>
                <w:rFonts w:ascii="GHEA Grapalat" w:hAnsi="GHEA Grapalat" w:cs="Sylfaen"/>
                <w:sz w:val="24"/>
                <w:szCs w:val="24"/>
                <w:lang w:val="hy-AM"/>
              </w:rPr>
              <w:t>Սովորողների</w:t>
            </w:r>
            <w:r w:rsidRPr="00A56079">
              <w:rPr>
                <w:rFonts w:ascii="GHEA Grapalat" w:hAnsi="GHEA Grapalat" w:cs="Sylfaen"/>
                <w:sz w:val="24"/>
                <w:szCs w:val="24"/>
                <w:lang w:val="hy-AM"/>
              </w:rPr>
              <w:t xml:space="preserve">բացակայությունների թիվը ժամերով՝ ըստ կրթական աստիճանների </w:t>
            </w:r>
            <w:r w:rsidRPr="00A56079">
              <w:rPr>
                <w:rFonts w:ascii="GHEA Grapalat" w:hAnsi="GHEA Grapalat"/>
                <w:color w:val="000000"/>
                <w:sz w:val="24"/>
                <w:szCs w:val="24"/>
              </w:rPr>
              <w:t>.</w:t>
            </w:r>
          </w:p>
        </w:tc>
        <w:tc>
          <w:tcPr>
            <w:tcW w:w="994" w:type="dxa"/>
            <w:tcBorders>
              <w:top w:val="single" w:sz="4" w:space="0" w:color="000000"/>
              <w:left w:val="single" w:sz="4" w:space="0" w:color="000000"/>
              <w:bottom w:val="single" w:sz="4" w:space="0" w:color="000000"/>
              <w:right w:val="single" w:sz="4" w:space="0" w:color="000000"/>
            </w:tcBorders>
          </w:tcPr>
          <w:p w:rsidR="00373EED" w:rsidRPr="0029244A" w:rsidRDefault="00373EED" w:rsidP="002801DD">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17706</w:t>
            </w:r>
          </w:p>
        </w:tc>
        <w:tc>
          <w:tcPr>
            <w:tcW w:w="992" w:type="dxa"/>
            <w:tcBorders>
              <w:top w:val="single" w:sz="4" w:space="0" w:color="000000"/>
              <w:left w:val="single" w:sz="4" w:space="0" w:color="000000"/>
              <w:bottom w:val="single" w:sz="4" w:space="0" w:color="000000"/>
              <w:right w:val="single" w:sz="4" w:space="0" w:color="000000"/>
            </w:tcBorders>
          </w:tcPr>
          <w:p w:rsidR="00373EED" w:rsidRPr="0029244A" w:rsidRDefault="00373EED" w:rsidP="002801DD">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9456</w:t>
            </w:r>
          </w:p>
        </w:tc>
        <w:tc>
          <w:tcPr>
            <w:tcW w:w="286" w:type="dxa"/>
            <w:tcBorders>
              <w:top w:val="single" w:sz="4" w:space="0" w:color="000000"/>
              <w:left w:val="single" w:sz="4" w:space="0" w:color="000000"/>
              <w:bottom w:val="single" w:sz="4" w:space="0" w:color="000000"/>
              <w:right w:val="single" w:sz="4" w:space="0" w:color="000000"/>
            </w:tcBorders>
          </w:tcPr>
          <w:p w:rsidR="00373EED" w:rsidRPr="00A56079" w:rsidRDefault="00373EED"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373EED" w:rsidRPr="00373EED" w:rsidRDefault="00373EED" w:rsidP="002801DD">
            <w:pPr>
              <w:spacing w:line="360" w:lineRule="auto"/>
              <w:jc w:val="both"/>
              <w:rPr>
                <w:rFonts w:ascii="GHEA Grapalat" w:hAnsi="GHEA Grapalat" w:cs="Sylfaen"/>
                <w:bCs/>
                <w:sz w:val="24"/>
                <w:szCs w:val="24"/>
                <w:lang w:val="en-US"/>
              </w:rPr>
            </w:pPr>
            <w:r w:rsidRPr="00373EED">
              <w:rPr>
                <w:rFonts w:ascii="GHEA Grapalat" w:hAnsi="GHEA Grapalat" w:cs="Sylfaen"/>
                <w:bCs/>
                <w:sz w:val="24"/>
                <w:szCs w:val="24"/>
                <w:lang w:val="en-US"/>
              </w:rPr>
              <w:t>21694</w:t>
            </w:r>
          </w:p>
        </w:tc>
        <w:tc>
          <w:tcPr>
            <w:tcW w:w="993" w:type="dxa"/>
            <w:tcBorders>
              <w:top w:val="single" w:sz="4" w:space="0" w:color="000000"/>
              <w:left w:val="single" w:sz="4" w:space="0" w:color="000000"/>
              <w:bottom w:val="single" w:sz="4" w:space="0" w:color="000000"/>
              <w:right w:val="single" w:sz="4" w:space="0" w:color="000000"/>
            </w:tcBorders>
          </w:tcPr>
          <w:p w:rsidR="00373EED" w:rsidRPr="006E7A0D" w:rsidRDefault="00373EED" w:rsidP="002801DD">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t>6374</w:t>
            </w:r>
          </w:p>
        </w:tc>
        <w:tc>
          <w:tcPr>
            <w:tcW w:w="426" w:type="dxa"/>
            <w:tcBorders>
              <w:top w:val="single" w:sz="4" w:space="0" w:color="000000"/>
              <w:left w:val="single" w:sz="4" w:space="0" w:color="000000"/>
              <w:bottom w:val="single" w:sz="4" w:space="0" w:color="000000"/>
              <w:right w:val="single" w:sz="4" w:space="0" w:color="000000"/>
            </w:tcBorders>
          </w:tcPr>
          <w:p w:rsidR="00373EED" w:rsidRPr="006E7A0D" w:rsidRDefault="00373EED"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373EED" w:rsidRPr="006E7A0D" w:rsidRDefault="00373EED" w:rsidP="002801DD">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t>23426</w:t>
            </w:r>
          </w:p>
        </w:tc>
        <w:tc>
          <w:tcPr>
            <w:tcW w:w="991" w:type="dxa"/>
            <w:tcBorders>
              <w:top w:val="single" w:sz="4" w:space="0" w:color="000000"/>
              <w:left w:val="single" w:sz="4" w:space="0" w:color="000000"/>
              <w:bottom w:val="single" w:sz="4" w:space="0" w:color="000000"/>
              <w:right w:val="single" w:sz="4" w:space="0" w:color="000000"/>
            </w:tcBorders>
          </w:tcPr>
          <w:p w:rsidR="00373EED" w:rsidRPr="006E7A0D" w:rsidRDefault="00E77F12" w:rsidP="002801DD">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t>4607</w:t>
            </w:r>
          </w:p>
        </w:tc>
        <w:tc>
          <w:tcPr>
            <w:tcW w:w="284" w:type="dxa"/>
            <w:tcBorders>
              <w:top w:val="single" w:sz="4" w:space="0" w:color="000000"/>
              <w:left w:val="single" w:sz="4" w:space="0" w:color="000000"/>
              <w:bottom w:val="single" w:sz="4" w:space="0" w:color="000000"/>
              <w:right w:val="single" w:sz="4" w:space="0" w:color="000000"/>
            </w:tcBorders>
          </w:tcPr>
          <w:p w:rsidR="00373EED" w:rsidRPr="00A56079" w:rsidRDefault="00373EED" w:rsidP="002801DD">
            <w:pPr>
              <w:spacing w:line="360" w:lineRule="auto"/>
              <w:jc w:val="both"/>
              <w:rPr>
                <w:rFonts w:ascii="GHEA Grapalat" w:hAnsi="GHEA Grapalat" w:cs="Sylfaen"/>
                <w:sz w:val="24"/>
                <w:szCs w:val="24"/>
                <w:lang w:val="hy-AM"/>
              </w:rPr>
            </w:pPr>
          </w:p>
        </w:tc>
      </w:tr>
      <w:tr w:rsidR="00373EED" w:rsidRPr="00EE5835" w:rsidTr="00C612B2">
        <w:tc>
          <w:tcPr>
            <w:tcW w:w="3259" w:type="dxa"/>
            <w:tcBorders>
              <w:top w:val="single" w:sz="4" w:space="0" w:color="000000"/>
              <w:left w:val="single" w:sz="4" w:space="0" w:color="000000"/>
              <w:bottom w:val="single" w:sz="4" w:space="0" w:color="000000"/>
              <w:right w:val="single" w:sz="4" w:space="0" w:color="000000"/>
            </w:tcBorders>
          </w:tcPr>
          <w:p w:rsidR="00373EED" w:rsidRPr="00A56079" w:rsidRDefault="00373EED" w:rsidP="002801DD">
            <w:pPr>
              <w:spacing w:line="360" w:lineRule="auto"/>
              <w:rPr>
                <w:rFonts w:ascii="GHEA Grapalat" w:hAnsi="GHEA Grapalat" w:cs="Sylfaen"/>
                <w:color w:val="000000"/>
                <w:sz w:val="24"/>
                <w:szCs w:val="24"/>
                <w:lang w:val="hy-AM"/>
              </w:rPr>
            </w:pPr>
            <w:r w:rsidRPr="00973731">
              <w:rPr>
                <w:rFonts w:ascii="GHEA Grapalat" w:hAnsi="GHEA Grapalat" w:cs="Sylfaen"/>
                <w:sz w:val="24"/>
                <w:szCs w:val="24"/>
                <w:lang w:val="hy-AM"/>
              </w:rPr>
              <w:t xml:space="preserve">Դասարանից դասարան վաղաժամկետ </w:t>
            </w:r>
            <w:r w:rsidRPr="00A56079">
              <w:rPr>
                <w:rFonts w:ascii="GHEA Grapalat" w:hAnsi="GHEA Grapalat" w:cs="Sylfaen"/>
                <w:sz w:val="24"/>
                <w:szCs w:val="24"/>
                <w:lang w:val="hy-AM"/>
              </w:rPr>
              <w:t xml:space="preserve">փոխադրված սովորողների թիվը և տոկոսը՝ըստ կրթական ատիճանների </w:t>
            </w:r>
          </w:p>
          <w:p w:rsidR="00373EED" w:rsidRPr="00A56079" w:rsidRDefault="00373EED" w:rsidP="002801DD">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373EED" w:rsidRPr="001A229C" w:rsidRDefault="00373EED" w:rsidP="002801DD">
            <w:pPr>
              <w:spacing w:line="360" w:lineRule="auto"/>
              <w:jc w:val="both"/>
              <w:rPr>
                <w:rFonts w:ascii="GHEA Grapalat" w:hAnsi="GHEA Grapalat" w:cs="Sylfaen"/>
                <w:b/>
                <w:bCs/>
                <w:color w:val="00B050"/>
                <w:sz w:val="24"/>
                <w:szCs w:val="24"/>
                <w:lang w:val="en-US"/>
              </w:rPr>
            </w:pPr>
            <w:r w:rsidRPr="001A229C">
              <w:rPr>
                <w:rFonts w:ascii="GHEA Grapalat" w:hAnsi="GHEA Grapalat" w:cs="Sylfaen"/>
                <w:b/>
                <w:bCs/>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tcPr>
          <w:p w:rsidR="00373EED" w:rsidRPr="004A4B51" w:rsidRDefault="00373EED"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w:t>
            </w:r>
          </w:p>
        </w:tc>
        <w:tc>
          <w:tcPr>
            <w:tcW w:w="286" w:type="dxa"/>
            <w:tcBorders>
              <w:top w:val="single" w:sz="4" w:space="0" w:color="000000"/>
              <w:left w:val="single" w:sz="4" w:space="0" w:color="000000"/>
              <w:bottom w:val="single" w:sz="4" w:space="0" w:color="000000"/>
              <w:right w:val="single" w:sz="4" w:space="0" w:color="000000"/>
            </w:tcBorders>
          </w:tcPr>
          <w:p w:rsidR="00373EED" w:rsidRPr="00A56079" w:rsidRDefault="00373EED"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373EED" w:rsidRPr="001A229C" w:rsidRDefault="00373EED" w:rsidP="002801DD">
            <w:pPr>
              <w:spacing w:line="360" w:lineRule="auto"/>
              <w:jc w:val="both"/>
              <w:rPr>
                <w:rFonts w:ascii="GHEA Grapalat" w:hAnsi="GHEA Grapalat" w:cs="Sylfaen"/>
                <w:b/>
                <w:bCs/>
                <w:color w:val="00B050"/>
                <w:sz w:val="24"/>
                <w:szCs w:val="24"/>
                <w:lang w:val="en-US"/>
              </w:rPr>
            </w:pPr>
            <w:r w:rsidRPr="006E7A0D">
              <w:rPr>
                <w:rFonts w:ascii="GHEA Grapalat" w:hAnsi="GHEA Grapalat" w:cs="Sylfaen"/>
                <w:b/>
                <w:bCs/>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373EED" w:rsidRPr="006E7A0D" w:rsidRDefault="00373EED" w:rsidP="002801DD">
            <w:pPr>
              <w:spacing w:line="360" w:lineRule="auto"/>
              <w:jc w:val="both"/>
              <w:rPr>
                <w:rFonts w:ascii="GHEA Grapalat" w:hAnsi="GHEA Grapalat" w:cs="Sylfaen"/>
                <w:sz w:val="24"/>
                <w:szCs w:val="24"/>
                <w:lang w:val="en-US"/>
              </w:rPr>
            </w:pPr>
            <w:r w:rsidRPr="006E7A0D">
              <w:rPr>
                <w:rFonts w:ascii="GHEA Grapalat" w:hAnsi="GHEA Grapalat" w:cs="Sylfaen"/>
                <w:sz w:val="24"/>
                <w:szCs w:val="24"/>
                <w:lang w:val="en-US"/>
              </w:rPr>
              <w:t>____</w:t>
            </w:r>
          </w:p>
        </w:tc>
        <w:tc>
          <w:tcPr>
            <w:tcW w:w="426" w:type="dxa"/>
            <w:tcBorders>
              <w:top w:val="single" w:sz="4" w:space="0" w:color="000000"/>
              <w:left w:val="single" w:sz="4" w:space="0" w:color="000000"/>
              <w:bottom w:val="single" w:sz="4" w:space="0" w:color="000000"/>
              <w:right w:val="single" w:sz="4" w:space="0" w:color="000000"/>
            </w:tcBorders>
          </w:tcPr>
          <w:p w:rsidR="00373EED" w:rsidRPr="006E7A0D" w:rsidRDefault="00373EED"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373EED" w:rsidRPr="006E7A0D" w:rsidRDefault="00373EED" w:rsidP="002801DD">
            <w:pPr>
              <w:spacing w:line="360" w:lineRule="auto"/>
              <w:jc w:val="both"/>
              <w:rPr>
                <w:rFonts w:ascii="GHEA Grapalat" w:hAnsi="GHEA Grapalat" w:cs="Sylfaen"/>
                <w:b/>
                <w:bCs/>
                <w:sz w:val="24"/>
                <w:szCs w:val="24"/>
                <w:lang w:val="en-US"/>
              </w:rPr>
            </w:pPr>
            <w:r w:rsidRPr="006E7A0D">
              <w:rPr>
                <w:rFonts w:ascii="GHEA Grapalat" w:hAnsi="GHEA Grapalat" w:cs="Sylfaen"/>
                <w:b/>
                <w:bCs/>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373EED" w:rsidRPr="006E7A0D" w:rsidRDefault="00762FF7" w:rsidP="002801DD">
            <w:pPr>
              <w:spacing w:line="360" w:lineRule="auto"/>
              <w:jc w:val="both"/>
              <w:rPr>
                <w:rFonts w:ascii="GHEA Grapalat" w:hAnsi="GHEA Grapalat" w:cs="Sylfaen"/>
                <w:sz w:val="24"/>
                <w:szCs w:val="24"/>
                <w:lang w:val="en-US"/>
              </w:rPr>
            </w:pPr>
            <w:r w:rsidRPr="006E7A0D">
              <w:rPr>
                <w:rFonts w:ascii="GHEA Grapalat" w:hAnsi="GHEA Grapalat" w:cs="Sylfaen"/>
                <w:sz w:val="24"/>
                <w:szCs w:val="24"/>
                <w:lang w:val="en-US"/>
              </w:rPr>
              <w:t>--------</w:t>
            </w:r>
          </w:p>
        </w:tc>
        <w:tc>
          <w:tcPr>
            <w:tcW w:w="284" w:type="dxa"/>
            <w:tcBorders>
              <w:top w:val="single" w:sz="4" w:space="0" w:color="000000"/>
              <w:left w:val="single" w:sz="4" w:space="0" w:color="000000"/>
              <w:bottom w:val="single" w:sz="4" w:space="0" w:color="000000"/>
              <w:right w:val="single" w:sz="4" w:space="0" w:color="000000"/>
            </w:tcBorders>
          </w:tcPr>
          <w:p w:rsidR="00373EED" w:rsidRPr="00A56079" w:rsidRDefault="00373EED" w:rsidP="002801DD">
            <w:pPr>
              <w:spacing w:line="360" w:lineRule="auto"/>
              <w:jc w:val="both"/>
              <w:rPr>
                <w:rFonts w:ascii="GHEA Grapalat" w:hAnsi="GHEA Grapalat" w:cs="Sylfaen"/>
                <w:sz w:val="24"/>
                <w:szCs w:val="24"/>
                <w:lang w:val="hy-AM"/>
              </w:rPr>
            </w:pPr>
          </w:p>
        </w:tc>
      </w:tr>
      <w:tr w:rsidR="00373EED" w:rsidRPr="00A56079" w:rsidTr="00C612B2">
        <w:tc>
          <w:tcPr>
            <w:tcW w:w="3259" w:type="dxa"/>
            <w:tcBorders>
              <w:top w:val="single" w:sz="4" w:space="0" w:color="000000"/>
              <w:left w:val="single" w:sz="4" w:space="0" w:color="000000"/>
              <w:bottom w:val="single" w:sz="4" w:space="0" w:color="000000"/>
              <w:right w:val="single" w:sz="4" w:space="0" w:color="000000"/>
            </w:tcBorders>
          </w:tcPr>
          <w:p w:rsidR="00373EED" w:rsidRPr="00017691" w:rsidRDefault="00373EED" w:rsidP="002801DD">
            <w:pPr>
              <w:spacing w:line="360" w:lineRule="auto"/>
              <w:rPr>
                <w:rFonts w:ascii="GHEA Grapalat" w:hAnsi="GHEA Grapalat" w:cs="Sylfaen"/>
                <w:sz w:val="24"/>
                <w:szCs w:val="24"/>
                <w:lang w:val="hy-AM"/>
              </w:rPr>
            </w:pPr>
            <w:r w:rsidRPr="00CD5A39">
              <w:rPr>
                <w:rFonts w:ascii="GHEA Grapalat" w:hAnsi="GHEA Grapalat" w:cs="Sylfaen"/>
                <w:sz w:val="24"/>
                <w:szCs w:val="24"/>
                <w:lang w:val="hy-AM"/>
              </w:rPr>
              <w:t xml:space="preserve">Ուսումնական տարվա ըթացքում տվյալ հաստատությունից այլ հաստատություն տեղափոխված սովորողների թիվը և տոկոսը ըստ կրթական աստիճանների </w:t>
            </w:r>
          </w:p>
          <w:p w:rsidR="00373EED" w:rsidRPr="00CD5A39" w:rsidRDefault="00373EED" w:rsidP="002801DD">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373EED" w:rsidRPr="0029244A" w:rsidRDefault="00373EED" w:rsidP="002801DD">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10</w:t>
            </w:r>
          </w:p>
          <w:p w:rsidR="00373EED" w:rsidRPr="0029244A" w:rsidRDefault="00373EED" w:rsidP="002801DD">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2,3%</w:t>
            </w:r>
          </w:p>
        </w:tc>
        <w:tc>
          <w:tcPr>
            <w:tcW w:w="992" w:type="dxa"/>
            <w:tcBorders>
              <w:top w:val="single" w:sz="4" w:space="0" w:color="000000"/>
              <w:left w:val="single" w:sz="4" w:space="0" w:color="000000"/>
              <w:bottom w:val="single" w:sz="4" w:space="0" w:color="000000"/>
              <w:right w:val="single" w:sz="4" w:space="0" w:color="000000"/>
            </w:tcBorders>
          </w:tcPr>
          <w:p w:rsidR="00373EED" w:rsidRPr="0029244A" w:rsidRDefault="00373EED" w:rsidP="002801DD">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11</w:t>
            </w:r>
          </w:p>
          <w:p w:rsidR="00373EED" w:rsidRPr="0029244A" w:rsidRDefault="00373EED" w:rsidP="002801DD">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2,5%</w:t>
            </w:r>
          </w:p>
        </w:tc>
        <w:tc>
          <w:tcPr>
            <w:tcW w:w="286" w:type="dxa"/>
            <w:tcBorders>
              <w:top w:val="single" w:sz="4" w:space="0" w:color="000000"/>
              <w:left w:val="single" w:sz="4" w:space="0" w:color="000000"/>
              <w:bottom w:val="single" w:sz="4" w:space="0" w:color="000000"/>
              <w:right w:val="single" w:sz="4" w:space="0" w:color="000000"/>
            </w:tcBorders>
          </w:tcPr>
          <w:p w:rsidR="00373EED" w:rsidRPr="00A56079" w:rsidRDefault="00373EED"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373EED" w:rsidRPr="004C3405" w:rsidRDefault="00373EED" w:rsidP="002801DD">
            <w:pPr>
              <w:spacing w:line="360" w:lineRule="auto"/>
              <w:jc w:val="both"/>
              <w:rPr>
                <w:rFonts w:ascii="GHEA Grapalat" w:hAnsi="GHEA Grapalat" w:cs="Sylfaen"/>
                <w:bCs/>
                <w:sz w:val="24"/>
                <w:szCs w:val="24"/>
                <w:lang w:val="en-US"/>
              </w:rPr>
            </w:pPr>
            <w:r w:rsidRPr="004C3405">
              <w:rPr>
                <w:rFonts w:ascii="GHEA Grapalat" w:hAnsi="GHEA Grapalat" w:cs="Sylfaen"/>
                <w:bCs/>
                <w:sz w:val="24"/>
                <w:szCs w:val="24"/>
                <w:lang w:val="en-US"/>
              </w:rPr>
              <w:t>9</w:t>
            </w:r>
          </w:p>
          <w:p w:rsidR="00373EED" w:rsidRPr="004C3405" w:rsidRDefault="00373EED" w:rsidP="002801DD">
            <w:pPr>
              <w:spacing w:line="360" w:lineRule="auto"/>
              <w:jc w:val="both"/>
              <w:rPr>
                <w:rFonts w:ascii="GHEA Grapalat" w:hAnsi="GHEA Grapalat" w:cs="Sylfaen"/>
                <w:bCs/>
                <w:sz w:val="24"/>
                <w:szCs w:val="24"/>
                <w:lang w:val="en-US"/>
              </w:rPr>
            </w:pPr>
            <w:r w:rsidRPr="004C3405">
              <w:rPr>
                <w:rFonts w:ascii="GHEA Grapalat" w:hAnsi="GHEA Grapalat" w:cs="Sylfaen"/>
                <w:bCs/>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373EED" w:rsidRPr="004C3405" w:rsidRDefault="00373EED" w:rsidP="002801DD">
            <w:pPr>
              <w:spacing w:line="360" w:lineRule="auto"/>
              <w:jc w:val="both"/>
              <w:rPr>
                <w:rFonts w:ascii="GHEA Grapalat" w:hAnsi="GHEA Grapalat" w:cs="Sylfaen"/>
                <w:bCs/>
                <w:sz w:val="24"/>
                <w:szCs w:val="24"/>
                <w:lang w:val="en-US"/>
              </w:rPr>
            </w:pPr>
            <w:r w:rsidRPr="004C3405">
              <w:rPr>
                <w:rFonts w:ascii="GHEA Grapalat" w:hAnsi="GHEA Grapalat" w:cs="Sylfaen"/>
                <w:bCs/>
                <w:sz w:val="24"/>
                <w:szCs w:val="24"/>
                <w:lang w:val="en-US"/>
              </w:rPr>
              <w:t>14</w:t>
            </w:r>
          </w:p>
          <w:p w:rsidR="00373EED" w:rsidRPr="004C3405" w:rsidRDefault="00373EED" w:rsidP="002801DD">
            <w:pPr>
              <w:spacing w:line="360" w:lineRule="auto"/>
              <w:jc w:val="both"/>
              <w:rPr>
                <w:rFonts w:ascii="GHEA Grapalat" w:hAnsi="GHEA Grapalat" w:cs="Sylfaen"/>
                <w:bCs/>
                <w:sz w:val="24"/>
                <w:szCs w:val="24"/>
                <w:lang w:val="en-US"/>
              </w:rPr>
            </w:pPr>
            <w:r w:rsidRPr="004C3405">
              <w:rPr>
                <w:rFonts w:ascii="GHEA Grapalat" w:hAnsi="GHEA Grapalat" w:cs="Sylfaen"/>
                <w:bCs/>
                <w:sz w:val="24"/>
                <w:szCs w:val="24"/>
                <w:lang w:val="en-US"/>
              </w:rPr>
              <w:t>3,27</w:t>
            </w:r>
          </w:p>
        </w:tc>
        <w:tc>
          <w:tcPr>
            <w:tcW w:w="426" w:type="dxa"/>
            <w:tcBorders>
              <w:top w:val="single" w:sz="4" w:space="0" w:color="000000"/>
              <w:left w:val="single" w:sz="4" w:space="0" w:color="000000"/>
              <w:bottom w:val="single" w:sz="4" w:space="0" w:color="000000"/>
              <w:right w:val="single" w:sz="4" w:space="0" w:color="000000"/>
            </w:tcBorders>
          </w:tcPr>
          <w:p w:rsidR="00373EED" w:rsidRPr="00A56079" w:rsidRDefault="00373EED"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C3405" w:rsidRPr="006E7A0D" w:rsidRDefault="004C3405" w:rsidP="002801DD">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t>12</w:t>
            </w:r>
          </w:p>
          <w:p w:rsidR="004C3405" w:rsidRPr="006E7A0D" w:rsidRDefault="004C3405" w:rsidP="002801DD">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t>2,6%</w:t>
            </w:r>
          </w:p>
        </w:tc>
        <w:tc>
          <w:tcPr>
            <w:tcW w:w="991" w:type="dxa"/>
            <w:tcBorders>
              <w:top w:val="single" w:sz="4" w:space="0" w:color="000000"/>
              <w:left w:val="single" w:sz="4" w:space="0" w:color="000000"/>
              <w:bottom w:val="single" w:sz="4" w:space="0" w:color="000000"/>
              <w:right w:val="single" w:sz="4" w:space="0" w:color="000000"/>
            </w:tcBorders>
          </w:tcPr>
          <w:p w:rsidR="004C3405" w:rsidRPr="006E7A0D" w:rsidRDefault="004C3405" w:rsidP="002801DD">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t>16</w:t>
            </w:r>
          </w:p>
          <w:p w:rsidR="004C3405" w:rsidRPr="006E7A0D" w:rsidRDefault="004C3405" w:rsidP="002801DD">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t>3,5%</w:t>
            </w:r>
          </w:p>
        </w:tc>
        <w:tc>
          <w:tcPr>
            <w:tcW w:w="284" w:type="dxa"/>
            <w:tcBorders>
              <w:top w:val="single" w:sz="4" w:space="0" w:color="000000"/>
              <w:left w:val="single" w:sz="4" w:space="0" w:color="000000"/>
              <w:bottom w:val="single" w:sz="4" w:space="0" w:color="000000"/>
              <w:right w:val="single" w:sz="4" w:space="0" w:color="000000"/>
            </w:tcBorders>
          </w:tcPr>
          <w:p w:rsidR="00373EED" w:rsidRPr="00A56079" w:rsidRDefault="00373EED" w:rsidP="002801DD">
            <w:pPr>
              <w:spacing w:line="360" w:lineRule="auto"/>
              <w:jc w:val="both"/>
              <w:rPr>
                <w:rFonts w:ascii="GHEA Grapalat" w:hAnsi="GHEA Grapalat" w:cs="Sylfaen"/>
                <w:sz w:val="24"/>
                <w:szCs w:val="24"/>
                <w:lang w:val="hy-AM"/>
              </w:rPr>
            </w:pPr>
          </w:p>
        </w:tc>
      </w:tr>
      <w:tr w:rsidR="004C3405" w:rsidRPr="00A56079" w:rsidTr="00C612B2">
        <w:tc>
          <w:tcPr>
            <w:tcW w:w="3259" w:type="dxa"/>
            <w:tcBorders>
              <w:top w:val="single" w:sz="4" w:space="0" w:color="000000"/>
              <w:left w:val="single" w:sz="4" w:space="0" w:color="000000"/>
              <w:bottom w:val="single" w:sz="4" w:space="0" w:color="000000"/>
              <w:right w:val="single" w:sz="4" w:space="0" w:color="000000"/>
            </w:tcBorders>
          </w:tcPr>
          <w:p w:rsidR="004C3405" w:rsidRDefault="004C3405" w:rsidP="002801DD">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-ՀՀ այլ </w:t>
            </w:r>
            <w:r w:rsidRPr="00A56079">
              <w:rPr>
                <w:rFonts w:ascii="GHEA Grapalat" w:hAnsi="GHEA Grapalat" w:cs="Sylfaen"/>
                <w:sz w:val="24"/>
                <w:szCs w:val="24"/>
                <w:lang w:val="hy-AM"/>
              </w:rPr>
              <w:lastRenderedPageBreak/>
              <w:t>հաստատություններ տեղափոխվածների թիվը</w:t>
            </w:r>
          </w:p>
          <w:p w:rsidR="004C3405" w:rsidRPr="00EA62DC" w:rsidRDefault="004C3405" w:rsidP="002801DD">
            <w:pPr>
              <w:spacing w:line="360" w:lineRule="auto"/>
              <w:rPr>
                <w:rFonts w:ascii="GHEA Grapalat" w:hAnsi="GHEA Grapalat" w:cs="Sylfaen"/>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tcPr>
          <w:p w:rsidR="004C3405" w:rsidRPr="0029244A" w:rsidRDefault="004C3405" w:rsidP="002801DD">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lastRenderedPageBreak/>
              <w:t>4</w:t>
            </w:r>
          </w:p>
        </w:tc>
        <w:tc>
          <w:tcPr>
            <w:tcW w:w="992" w:type="dxa"/>
            <w:tcBorders>
              <w:top w:val="single" w:sz="4" w:space="0" w:color="000000"/>
              <w:left w:val="single" w:sz="4" w:space="0" w:color="000000"/>
              <w:bottom w:val="single" w:sz="4" w:space="0" w:color="000000"/>
              <w:right w:val="single" w:sz="4" w:space="0" w:color="000000"/>
            </w:tcBorders>
          </w:tcPr>
          <w:p w:rsidR="004C3405" w:rsidRPr="0029244A" w:rsidRDefault="004C3405" w:rsidP="002801DD">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6</w:t>
            </w:r>
          </w:p>
        </w:tc>
        <w:tc>
          <w:tcPr>
            <w:tcW w:w="286"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C3405" w:rsidRPr="004C3405" w:rsidRDefault="004C3405" w:rsidP="002801DD">
            <w:pPr>
              <w:spacing w:line="360" w:lineRule="auto"/>
              <w:jc w:val="both"/>
              <w:rPr>
                <w:rFonts w:ascii="GHEA Grapalat" w:hAnsi="GHEA Grapalat" w:cs="Sylfaen"/>
                <w:bCs/>
                <w:sz w:val="24"/>
                <w:szCs w:val="24"/>
                <w:lang w:val="en-US"/>
              </w:rPr>
            </w:pPr>
            <w:r w:rsidRPr="004C3405">
              <w:rPr>
                <w:rFonts w:ascii="GHEA Grapalat" w:hAnsi="GHEA Grapalat" w:cs="Sylfaen"/>
                <w:bCs/>
                <w:sz w:val="24"/>
                <w:szCs w:val="24"/>
                <w:lang w:val="en-US"/>
              </w:rPr>
              <w:t>3</w:t>
            </w:r>
          </w:p>
          <w:p w:rsidR="004C3405" w:rsidRPr="004C3405" w:rsidRDefault="004C3405" w:rsidP="002801DD">
            <w:pPr>
              <w:spacing w:line="360" w:lineRule="auto"/>
              <w:jc w:val="both"/>
              <w:rPr>
                <w:rFonts w:ascii="GHEA Grapalat" w:hAnsi="GHEA Grapalat" w:cs="Sylfaen"/>
                <w:bCs/>
                <w:sz w:val="24"/>
                <w:szCs w:val="24"/>
                <w:lang w:val="en-US"/>
              </w:rPr>
            </w:pPr>
            <w:r w:rsidRPr="004C3405">
              <w:rPr>
                <w:rFonts w:ascii="GHEA Grapalat" w:hAnsi="GHEA Grapalat" w:cs="Sylfaen"/>
                <w:bCs/>
                <w:sz w:val="24"/>
                <w:szCs w:val="24"/>
                <w:lang w:val="en-US"/>
              </w:rPr>
              <w:lastRenderedPageBreak/>
              <w:t>0,67%</w:t>
            </w:r>
          </w:p>
        </w:tc>
        <w:tc>
          <w:tcPr>
            <w:tcW w:w="993" w:type="dxa"/>
            <w:tcBorders>
              <w:top w:val="single" w:sz="4" w:space="0" w:color="000000"/>
              <w:left w:val="single" w:sz="4" w:space="0" w:color="000000"/>
              <w:bottom w:val="single" w:sz="4" w:space="0" w:color="000000"/>
              <w:right w:val="single" w:sz="4" w:space="0" w:color="000000"/>
            </w:tcBorders>
          </w:tcPr>
          <w:p w:rsidR="004C3405" w:rsidRPr="004C3405" w:rsidRDefault="004C3405" w:rsidP="002801DD">
            <w:pPr>
              <w:spacing w:line="360" w:lineRule="auto"/>
              <w:jc w:val="both"/>
              <w:rPr>
                <w:rFonts w:ascii="GHEA Grapalat" w:hAnsi="GHEA Grapalat" w:cs="Sylfaen"/>
                <w:bCs/>
                <w:sz w:val="24"/>
                <w:szCs w:val="24"/>
                <w:lang w:val="en-US"/>
              </w:rPr>
            </w:pPr>
            <w:r w:rsidRPr="004C3405">
              <w:rPr>
                <w:rFonts w:ascii="GHEA Grapalat" w:hAnsi="GHEA Grapalat" w:cs="Sylfaen"/>
                <w:bCs/>
                <w:sz w:val="24"/>
                <w:szCs w:val="24"/>
                <w:lang w:val="en-US"/>
              </w:rPr>
              <w:lastRenderedPageBreak/>
              <w:t>8</w:t>
            </w:r>
          </w:p>
          <w:p w:rsidR="004C3405" w:rsidRPr="004C3405" w:rsidRDefault="004C3405" w:rsidP="002801DD">
            <w:pPr>
              <w:spacing w:line="360" w:lineRule="auto"/>
              <w:jc w:val="both"/>
              <w:rPr>
                <w:rFonts w:ascii="GHEA Grapalat" w:hAnsi="GHEA Grapalat" w:cs="Sylfaen"/>
                <w:bCs/>
                <w:sz w:val="24"/>
                <w:szCs w:val="24"/>
                <w:lang w:val="en-US"/>
              </w:rPr>
            </w:pPr>
            <w:r w:rsidRPr="004C3405">
              <w:rPr>
                <w:rFonts w:ascii="GHEA Grapalat" w:hAnsi="GHEA Grapalat" w:cs="Sylfaen"/>
                <w:bCs/>
                <w:sz w:val="24"/>
                <w:szCs w:val="24"/>
                <w:lang w:val="en-US"/>
              </w:rPr>
              <w:lastRenderedPageBreak/>
              <w:t>2%</w:t>
            </w:r>
          </w:p>
        </w:tc>
        <w:tc>
          <w:tcPr>
            <w:tcW w:w="426"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C3405" w:rsidRPr="006E7A0D" w:rsidRDefault="004C3405" w:rsidP="00365A42">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t>7</w:t>
            </w:r>
          </w:p>
          <w:p w:rsidR="004C3405" w:rsidRPr="006E7A0D" w:rsidRDefault="004C3405" w:rsidP="00365A42">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lastRenderedPageBreak/>
              <w:t>1.5%</w:t>
            </w:r>
          </w:p>
        </w:tc>
        <w:tc>
          <w:tcPr>
            <w:tcW w:w="991" w:type="dxa"/>
            <w:tcBorders>
              <w:top w:val="single" w:sz="4" w:space="0" w:color="000000"/>
              <w:left w:val="single" w:sz="4" w:space="0" w:color="000000"/>
              <w:bottom w:val="single" w:sz="4" w:space="0" w:color="000000"/>
              <w:right w:val="single" w:sz="4" w:space="0" w:color="000000"/>
            </w:tcBorders>
          </w:tcPr>
          <w:p w:rsidR="004C3405" w:rsidRPr="006E7A0D" w:rsidRDefault="004C3405" w:rsidP="004C3405">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lastRenderedPageBreak/>
              <w:t>9</w:t>
            </w:r>
          </w:p>
          <w:p w:rsidR="004C3405" w:rsidRPr="006E7A0D" w:rsidRDefault="004C3405" w:rsidP="004C3405">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lastRenderedPageBreak/>
              <w:t>2%</w:t>
            </w:r>
          </w:p>
        </w:tc>
        <w:tc>
          <w:tcPr>
            <w:tcW w:w="284"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r>
      <w:tr w:rsidR="004C3405" w:rsidRPr="00A56079" w:rsidTr="00C612B2">
        <w:tc>
          <w:tcPr>
            <w:tcW w:w="3259" w:type="dxa"/>
            <w:tcBorders>
              <w:top w:val="single" w:sz="4" w:space="0" w:color="000000"/>
              <w:left w:val="single" w:sz="4" w:space="0" w:color="000000"/>
              <w:bottom w:val="single" w:sz="4" w:space="0" w:color="000000"/>
              <w:right w:val="single" w:sz="4" w:space="0" w:color="000000"/>
            </w:tcBorders>
          </w:tcPr>
          <w:p w:rsidR="004C3405" w:rsidRDefault="004C3405" w:rsidP="002801DD">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lastRenderedPageBreak/>
              <w:t>-այլ երկրների ուսումնական հաստատություններ տեղափոխվածների թիվը</w:t>
            </w:r>
          </w:p>
          <w:p w:rsidR="004C3405" w:rsidRPr="00EA62DC" w:rsidRDefault="004C3405" w:rsidP="002801DD">
            <w:pPr>
              <w:spacing w:line="360" w:lineRule="auto"/>
              <w:rPr>
                <w:rFonts w:ascii="GHEA Grapalat" w:hAnsi="GHEA Grapalat" w:cs="Sylfaen"/>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tcPr>
          <w:p w:rsidR="004C3405" w:rsidRPr="0029244A" w:rsidRDefault="004C3405" w:rsidP="002801DD">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6</w:t>
            </w:r>
          </w:p>
        </w:tc>
        <w:tc>
          <w:tcPr>
            <w:tcW w:w="992" w:type="dxa"/>
            <w:tcBorders>
              <w:top w:val="single" w:sz="4" w:space="0" w:color="000000"/>
              <w:left w:val="single" w:sz="4" w:space="0" w:color="000000"/>
              <w:bottom w:val="single" w:sz="4" w:space="0" w:color="000000"/>
              <w:right w:val="single" w:sz="4" w:space="0" w:color="000000"/>
            </w:tcBorders>
          </w:tcPr>
          <w:p w:rsidR="004C3405" w:rsidRPr="0029244A" w:rsidRDefault="004C3405" w:rsidP="002801DD">
            <w:pPr>
              <w:spacing w:line="360" w:lineRule="auto"/>
              <w:jc w:val="both"/>
              <w:rPr>
                <w:rFonts w:ascii="GHEA Grapalat" w:hAnsi="GHEA Grapalat" w:cs="Sylfaen"/>
                <w:bCs/>
                <w:sz w:val="24"/>
                <w:szCs w:val="24"/>
                <w:lang w:val="en-US"/>
              </w:rPr>
            </w:pPr>
            <w:r w:rsidRPr="0029244A">
              <w:rPr>
                <w:rFonts w:ascii="GHEA Grapalat" w:hAnsi="GHEA Grapalat" w:cs="Sylfaen"/>
                <w:bCs/>
                <w:sz w:val="24"/>
                <w:szCs w:val="24"/>
                <w:lang w:val="en-US"/>
              </w:rPr>
              <w:t>5</w:t>
            </w:r>
          </w:p>
        </w:tc>
        <w:tc>
          <w:tcPr>
            <w:tcW w:w="286"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C3405" w:rsidRPr="004C3405" w:rsidRDefault="004C3405" w:rsidP="002801DD">
            <w:pPr>
              <w:spacing w:line="360" w:lineRule="auto"/>
              <w:jc w:val="both"/>
              <w:rPr>
                <w:rFonts w:ascii="GHEA Grapalat" w:hAnsi="GHEA Grapalat" w:cs="Sylfaen"/>
                <w:bCs/>
                <w:sz w:val="24"/>
                <w:szCs w:val="24"/>
                <w:lang w:val="en-US"/>
              </w:rPr>
            </w:pPr>
            <w:r w:rsidRPr="004C3405">
              <w:rPr>
                <w:rFonts w:ascii="GHEA Grapalat" w:hAnsi="GHEA Grapalat" w:cs="Sylfaen"/>
                <w:bCs/>
                <w:sz w:val="24"/>
                <w:szCs w:val="24"/>
                <w:lang w:val="en-US"/>
              </w:rPr>
              <w:t>6</w:t>
            </w:r>
          </w:p>
          <w:p w:rsidR="004C3405" w:rsidRPr="004C3405" w:rsidRDefault="004C3405" w:rsidP="002801DD">
            <w:pPr>
              <w:spacing w:line="360" w:lineRule="auto"/>
              <w:jc w:val="both"/>
              <w:rPr>
                <w:rFonts w:ascii="GHEA Grapalat" w:hAnsi="GHEA Grapalat" w:cs="Sylfaen"/>
                <w:bCs/>
                <w:sz w:val="24"/>
                <w:szCs w:val="24"/>
                <w:lang w:val="en-US"/>
              </w:rPr>
            </w:pPr>
            <w:r w:rsidRPr="004C3405">
              <w:rPr>
                <w:rFonts w:ascii="GHEA Grapalat" w:hAnsi="GHEA Grapalat" w:cs="Sylfaen"/>
                <w:bCs/>
                <w:sz w:val="24"/>
                <w:szCs w:val="24"/>
                <w:lang w:val="en-US"/>
              </w:rPr>
              <w:t>1,3%</w:t>
            </w:r>
          </w:p>
        </w:tc>
        <w:tc>
          <w:tcPr>
            <w:tcW w:w="993" w:type="dxa"/>
            <w:tcBorders>
              <w:top w:val="single" w:sz="4" w:space="0" w:color="000000"/>
              <w:left w:val="single" w:sz="4" w:space="0" w:color="000000"/>
              <w:bottom w:val="single" w:sz="4" w:space="0" w:color="000000"/>
              <w:right w:val="single" w:sz="4" w:space="0" w:color="000000"/>
            </w:tcBorders>
          </w:tcPr>
          <w:p w:rsidR="004C3405" w:rsidRPr="004C3405" w:rsidRDefault="004C3405" w:rsidP="002801DD">
            <w:pPr>
              <w:spacing w:line="360" w:lineRule="auto"/>
              <w:jc w:val="both"/>
              <w:rPr>
                <w:rFonts w:ascii="GHEA Grapalat" w:hAnsi="GHEA Grapalat" w:cs="Sylfaen"/>
                <w:bCs/>
                <w:sz w:val="24"/>
                <w:szCs w:val="24"/>
                <w:lang w:val="en-US"/>
              </w:rPr>
            </w:pPr>
            <w:r w:rsidRPr="004C3405">
              <w:rPr>
                <w:rFonts w:ascii="GHEA Grapalat" w:hAnsi="GHEA Grapalat" w:cs="Sylfaen"/>
                <w:bCs/>
                <w:sz w:val="24"/>
                <w:szCs w:val="24"/>
                <w:lang w:val="en-US"/>
              </w:rPr>
              <w:t>6</w:t>
            </w:r>
          </w:p>
          <w:p w:rsidR="004C3405" w:rsidRPr="004C3405" w:rsidRDefault="004C3405" w:rsidP="002801DD">
            <w:pPr>
              <w:spacing w:line="360" w:lineRule="auto"/>
              <w:jc w:val="both"/>
              <w:rPr>
                <w:rFonts w:ascii="GHEA Grapalat" w:hAnsi="GHEA Grapalat" w:cs="Sylfaen"/>
                <w:bCs/>
                <w:sz w:val="24"/>
                <w:szCs w:val="24"/>
                <w:lang w:val="en-US"/>
              </w:rPr>
            </w:pPr>
            <w:r w:rsidRPr="004C3405">
              <w:rPr>
                <w:rFonts w:ascii="GHEA Grapalat" w:hAnsi="GHEA Grapalat" w:cs="Sylfaen"/>
                <w:bCs/>
                <w:sz w:val="24"/>
                <w:szCs w:val="24"/>
                <w:lang w:val="en-US"/>
              </w:rPr>
              <w:t>1,4%</w:t>
            </w:r>
          </w:p>
        </w:tc>
        <w:tc>
          <w:tcPr>
            <w:tcW w:w="426"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C3405" w:rsidRPr="006E7A0D" w:rsidRDefault="004C3405" w:rsidP="002801DD">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t>5</w:t>
            </w:r>
          </w:p>
          <w:p w:rsidR="004C3405" w:rsidRPr="006E7A0D" w:rsidRDefault="004C3405" w:rsidP="002801DD">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t>1%</w:t>
            </w:r>
          </w:p>
        </w:tc>
        <w:tc>
          <w:tcPr>
            <w:tcW w:w="991" w:type="dxa"/>
            <w:tcBorders>
              <w:top w:val="single" w:sz="4" w:space="0" w:color="000000"/>
              <w:left w:val="single" w:sz="4" w:space="0" w:color="000000"/>
              <w:bottom w:val="single" w:sz="4" w:space="0" w:color="000000"/>
              <w:right w:val="single" w:sz="4" w:space="0" w:color="000000"/>
            </w:tcBorders>
          </w:tcPr>
          <w:p w:rsidR="004C3405" w:rsidRPr="006E7A0D" w:rsidRDefault="004C3405" w:rsidP="002801DD">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t>7</w:t>
            </w:r>
          </w:p>
          <w:p w:rsidR="004C3405" w:rsidRPr="006E7A0D" w:rsidRDefault="004C3405" w:rsidP="002801DD">
            <w:pPr>
              <w:spacing w:line="360" w:lineRule="auto"/>
              <w:jc w:val="both"/>
              <w:rPr>
                <w:rFonts w:ascii="GHEA Grapalat" w:hAnsi="GHEA Grapalat" w:cs="Sylfaen"/>
                <w:bCs/>
                <w:sz w:val="24"/>
                <w:szCs w:val="24"/>
                <w:lang w:val="en-US"/>
              </w:rPr>
            </w:pPr>
            <w:r w:rsidRPr="006E7A0D">
              <w:rPr>
                <w:rFonts w:ascii="GHEA Grapalat" w:hAnsi="GHEA Grapalat" w:cs="Sylfaen"/>
                <w:bCs/>
                <w:sz w:val="24"/>
                <w:szCs w:val="24"/>
                <w:lang w:val="en-US"/>
              </w:rPr>
              <w:t>1,5%</w:t>
            </w:r>
          </w:p>
        </w:tc>
        <w:tc>
          <w:tcPr>
            <w:tcW w:w="284"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r>
      <w:tr w:rsidR="004C3405" w:rsidRPr="00A56079" w:rsidTr="00C612B2">
        <w:tc>
          <w:tcPr>
            <w:tcW w:w="3259"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ուսումն ընդհատած (անավարտ թողած) սովորողների ընդհանուր թիվը ըստ կրթական աստիճանների, այդ թվում</w:t>
            </w:r>
          </w:p>
        </w:tc>
        <w:tc>
          <w:tcPr>
            <w:tcW w:w="994" w:type="dxa"/>
            <w:tcBorders>
              <w:top w:val="single" w:sz="4" w:space="0" w:color="000000"/>
              <w:left w:val="single" w:sz="4" w:space="0" w:color="000000"/>
              <w:bottom w:val="single" w:sz="4" w:space="0" w:color="000000"/>
              <w:right w:val="single" w:sz="4" w:space="0" w:color="000000"/>
            </w:tcBorders>
          </w:tcPr>
          <w:p w:rsidR="004C3405" w:rsidRPr="00E607F7"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2" w:type="dxa"/>
            <w:tcBorders>
              <w:top w:val="single" w:sz="4" w:space="0" w:color="000000"/>
              <w:left w:val="single" w:sz="4" w:space="0" w:color="000000"/>
              <w:bottom w:val="single" w:sz="4" w:space="0" w:color="000000"/>
              <w:right w:val="single" w:sz="4" w:space="0" w:color="000000"/>
            </w:tcBorders>
          </w:tcPr>
          <w:p w:rsidR="004C3405" w:rsidRPr="00E607F7"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______</w:t>
            </w:r>
          </w:p>
        </w:tc>
        <w:tc>
          <w:tcPr>
            <w:tcW w:w="286"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C3405" w:rsidRPr="00CD5A39"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4C3405" w:rsidRPr="00CD5A39"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426"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C3405" w:rsidRPr="00CD5A39"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4C3405" w:rsidRPr="00CD5A39"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4"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r>
      <w:tr w:rsidR="004C3405" w:rsidRPr="00A56079" w:rsidTr="00C612B2">
        <w:tc>
          <w:tcPr>
            <w:tcW w:w="3259"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rPr>
                <w:rFonts w:ascii="GHEA Grapalat" w:hAnsi="GHEA Grapalat" w:cs="Sylfaen"/>
                <w:sz w:val="24"/>
                <w:szCs w:val="24"/>
              </w:rPr>
            </w:pPr>
            <w:r w:rsidRPr="00A56079">
              <w:rPr>
                <w:rFonts w:ascii="GHEA Grapalat" w:hAnsi="GHEA Grapalat" w:cs="Sylfaen"/>
                <w:sz w:val="24"/>
                <w:szCs w:val="24"/>
                <w:lang w:val="hy-AM"/>
              </w:rPr>
              <w:t>-հիվանդության, անկարողության պատճառով</w:t>
            </w:r>
          </w:p>
        </w:tc>
        <w:tc>
          <w:tcPr>
            <w:tcW w:w="994" w:type="dxa"/>
            <w:tcBorders>
              <w:top w:val="single" w:sz="4" w:space="0" w:color="000000"/>
              <w:left w:val="single" w:sz="4" w:space="0" w:color="000000"/>
              <w:bottom w:val="single" w:sz="4" w:space="0" w:color="000000"/>
              <w:right w:val="single" w:sz="4" w:space="0" w:color="000000"/>
            </w:tcBorders>
          </w:tcPr>
          <w:p w:rsidR="004C3405" w:rsidRPr="00E607F7"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2" w:type="dxa"/>
            <w:tcBorders>
              <w:top w:val="single" w:sz="4" w:space="0" w:color="000000"/>
              <w:left w:val="single" w:sz="4" w:space="0" w:color="000000"/>
              <w:bottom w:val="single" w:sz="4" w:space="0" w:color="000000"/>
              <w:right w:val="single" w:sz="4" w:space="0" w:color="000000"/>
            </w:tcBorders>
          </w:tcPr>
          <w:p w:rsidR="004C3405" w:rsidRPr="00E607F7"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______</w:t>
            </w:r>
          </w:p>
        </w:tc>
        <w:tc>
          <w:tcPr>
            <w:tcW w:w="286"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C3405" w:rsidRPr="00CD5A39"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4C3405" w:rsidRPr="00CD5A39"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426"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C3405" w:rsidRPr="00CD5A39"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4C3405" w:rsidRPr="00E77F12" w:rsidRDefault="00E77F12" w:rsidP="006E7A0D">
            <w:pPr>
              <w:spacing w:line="360" w:lineRule="auto"/>
              <w:jc w:val="both"/>
              <w:rPr>
                <w:rFonts w:ascii="GHEA Grapalat" w:hAnsi="GHEA Grapalat" w:cs="Sylfaen"/>
                <w:color w:val="FF0000"/>
                <w:sz w:val="24"/>
                <w:szCs w:val="24"/>
                <w:lang w:val="en-US"/>
              </w:rPr>
            </w:pPr>
            <w:r w:rsidRPr="006E7A0D">
              <w:rPr>
                <w:rFonts w:ascii="GHEA Grapalat" w:hAnsi="GHEA Grapalat" w:cs="Sylfaen"/>
                <w:sz w:val="24"/>
                <w:szCs w:val="24"/>
                <w:lang w:val="en-US"/>
              </w:rPr>
              <w:t>1</w:t>
            </w:r>
          </w:p>
        </w:tc>
        <w:tc>
          <w:tcPr>
            <w:tcW w:w="284"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r>
      <w:tr w:rsidR="004C3405" w:rsidRPr="00A56079" w:rsidTr="00C612B2">
        <w:tc>
          <w:tcPr>
            <w:tcW w:w="3259"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-ընտանիքի սոցիալական վիճակի պատճառով</w:t>
            </w:r>
          </w:p>
        </w:tc>
        <w:tc>
          <w:tcPr>
            <w:tcW w:w="994"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286"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426"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C3405" w:rsidRPr="00B17105"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4C3405" w:rsidRPr="00E77F12" w:rsidRDefault="00E77F12"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4"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r>
      <w:tr w:rsidR="004C3405" w:rsidRPr="00A56079" w:rsidTr="00C612B2">
        <w:tc>
          <w:tcPr>
            <w:tcW w:w="3259"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-սովորել չցանականալու պատճառով</w:t>
            </w:r>
          </w:p>
        </w:tc>
        <w:tc>
          <w:tcPr>
            <w:tcW w:w="994" w:type="dxa"/>
            <w:tcBorders>
              <w:top w:val="single" w:sz="4" w:space="0" w:color="000000"/>
              <w:left w:val="single" w:sz="4" w:space="0" w:color="000000"/>
              <w:bottom w:val="single" w:sz="4" w:space="0" w:color="000000"/>
              <w:right w:val="single" w:sz="4" w:space="0" w:color="000000"/>
            </w:tcBorders>
          </w:tcPr>
          <w:p w:rsidR="004C3405" w:rsidRPr="00E607F7"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2" w:type="dxa"/>
            <w:tcBorders>
              <w:top w:val="single" w:sz="4" w:space="0" w:color="000000"/>
              <w:left w:val="single" w:sz="4" w:space="0" w:color="000000"/>
              <w:bottom w:val="single" w:sz="4" w:space="0" w:color="000000"/>
              <w:right w:val="single" w:sz="4" w:space="0" w:color="000000"/>
            </w:tcBorders>
          </w:tcPr>
          <w:p w:rsidR="004C3405" w:rsidRPr="00E607F7"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6"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C3405" w:rsidRPr="00CD5A39"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4C3405" w:rsidRPr="00CD5A39"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426"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C3405" w:rsidRPr="00CD5A39"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4C3405" w:rsidRPr="00CD5A39"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4"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r>
      <w:tr w:rsidR="004C3405" w:rsidRPr="00A56079" w:rsidTr="00C612B2">
        <w:tc>
          <w:tcPr>
            <w:tcW w:w="3259"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-այլ պատճառներով </w:t>
            </w:r>
          </w:p>
        </w:tc>
        <w:tc>
          <w:tcPr>
            <w:tcW w:w="994" w:type="dxa"/>
            <w:tcBorders>
              <w:top w:val="single" w:sz="4" w:space="0" w:color="000000"/>
              <w:left w:val="single" w:sz="4" w:space="0" w:color="000000"/>
              <w:bottom w:val="single" w:sz="4" w:space="0" w:color="000000"/>
              <w:right w:val="single" w:sz="4" w:space="0" w:color="000000"/>
            </w:tcBorders>
          </w:tcPr>
          <w:p w:rsidR="004C3405" w:rsidRPr="00E607F7"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2" w:type="dxa"/>
            <w:tcBorders>
              <w:top w:val="single" w:sz="4" w:space="0" w:color="000000"/>
              <w:left w:val="single" w:sz="4" w:space="0" w:color="000000"/>
              <w:bottom w:val="single" w:sz="4" w:space="0" w:color="000000"/>
              <w:right w:val="single" w:sz="4" w:space="0" w:color="000000"/>
            </w:tcBorders>
          </w:tcPr>
          <w:p w:rsidR="004C3405" w:rsidRPr="00E607F7"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______</w:t>
            </w:r>
          </w:p>
        </w:tc>
        <w:tc>
          <w:tcPr>
            <w:tcW w:w="286"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C3405" w:rsidRPr="00CD5A39"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426"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C3405" w:rsidRPr="00CD5A39"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4C3405" w:rsidRPr="00C91E32" w:rsidRDefault="004C3405" w:rsidP="002801DD">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4" w:type="dxa"/>
            <w:tcBorders>
              <w:top w:val="single" w:sz="4" w:space="0" w:color="000000"/>
              <w:left w:val="single" w:sz="4" w:space="0" w:color="000000"/>
              <w:bottom w:val="single" w:sz="4" w:space="0" w:color="000000"/>
              <w:right w:val="single" w:sz="4" w:space="0" w:color="000000"/>
            </w:tcBorders>
          </w:tcPr>
          <w:p w:rsidR="004C3405" w:rsidRPr="00A56079" w:rsidRDefault="004C3405" w:rsidP="002801DD">
            <w:pPr>
              <w:spacing w:line="360" w:lineRule="auto"/>
              <w:jc w:val="both"/>
              <w:rPr>
                <w:rFonts w:ascii="GHEA Grapalat" w:hAnsi="GHEA Grapalat" w:cs="Sylfaen"/>
                <w:sz w:val="24"/>
                <w:szCs w:val="24"/>
                <w:lang w:val="hy-AM"/>
              </w:rPr>
            </w:pPr>
          </w:p>
        </w:tc>
      </w:tr>
    </w:tbl>
    <w:p w:rsidR="00C612B2" w:rsidRPr="00A56079" w:rsidRDefault="00C612B2" w:rsidP="00C612B2">
      <w:pPr>
        <w:spacing w:line="360" w:lineRule="auto"/>
        <w:jc w:val="both"/>
        <w:rPr>
          <w:rFonts w:ascii="GHEA Grapalat" w:hAnsi="GHEA Grapalat" w:cs="Sylfaen"/>
          <w:sz w:val="24"/>
          <w:szCs w:val="24"/>
          <w:lang w:val="hy-AM"/>
        </w:rPr>
      </w:pPr>
    </w:p>
    <w:p w:rsidR="00C612B2" w:rsidRPr="006426CA" w:rsidRDefault="00C612B2" w:rsidP="00C612B2">
      <w:pPr>
        <w:spacing w:line="360" w:lineRule="auto"/>
        <w:ind w:firstLine="708"/>
        <w:jc w:val="both"/>
        <w:rPr>
          <w:rFonts w:ascii="GHEA Grapalat" w:hAnsi="GHEA Grapalat" w:cs="Sylfaen"/>
          <w:i/>
          <w:iCs/>
          <w:sz w:val="24"/>
          <w:szCs w:val="24"/>
          <w:u w:val="single"/>
          <w:lang w:val="hy-AM"/>
        </w:rPr>
      </w:pPr>
      <w:r w:rsidRPr="00A56079">
        <w:rPr>
          <w:rFonts w:ascii="GHEA Grapalat" w:hAnsi="GHEA Grapalat" w:cs="Sylfaen"/>
          <w:i/>
          <w:iCs/>
          <w:sz w:val="24"/>
          <w:szCs w:val="24"/>
          <w:lang w:val="hy-AM"/>
        </w:rPr>
        <w:t>Վերլուծել հաստատության սովորողների առաջադիմությանը վերաբերող ցուցանիշները և դրանց փոփոխությունը վերջին 3 ուստարիների կտրվածքով: Կատարել եզրահանգումներ սովորողների առաջադիմության բարելավման ուղղությամբ:</w:t>
      </w:r>
    </w:p>
    <w:p w:rsidR="00C612B2" w:rsidRPr="002801DD" w:rsidRDefault="00C612B2" w:rsidP="002801DD">
      <w:pPr>
        <w:spacing w:line="360" w:lineRule="auto"/>
        <w:rPr>
          <w:rFonts w:ascii="GHEA Grapalat" w:hAnsi="GHEA Grapalat" w:cs="Sylfaen"/>
          <w:i/>
          <w:iCs/>
          <w:sz w:val="24"/>
          <w:szCs w:val="24"/>
          <w:u w:val="single"/>
          <w:lang w:val="hy-AM"/>
        </w:rPr>
      </w:pPr>
    </w:p>
    <w:p w:rsidR="00B17105" w:rsidRPr="0029244A" w:rsidRDefault="00B17105" w:rsidP="00B17105">
      <w:pPr>
        <w:spacing w:line="360" w:lineRule="auto"/>
        <w:ind w:firstLine="708"/>
        <w:rPr>
          <w:rFonts w:ascii="GHEA Grapalat" w:hAnsi="GHEA Grapalat" w:cs="Sylfaen"/>
          <w:bCs/>
          <w:iCs/>
          <w:sz w:val="24"/>
          <w:szCs w:val="24"/>
          <w:u w:val="single"/>
          <w:lang w:val="hy-AM"/>
        </w:rPr>
      </w:pPr>
      <w:r w:rsidRPr="0029244A">
        <w:rPr>
          <w:rFonts w:ascii="GHEA Grapalat" w:hAnsi="GHEA Grapalat" w:cs="Sylfaen"/>
          <w:bCs/>
          <w:iCs/>
          <w:sz w:val="24"/>
          <w:szCs w:val="24"/>
          <w:u w:val="single"/>
          <w:lang w:val="hy-AM"/>
        </w:rPr>
        <w:t>2017-18 ուստարվա առաջադիմությունը կազմում է 100%, անբավարար գ</w:t>
      </w:r>
      <w:r w:rsidR="00C91E32" w:rsidRPr="0029244A">
        <w:rPr>
          <w:rFonts w:ascii="GHEA Grapalat" w:hAnsi="GHEA Grapalat" w:cs="Sylfaen"/>
          <w:bCs/>
          <w:iCs/>
          <w:sz w:val="24"/>
          <w:szCs w:val="24"/>
          <w:u w:val="single"/>
          <w:lang w:val="hy-AM"/>
        </w:rPr>
        <w:t>նահատված աշակերտ չկա, որակը ՝ 61%, գերազանց 37</w:t>
      </w:r>
      <w:r w:rsidR="00756381" w:rsidRPr="0029244A">
        <w:rPr>
          <w:rFonts w:ascii="GHEA Grapalat" w:hAnsi="GHEA Grapalat" w:cs="Sylfaen"/>
          <w:bCs/>
          <w:iCs/>
          <w:sz w:val="24"/>
          <w:szCs w:val="24"/>
          <w:u w:val="single"/>
          <w:lang w:val="hy-AM"/>
        </w:rPr>
        <w:t>, որից 11 տղա, 26</w:t>
      </w:r>
      <w:r w:rsidRPr="0029244A">
        <w:rPr>
          <w:rFonts w:ascii="GHEA Grapalat" w:hAnsi="GHEA Grapalat" w:cs="Sylfaen"/>
          <w:bCs/>
          <w:iCs/>
          <w:sz w:val="24"/>
          <w:szCs w:val="24"/>
          <w:u w:val="single"/>
          <w:lang w:val="hy-AM"/>
        </w:rPr>
        <w:t xml:space="preserve"> աղջիկ: Տարրական դպրոցում առաջադիմությունը կազմում է 100%, որակը՝ 79%, գերազանց առաջադիմություն ունեցողների թիվը՝ 116, հարվածայինների թիվը՝ 123:</w:t>
      </w:r>
    </w:p>
    <w:p w:rsidR="00C04DED" w:rsidRPr="00373EED" w:rsidRDefault="00E040FA" w:rsidP="00C04DED">
      <w:pPr>
        <w:spacing w:line="360" w:lineRule="auto"/>
        <w:ind w:firstLine="708"/>
        <w:rPr>
          <w:rFonts w:ascii="GHEA Grapalat" w:hAnsi="GHEA Grapalat" w:cs="Sylfaen"/>
          <w:bCs/>
          <w:iCs/>
          <w:sz w:val="24"/>
          <w:szCs w:val="24"/>
          <w:u w:val="single"/>
          <w:lang w:val="hy-AM"/>
        </w:rPr>
      </w:pPr>
      <w:r w:rsidRPr="00373EED">
        <w:rPr>
          <w:rFonts w:ascii="GHEA Grapalat" w:hAnsi="GHEA Grapalat" w:cs="Sylfaen"/>
          <w:bCs/>
          <w:iCs/>
          <w:sz w:val="24"/>
          <w:szCs w:val="24"/>
          <w:u w:val="single"/>
          <w:lang w:val="hy-AM"/>
        </w:rPr>
        <w:lastRenderedPageBreak/>
        <w:t xml:space="preserve"> </w:t>
      </w:r>
      <w:r w:rsidR="00C04DED" w:rsidRPr="00373EED">
        <w:rPr>
          <w:rFonts w:ascii="GHEA Grapalat" w:hAnsi="GHEA Grapalat" w:cs="Sylfaen"/>
          <w:bCs/>
          <w:iCs/>
          <w:sz w:val="24"/>
          <w:szCs w:val="24"/>
          <w:u w:val="single"/>
          <w:lang w:val="hy-AM"/>
        </w:rPr>
        <w:t>2018-19 ուստարվա առաջադիմությունը կազմում է 99,5%, անբավարար գնահատված աշակերտների թիվը 7 , որակը ՝ 59%, գերազանց 29, որից 9 տղա, 20 աղջիկ: Տարրական դպրոցում առաջադիմությունը կազմում է 100%, որակը՝ 79%, գերազանց առաջա</w:t>
      </w:r>
      <w:r w:rsidRPr="00373EED">
        <w:rPr>
          <w:rFonts w:ascii="GHEA Grapalat" w:hAnsi="GHEA Grapalat" w:cs="Sylfaen"/>
          <w:bCs/>
          <w:iCs/>
          <w:sz w:val="24"/>
          <w:szCs w:val="24"/>
          <w:u w:val="single"/>
          <w:lang w:val="hy-AM"/>
        </w:rPr>
        <w:t>դիմություն ունեցողների թիվը՝ 128, հարվածայինների թիվը՝ 150</w:t>
      </w:r>
      <w:r w:rsidR="00C04DED" w:rsidRPr="00373EED">
        <w:rPr>
          <w:rFonts w:ascii="GHEA Grapalat" w:hAnsi="GHEA Grapalat" w:cs="Sylfaen"/>
          <w:bCs/>
          <w:iCs/>
          <w:sz w:val="24"/>
          <w:szCs w:val="24"/>
          <w:u w:val="single"/>
          <w:lang w:val="hy-AM"/>
        </w:rPr>
        <w:t>:</w:t>
      </w:r>
    </w:p>
    <w:p w:rsidR="00373EED" w:rsidRPr="006E7A0D" w:rsidRDefault="00373EED" w:rsidP="00373EED">
      <w:pPr>
        <w:spacing w:line="360" w:lineRule="auto"/>
        <w:ind w:firstLine="708"/>
        <w:rPr>
          <w:rFonts w:ascii="GHEA Grapalat" w:hAnsi="GHEA Grapalat" w:cs="Sylfaen"/>
          <w:bCs/>
          <w:iCs/>
          <w:sz w:val="24"/>
          <w:szCs w:val="24"/>
          <w:u w:val="single"/>
          <w:lang w:val="hy-AM"/>
        </w:rPr>
      </w:pPr>
      <w:r w:rsidRPr="006E7A0D">
        <w:rPr>
          <w:rFonts w:ascii="GHEA Grapalat" w:hAnsi="GHEA Grapalat" w:cs="Sylfaen"/>
          <w:bCs/>
          <w:iCs/>
          <w:sz w:val="24"/>
          <w:szCs w:val="24"/>
          <w:u w:val="single"/>
          <w:lang w:val="hy-AM"/>
        </w:rPr>
        <w:t xml:space="preserve">2019-20 ուստարվա </w:t>
      </w:r>
      <w:r w:rsidR="00E77F12" w:rsidRPr="006E7A0D">
        <w:rPr>
          <w:rFonts w:ascii="GHEA Grapalat" w:hAnsi="GHEA Grapalat" w:cs="Sylfaen"/>
          <w:bCs/>
          <w:iCs/>
          <w:sz w:val="24"/>
          <w:szCs w:val="24"/>
          <w:u w:val="single"/>
          <w:lang w:val="hy-AM"/>
        </w:rPr>
        <w:t>առաջադիմությունը կազմում է 94%</w:t>
      </w:r>
      <w:r w:rsidRPr="006E7A0D">
        <w:rPr>
          <w:rFonts w:ascii="GHEA Grapalat" w:hAnsi="GHEA Grapalat" w:cs="Sylfaen"/>
          <w:bCs/>
          <w:iCs/>
          <w:sz w:val="24"/>
          <w:szCs w:val="24"/>
          <w:u w:val="single"/>
          <w:lang w:val="hy-AM"/>
        </w:rPr>
        <w:t>, անբավա</w:t>
      </w:r>
      <w:r w:rsidR="00E77F12" w:rsidRPr="006E7A0D">
        <w:rPr>
          <w:rFonts w:ascii="GHEA Grapalat" w:hAnsi="GHEA Grapalat" w:cs="Sylfaen"/>
          <w:bCs/>
          <w:iCs/>
          <w:sz w:val="24"/>
          <w:szCs w:val="24"/>
          <w:u w:val="single"/>
          <w:lang w:val="hy-AM"/>
        </w:rPr>
        <w:t>րար գնահատված աշակերտների թիվը 8 , որակը ՝ 52%, գերազանց 41, որից 9 տղա, 32</w:t>
      </w:r>
      <w:r w:rsidRPr="006E7A0D">
        <w:rPr>
          <w:rFonts w:ascii="GHEA Grapalat" w:hAnsi="GHEA Grapalat" w:cs="Sylfaen"/>
          <w:bCs/>
          <w:iCs/>
          <w:sz w:val="24"/>
          <w:szCs w:val="24"/>
          <w:u w:val="single"/>
          <w:lang w:val="hy-AM"/>
        </w:rPr>
        <w:t xml:space="preserve"> աղջիկ: Տարրական դպրոցում առաջադիմությունը կազմում է 100%, որակը՝ 75%, գերազանց առաջադիմություն ունեցողների թիվը՝ 81, հարվածայինների թիվը՝ 173:</w:t>
      </w:r>
    </w:p>
    <w:p w:rsidR="00C04DED" w:rsidRPr="00C04DED" w:rsidRDefault="00C04DED" w:rsidP="00B17105">
      <w:pPr>
        <w:spacing w:line="360" w:lineRule="auto"/>
        <w:ind w:firstLine="708"/>
        <w:rPr>
          <w:rFonts w:ascii="GHEA Grapalat" w:hAnsi="GHEA Grapalat" w:cs="Sylfaen"/>
          <w:bCs/>
          <w:iCs/>
          <w:color w:val="FF0000"/>
          <w:sz w:val="24"/>
          <w:szCs w:val="24"/>
          <w:u w:val="single"/>
          <w:lang w:val="hy-AM"/>
        </w:rPr>
      </w:pPr>
    </w:p>
    <w:p w:rsidR="00C612B2" w:rsidRPr="008C5896" w:rsidRDefault="00C612B2" w:rsidP="006B34C2">
      <w:pPr>
        <w:spacing w:line="360" w:lineRule="auto"/>
        <w:rPr>
          <w:rFonts w:ascii="GHEA Grapalat" w:hAnsi="GHEA Grapalat" w:cs="Sylfaen"/>
          <w:i/>
          <w:iCs/>
          <w:color w:val="FF0000"/>
          <w:sz w:val="24"/>
          <w:szCs w:val="24"/>
          <w:u w:val="single"/>
          <w:lang w:val="hy-AM"/>
        </w:rPr>
      </w:pPr>
    </w:p>
    <w:p w:rsidR="009C007D" w:rsidRPr="008C5896" w:rsidRDefault="009C007D" w:rsidP="006B34C2">
      <w:pPr>
        <w:spacing w:line="360" w:lineRule="auto"/>
        <w:rPr>
          <w:rFonts w:ascii="GHEA Grapalat" w:hAnsi="GHEA Grapalat" w:cs="Sylfaen"/>
          <w:i/>
          <w:iCs/>
          <w:color w:val="FF0000"/>
          <w:sz w:val="24"/>
          <w:szCs w:val="24"/>
          <w:u w:val="single"/>
          <w:lang w:val="hy-AM"/>
        </w:rPr>
      </w:pPr>
    </w:p>
    <w:p w:rsidR="00C612B2" w:rsidRPr="006E7A0D" w:rsidRDefault="00C612B2" w:rsidP="00C612B2">
      <w:pPr>
        <w:spacing w:line="360" w:lineRule="auto"/>
        <w:jc w:val="both"/>
        <w:rPr>
          <w:rFonts w:ascii="GHEA Grapalat" w:hAnsi="GHEA Grapalat" w:cs="Sylfaen"/>
          <w:b/>
          <w:sz w:val="24"/>
          <w:szCs w:val="24"/>
          <w:lang w:val="hy-AM"/>
        </w:rPr>
      </w:pPr>
      <w:r w:rsidRPr="00017691">
        <w:rPr>
          <w:rFonts w:ascii="GHEA Grapalat" w:hAnsi="GHEA Grapalat" w:cs="Sylfaen"/>
          <w:b/>
          <w:bCs/>
          <w:iCs/>
          <w:sz w:val="24"/>
          <w:szCs w:val="24"/>
          <w:lang w:val="hy-AM"/>
        </w:rPr>
        <w:t>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 սովորողների մասնակցության վերաբերյալ</w:t>
      </w:r>
      <w:r w:rsidR="00DC7E03" w:rsidRPr="00DC7E03">
        <w:rPr>
          <w:rFonts w:ascii="GHEA Grapalat" w:hAnsi="GHEA Grapalat" w:cs="Sylfaen"/>
          <w:b/>
          <w:bCs/>
          <w:iCs/>
          <w:sz w:val="24"/>
          <w:szCs w:val="24"/>
          <w:lang w:val="hy-AM"/>
        </w:rPr>
        <w:t xml:space="preserve"> </w:t>
      </w:r>
    </w:p>
    <w:tbl>
      <w:tblPr>
        <w:tblW w:w="9992" w:type="dxa"/>
        <w:tblInd w:w="108" w:type="dxa"/>
        <w:tblLayout w:type="fixed"/>
        <w:tblLook w:val="00A0" w:firstRow="1" w:lastRow="0" w:firstColumn="1" w:lastColumn="0" w:noHBand="0" w:noVBand="0"/>
      </w:tblPr>
      <w:tblGrid>
        <w:gridCol w:w="7191"/>
        <w:gridCol w:w="850"/>
        <w:gridCol w:w="1134"/>
        <w:gridCol w:w="817"/>
      </w:tblGrid>
      <w:tr w:rsidR="002801DD" w:rsidRPr="00A56079" w:rsidTr="00E0191D">
        <w:trPr>
          <w:trHeight w:val="300"/>
        </w:trPr>
        <w:tc>
          <w:tcPr>
            <w:tcW w:w="7191" w:type="dxa"/>
            <w:tcBorders>
              <w:top w:val="single" w:sz="4" w:space="0" w:color="auto"/>
              <w:left w:val="single" w:sz="4" w:space="0" w:color="auto"/>
              <w:bottom w:val="single" w:sz="4" w:space="0" w:color="auto"/>
              <w:right w:val="single" w:sz="4" w:space="0" w:color="auto"/>
            </w:tcBorders>
          </w:tcPr>
          <w:p w:rsidR="002801DD" w:rsidRPr="00A56079" w:rsidRDefault="002801DD" w:rsidP="002801DD">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Ցուցանիշ</w:t>
            </w:r>
          </w:p>
        </w:tc>
        <w:tc>
          <w:tcPr>
            <w:tcW w:w="850" w:type="dxa"/>
            <w:tcBorders>
              <w:top w:val="single" w:sz="4" w:space="0" w:color="auto"/>
              <w:left w:val="single" w:sz="4" w:space="0" w:color="auto"/>
              <w:bottom w:val="single" w:sz="4" w:space="0" w:color="auto"/>
              <w:right w:val="single" w:sz="4" w:space="0" w:color="auto"/>
            </w:tcBorders>
          </w:tcPr>
          <w:p w:rsidR="002801DD" w:rsidRPr="00017691" w:rsidRDefault="002801DD" w:rsidP="002801DD">
            <w:pPr>
              <w:spacing w:line="360" w:lineRule="auto"/>
              <w:rPr>
                <w:rFonts w:ascii="GHEA Grapalat" w:hAnsi="GHEA Grapalat" w:cs="Sylfaen"/>
                <w:bCs/>
                <w:sz w:val="24"/>
                <w:szCs w:val="24"/>
                <w:lang w:val="en-US"/>
              </w:rPr>
            </w:pPr>
            <w:r>
              <w:rPr>
                <w:rFonts w:ascii="GHEA Grapalat" w:hAnsi="GHEA Grapalat" w:cs="Sylfaen"/>
                <w:bCs/>
                <w:sz w:val="24"/>
                <w:szCs w:val="24"/>
                <w:lang w:val="en-US"/>
              </w:rPr>
              <w:t>2017-2018</w:t>
            </w:r>
          </w:p>
        </w:tc>
        <w:tc>
          <w:tcPr>
            <w:tcW w:w="1134" w:type="dxa"/>
            <w:tcBorders>
              <w:top w:val="single" w:sz="4" w:space="0" w:color="auto"/>
              <w:left w:val="single" w:sz="4" w:space="0" w:color="auto"/>
              <w:bottom w:val="single" w:sz="4" w:space="0" w:color="auto"/>
              <w:right w:val="single" w:sz="4" w:space="0" w:color="auto"/>
            </w:tcBorders>
          </w:tcPr>
          <w:p w:rsidR="002801DD" w:rsidRPr="002801DD" w:rsidRDefault="002801DD" w:rsidP="002801DD">
            <w:pPr>
              <w:spacing w:line="360" w:lineRule="auto"/>
              <w:rPr>
                <w:rFonts w:ascii="GHEA Grapalat" w:hAnsi="GHEA Grapalat" w:cs="Sylfaen"/>
                <w:bCs/>
                <w:sz w:val="24"/>
                <w:szCs w:val="24"/>
                <w:lang w:val="en-US"/>
              </w:rPr>
            </w:pPr>
            <w:r w:rsidRPr="002801DD">
              <w:rPr>
                <w:rFonts w:ascii="GHEA Grapalat" w:hAnsi="GHEA Grapalat" w:cs="Sylfaen"/>
                <w:bCs/>
                <w:sz w:val="24"/>
                <w:szCs w:val="24"/>
                <w:lang w:val="en-US"/>
              </w:rPr>
              <w:t>2018-2019</w:t>
            </w:r>
          </w:p>
        </w:tc>
        <w:tc>
          <w:tcPr>
            <w:tcW w:w="817" w:type="dxa"/>
            <w:tcBorders>
              <w:top w:val="single" w:sz="4" w:space="0" w:color="auto"/>
              <w:left w:val="single" w:sz="4" w:space="0" w:color="auto"/>
              <w:bottom w:val="single" w:sz="4" w:space="0" w:color="auto"/>
              <w:right w:val="single" w:sz="4" w:space="0" w:color="auto"/>
            </w:tcBorders>
          </w:tcPr>
          <w:p w:rsidR="002801DD" w:rsidRPr="006E7A0D" w:rsidRDefault="002801DD" w:rsidP="002801DD">
            <w:pPr>
              <w:spacing w:line="360" w:lineRule="auto"/>
              <w:rPr>
                <w:rFonts w:ascii="GHEA Grapalat" w:hAnsi="GHEA Grapalat" w:cs="Sylfaen"/>
                <w:bCs/>
                <w:sz w:val="24"/>
                <w:szCs w:val="24"/>
                <w:lang w:val="en-US"/>
              </w:rPr>
            </w:pPr>
            <w:r w:rsidRPr="006E7A0D">
              <w:rPr>
                <w:rFonts w:ascii="GHEA Grapalat" w:hAnsi="GHEA Grapalat" w:cs="Sylfaen"/>
                <w:bCs/>
                <w:sz w:val="24"/>
                <w:szCs w:val="24"/>
                <w:lang w:val="en-US"/>
              </w:rPr>
              <w:t>2019-2020</w:t>
            </w:r>
          </w:p>
        </w:tc>
      </w:tr>
      <w:tr w:rsidR="002801DD" w:rsidRPr="00A56079" w:rsidTr="00E0191D">
        <w:trPr>
          <w:trHeight w:val="300"/>
        </w:trPr>
        <w:tc>
          <w:tcPr>
            <w:tcW w:w="7191" w:type="dxa"/>
            <w:tcBorders>
              <w:top w:val="nil"/>
              <w:left w:val="single" w:sz="4" w:space="0" w:color="auto"/>
              <w:bottom w:val="single" w:sz="4" w:space="0" w:color="auto"/>
              <w:right w:val="single" w:sz="4" w:space="0" w:color="auto"/>
            </w:tcBorders>
            <w:vAlign w:val="bottom"/>
          </w:tcPr>
          <w:p w:rsidR="002801DD" w:rsidRPr="00A56079" w:rsidRDefault="002801DD" w:rsidP="002801DD">
            <w:pPr>
              <w:shd w:val="clear" w:color="auto" w:fill="FFFFFF"/>
              <w:spacing w:line="360" w:lineRule="auto"/>
              <w:rPr>
                <w:rFonts w:ascii="GHEA Grapalat" w:hAnsi="GHEA Grapalat" w:cs="Sylfaen"/>
                <w:sz w:val="24"/>
                <w:szCs w:val="24"/>
              </w:rPr>
            </w:pPr>
            <w:r w:rsidRPr="00A56079">
              <w:rPr>
                <w:rFonts w:ascii="GHEA Grapalat" w:hAnsi="GHEA Grapalat" w:cs="Sylfaen"/>
                <w:sz w:val="24"/>
                <w:szCs w:val="24"/>
                <w:lang w:val="en-US"/>
              </w:rPr>
              <w:t>Մարզային</w:t>
            </w:r>
            <w:r>
              <w:rPr>
                <w:rFonts w:ascii="GHEA Grapalat" w:hAnsi="GHEA Grapalat" w:cs="Sylfaen"/>
                <w:sz w:val="24"/>
                <w:szCs w:val="24"/>
                <w:lang w:val="en-US"/>
              </w:rPr>
              <w:t xml:space="preserve"> </w:t>
            </w:r>
            <w:r w:rsidRPr="00A56079">
              <w:rPr>
                <w:rFonts w:ascii="GHEA Grapalat" w:hAnsi="GHEA Grapalat" w:cs="Sylfaen"/>
                <w:sz w:val="24"/>
                <w:szCs w:val="24"/>
                <w:lang w:val="hy-AM"/>
              </w:rPr>
              <w:t xml:space="preserve">առարկայական </w:t>
            </w:r>
            <w:r w:rsidRPr="00A56079">
              <w:rPr>
                <w:rFonts w:ascii="GHEA Grapalat" w:hAnsi="GHEA Grapalat" w:cs="Sylfaen"/>
                <w:sz w:val="24"/>
                <w:szCs w:val="24"/>
                <w:lang w:val="en-US"/>
              </w:rPr>
              <w:t>օլիմպիադաների</w:t>
            </w:r>
            <w:r w:rsidR="009C007D">
              <w:rPr>
                <w:rFonts w:ascii="GHEA Grapalat" w:hAnsi="GHEA Grapalat" w:cs="Sylfaen"/>
                <w:sz w:val="24"/>
                <w:szCs w:val="24"/>
                <w:lang w:val="en-US"/>
              </w:rPr>
              <w:t xml:space="preserve"> </w:t>
            </w:r>
            <w:r w:rsidRPr="00A56079">
              <w:rPr>
                <w:rFonts w:ascii="GHEA Grapalat" w:hAnsi="GHEA Grapalat" w:cs="Sylfaen"/>
                <w:sz w:val="24"/>
                <w:szCs w:val="24"/>
                <w:lang w:val="en-US"/>
              </w:rPr>
              <w:t>մասնակիցների</w:t>
            </w:r>
            <w:r w:rsidR="009C007D">
              <w:rPr>
                <w:rFonts w:ascii="GHEA Grapalat" w:hAnsi="GHEA Grapalat" w:cs="Sylfaen"/>
                <w:sz w:val="24"/>
                <w:szCs w:val="24"/>
                <w:lang w:val="en-US"/>
              </w:rPr>
              <w:t xml:space="preserve"> </w:t>
            </w:r>
            <w:r w:rsidRPr="00A56079">
              <w:rPr>
                <w:rFonts w:ascii="GHEA Grapalat" w:hAnsi="GHEA Grapalat" w:cs="Sylfaen"/>
                <w:sz w:val="24"/>
                <w:szCs w:val="24"/>
                <w:lang w:val="en-US"/>
              </w:rPr>
              <w:t>թիվը</w:t>
            </w:r>
            <w:r w:rsidRPr="00A56079">
              <w:rPr>
                <w:rFonts w:ascii="GHEA Grapalat" w:hAnsi="GHEA Grapalat" w:cs="Sylfaen"/>
                <w:sz w:val="24"/>
                <w:szCs w:val="24"/>
                <w:lang w:val="hy-AM"/>
              </w:rPr>
              <w:t xml:space="preserve"> և </w:t>
            </w:r>
            <w:r w:rsidRPr="00A56079">
              <w:rPr>
                <w:rFonts w:ascii="GHEA Grapalat" w:hAnsi="GHEA Grapalat" w:cs="Sylfaen"/>
                <w:sz w:val="24"/>
                <w:szCs w:val="24"/>
                <w:lang w:val="en-US"/>
              </w:rPr>
              <w:t>տոկոսը՝հաստատության</w:t>
            </w:r>
            <w:r w:rsidR="00684FF3">
              <w:rPr>
                <w:rFonts w:ascii="GHEA Grapalat" w:hAnsi="GHEA Grapalat" w:cs="Sylfaen"/>
                <w:sz w:val="24"/>
                <w:szCs w:val="24"/>
                <w:lang w:val="en-US"/>
              </w:rPr>
              <w:t xml:space="preserve"> </w:t>
            </w:r>
            <w:r w:rsidRPr="00A56079">
              <w:rPr>
                <w:rFonts w:ascii="GHEA Grapalat" w:hAnsi="GHEA Grapalat" w:cs="Sylfaen"/>
                <w:sz w:val="24"/>
                <w:szCs w:val="24"/>
                <w:lang w:val="en-US"/>
              </w:rPr>
              <w:t>սովորողների</w:t>
            </w:r>
            <w:r w:rsidR="00684FF3">
              <w:rPr>
                <w:rFonts w:ascii="GHEA Grapalat" w:hAnsi="GHEA Grapalat" w:cs="Sylfaen"/>
                <w:sz w:val="24"/>
                <w:szCs w:val="24"/>
                <w:lang w:val="en-US"/>
              </w:rPr>
              <w:t xml:space="preserve"> </w:t>
            </w:r>
            <w:r w:rsidRPr="00A56079">
              <w:rPr>
                <w:rFonts w:ascii="GHEA Grapalat" w:hAnsi="GHEA Grapalat" w:cs="Sylfaen"/>
                <w:sz w:val="24"/>
                <w:szCs w:val="24"/>
                <w:lang w:val="en-US"/>
              </w:rPr>
              <w:t>ընդհանուրթվի</w:t>
            </w:r>
            <w:r w:rsidR="00684FF3">
              <w:rPr>
                <w:rFonts w:ascii="GHEA Grapalat" w:hAnsi="GHEA Grapalat" w:cs="Sylfaen"/>
                <w:sz w:val="24"/>
                <w:szCs w:val="24"/>
                <w:lang w:val="en-US"/>
              </w:rPr>
              <w:t xml:space="preserve"> </w:t>
            </w:r>
            <w:r w:rsidRPr="00A56079">
              <w:rPr>
                <w:rFonts w:ascii="GHEA Grapalat" w:hAnsi="GHEA Grapalat" w:cs="Sylfaen"/>
                <w:sz w:val="24"/>
                <w:szCs w:val="24"/>
                <w:lang w:val="en-US"/>
              </w:rPr>
              <w:t>համեմատ</w:t>
            </w:r>
          </w:p>
          <w:p w:rsidR="002801DD" w:rsidRPr="009530ED" w:rsidRDefault="002801DD" w:rsidP="002801DD">
            <w:pPr>
              <w:spacing w:line="360" w:lineRule="auto"/>
              <w:rPr>
                <w:rFonts w:ascii="GHEA Grapalat" w:hAnsi="GHEA Grapalat" w:cs="Sylfaen"/>
                <w:color w:val="FF0000"/>
                <w:sz w:val="24"/>
                <w:szCs w:val="24"/>
                <w:lang w:val="en-US"/>
              </w:rPr>
            </w:pPr>
            <w:r w:rsidRPr="00A56079">
              <w:rPr>
                <w:rFonts w:ascii="GHEA Grapalat" w:hAnsi="GHEA Grapalat" w:cs="Sylfaen"/>
                <w:sz w:val="24"/>
                <w:szCs w:val="24"/>
                <w:lang w:val="hy-AM"/>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850" w:type="dxa"/>
            <w:tcBorders>
              <w:top w:val="nil"/>
              <w:left w:val="single" w:sz="4" w:space="0" w:color="auto"/>
              <w:bottom w:val="single" w:sz="4" w:space="0" w:color="auto"/>
              <w:right w:val="single" w:sz="4" w:space="0" w:color="auto"/>
            </w:tcBorders>
          </w:tcPr>
          <w:p w:rsidR="002801DD" w:rsidRPr="0029244A" w:rsidRDefault="002801DD" w:rsidP="002801DD">
            <w:pPr>
              <w:spacing w:line="360" w:lineRule="auto"/>
              <w:rPr>
                <w:rFonts w:ascii="GHEA Grapalat" w:hAnsi="GHEA Grapalat" w:cs="Sylfaen"/>
                <w:sz w:val="24"/>
                <w:szCs w:val="24"/>
                <w:lang w:val="en-US"/>
              </w:rPr>
            </w:pPr>
            <w:r w:rsidRPr="0029244A">
              <w:rPr>
                <w:rFonts w:ascii="GHEA Grapalat" w:hAnsi="GHEA Grapalat" w:cs="Sylfaen"/>
                <w:sz w:val="24"/>
                <w:szCs w:val="24"/>
                <w:lang w:val="en-US"/>
              </w:rPr>
              <w:t>6</w:t>
            </w:r>
          </w:p>
          <w:p w:rsidR="002801DD" w:rsidRPr="0029244A" w:rsidRDefault="002801DD" w:rsidP="002801DD">
            <w:pPr>
              <w:spacing w:line="360" w:lineRule="auto"/>
              <w:rPr>
                <w:rFonts w:ascii="GHEA Grapalat" w:hAnsi="GHEA Grapalat" w:cs="Sylfaen"/>
                <w:sz w:val="24"/>
                <w:szCs w:val="24"/>
                <w:lang w:val="en-US"/>
              </w:rPr>
            </w:pPr>
            <w:r w:rsidRPr="0029244A">
              <w:rPr>
                <w:rFonts w:ascii="GHEA Grapalat" w:hAnsi="GHEA Grapalat" w:cs="Sylfaen"/>
                <w:sz w:val="24"/>
                <w:szCs w:val="24"/>
                <w:lang w:val="en-US"/>
              </w:rPr>
              <w:t>1,4%</w:t>
            </w:r>
          </w:p>
        </w:tc>
        <w:tc>
          <w:tcPr>
            <w:tcW w:w="1134" w:type="dxa"/>
            <w:tcBorders>
              <w:top w:val="nil"/>
              <w:left w:val="single" w:sz="4" w:space="0" w:color="auto"/>
              <w:bottom w:val="single" w:sz="4" w:space="0" w:color="auto"/>
              <w:right w:val="single" w:sz="4" w:space="0" w:color="auto"/>
            </w:tcBorders>
          </w:tcPr>
          <w:p w:rsidR="002801DD" w:rsidRPr="002801DD" w:rsidRDefault="002801DD" w:rsidP="002801DD">
            <w:pPr>
              <w:spacing w:line="360" w:lineRule="auto"/>
              <w:rPr>
                <w:rFonts w:ascii="GHEA Grapalat" w:hAnsi="GHEA Grapalat" w:cs="Sylfaen"/>
                <w:sz w:val="24"/>
                <w:szCs w:val="24"/>
                <w:lang w:val="en-US"/>
              </w:rPr>
            </w:pPr>
            <w:r w:rsidRPr="002801DD">
              <w:rPr>
                <w:rFonts w:ascii="GHEA Grapalat" w:hAnsi="GHEA Grapalat" w:cs="Sylfaen"/>
                <w:sz w:val="24"/>
                <w:szCs w:val="24"/>
                <w:lang w:val="en-US"/>
              </w:rPr>
              <w:t>39</w:t>
            </w:r>
          </w:p>
          <w:p w:rsidR="002801DD" w:rsidRPr="002801DD" w:rsidRDefault="002801DD" w:rsidP="002801DD">
            <w:pPr>
              <w:spacing w:line="360" w:lineRule="auto"/>
              <w:rPr>
                <w:rFonts w:ascii="GHEA Grapalat" w:hAnsi="GHEA Grapalat" w:cs="Sylfaen"/>
                <w:sz w:val="24"/>
                <w:szCs w:val="24"/>
                <w:lang w:val="en-US"/>
              </w:rPr>
            </w:pPr>
            <w:r w:rsidRPr="002801DD">
              <w:rPr>
                <w:rFonts w:ascii="GHEA Grapalat" w:hAnsi="GHEA Grapalat" w:cs="Sylfaen"/>
                <w:sz w:val="24"/>
                <w:szCs w:val="24"/>
                <w:lang w:val="en-US"/>
              </w:rPr>
              <w:t>9%</w:t>
            </w:r>
          </w:p>
        </w:tc>
        <w:tc>
          <w:tcPr>
            <w:tcW w:w="817" w:type="dxa"/>
            <w:tcBorders>
              <w:top w:val="nil"/>
              <w:left w:val="single" w:sz="4" w:space="0" w:color="auto"/>
              <w:bottom w:val="single" w:sz="4" w:space="0" w:color="auto"/>
              <w:right w:val="single" w:sz="4" w:space="0" w:color="auto"/>
            </w:tcBorders>
          </w:tcPr>
          <w:p w:rsidR="002801DD" w:rsidRPr="006E7A0D" w:rsidRDefault="00684FF3" w:rsidP="002801DD">
            <w:pPr>
              <w:spacing w:line="360" w:lineRule="auto"/>
              <w:rPr>
                <w:rFonts w:ascii="GHEA Grapalat" w:hAnsi="GHEA Grapalat" w:cs="Sylfaen"/>
                <w:sz w:val="24"/>
                <w:szCs w:val="24"/>
                <w:lang w:val="en-US"/>
              </w:rPr>
            </w:pPr>
            <w:r w:rsidRPr="006E7A0D">
              <w:rPr>
                <w:rFonts w:ascii="GHEA Grapalat" w:hAnsi="GHEA Grapalat" w:cs="Sylfaen"/>
                <w:sz w:val="24"/>
                <w:szCs w:val="24"/>
                <w:lang w:val="en-US"/>
              </w:rPr>
              <w:t>47</w:t>
            </w:r>
          </w:p>
          <w:p w:rsidR="00684FF3" w:rsidRPr="006E7A0D" w:rsidRDefault="00684FF3" w:rsidP="002801DD">
            <w:pPr>
              <w:spacing w:line="360" w:lineRule="auto"/>
              <w:rPr>
                <w:rFonts w:ascii="GHEA Grapalat" w:hAnsi="GHEA Grapalat" w:cs="Sylfaen"/>
                <w:sz w:val="24"/>
                <w:szCs w:val="24"/>
                <w:lang w:val="en-US"/>
              </w:rPr>
            </w:pPr>
            <w:r w:rsidRPr="006E7A0D">
              <w:rPr>
                <w:rFonts w:ascii="GHEA Grapalat" w:hAnsi="GHEA Grapalat" w:cs="Sylfaen"/>
                <w:sz w:val="24"/>
                <w:szCs w:val="24"/>
                <w:lang w:val="en-US"/>
              </w:rPr>
              <w:t>10%</w:t>
            </w:r>
          </w:p>
        </w:tc>
      </w:tr>
      <w:tr w:rsidR="002801DD" w:rsidRPr="00A56079" w:rsidTr="00E0191D">
        <w:trPr>
          <w:trHeight w:val="300"/>
        </w:trPr>
        <w:tc>
          <w:tcPr>
            <w:tcW w:w="7191" w:type="dxa"/>
            <w:tcBorders>
              <w:top w:val="nil"/>
              <w:left w:val="single" w:sz="4" w:space="0" w:color="auto"/>
              <w:bottom w:val="single" w:sz="4" w:space="0" w:color="auto"/>
              <w:right w:val="single" w:sz="4" w:space="0" w:color="auto"/>
            </w:tcBorders>
            <w:vAlign w:val="bottom"/>
          </w:tcPr>
          <w:p w:rsidR="002801DD" w:rsidRPr="00A56079" w:rsidRDefault="002801DD" w:rsidP="002801DD">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Մարզային առարկայական օլիմպիադաներին մրցանակներ ստացած սովորողների թիվը և տոկոսը (տոկոսի հաշվարկ.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850" w:type="dxa"/>
            <w:tcBorders>
              <w:top w:val="nil"/>
              <w:left w:val="single" w:sz="4" w:space="0" w:color="auto"/>
              <w:bottom w:val="single" w:sz="4" w:space="0" w:color="auto"/>
              <w:right w:val="single" w:sz="4" w:space="0" w:color="auto"/>
            </w:tcBorders>
          </w:tcPr>
          <w:p w:rsidR="002801DD" w:rsidRPr="0032364B" w:rsidRDefault="002801DD" w:rsidP="002801DD">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134" w:type="dxa"/>
            <w:tcBorders>
              <w:top w:val="nil"/>
              <w:left w:val="single" w:sz="4" w:space="0" w:color="auto"/>
              <w:bottom w:val="single" w:sz="4" w:space="0" w:color="auto"/>
              <w:right w:val="single" w:sz="4" w:space="0" w:color="auto"/>
            </w:tcBorders>
          </w:tcPr>
          <w:p w:rsidR="002801DD" w:rsidRDefault="002801DD" w:rsidP="002801DD">
            <w:pPr>
              <w:spacing w:line="360" w:lineRule="auto"/>
              <w:rPr>
                <w:rFonts w:ascii="GHEA Grapalat" w:hAnsi="GHEA Grapalat" w:cs="Sylfaen"/>
                <w:sz w:val="24"/>
                <w:szCs w:val="24"/>
                <w:lang w:val="en-US"/>
              </w:rPr>
            </w:pPr>
            <w:r>
              <w:rPr>
                <w:rFonts w:ascii="GHEA Grapalat" w:hAnsi="GHEA Grapalat" w:cs="Sylfaen"/>
                <w:sz w:val="24"/>
                <w:szCs w:val="24"/>
                <w:lang w:val="en-US"/>
              </w:rPr>
              <w:t>______</w:t>
            </w:r>
          </w:p>
        </w:tc>
        <w:tc>
          <w:tcPr>
            <w:tcW w:w="817" w:type="dxa"/>
            <w:tcBorders>
              <w:top w:val="nil"/>
              <w:left w:val="single" w:sz="4" w:space="0" w:color="auto"/>
              <w:bottom w:val="single" w:sz="4" w:space="0" w:color="auto"/>
              <w:right w:val="single" w:sz="4" w:space="0" w:color="auto"/>
            </w:tcBorders>
          </w:tcPr>
          <w:p w:rsidR="002801DD" w:rsidRDefault="002801DD" w:rsidP="002801DD">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2801DD" w:rsidRPr="009B7D04" w:rsidTr="00E0191D">
        <w:trPr>
          <w:trHeight w:val="300"/>
        </w:trPr>
        <w:tc>
          <w:tcPr>
            <w:tcW w:w="7191" w:type="dxa"/>
            <w:tcBorders>
              <w:top w:val="nil"/>
              <w:left w:val="single" w:sz="4" w:space="0" w:color="auto"/>
              <w:bottom w:val="single" w:sz="4" w:space="0" w:color="auto"/>
              <w:right w:val="single" w:sz="4" w:space="0" w:color="auto"/>
            </w:tcBorders>
            <w:vAlign w:val="bottom"/>
          </w:tcPr>
          <w:p w:rsidR="002801DD" w:rsidRPr="00A56079" w:rsidRDefault="002801DD" w:rsidP="002801DD">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Հանրապետական առարկայական օլիմպիադաների մասնակիցների թիվը և տոկոսը՝ հաստատության սովորողների ընդհանուր թվի համեմատ</w:t>
            </w:r>
          </w:p>
          <w:p w:rsidR="002801DD" w:rsidRPr="00A56079" w:rsidRDefault="002801DD" w:rsidP="002801DD">
            <w:pPr>
              <w:spacing w:line="360" w:lineRule="auto"/>
              <w:rPr>
                <w:rFonts w:ascii="GHEA Grapalat" w:hAnsi="GHEA Grapalat" w:cs="Sylfaen"/>
                <w:sz w:val="24"/>
                <w:szCs w:val="24"/>
                <w:lang w:val="hy-AM"/>
              </w:rPr>
            </w:pPr>
          </w:p>
        </w:tc>
        <w:tc>
          <w:tcPr>
            <w:tcW w:w="850" w:type="dxa"/>
            <w:tcBorders>
              <w:top w:val="nil"/>
              <w:left w:val="single" w:sz="4" w:space="0" w:color="auto"/>
              <w:bottom w:val="single" w:sz="4" w:space="0" w:color="auto"/>
              <w:right w:val="single" w:sz="4" w:space="0" w:color="auto"/>
            </w:tcBorders>
          </w:tcPr>
          <w:p w:rsidR="002801DD" w:rsidRPr="00017691" w:rsidRDefault="002801DD" w:rsidP="002801DD">
            <w:pPr>
              <w:spacing w:line="360" w:lineRule="auto"/>
              <w:rPr>
                <w:rFonts w:ascii="GHEA Grapalat" w:hAnsi="GHEA Grapalat" w:cs="Sylfaen"/>
                <w:bCs/>
                <w:sz w:val="24"/>
                <w:szCs w:val="24"/>
                <w:lang w:val="en-US"/>
              </w:rPr>
            </w:pPr>
            <w:r>
              <w:rPr>
                <w:rFonts w:ascii="GHEA Grapalat" w:hAnsi="GHEA Grapalat" w:cs="Sylfaen"/>
                <w:bCs/>
                <w:sz w:val="24"/>
                <w:szCs w:val="24"/>
                <w:lang w:val="en-US"/>
              </w:rPr>
              <w:t>_____</w:t>
            </w:r>
          </w:p>
        </w:tc>
        <w:tc>
          <w:tcPr>
            <w:tcW w:w="1134" w:type="dxa"/>
            <w:tcBorders>
              <w:top w:val="nil"/>
              <w:left w:val="single" w:sz="4" w:space="0" w:color="auto"/>
              <w:bottom w:val="single" w:sz="4" w:space="0" w:color="auto"/>
              <w:right w:val="single" w:sz="4" w:space="0" w:color="auto"/>
            </w:tcBorders>
          </w:tcPr>
          <w:p w:rsidR="002801DD" w:rsidRPr="002801DD" w:rsidRDefault="002801DD" w:rsidP="002801DD">
            <w:pPr>
              <w:spacing w:line="360" w:lineRule="auto"/>
              <w:rPr>
                <w:rFonts w:ascii="GHEA Grapalat" w:hAnsi="GHEA Grapalat" w:cs="Sylfaen"/>
                <w:bCs/>
                <w:sz w:val="24"/>
                <w:szCs w:val="24"/>
                <w:lang w:val="en-US"/>
              </w:rPr>
            </w:pPr>
            <w:r w:rsidRPr="002801DD">
              <w:rPr>
                <w:rFonts w:ascii="GHEA Grapalat" w:hAnsi="GHEA Grapalat" w:cs="Sylfaen"/>
                <w:bCs/>
                <w:sz w:val="24"/>
                <w:szCs w:val="24"/>
                <w:lang w:val="en-US"/>
              </w:rPr>
              <w:t>6</w:t>
            </w:r>
          </w:p>
          <w:p w:rsidR="002801DD" w:rsidRPr="006C5A79" w:rsidRDefault="002801DD" w:rsidP="002801DD">
            <w:pPr>
              <w:spacing w:line="360" w:lineRule="auto"/>
              <w:rPr>
                <w:rFonts w:ascii="GHEA Grapalat" w:hAnsi="GHEA Grapalat" w:cs="Sylfaen"/>
                <w:bCs/>
                <w:color w:val="00B050"/>
                <w:sz w:val="24"/>
                <w:szCs w:val="24"/>
                <w:lang w:val="en-US"/>
              </w:rPr>
            </w:pPr>
            <w:r w:rsidRPr="002801DD">
              <w:rPr>
                <w:rFonts w:ascii="GHEA Grapalat" w:hAnsi="GHEA Grapalat" w:cs="Sylfaen"/>
                <w:bCs/>
                <w:sz w:val="24"/>
                <w:szCs w:val="24"/>
                <w:lang w:val="en-US"/>
              </w:rPr>
              <w:t>1,5%</w:t>
            </w:r>
          </w:p>
        </w:tc>
        <w:tc>
          <w:tcPr>
            <w:tcW w:w="817" w:type="dxa"/>
            <w:tcBorders>
              <w:top w:val="nil"/>
              <w:left w:val="single" w:sz="4" w:space="0" w:color="auto"/>
              <w:bottom w:val="single" w:sz="4" w:space="0" w:color="auto"/>
              <w:right w:val="single" w:sz="4" w:space="0" w:color="auto"/>
            </w:tcBorders>
          </w:tcPr>
          <w:p w:rsidR="002801DD" w:rsidRPr="006E7A0D" w:rsidRDefault="00684FF3" w:rsidP="002801DD">
            <w:pPr>
              <w:spacing w:line="360" w:lineRule="auto"/>
              <w:rPr>
                <w:rFonts w:ascii="GHEA Grapalat" w:hAnsi="GHEA Grapalat" w:cs="Sylfaen"/>
                <w:bCs/>
                <w:sz w:val="24"/>
                <w:szCs w:val="24"/>
                <w:lang w:val="en-US"/>
              </w:rPr>
            </w:pPr>
            <w:r w:rsidRPr="006E7A0D">
              <w:rPr>
                <w:rFonts w:ascii="GHEA Grapalat" w:hAnsi="GHEA Grapalat" w:cs="Sylfaen"/>
                <w:bCs/>
                <w:sz w:val="24"/>
                <w:szCs w:val="24"/>
                <w:lang w:val="en-US"/>
              </w:rPr>
              <w:t>4</w:t>
            </w:r>
          </w:p>
          <w:p w:rsidR="00684FF3" w:rsidRPr="006E7A0D" w:rsidRDefault="00684FF3" w:rsidP="002801DD">
            <w:pPr>
              <w:spacing w:line="360" w:lineRule="auto"/>
              <w:rPr>
                <w:rFonts w:ascii="GHEA Grapalat" w:hAnsi="GHEA Grapalat" w:cs="Sylfaen"/>
                <w:bCs/>
                <w:sz w:val="24"/>
                <w:szCs w:val="24"/>
                <w:lang w:val="en-US"/>
              </w:rPr>
            </w:pPr>
            <w:r w:rsidRPr="006E7A0D">
              <w:rPr>
                <w:rFonts w:ascii="GHEA Grapalat" w:hAnsi="GHEA Grapalat" w:cs="Sylfaen"/>
                <w:bCs/>
                <w:sz w:val="24"/>
                <w:szCs w:val="24"/>
                <w:lang w:val="en-US"/>
              </w:rPr>
              <w:t>1%</w:t>
            </w:r>
          </w:p>
        </w:tc>
      </w:tr>
      <w:tr w:rsidR="002801DD" w:rsidRPr="009B7D04" w:rsidTr="00E0191D">
        <w:trPr>
          <w:trHeight w:val="300"/>
        </w:trPr>
        <w:tc>
          <w:tcPr>
            <w:tcW w:w="7191" w:type="dxa"/>
            <w:tcBorders>
              <w:top w:val="nil"/>
              <w:left w:val="single" w:sz="4" w:space="0" w:color="auto"/>
              <w:bottom w:val="single" w:sz="4" w:space="0" w:color="auto"/>
              <w:right w:val="single" w:sz="4" w:space="0" w:color="auto"/>
            </w:tcBorders>
            <w:vAlign w:val="bottom"/>
          </w:tcPr>
          <w:p w:rsidR="002801DD" w:rsidRPr="00A56079" w:rsidRDefault="002801DD" w:rsidP="002801DD">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Հանրապետական առարկայական օլիմպիադաներին մրցանակներ ստացած սովորողների թիվը և տոկոսը</w:t>
            </w:r>
          </w:p>
          <w:p w:rsidR="002801DD" w:rsidRPr="00A56079" w:rsidRDefault="002801DD" w:rsidP="002801DD">
            <w:pPr>
              <w:spacing w:line="360" w:lineRule="auto"/>
              <w:rPr>
                <w:rFonts w:ascii="GHEA Grapalat" w:hAnsi="GHEA Grapalat" w:cs="Sylfaen"/>
                <w:sz w:val="24"/>
                <w:szCs w:val="24"/>
                <w:lang w:val="hy-AM"/>
              </w:rPr>
            </w:pPr>
          </w:p>
        </w:tc>
        <w:tc>
          <w:tcPr>
            <w:tcW w:w="850" w:type="dxa"/>
            <w:tcBorders>
              <w:top w:val="nil"/>
              <w:left w:val="single" w:sz="4" w:space="0" w:color="auto"/>
              <w:bottom w:val="single" w:sz="4" w:space="0" w:color="auto"/>
              <w:right w:val="single" w:sz="4" w:space="0" w:color="auto"/>
            </w:tcBorders>
          </w:tcPr>
          <w:p w:rsidR="002801DD" w:rsidRPr="0032364B" w:rsidRDefault="002801DD" w:rsidP="002801DD">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134" w:type="dxa"/>
            <w:tcBorders>
              <w:top w:val="nil"/>
              <w:left w:val="single" w:sz="4" w:space="0" w:color="auto"/>
              <w:bottom w:val="single" w:sz="4" w:space="0" w:color="auto"/>
              <w:right w:val="single" w:sz="4" w:space="0" w:color="auto"/>
            </w:tcBorders>
          </w:tcPr>
          <w:p w:rsidR="002801DD" w:rsidRPr="0032364B" w:rsidRDefault="002801DD" w:rsidP="002801DD">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817" w:type="dxa"/>
            <w:tcBorders>
              <w:top w:val="nil"/>
              <w:left w:val="single" w:sz="4" w:space="0" w:color="auto"/>
              <w:bottom w:val="single" w:sz="4" w:space="0" w:color="auto"/>
              <w:right w:val="single" w:sz="4" w:space="0" w:color="auto"/>
            </w:tcBorders>
          </w:tcPr>
          <w:p w:rsidR="002801DD" w:rsidRPr="00684FF3" w:rsidRDefault="00684FF3" w:rsidP="002801DD">
            <w:pPr>
              <w:spacing w:line="360" w:lineRule="auto"/>
              <w:rPr>
                <w:rFonts w:ascii="GHEA Grapalat" w:hAnsi="GHEA Grapalat" w:cs="Sylfaen"/>
                <w:color w:val="FF0000"/>
                <w:sz w:val="24"/>
                <w:szCs w:val="24"/>
                <w:lang w:val="en-US"/>
              </w:rPr>
            </w:pPr>
            <w:r w:rsidRPr="006E7A0D">
              <w:rPr>
                <w:rFonts w:ascii="GHEA Grapalat" w:hAnsi="GHEA Grapalat" w:cs="Sylfaen"/>
                <w:sz w:val="24"/>
                <w:szCs w:val="24"/>
                <w:lang w:val="en-US"/>
              </w:rPr>
              <w:t>2</w:t>
            </w:r>
          </w:p>
        </w:tc>
      </w:tr>
      <w:tr w:rsidR="002801DD" w:rsidRPr="009B7D04" w:rsidTr="00E0191D">
        <w:trPr>
          <w:trHeight w:val="300"/>
        </w:trPr>
        <w:tc>
          <w:tcPr>
            <w:tcW w:w="7191" w:type="dxa"/>
            <w:tcBorders>
              <w:top w:val="single" w:sz="4" w:space="0" w:color="auto"/>
              <w:left w:val="single" w:sz="4" w:space="0" w:color="auto"/>
              <w:bottom w:val="single" w:sz="4" w:space="0" w:color="auto"/>
              <w:right w:val="single" w:sz="4" w:space="0" w:color="auto"/>
            </w:tcBorders>
            <w:vAlign w:val="bottom"/>
          </w:tcPr>
          <w:p w:rsidR="002801DD" w:rsidRPr="00A56079" w:rsidRDefault="002801DD" w:rsidP="002801DD">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Միջազգային առարկայական օլիմպիադաների մասնակիցների թիվը և տոկոսը՝ հաստատության սովորողների ընդհանուր թվի համեմատ</w:t>
            </w:r>
          </w:p>
          <w:p w:rsidR="002801DD" w:rsidRPr="00A56079" w:rsidRDefault="002801DD" w:rsidP="002801DD">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801DD" w:rsidRPr="0032364B" w:rsidRDefault="002801DD" w:rsidP="002801DD">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2801DD" w:rsidRPr="0032364B" w:rsidRDefault="002801DD" w:rsidP="002801DD">
            <w:pPr>
              <w:spacing w:line="360" w:lineRule="auto"/>
              <w:rPr>
                <w:rFonts w:ascii="GHEA Grapalat" w:hAnsi="GHEA Grapalat" w:cs="Sylfaen"/>
                <w:sz w:val="24"/>
                <w:szCs w:val="24"/>
                <w:lang w:val="en-US"/>
              </w:rPr>
            </w:pPr>
            <w:r>
              <w:rPr>
                <w:rFonts w:ascii="GHEA Grapalat" w:hAnsi="GHEA Grapalat" w:cs="Sylfaen"/>
                <w:sz w:val="24"/>
                <w:szCs w:val="24"/>
                <w:lang w:val="en-US"/>
              </w:rPr>
              <w:t>______</w:t>
            </w:r>
          </w:p>
        </w:tc>
        <w:tc>
          <w:tcPr>
            <w:tcW w:w="817" w:type="dxa"/>
            <w:tcBorders>
              <w:top w:val="single" w:sz="4" w:space="0" w:color="auto"/>
              <w:left w:val="single" w:sz="4" w:space="0" w:color="auto"/>
              <w:bottom w:val="single" w:sz="4" w:space="0" w:color="auto"/>
              <w:right w:val="single" w:sz="4" w:space="0" w:color="auto"/>
            </w:tcBorders>
          </w:tcPr>
          <w:p w:rsidR="002801DD" w:rsidRDefault="002801DD" w:rsidP="002801DD">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2801DD" w:rsidRPr="009B7D04" w:rsidTr="00E0191D">
        <w:trPr>
          <w:trHeight w:val="300"/>
        </w:trPr>
        <w:tc>
          <w:tcPr>
            <w:tcW w:w="7191" w:type="dxa"/>
            <w:tcBorders>
              <w:top w:val="single" w:sz="4" w:space="0" w:color="auto"/>
              <w:left w:val="single" w:sz="4" w:space="0" w:color="auto"/>
              <w:bottom w:val="single" w:sz="4" w:space="0" w:color="auto"/>
              <w:right w:val="single" w:sz="4" w:space="0" w:color="auto"/>
            </w:tcBorders>
            <w:vAlign w:val="bottom"/>
          </w:tcPr>
          <w:p w:rsidR="002801DD" w:rsidRPr="00A56079" w:rsidRDefault="002801DD" w:rsidP="002801DD">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Միջազգային օլիմպիադաներում մրցանակներ ստացած սովորողների թիվը և տոկոսը</w:t>
            </w:r>
          </w:p>
          <w:p w:rsidR="002801DD" w:rsidRPr="00A56079" w:rsidRDefault="002801DD" w:rsidP="002801DD">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801DD" w:rsidRPr="0032364B" w:rsidRDefault="002801DD" w:rsidP="002801DD">
            <w:pPr>
              <w:spacing w:line="360" w:lineRule="auto"/>
              <w:rPr>
                <w:rFonts w:ascii="GHEA Grapalat" w:hAnsi="GHEA Grapalat" w:cs="Sylfaen"/>
                <w:sz w:val="24"/>
                <w:szCs w:val="24"/>
                <w:lang w:val="en-US"/>
              </w:rPr>
            </w:pPr>
            <w:r>
              <w:rPr>
                <w:rFonts w:ascii="GHEA Grapalat" w:hAnsi="GHEA Grapalat" w:cs="Sylfaen"/>
                <w:sz w:val="24"/>
                <w:szCs w:val="24"/>
                <w:lang w:val="en-US"/>
              </w:rPr>
              <w:t>____</w:t>
            </w:r>
          </w:p>
        </w:tc>
        <w:tc>
          <w:tcPr>
            <w:tcW w:w="1134" w:type="dxa"/>
            <w:tcBorders>
              <w:top w:val="single" w:sz="4" w:space="0" w:color="auto"/>
              <w:left w:val="single" w:sz="4" w:space="0" w:color="auto"/>
              <w:bottom w:val="single" w:sz="4" w:space="0" w:color="auto"/>
              <w:right w:val="single" w:sz="4" w:space="0" w:color="auto"/>
            </w:tcBorders>
          </w:tcPr>
          <w:p w:rsidR="002801DD" w:rsidRDefault="002801DD" w:rsidP="002801DD">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817" w:type="dxa"/>
            <w:tcBorders>
              <w:top w:val="single" w:sz="4" w:space="0" w:color="auto"/>
              <w:left w:val="single" w:sz="4" w:space="0" w:color="auto"/>
              <w:bottom w:val="single" w:sz="4" w:space="0" w:color="auto"/>
              <w:right w:val="single" w:sz="4" w:space="0" w:color="auto"/>
            </w:tcBorders>
          </w:tcPr>
          <w:p w:rsidR="002801DD" w:rsidRDefault="002801DD" w:rsidP="002801DD">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F50B0B" w:rsidRPr="009325E4" w:rsidTr="00E0191D">
        <w:trPr>
          <w:trHeight w:val="300"/>
        </w:trPr>
        <w:tc>
          <w:tcPr>
            <w:tcW w:w="7191" w:type="dxa"/>
            <w:tcBorders>
              <w:top w:val="single" w:sz="4" w:space="0" w:color="auto"/>
              <w:left w:val="single" w:sz="4" w:space="0" w:color="auto"/>
              <w:bottom w:val="single" w:sz="4" w:space="0" w:color="auto"/>
              <w:right w:val="single" w:sz="4" w:space="0" w:color="auto"/>
            </w:tcBorders>
            <w:vAlign w:val="bottom"/>
          </w:tcPr>
          <w:p w:rsidR="00F50B0B" w:rsidRPr="00C91E32" w:rsidRDefault="00F50B0B" w:rsidP="00F50B0B">
            <w:pPr>
              <w:shd w:val="clear" w:color="auto" w:fill="FFFFFF"/>
              <w:spacing w:line="360" w:lineRule="auto"/>
              <w:rPr>
                <w:rFonts w:ascii="GHEA Grapalat" w:hAnsi="GHEA Grapalat" w:cs="Sylfaen"/>
                <w:sz w:val="24"/>
                <w:szCs w:val="24"/>
                <w:lang w:val="en-US"/>
              </w:rPr>
            </w:pPr>
            <w:r w:rsidRPr="001A2C70">
              <w:rPr>
                <w:rFonts w:ascii="GHEA Grapalat" w:hAnsi="GHEA Grapalat" w:cs="Sylfaen"/>
                <w:sz w:val="24"/>
                <w:szCs w:val="24"/>
                <w:lang w:val="hy-AM"/>
              </w:rPr>
              <w:t>Մարզային և հանրապետական մարզական ու մշակույթի ոլորտում ստեղծագործական ու կատարողական մրցույթների մասնակիցների թիվը և տոկոսը՝ հաստատության սովորողների ընդհանուր թվի համեմատ</w:t>
            </w:r>
          </w:p>
          <w:p w:rsidR="00F50B0B" w:rsidRPr="005E017C" w:rsidRDefault="00F50B0B" w:rsidP="00F50B0B">
            <w:pPr>
              <w:spacing w:line="360" w:lineRule="auto"/>
              <w:rPr>
                <w:rFonts w:ascii="GHEA Grapalat" w:hAnsi="GHEA Grapalat" w:cs="Sylfaen"/>
                <w:color w:val="FF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50B0B" w:rsidRPr="00955960" w:rsidRDefault="00F50B0B" w:rsidP="00F50B0B">
            <w:pPr>
              <w:spacing w:line="360" w:lineRule="auto"/>
              <w:rPr>
                <w:rFonts w:ascii="GHEA Grapalat" w:hAnsi="GHEA Grapalat" w:cs="Sylfaen"/>
                <w:sz w:val="24"/>
                <w:szCs w:val="24"/>
                <w:lang w:val="en-US"/>
              </w:rPr>
            </w:pPr>
            <w:r w:rsidRPr="00955960">
              <w:rPr>
                <w:rFonts w:ascii="GHEA Grapalat" w:hAnsi="GHEA Grapalat" w:cs="Sylfaen"/>
                <w:sz w:val="24"/>
                <w:szCs w:val="24"/>
                <w:lang w:val="en-US"/>
              </w:rPr>
              <w:t>365</w:t>
            </w:r>
          </w:p>
          <w:p w:rsidR="00F50B0B" w:rsidRPr="00955960" w:rsidRDefault="00F50B0B" w:rsidP="00F50B0B">
            <w:pPr>
              <w:spacing w:line="360" w:lineRule="auto"/>
              <w:rPr>
                <w:rFonts w:ascii="GHEA Grapalat" w:hAnsi="GHEA Grapalat" w:cs="Sylfaen"/>
                <w:sz w:val="24"/>
                <w:szCs w:val="24"/>
                <w:lang w:val="en-US"/>
              </w:rPr>
            </w:pPr>
            <w:r w:rsidRPr="00955960">
              <w:rPr>
                <w:rFonts w:ascii="GHEA Grapalat" w:hAnsi="GHEA Grapalat" w:cs="Sylfaen"/>
                <w:sz w:val="24"/>
                <w:szCs w:val="24"/>
                <w:lang w:val="en-US"/>
              </w:rPr>
              <w:t>43%</w:t>
            </w:r>
          </w:p>
        </w:tc>
        <w:tc>
          <w:tcPr>
            <w:tcW w:w="1134" w:type="dxa"/>
            <w:tcBorders>
              <w:top w:val="single" w:sz="4" w:space="0" w:color="auto"/>
              <w:left w:val="single" w:sz="4" w:space="0" w:color="auto"/>
              <w:bottom w:val="single" w:sz="4" w:space="0" w:color="auto"/>
              <w:right w:val="single" w:sz="4" w:space="0" w:color="auto"/>
            </w:tcBorders>
          </w:tcPr>
          <w:p w:rsidR="00F50B0B" w:rsidRPr="00F50B0B" w:rsidRDefault="00F50B0B" w:rsidP="00F50B0B">
            <w:pPr>
              <w:spacing w:line="360" w:lineRule="auto"/>
              <w:rPr>
                <w:rFonts w:ascii="GHEA Grapalat" w:hAnsi="GHEA Grapalat" w:cs="Sylfaen"/>
                <w:sz w:val="24"/>
                <w:szCs w:val="24"/>
                <w:lang w:val="en-US"/>
              </w:rPr>
            </w:pPr>
            <w:r w:rsidRPr="00F50B0B">
              <w:rPr>
                <w:rFonts w:ascii="GHEA Grapalat" w:hAnsi="GHEA Grapalat" w:cs="Sylfaen"/>
                <w:sz w:val="24"/>
                <w:szCs w:val="24"/>
                <w:lang w:val="en-US"/>
              </w:rPr>
              <w:t>380</w:t>
            </w:r>
          </w:p>
          <w:p w:rsidR="00F50B0B" w:rsidRPr="00F50B0B" w:rsidRDefault="00F50B0B" w:rsidP="00F50B0B">
            <w:pPr>
              <w:spacing w:line="360" w:lineRule="auto"/>
              <w:rPr>
                <w:rFonts w:ascii="GHEA Grapalat" w:hAnsi="GHEA Grapalat" w:cs="Sylfaen"/>
                <w:sz w:val="24"/>
                <w:szCs w:val="24"/>
                <w:lang w:val="en-US"/>
              </w:rPr>
            </w:pPr>
            <w:r w:rsidRPr="00F50B0B">
              <w:rPr>
                <w:rFonts w:ascii="GHEA Grapalat" w:hAnsi="GHEA Grapalat" w:cs="Sylfaen"/>
                <w:sz w:val="24"/>
                <w:szCs w:val="24"/>
                <w:lang w:val="en-US"/>
              </w:rPr>
              <w:t>45%</w:t>
            </w:r>
          </w:p>
        </w:tc>
        <w:tc>
          <w:tcPr>
            <w:tcW w:w="817" w:type="dxa"/>
            <w:tcBorders>
              <w:top w:val="single" w:sz="4" w:space="0" w:color="auto"/>
              <w:left w:val="single" w:sz="4" w:space="0" w:color="auto"/>
              <w:bottom w:val="single" w:sz="4" w:space="0" w:color="auto"/>
              <w:right w:val="single" w:sz="4" w:space="0" w:color="auto"/>
            </w:tcBorders>
          </w:tcPr>
          <w:p w:rsidR="00F50B0B" w:rsidRPr="001867A0" w:rsidRDefault="00F50B0B" w:rsidP="00F50B0B">
            <w:pPr>
              <w:spacing w:line="360" w:lineRule="auto"/>
              <w:rPr>
                <w:rFonts w:ascii="GHEA Grapalat" w:hAnsi="GHEA Grapalat" w:cs="Sylfaen"/>
                <w:color w:val="00B050"/>
                <w:sz w:val="24"/>
                <w:szCs w:val="24"/>
                <w:lang w:val="en-US"/>
              </w:rPr>
            </w:pPr>
          </w:p>
        </w:tc>
      </w:tr>
      <w:tr w:rsidR="00F50B0B" w:rsidRPr="009B7D04" w:rsidTr="00E0191D">
        <w:trPr>
          <w:trHeight w:val="300"/>
        </w:trPr>
        <w:tc>
          <w:tcPr>
            <w:tcW w:w="7191" w:type="dxa"/>
            <w:tcBorders>
              <w:top w:val="single" w:sz="4" w:space="0" w:color="auto"/>
              <w:left w:val="single" w:sz="4" w:space="0" w:color="auto"/>
              <w:bottom w:val="single" w:sz="4" w:space="0" w:color="auto"/>
              <w:right w:val="single" w:sz="4" w:space="0" w:color="auto"/>
            </w:tcBorders>
            <w:vAlign w:val="bottom"/>
          </w:tcPr>
          <w:p w:rsidR="00F50B0B" w:rsidRPr="00156C99" w:rsidRDefault="00F50B0B" w:rsidP="00F50B0B">
            <w:pPr>
              <w:shd w:val="clear" w:color="auto" w:fill="FFFFFF"/>
              <w:spacing w:line="360" w:lineRule="auto"/>
              <w:rPr>
                <w:rFonts w:ascii="GHEA Grapalat" w:hAnsi="GHEA Grapalat" w:cs="Sylfaen"/>
                <w:sz w:val="24"/>
                <w:szCs w:val="24"/>
                <w:lang w:val="en-US"/>
              </w:rPr>
            </w:pPr>
            <w:r w:rsidRPr="00781A6B">
              <w:rPr>
                <w:rFonts w:ascii="GHEA Grapalat" w:hAnsi="GHEA Grapalat" w:cs="Sylfaen"/>
                <w:sz w:val="24"/>
                <w:szCs w:val="24"/>
                <w:lang w:val="hy-AM"/>
              </w:rPr>
              <w:t>Միջազգային մարզական ու մշակույթի ոլորտում ստեղծագործական ու կատարողական մրցույթներին մրցանակների ստացած սովորղների թիվը և տոկոսը</w:t>
            </w:r>
            <w:r>
              <w:rPr>
                <w:rFonts w:ascii="GHEA Grapalat" w:hAnsi="GHEA Grapalat" w:cs="Sylfaen"/>
                <w:sz w:val="24"/>
                <w:szCs w:val="24"/>
                <w:lang w:val="en-US"/>
              </w:rPr>
              <w:t xml:space="preserve"> </w:t>
            </w:r>
          </w:p>
          <w:p w:rsidR="00F50B0B" w:rsidRPr="005E017C" w:rsidRDefault="00F50B0B" w:rsidP="00F50B0B">
            <w:pPr>
              <w:shd w:val="clear" w:color="auto" w:fill="FFFFFF"/>
              <w:spacing w:line="360" w:lineRule="auto"/>
              <w:rPr>
                <w:rFonts w:ascii="GHEA Grapalat" w:hAnsi="GHEA Grapalat" w:cs="Sylfaen"/>
                <w:color w:val="FF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F50B0B" w:rsidRPr="00955960" w:rsidRDefault="00F50B0B" w:rsidP="00F50B0B">
            <w:pPr>
              <w:spacing w:line="360" w:lineRule="auto"/>
              <w:rPr>
                <w:rFonts w:ascii="GHEA Grapalat" w:hAnsi="GHEA Grapalat" w:cs="Sylfaen"/>
                <w:sz w:val="24"/>
                <w:szCs w:val="24"/>
                <w:lang w:val="en-US"/>
              </w:rPr>
            </w:pPr>
            <w:r w:rsidRPr="00955960">
              <w:rPr>
                <w:rFonts w:ascii="GHEA Grapalat" w:hAnsi="GHEA Grapalat" w:cs="Sylfaen"/>
                <w:sz w:val="24"/>
                <w:szCs w:val="24"/>
                <w:lang w:val="en-US"/>
              </w:rPr>
              <w:t>45</w:t>
            </w:r>
          </w:p>
          <w:p w:rsidR="00F50B0B" w:rsidRPr="00955960" w:rsidRDefault="00F50B0B" w:rsidP="00F50B0B">
            <w:pPr>
              <w:spacing w:line="360" w:lineRule="auto"/>
              <w:rPr>
                <w:rFonts w:ascii="GHEA Grapalat" w:hAnsi="GHEA Grapalat" w:cs="Sylfaen"/>
                <w:sz w:val="24"/>
                <w:szCs w:val="24"/>
                <w:lang w:val="en-US"/>
              </w:rPr>
            </w:pPr>
            <w:r w:rsidRPr="00955960">
              <w:rPr>
                <w:rFonts w:ascii="GHEA Grapalat" w:hAnsi="GHEA Grapalat" w:cs="Sylfaen"/>
                <w:sz w:val="24"/>
                <w:szCs w:val="24"/>
                <w:lang w:val="en-US"/>
              </w:rPr>
              <w:t>5,3%</w:t>
            </w:r>
          </w:p>
        </w:tc>
        <w:tc>
          <w:tcPr>
            <w:tcW w:w="1134" w:type="dxa"/>
            <w:tcBorders>
              <w:top w:val="single" w:sz="4" w:space="0" w:color="auto"/>
              <w:left w:val="single" w:sz="4" w:space="0" w:color="auto"/>
              <w:bottom w:val="single" w:sz="4" w:space="0" w:color="auto"/>
              <w:right w:val="single" w:sz="4" w:space="0" w:color="auto"/>
            </w:tcBorders>
          </w:tcPr>
          <w:p w:rsidR="00F50B0B" w:rsidRPr="00F50B0B" w:rsidRDefault="00F50B0B" w:rsidP="00F50B0B">
            <w:pPr>
              <w:spacing w:line="360" w:lineRule="auto"/>
              <w:rPr>
                <w:rFonts w:ascii="GHEA Grapalat" w:hAnsi="GHEA Grapalat" w:cs="Sylfaen"/>
                <w:sz w:val="24"/>
                <w:szCs w:val="24"/>
                <w:lang w:val="en-US"/>
              </w:rPr>
            </w:pPr>
            <w:r w:rsidRPr="00F50B0B">
              <w:rPr>
                <w:rFonts w:ascii="GHEA Grapalat" w:hAnsi="GHEA Grapalat" w:cs="Sylfaen"/>
                <w:sz w:val="24"/>
                <w:szCs w:val="24"/>
                <w:lang w:val="en-US"/>
              </w:rPr>
              <w:t>80</w:t>
            </w:r>
          </w:p>
          <w:p w:rsidR="00F50B0B" w:rsidRPr="00F50B0B" w:rsidRDefault="00F50B0B" w:rsidP="00F50B0B">
            <w:pPr>
              <w:spacing w:line="360" w:lineRule="auto"/>
              <w:rPr>
                <w:rFonts w:ascii="GHEA Grapalat" w:hAnsi="GHEA Grapalat" w:cs="Sylfaen"/>
                <w:sz w:val="24"/>
                <w:szCs w:val="24"/>
                <w:lang w:val="en-US"/>
              </w:rPr>
            </w:pPr>
            <w:r w:rsidRPr="00F50B0B">
              <w:rPr>
                <w:rFonts w:ascii="GHEA Grapalat" w:hAnsi="GHEA Grapalat" w:cs="Sylfaen"/>
                <w:sz w:val="22"/>
                <w:szCs w:val="24"/>
                <w:lang w:val="en-US"/>
              </w:rPr>
              <w:t>10,3%</w:t>
            </w:r>
          </w:p>
        </w:tc>
        <w:tc>
          <w:tcPr>
            <w:tcW w:w="817" w:type="dxa"/>
            <w:tcBorders>
              <w:top w:val="single" w:sz="4" w:space="0" w:color="auto"/>
              <w:left w:val="single" w:sz="4" w:space="0" w:color="auto"/>
              <w:bottom w:val="single" w:sz="4" w:space="0" w:color="auto"/>
              <w:right w:val="single" w:sz="4" w:space="0" w:color="auto"/>
            </w:tcBorders>
          </w:tcPr>
          <w:p w:rsidR="00F50B0B" w:rsidRPr="001867A0" w:rsidRDefault="00F50B0B" w:rsidP="00F50B0B">
            <w:pPr>
              <w:spacing w:line="360" w:lineRule="auto"/>
              <w:rPr>
                <w:rFonts w:ascii="GHEA Grapalat" w:hAnsi="GHEA Grapalat" w:cs="Sylfaen"/>
                <w:color w:val="00B050"/>
                <w:sz w:val="24"/>
                <w:szCs w:val="24"/>
                <w:lang w:val="en-US"/>
              </w:rPr>
            </w:pPr>
          </w:p>
        </w:tc>
      </w:tr>
    </w:tbl>
    <w:p w:rsidR="00A56079" w:rsidRPr="000C4D7B" w:rsidRDefault="00A56079" w:rsidP="00A56079">
      <w:pPr>
        <w:pStyle w:val="ListParagraph"/>
        <w:spacing w:after="0" w:line="360" w:lineRule="auto"/>
        <w:ind w:left="0"/>
        <w:jc w:val="both"/>
        <w:rPr>
          <w:rFonts w:ascii="GHEA Grapalat" w:hAnsi="GHEA Grapalat" w:cs="Sylfaen"/>
          <w:b/>
          <w:bCs/>
          <w:i/>
          <w:iCs/>
          <w:sz w:val="24"/>
          <w:szCs w:val="24"/>
          <w:lang w:val="en-US"/>
        </w:rPr>
      </w:pPr>
    </w:p>
    <w:p w:rsidR="00A56079" w:rsidRPr="00017691" w:rsidRDefault="00A56079" w:rsidP="00D721EF">
      <w:pPr>
        <w:pStyle w:val="ListParagraph"/>
        <w:numPr>
          <w:ilvl w:val="1"/>
          <w:numId w:val="5"/>
        </w:numPr>
        <w:spacing w:line="360" w:lineRule="auto"/>
        <w:contextualSpacing w:val="0"/>
        <w:jc w:val="both"/>
        <w:rPr>
          <w:rFonts w:ascii="GHEA Grapalat" w:hAnsi="GHEA Grapalat" w:cs="Sylfaen"/>
          <w:b/>
          <w:bCs/>
          <w:i/>
          <w:iCs/>
          <w:sz w:val="24"/>
          <w:szCs w:val="24"/>
          <w:u w:val="single"/>
          <w:lang w:val="hy-AM"/>
        </w:rPr>
      </w:pPr>
      <w:r w:rsidRPr="00017691">
        <w:rPr>
          <w:rFonts w:ascii="GHEA Grapalat" w:hAnsi="GHEA Grapalat" w:cs="Sylfaen"/>
          <w:b/>
          <w:bCs/>
          <w:i/>
          <w:iCs/>
          <w:sz w:val="24"/>
          <w:szCs w:val="24"/>
          <w:u w:val="single"/>
          <w:lang w:val="hy-AM"/>
        </w:rPr>
        <w:t xml:space="preserve">Հաստատության ուսուցիչներին և նրանց գործունեությանը վերաբերող ցուցանիշներ </w:t>
      </w:r>
    </w:p>
    <w:p w:rsidR="00A56079" w:rsidRPr="00A56079" w:rsidRDefault="00A56079" w:rsidP="00A56079">
      <w:pPr>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Ինչպես նշվեց վերը կրթության որակի ցուցանիշների կարևոր խումբ է հաստատության</w:t>
      </w:r>
      <w:r w:rsidRPr="00A56079" w:rsidDel="00980AD0">
        <w:rPr>
          <w:rFonts w:ascii="GHEA Grapalat" w:hAnsi="GHEA Grapalat" w:cs="Sylfaen"/>
          <w:sz w:val="24"/>
          <w:szCs w:val="24"/>
          <w:lang w:val="hy-AM"/>
        </w:rPr>
        <w:t xml:space="preserve"> </w:t>
      </w:r>
      <w:r w:rsidRPr="00A56079">
        <w:rPr>
          <w:rFonts w:ascii="GHEA Grapalat" w:hAnsi="GHEA Grapalat" w:cs="Sylfaen"/>
          <w:sz w:val="24"/>
          <w:szCs w:val="24"/>
          <w:lang w:val="hy-AM"/>
        </w:rPr>
        <w:t>ուսուցիչների և նրանց գործունեությունը բնութագրող ցուցանիշները, որոնք բերված են ստորև:</w:t>
      </w:r>
    </w:p>
    <w:p w:rsidR="00A56079" w:rsidRPr="00A56079" w:rsidRDefault="00A56079" w:rsidP="00A56079">
      <w:pPr>
        <w:spacing w:line="360" w:lineRule="auto"/>
        <w:ind w:firstLine="360"/>
        <w:jc w:val="both"/>
        <w:rPr>
          <w:rFonts w:ascii="GHEA Grapalat" w:hAnsi="GHEA Grapalat" w:cs="Sylfaen"/>
          <w:color w:val="000000"/>
          <w:sz w:val="24"/>
          <w:szCs w:val="24"/>
          <w:lang w:val="hy-AM"/>
        </w:rPr>
      </w:pPr>
      <w:r w:rsidRPr="00A56079">
        <w:rPr>
          <w:rFonts w:ascii="GHEA Grapalat" w:hAnsi="GHEA Grapalat" w:cs="Sylfaen"/>
          <w:b/>
          <w:bCs/>
          <w:i/>
          <w:iCs/>
          <w:sz w:val="24"/>
          <w:szCs w:val="24"/>
          <w:lang w:val="hy-AM"/>
        </w:rPr>
        <w:t>Ուսումնական  հաստատությունն ունի որակյալ ուսուցչական անձնակազմ, և ուսուցիչները տիրապետում են դասավանդման ժամանակակից մեթոդներին</w:t>
      </w:r>
      <w:r w:rsidRPr="00A56079">
        <w:rPr>
          <w:rFonts w:ascii="GHEA Grapalat" w:hAnsi="GHEA Grapalat" w:cs="Sylfaen"/>
          <w:color w:val="000000"/>
          <w:sz w:val="24"/>
          <w:szCs w:val="24"/>
          <w:lang w:val="hy-AM"/>
        </w:rPr>
        <w:t xml:space="preserve"> </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Բարձրագույն մանկավարժական որակավորում ունեցող ուսուցիչների թիվը և տոկոսը.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ըստ մասնագիտության դասավանդող ուսուցիչների թիվը և տոկոսը.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տարակարգ ունեցող ուսուցիչների թիվը և տոկոսը.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գիտական կոչում ունեցող ուսուցիչների թիվը և տոկոսը.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նախարարության կողմից երաշխավորված կամ այլ կազմակերպություններում վերջին 3 տարում վերապատրաստում անցած ուսուցիչների թիվը և տոկոսը.</w:t>
      </w:r>
      <w:r w:rsidRPr="00A56079">
        <w:rPr>
          <w:rFonts w:ascii="GHEA Grapalat" w:hAnsi="GHEA Grapalat" w:cs="Sylfaen"/>
          <w:color w:val="000000"/>
          <w:sz w:val="24"/>
          <w:szCs w:val="24"/>
          <w:lang w:val="hy-AM"/>
        </w:rPr>
        <w:t xml:space="preserve"> </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որպես ուսուցիչ վերապատրաստող (դասախոս) վերապատրաստված և վերապատրաստման դասընթացներ վարող ուսուցիչների թիվը և տոկոսը.</w:t>
      </w:r>
      <w:r w:rsidRPr="00A56079">
        <w:rPr>
          <w:rFonts w:ascii="GHEA Grapalat" w:hAnsi="GHEA Grapalat" w:cs="Sylfaen"/>
          <w:color w:val="000000"/>
          <w:sz w:val="24"/>
          <w:szCs w:val="24"/>
          <w:lang w:val="hy-AM"/>
        </w:rPr>
        <w:t xml:space="preserve"> </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ուսուցիչների միջին տարիքը.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դասավանդման աշակերտակենտրոն, մասնակցային, ինտերակտիվ մեթոդներին տիրապետող և դրանք կիրառող ուսուցիչների թիվը և տոկոսը. </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 ուսումնական գործընթացում տեղեկատվական հաղորդակցման տեխնոլոգիաներ, այդ թվում՝ ինտերնետ, կիրառող ուսուցիչների թիվը.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սովորողներին համակարգիչների կիրառմամբ տնային աշխատանքներ հանձնարարող ուսուցիչների թիվը </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ուսուցիչների բացակայությունների ընդհանուր թիվը.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հաստատությունում անցկացվող ցուցադրական բաց դասերի թիվը.</w:t>
      </w:r>
      <w:r w:rsidRPr="00A56079">
        <w:rPr>
          <w:rFonts w:ascii="GHEA Grapalat" w:hAnsi="GHEA Grapalat" w:cs="Sylfaen"/>
          <w:color w:val="000000"/>
          <w:sz w:val="24"/>
          <w:szCs w:val="24"/>
          <w:lang w:val="hy-AM"/>
        </w:rPr>
        <w:t xml:space="preserve"> </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ուսուցիչների փոխադարձ դասալսումների թիվը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color w:val="000000"/>
          <w:sz w:val="24"/>
          <w:szCs w:val="24"/>
          <w:lang w:val="hy-AM"/>
        </w:rPr>
        <w:t xml:space="preserve"> </w:t>
      </w:r>
      <w:r w:rsidRPr="00A56079">
        <w:rPr>
          <w:rFonts w:ascii="GHEA Grapalat" w:hAnsi="GHEA Grapalat" w:cs="Sylfaen"/>
          <w:sz w:val="24"/>
          <w:szCs w:val="24"/>
          <w:lang w:val="hy-AM"/>
        </w:rPr>
        <w:t xml:space="preserve">ուսումնական տարվա ընթացքում հաստատությունից դուրս անցկացվող գործնական պարապմունքների թիվը. </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A56079" w:rsidRPr="00A56079" w:rsidRDefault="00A56079" w:rsidP="00D721EF">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նախարարության, ինչպես նաև նախարարության և Մայր Աթոռ Սուրբ Էջմիածնի հետ համատեղ անցկացվող մրցույթներում մրցանակներ ստացած թիվը և տոկոսը </w:t>
      </w:r>
    </w:p>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r w:rsidRPr="00A56079">
        <w:rPr>
          <w:rFonts w:ascii="GHEA Grapalat" w:hAnsi="GHEA Grapalat" w:cs="Sylfaen"/>
          <w:sz w:val="24"/>
          <w:szCs w:val="24"/>
          <w:lang w:val="hy-AM"/>
        </w:rPr>
        <w:t>3.2 կետի բոլոր 17 ցուցանիշների հաշվարկի համար անհրաժեշտ է կատարել հաստատության վիճագրական տվյալների վերլուծություն և լրացնել ստորև բերված Աղյուսակ 23-ը:</w:t>
      </w:r>
    </w:p>
    <w:p w:rsidR="00BB79EF" w:rsidRPr="001F4AB3" w:rsidRDefault="00BB79EF" w:rsidP="00A56079">
      <w:pPr>
        <w:pStyle w:val="ListParagraph"/>
        <w:spacing w:after="0" w:line="360" w:lineRule="auto"/>
        <w:ind w:left="0"/>
        <w:jc w:val="both"/>
        <w:rPr>
          <w:rFonts w:ascii="GHEA Grapalat" w:hAnsi="GHEA Grapalat" w:cs="Sylfaen"/>
          <w:b/>
          <w:bCs/>
          <w:i/>
          <w:iCs/>
          <w:sz w:val="24"/>
          <w:szCs w:val="24"/>
          <w:lang w:val="hy-AM"/>
        </w:rPr>
      </w:pPr>
    </w:p>
    <w:p w:rsidR="00A56079" w:rsidRPr="00684FF3" w:rsidRDefault="00A56079" w:rsidP="00A56079">
      <w:pPr>
        <w:pStyle w:val="ListParagraph"/>
        <w:spacing w:after="0" w:line="360" w:lineRule="auto"/>
        <w:ind w:left="0"/>
        <w:jc w:val="both"/>
        <w:rPr>
          <w:rFonts w:ascii="GHEA Grapalat" w:hAnsi="GHEA Grapalat" w:cs="Sylfaen"/>
          <w:b/>
          <w:bCs/>
          <w:i/>
          <w:iCs/>
          <w:color w:val="00B050"/>
          <w:sz w:val="24"/>
          <w:szCs w:val="24"/>
          <w:lang w:val="hy-AM"/>
        </w:rPr>
      </w:pPr>
      <w:r w:rsidRPr="00017691">
        <w:rPr>
          <w:rFonts w:ascii="GHEA Grapalat" w:hAnsi="GHEA Grapalat" w:cs="Sylfaen"/>
          <w:b/>
          <w:bCs/>
          <w:i/>
          <w:iCs/>
          <w:sz w:val="24"/>
          <w:szCs w:val="24"/>
          <w:lang w:val="hy-AM"/>
        </w:rPr>
        <w:t>Աղյուսակ 23. Տվյալներ ուսուցչական անձնակազմի և նրանց գործունեության վերաբերյալ</w:t>
      </w:r>
      <w:r w:rsidR="00815231" w:rsidRPr="00017691">
        <w:rPr>
          <w:rFonts w:ascii="GHEA Grapalat" w:hAnsi="GHEA Grapalat" w:cs="Sylfaen"/>
          <w:b/>
          <w:bCs/>
          <w:i/>
          <w:iCs/>
          <w:sz w:val="24"/>
          <w:szCs w:val="24"/>
          <w:lang w:val="hy-AM"/>
        </w:rPr>
        <w:t xml:space="preserve"> </w:t>
      </w:r>
    </w:p>
    <w:p w:rsidR="00A56079" w:rsidRPr="000D6A2D" w:rsidRDefault="00A56079" w:rsidP="00A56079">
      <w:pPr>
        <w:spacing w:line="360" w:lineRule="auto"/>
        <w:jc w:val="both"/>
        <w:rPr>
          <w:rFonts w:ascii="GHEA Grapalat" w:hAnsi="GHEA Grapalat" w:cs="Sylfaen"/>
          <w:i/>
          <w:iCs/>
          <w:color w:val="FF0000"/>
          <w:sz w:val="24"/>
          <w:szCs w:val="24"/>
          <w:lang w:val="hy-AM"/>
        </w:rPr>
      </w:pPr>
    </w:p>
    <w:tbl>
      <w:tblPr>
        <w:tblW w:w="9497" w:type="dxa"/>
        <w:tblInd w:w="108" w:type="dxa"/>
        <w:tblLook w:val="00A0" w:firstRow="1" w:lastRow="0" w:firstColumn="1" w:lastColumn="0" w:noHBand="0" w:noVBand="0"/>
      </w:tblPr>
      <w:tblGrid>
        <w:gridCol w:w="5852"/>
        <w:gridCol w:w="1215"/>
        <w:gridCol w:w="1215"/>
        <w:gridCol w:w="1215"/>
      </w:tblGrid>
      <w:tr w:rsidR="00823CD4" w:rsidRPr="00A56079"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823CD4" w:rsidRPr="00A56079" w:rsidRDefault="00823CD4" w:rsidP="00823CD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Ցուցանիշ</w:t>
            </w:r>
          </w:p>
        </w:tc>
        <w:tc>
          <w:tcPr>
            <w:tcW w:w="1215" w:type="dxa"/>
            <w:tcBorders>
              <w:top w:val="single" w:sz="4" w:space="0" w:color="auto"/>
              <w:left w:val="single" w:sz="4" w:space="0" w:color="auto"/>
              <w:bottom w:val="single" w:sz="4" w:space="0" w:color="auto"/>
              <w:right w:val="single" w:sz="4" w:space="0" w:color="auto"/>
            </w:tcBorders>
          </w:tcPr>
          <w:p w:rsidR="00823CD4" w:rsidRPr="00017691" w:rsidRDefault="00823CD4" w:rsidP="00823CD4">
            <w:pPr>
              <w:spacing w:line="360" w:lineRule="auto"/>
              <w:rPr>
                <w:rFonts w:ascii="GHEA Grapalat" w:hAnsi="GHEA Grapalat" w:cs="Sylfaen"/>
                <w:sz w:val="24"/>
                <w:szCs w:val="24"/>
                <w:lang w:val="en-US"/>
              </w:rPr>
            </w:pPr>
            <w:r>
              <w:rPr>
                <w:rFonts w:ascii="GHEA Grapalat" w:hAnsi="GHEA Grapalat" w:cs="Sylfaen"/>
                <w:sz w:val="24"/>
                <w:szCs w:val="24"/>
                <w:lang w:val="en-US"/>
              </w:rPr>
              <w:t>2017-2018</w:t>
            </w:r>
          </w:p>
        </w:tc>
        <w:tc>
          <w:tcPr>
            <w:tcW w:w="1215" w:type="dxa"/>
            <w:tcBorders>
              <w:top w:val="single" w:sz="4" w:space="0" w:color="auto"/>
              <w:left w:val="single" w:sz="4" w:space="0" w:color="auto"/>
              <w:bottom w:val="single" w:sz="4" w:space="0" w:color="auto"/>
              <w:right w:val="single" w:sz="4" w:space="0" w:color="auto"/>
            </w:tcBorders>
          </w:tcPr>
          <w:p w:rsidR="00823CD4" w:rsidRDefault="00823CD4" w:rsidP="00823CD4">
            <w:pPr>
              <w:spacing w:line="360" w:lineRule="auto"/>
              <w:rPr>
                <w:rFonts w:ascii="GHEA Grapalat" w:hAnsi="GHEA Grapalat" w:cs="Sylfaen"/>
                <w:sz w:val="24"/>
                <w:szCs w:val="24"/>
                <w:lang w:val="en-US"/>
              </w:rPr>
            </w:pPr>
            <w:r>
              <w:rPr>
                <w:rFonts w:ascii="GHEA Grapalat" w:hAnsi="GHEA Grapalat" w:cs="Sylfaen"/>
                <w:sz w:val="24"/>
                <w:szCs w:val="24"/>
                <w:lang w:val="en-US"/>
              </w:rPr>
              <w:t>2018-</w:t>
            </w:r>
          </w:p>
          <w:p w:rsidR="00823CD4" w:rsidRDefault="00823CD4" w:rsidP="00823CD4">
            <w:pPr>
              <w:spacing w:line="360" w:lineRule="auto"/>
              <w:rPr>
                <w:rFonts w:ascii="GHEA Grapalat" w:hAnsi="GHEA Grapalat" w:cs="Sylfaen"/>
                <w:sz w:val="24"/>
                <w:szCs w:val="24"/>
                <w:lang w:val="en-US"/>
              </w:rPr>
            </w:pPr>
            <w:r>
              <w:rPr>
                <w:rFonts w:ascii="GHEA Grapalat" w:hAnsi="GHEA Grapalat" w:cs="Sylfaen"/>
                <w:sz w:val="24"/>
                <w:szCs w:val="24"/>
                <w:lang w:val="en-US"/>
              </w:rPr>
              <w:t>2019</w:t>
            </w:r>
          </w:p>
        </w:tc>
        <w:tc>
          <w:tcPr>
            <w:tcW w:w="1215" w:type="dxa"/>
            <w:tcBorders>
              <w:top w:val="single" w:sz="4" w:space="0" w:color="auto"/>
              <w:left w:val="single" w:sz="4" w:space="0" w:color="auto"/>
              <w:bottom w:val="single" w:sz="4" w:space="0" w:color="auto"/>
              <w:right w:val="single" w:sz="4" w:space="0" w:color="auto"/>
            </w:tcBorders>
          </w:tcPr>
          <w:p w:rsidR="00823CD4" w:rsidRPr="00326CBC" w:rsidRDefault="00684FF3" w:rsidP="00823CD4">
            <w:pPr>
              <w:spacing w:line="360" w:lineRule="auto"/>
              <w:rPr>
                <w:rFonts w:ascii="GHEA Grapalat" w:hAnsi="GHEA Grapalat" w:cs="Sylfaen"/>
                <w:sz w:val="24"/>
                <w:szCs w:val="24"/>
                <w:lang w:val="en-US"/>
              </w:rPr>
            </w:pPr>
            <w:r w:rsidRPr="00326CBC">
              <w:rPr>
                <w:rFonts w:ascii="GHEA Grapalat" w:hAnsi="GHEA Grapalat" w:cs="Sylfaen"/>
                <w:sz w:val="24"/>
                <w:szCs w:val="24"/>
                <w:lang w:val="en-US"/>
              </w:rPr>
              <w:t>2019-2020</w:t>
            </w:r>
          </w:p>
        </w:tc>
      </w:tr>
      <w:tr w:rsidR="00823CD4"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823CD4" w:rsidRPr="00BB79EF" w:rsidRDefault="00823CD4" w:rsidP="00823CD4">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Բարձրագույն մանկավարժական որակավորում ունեցող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55</w:t>
            </w:r>
          </w:p>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823CD4" w:rsidRPr="00823CD4" w:rsidRDefault="00823CD4" w:rsidP="00823CD4">
            <w:pPr>
              <w:spacing w:line="360" w:lineRule="auto"/>
              <w:rPr>
                <w:rFonts w:ascii="GHEA Grapalat" w:hAnsi="GHEA Grapalat" w:cs="Sylfaen"/>
                <w:sz w:val="24"/>
                <w:szCs w:val="24"/>
                <w:lang w:val="en-US"/>
              </w:rPr>
            </w:pPr>
          </w:p>
        </w:tc>
        <w:tc>
          <w:tcPr>
            <w:tcW w:w="1215" w:type="dxa"/>
            <w:tcBorders>
              <w:top w:val="single" w:sz="4" w:space="0" w:color="auto"/>
              <w:left w:val="single" w:sz="4" w:space="0" w:color="auto"/>
              <w:bottom w:val="single" w:sz="4" w:space="0" w:color="auto"/>
              <w:right w:val="single" w:sz="4" w:space="0" w:color="auto"/>
            </w:tcBorders>
          </w:tcPr>
          <w:p w:rsidR="00823CD4" w:rsidRPr="00326CBC" w:rsidRDefault="00684FF3" w:rsidP="00823CD4">
            <w:pPr>
              <w:spacing w:line="360" w:lineRule="auto"/>
              <w:rPr>
                <w:rFonts w:ascii="GHEA Grapalat" w:hAnsi="GHEA Grapalat" w:cs="Sylfaen"/>
                <w:sz w:val="24"/>
                <w:szCs w:val="24"/>
                <w:lang w:val="en-US"/>
              </w:rPr>
            </w:pPr>
            <w:r w:rsidRPr="00326CBC">
              <w:rPr>
                <w:rFonts w:ascii="GHEA Grapalat" w:hAnsi="GHEA Grapalat" w:cs="Sylfaen"/>
                <w:sz w:val="24"/>
                <w:szCs w:val="24"/>
                <w:lang w:val="en-US"/>
              </w:rPr>
              <w:t>56</w:t>
            </w:r>
          </w:p>
          <w:p w:rsidR="00684FF3" w:rsidRPr="00326CBC" w:rsidRDefault="00684FF3" w:rsidP="00823CD4">
            <w:pPr>
              <w:spacing w:line="360" w:lineRule="auto"/>
              <w:rPr>
                <w:rFonts w:ascii="GHEA Grapalat" w:hAnsi="GHEA Grapalat" w:cs="Sylfaen"/>
                <w:sz w:val="24"/>
                <w:szCs w:val="24"/>
                <w:lang w:val="en-US"/>
              </w:rPr>
            </w:pPr>
            <w:r w:rsidRPr="00326CBC">
              <w:rPr>
                <w:rFonts w:ascii="GHEA Grapalat" w:hAnsi="GHEA Grapalat" w:cs="Sylfaen"/>
                <w:sz w:val="24"/>
                <w:szCs w:val="24"/>
                <w:lang w:val="en-US"/>
              </w:rPr>
              <w:t>100%</w:t>
            </w:r>
          </w:p>
        </w:tc>
      </w:tr>
      <w:tr w:rsidR="00823CD4"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823CD4" w:rsidRPr="005762C4" w:rsidRDefault="00823CD4" w:rsidP="00823CD4">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Ըստ մասնագիտության դասավանդող ուսուցիչների թիվը և տոկոսը </w:t>
            </w:r>
          </w:p>
        </w:tc>
        <w:tc>
          <w:tcPr>
            <w:tcW w:w="1215" w:type="dxa"/>
            <w:tcBorders>
              <w:top w:val="single" w:sz="4" w:space="0" w:color="auto"/>
              <w:left w:val="single" w:sz="4" w:space="0" w:color="auto"/>
              <w:bottom w:val="single" w:sz="4" w:space="0" w:color="auto"/>
              <w:right w:val="single" w:sz="4" w:space="0" w:color="auto"/>
            </w:tcBorders>
          </w:tcPr>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55</w:t>
            </w:r>
          </w:p>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58</w:t>
            </w:r>
          </w:p>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823CD4" w:rsidRPr="00326CBC" w:rsidRDefault="00684FF3" w:rsidP="00823CD4">
            <w:pPr>
              <w:spacing w:line="360" w:lineRule="auto"/>
              <w:rPr>
                <w:rFonts w:ascii="GHEA Grapalat" w:hAnsi="GHEA Grapalat" w:cs="Sylfaen"/>
                <w:sz w:val="24"/>
                <w:szCs w:val="24"/>
                <w:lang w:val="en-US"/>
              </w:rPr>
            </w:pPr>
            <w:r w:rsidRPr="00326CBC">
              <w:rPr>
                <w:rFonts w:ascii="GHEA Grapalat" w:hAnsi="GHEA Grapalat" w:cs="Sylfaen"/>
                <w:sz w:val="24"/>
                <w:szCs w:val="24"/>
                <w:lang w:val="en-US"/>
              </w:rPr>
              <w:t>56</w:t>
            </w:r>
          </w:p>
          <w:p w:rsidR="00684FF3" w:rsidRPr="00326CBC" w:rsidRDefault="00684FF3" w:rsidP="00823CD4">
            <w:pPr>
              <w:spacing w:line="360" w:lineRule="auto"/>
              <w:rPr>
                <w:rFonts w:ascii="GHEA Grapalat" w:hAnsi="GHEA Grapalat" w:cs="Sylfaen"/>
                <w:sz w:val="24"/>
                <w:szCs w:val="24"/>
                <w:lang w:val="en-US"/>
              </w:rPr>
            </w:pPr>
            <w:r w:rsidRPr="00326CBC">
              <w:rPr>
                <w:rFonts w:ascii="GHEA Grapalat" w:hAnsi="GHEA Grapalat" w:cs="Sylfaen"/>
                <w:sz w:val="24"/>
                <w:szCs w:val="24"/>
                <w:lang w:val="en-US"/>
              </w:rPr>
              <w:t>100</w:t>
            </w:r>
            <w:r w:rsidR="00CB5DB2" w:rsidRPr="00326CBC">
              <w:rPr>
                <w:rFonts w:ascii="GHEA Grapalat" w:hAnsi="GHEA Grapalat" w:cs="Sylfaen"/>
                <w:sz w:val="24"/>
                <w:szCs w:val="24"/>
                <w:lang w:val="en-US"/>
              </w:rPr>
              <w:t>%</w:t>
            </w:r>
          </w:p>
        </w:tc>
      </w:tr>
      <w:tr w:rsidR="00823CD4"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823CD4" w:rsidRPr="00BB79EF" w:rsidRDefault="00823CD4" w:rsidP="00823CD4">
            <w:pPr>
              <w:shd w:val="clear" w:color="auto" w:fill="FFFFFF"/>
              <w:spacing w:line="360" w:lineRule="auto"/>
              <w:rPr>
                <w:rFonts w:ascii="GHEA Grapalat" w:hAnsi="GHEA Grapalat" w:cs="Sylfaen"/>
                <w:sz w:val="24"/>
                <w:szCs w:val="24"/>
                <w:lang w:val="en-US"/>
              </w:rPr>
            </w:pPr>
            <w:r w:rsidRPr="00A56079">
              <w:rPr>
                <w:rFonts w:ascii="GHEA Grapalat" w:hAnsi="GHEA Grapalat" w:cs="Sylfaen"/>
                <w:sz w:val="24"/>
                <w:szCs w:val="24"/>
                <w:lang w:val="hy-AM"/>
              </w:rPr>
              <w:t>Տարակարգ ունեցող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6</w:t>
            </w:r>
          </w:p>
        </w:tc>
        <w:tc>
          <w:tcPr>
            <w:tcW w:w="1215" w:type="dxa"/>
            <w:tcBorders>
              <w:top w:val="single" w:sz="4" w:space="0" w:color="auto"/>
              <w:left w:val="single" w:sz="4" w:space="0" w:color="auto"/>
              <w:bottom w:val="single" w:sz="4" w:space="0" w:color="auto"/>
              <w:right w:val="single" w:sz="4" w:space="0" w:color="auto"/>
            </w:tcBorders>
          </w:tcPr>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7</w:t>
            </w:r>
          </w:p>
        </w:tc>
        <w:tc>
          <w:tcPr>
            <w:tcW w:w="1215" w:type="dxa"/>
            <w:tcBorders>
              <w:top w:val="single" w:sz="4" w:space="0" w:color="auto"/>
              <w:left w:val="single" w:sz="4" w:space="0" w:color="auto"/>
              <w:bottom w:val="single" w:sz="4" w:space="0" w:color="auto"/>
              <w:right w:val="single" w:sz="4" w:space="0" w:color="auto"/>
            </w:tcBorders>
          </w:tcPr>
          <w:p w:rsidR="00823CD4" w:rsidRPr="00326CBC" w:rsidRDefault="00684FF3" w:rsidP="00823CD4">
            <w:pPr>
              <w:spacing w:line="360" w:lineRule="auto"/>
              <w:rPr>
                <w:rFonts w:ascii="GHEA Grapalat" w:hAnsi="GHEA Grapalat" w:cs="Sylfaen"/>
                <w:sz w:val="24"/>
                <w:szCs w:val="24"/>
                <w:lang w:val="en-US"/>
              </w:rPr>
            </w:pPr>
            <w:r w:rsidRPr="00326CBC">
              <w:rPr>
                <w:rFonts w:ascii="GHEA Grapalat" w:hAnsi="GHEA Grapalat" w:cs="Sylfaen"/>
                <w:sz w:val="24"/>
                <w:szCs w:val="24"/>
                <w:lang w:val="en-US"/>
              </w:rPr>
              <w:t>7</w:t>
            </w:r>
          </w:p>
        </w:tc>
      </w:tr>
      <w:tr w:rsidR="00823CD4"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823CD4" w:rsidRPr="005762C4" w:rsidRDefault="00823CD4" w:rsidP="00823CD4">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Գիտական կոչում ունեցող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823CD4" w:rsidRPr="005762C4" w:rsidRDefault="00823CD4" w:rsidP="00823CD4">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tcPr>
          <w:p w:rsidR="00823CD4" w:rsidRDefault="00823CD4" w:rsidP="00823CD4">
            <w:pPr>
              <w:spacing w:line="360" w:lineRule="auto"/>
              <w:rPr>
                <w:rFonts w:ascii="GHEA Grapalat" w:hAnsi="GHEA Grapalat" w:cs="Sylfaen"/>
                <w:sz w:val="24"/>
                <w:szCs w:val="24"/>
                <w:lang w:val="en-US"/>
              </w:rPr>
            </w:pPr>
            <w:r>
              <w:rPr>
                <w:rFonts w:ascii="GHEA Grapalat" w:hAnsi="GHEA Grapalat" w:cs="Sylfaen"/>
                <w:sz w:val="24"/>
                <w:szCs w:val="24"/>
                <w:lang w:val="en-US"/>
              </w:rPr>
              <w:t>_____</w:t>
            </w:r>
          </w:p>
        </w:tc>
        <w:tc>
          <w:tcPr>
            <w:tcW w:w="1215" w:type="dxa"/>
            <w:tcBorders>
              <w:top w:val="single" w:sz="4" w:space="0" w:color="auto"/>
              <w:left w:val="single" w:sz="4" w:space="0" w:color="auto"/>
              <w:bottom w:val="single" w:sz="4" w:space="0" w:color="auto"/>
              <w:right w:val="single" w:sz="4" w:space="0" w:color="auto"/>
            </w:tcBorders>
          </w:tcPr>
          <w:p w:rsidR="00823CD4" w:rsidRPr="00326CBC" w:rsidRDefault="00823CD4" w:rsidP="00823CD4">
            <w:pPr>
              <w:spacing w:line="360" w:lineRule="auto"/>
              <w:rPr>
                <w:rFonts w:ascii="GHEA Grapalat" w:hAnsi="GHEA Grapalat" w:cs="Sylfaen"/>
                <w:sz w:val="24"/>
                <w:szCs w:val="24"/>
                <w:lang w:val="en-US"/>
              </w:rPr>
            </w:pPr>
            <w:r w:rsidRPr="00326CBC">
              <w:rPr>
                <w:rFonts w:ascii="GHEA Grapalat" w:hAnsi="GHEA Grapalat" w:cs="Sylfaen"/>
                <w:sz w:val="24"/>
                <w:szCs w:val="24"/>
                <w:lang w:val="en-US"/>
              </w:rPr>
              <w:t>______</w:t>
            </w:r>
          </w:p>
        </w:tc>
      </w:tr>
      <w:tr w:rsidR="00823CD4" w:rsidRPr="009325E4" w:rsidTr="006C5A79">
        <w:trPr>
          <w:trHeight w:val="1794"/>
        </w:trPr>
        <w:tc>
          <w:tcPr>
            <w:tcW w:w="5852" w:type="dxa"/>
            <w:tcBorders>
              <w:top w:val="single" w:sz="4" w:space="0" w:color="auto"/>
              <w:left w:val="single" w:sz="4" w:space="0" w:color="auto"/>
              <w:bottom w:val="single" w:sz="4" w:space="0" w:color="auto"/>
              <w:right w:val="single" w:sz="4" w:space="0" w:color="auto"/>
            </w:tcBorders>
          </w:tcPr>
          <w:p w:rsidR="00823CD4" w:rsidRPr="00017691" w:rsidRDefault="00823CD4" w:rsidP="00823CD4">
            <w:pPr>
              <w:shd w:val="clear" w:color="auto" w:fill="FFFFFF"/>
              <w:spacing w:line="360" w:lineRule="auto"/>
              <w:rPr>
                <w:rFonts w:ascii="GHEA Grapalat" w:hAnsi="GHEA Grapalat" w:cs="Sylfaen"/>
                <w:sz w:val="24"/>
                <w:szCs w:val="24"/>
                <w:lang w:val="hy-AM"/>
              </w:rPr>
            </w:pPr>
            <w:r w:rsidRPr="00017691">
              <w:rPr>
                <w:rFonts w:ascii="GHEA Grapalat" w:hAnsi="GHEA Grapalat" w:cs="Sylfaen"/>
                <w:sz w:val="24"/>
                <w:szCs w:val="24"/>
                <w:lang w:val="hy-AM"/>
              </w:rPr>
              <w:t xml:space="preserve">Նախարարության կողմից երաշխավորված կամ այլ կազմակերպություններում վերջին 3 տարում վերապատրաստում անցած ուսուցիչների թիվը և տոկոսը </w:t>
            </w:r>
          </w:p>
        </w:tc>
        <w:tc>
          <w:tcPr>
            <w:tcW w:w="1215" w:type="dxa"/>
            <w:tcBorders>
              <w:top w:val="single" w:sz="4" w:space="0" w:color="auto"/>
              <w:left w:val="single" w:sz="4" w:space="0" w:color="auto"/>
              <w:bottom w:val="single" w:sz="4" w:space="0" w:color="auto"/>
              <w:right w:val="single" w:sz="4" w:space="0" w:color="auto"/>
            </w:tcBorders>
          </w:tcPr>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55</w:t>
            </w:r>
          </w:p>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58</w:t>
            </w:r>
          </w:p>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823CD4" w:rsidRPr="00326CBC" w:rsidRDefault="00CB5DB2" w:rsidP="00823CD4">
            <w:pPr>
              <w:spacing w:line="360" w:lineRule="auto"/>
              <w:rPr>
                <w:rFonts w:ascii="GHEA Grapalat" w:hAnsi="GHEA Grapalat" w:cs="Sylfaen"/>
                <w:sz w:val="24"/>
                <w:szCs w:val="24"/>
                <w:lang w:val="en-US"/>
              </w:rPr>
            </w:pPr>
            <w:r w:rsidRPr="00326CBC">
              <w:rPr>
                <w:rFonts w:ascii="GHEA Grapalat" w:hAnsi="GHEA Grapalat" w:cs="Sylfaen"/>
                <w:sz w:val="24"/>
                <w:szCs w:val="24"/>
                <w:lang w:val="en-US"/>
              </w:rPr>
              <w:t>56</w:t>
            </w:r>
          </w:p>
          <w:p w:rsidR="00CB5DB2" w:rsidRPr="00326CBC" w:rsidRDefault="00CB5DB2" w:rsidP="00823CD4">
            <w:pPr>
              <w:spacing w:line="360" w:lineRule="auto"/>
              <w:rPr>
                <w:rFonts w:ascii="GHEA Grapalat" w:hAnsi="GHEA Grapalat" w:cs="Sylfaen"/>
                <w:sz w:val="24"/>
                <w:szCs w:val="24"/>
                <w:lang w:val="en-US"/>
              </w:rPr>
            </w:pPr>
            <w:r w:rsidRPr="00326CBC">
              <w:rPr>
                <w:rFonts w:ascii="GHEA Grapalat" w:hAnsi="GHEA Grapalat" w:cs="Sylfaen"/>
                <w:sz w:val="24"/>
                <w:szCs w:val="24"/>
                <w:lang w:val="en-US"/>
              </w:rPr>
              <w:t>100%</w:t>
            </w:r>
          </w:p>
        </w:tc>
      </w:tr>
      <w:tr w:rsidR="00823CD4" w:rsidRPr="00BB79EF"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823CD4" w:rsidRPr="00F96B0A" w:rsidRDefault="00823CD4" w:rsidP="00823CD4">
            <w:pPr>
              <w:shd w:val="clear" w:color="auto" w:fill="FFFFFF"/>
              <w:spacing w:line="360" w:lineRule="auto"/>
              <w:rPr>
                <w:rFonts w:ascii="GHEA Grapalat" w:hAnsi="GHEA Grapalat" w:cs="Sylfaen"/>
                <w:sz w:val="24"/>
                <w:szCs w:val="24"/>
                <w:lang w:val="en-US"/>
              </w:rPr>
            </w:pPr>
            <w:r w:rsidRPr="00F96B0A">
              <w:rPr>
                <w:rFonts w:ascii="GHEA Grapalat" w:hAnsi="GHEA Grapalat" w:cs="Sylfaen"/>
                <w:sz w:val="24"/>
                <w:szCs w:val="24"/>
                <w:lang w:val="hy-AM"/>
              </w:rPr>
              <w:t>Որպես ուսուցիչ վերապատրաստող (դասախոս) վերապատրաստված և վերապատրաստման դասընթացներ վարող ուս</w:t>
            </w:r>
            <w:r>
              <w:rPr>
                <w:rFonts w:ascii="GHEA Grapalat" w:hAnsi="GHEA Grapalat" w:cs="Sylfaen"/>
                <w:sz w:val="24"/>
                <w:szCs w:val="24"/>
                <w:lang w:val="hy-AM"/>
              </w:rPr>
              <w:t xml:space="preserve">ուցիչների թիվը և տոկոսը </w:t>
            </w:r>
          </w:p>
          <w:p w:rsidR="00823CD4" w:rsidRPr="00F96B0A" w:rsidRDefault="00823CD4" w:rsidP="00823CD4">
            <w:pPr>
              <w:shd w:val="clear" w:color="auto" w:fill="FFFFFF"/>
              <w:spacing w:line="360" w:lineRule="auto"/>
              <w:rPr>
                <w:rFonts w:ascii="GHEA Grapalat" w:hAnsi="GHEA Grapalat" w:cs="Sylfaen"/>
                <w:sz w:val="24"/>
                <w:szCs w:val="24"/>
                <w:lang w:val="hy-AM"/>
              </w:rPr>
            </w:pPr>
            <w:r w:rsidRPr="00F96B0A">
              <w:rPr>
                <w:rFonts w:ascii="GHEA Grapalat" w:hAnsi="GHEA Grapalat" w:cs="Sylfaen"/>
                <w:sz w:val="24"/>
                <w:szCs w:val="24"/>
                <w:lang w:val="hy-AM"/>
              </w:rPr>
              <w:t>(տոկոսի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p>
        </w:tc>
        <w:tc>
          <w:tcPr>
            <w:tcW w:w="1215" w:type="dxa"/>
            <w:tcBorders>
              <w:top w:val="single" w:sz="4" w:space="0" w:color="auto"/>
              <w:left w:val="single" w:sz="4" w:space="0" w:color="auto"/>
              <w:bottom w:val="single" w:sz="4" w:space="0" w:color="auto"/>
              <w:right w:val="single" w:sz="4" w:space="0" w:color="auto"/>
            </w:tcBorders>
          </w:tcPr>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3</w:t>
            </w:r>
          </w:p>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0,5%</w:t>
            </w:r>
          </w:p>
        </w:tc>
        <w:tc>
          <w:tcPr>
            <w:tcW w:w="1215" w:type="dxa"/>
            <w:tcBorders>
              <w:top w:val="single" w:sz="4" w:space="0" w:color="auto"/>
              <w:left w:val="single" w:sz="4" w:space="0" w:color="auto"/>
              <w:bottom w:val="single" w:sz="4" w:space="0" w:color="auto"/>
              <w:right w:val="single" w:sz="4" w:space="0" w:color="auto"/>
            </w:tcBorders>
          </w:tcPr>
          <w:p w:rsidR="00823CD4" w:rsidRPr="00823CD4" w:rsidRDefault="00CB5DB2" w:rsidP="00823CD4">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tcPr>
          <w:p w:rsidR="00823CD4" w:rsidRPr="00326CBC" w:rsidRDefault="00CB5DB2" w:rsidP="00823CD4">
            <w:pPr>
              <w:spacing w:line="360" w:lineRule="auto"/>
              <w:rPr>
                <w:rFonts w:ascii="GHEA Grapalat" w:hAnsi="GHEA Grapalat" w:cs="Sylfaen"/>
                <w:sz w:val="24"/>
                <w:szCs w:val="24"/>
                <w:lang w:val="en-US"/>
              </w:rPr>
            </w:pPr>
            <w:r w:rsidRPr="00326CBC">
              <w:rPr>
                <w:rFonts w:ascii="GHEA Grapalat" w:hAnsi="GHEA Grapalat" w:cs="Sylfaen"/>
                <w:sz w:val="24"/>
                <w:szCs w:val="24"/>
                <w:lang w:val="en-US"/>
              </w:rPr>
              <w:t>-------</w:t>
            </w:r>
          </w:p>
        </w:tc>
      </w:tr>
      <w:tr w:rsidR="00823CD4"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823CD4" w:rsidRPr="00451AE9" w:rsidRDefault="00823CD4" w:rsidP="00823CD4">
            <w:pPr>
              <w:shd w:val="clear" w:color="auto" w:fill="FFFFFF"/>
              <w:spacing w:line="360" w:lineRule="auto"/>
              <w:rPr>
                <w:rFonts w:ascii="GHEA Grapalat" w:hAnsi="GHEA Grapalat" w:cs="Sylfaen"/>
                <w:sz w:val="24"/>
                <w:szCs w:val="24"/>
                <w:lang w:val="hy-AM"/>
              </w:rPr>
            </w:pPr>
            <w:r w:rsidRPr="00451AE9">
              <w:rPr>
                <w:rFonts w:ascii="GHEA Grapalat" w:hAnsi="GHEA Grapalat" w:cs="Sylfaen"/>
                <w:sz w:val="24"/>
                <w:szCs w:val="24"/>
                <w:lang w:val="hy-AM"/>
              </w:rPr>
              <w:t>Ուսուցիչների միջին տարիքը</w:t>
            </w:r>
          </w:p>
          <w:p w:rsidR="00823CD4" w:rsidRPr="000515B1" w:rsidRDefault="00823CD4" w:rsidP="00823CD4">
            <w:pPr>
              <w:shd w:val="clear" w:color="auto" w:fill="FFFFFF"/>
              <w:spacing w:line="360" w:lineRule="auto"/>
              <w:rPr>
                <w:rFonts w:ascii="GHEA Grapalat" w:hAnsi="GHEA Grapalat" w:cs="Sylfaen"/>
                <w:sz w:val="24"/>
                <w:szCs w:val="24"/>
                <w:lang w:val="hy-AM"/>
              </w:rPr>
            </w:pPr>
            <w:r w:rsidRPr="00451AE9">
              <w:rPr>
                <w:rFonts w:ascii="GHEA Grapalat" w:hAnsi="GHEA Grapalat" w:cs="Sylfaen"/>
                <w:sz w:val="24"/>
                <w:szCs w:val="24"/>
                <w:lang w:val="hy-AM"/>
              </w:rPr>
              <w:t>(հաշարկ. հաստատության բոլոր ուսուցիչների տարիքների գումարի հարաբերությունը ուսուցիչների ընդհանուր թվին)</w:t>
            </w:r>
            <w:r w:rsidRPr="00156C99">
              <w:rPr>
                <w:rFonts w:ascii="GHEA Grapalat" w:hAnsi="GHEA Grapalat" w:cs="Sylfaen"/>
                <w:sz w:val="24"/>
                <w:szCs w:val="24"/>
                <w:lang w:val="hy-AM"/>
              </w:rPr>
              <w:t xml:space="preserve"> </w:t>
            </w:r>
          </w:p>
        </w:tc>
        <w:tc>
          <w:tcPr>
            <w:tcW w:w="1215" w:type="dxa"/>
            <w:tcBorders>
              <w:top w:val="single" w:sz="4" w:space="0" w:color="auto"/>
              <w:left w:val="single" w:sz="4" w:space="0" w:color="auto"/>
              <w:bottom w:val="single" w:sz="4" w:space="0" w:color="auto"/>
              <w:right w:val="single" w:sz="4" w:space="0" w:color="auto"/>
            </w:tcBorders>
          </w:tcPr>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41,5</w:t>
            </w:r>
          </w:p>
        </w:tc>
        <w:tc>
          <w:tcPr>
            <w:tcW w:w="1215" w:type="dxa"/>
            <w:tcBorders>
              <w:top w:val="single" w:sz="4" w:space="0" w:color="auto"/>
              <w:left w:val="single" w:sz="4" w:space="0" w:color="auto"/>
              <w:bottom w:val="single" w:sz="4" w:space="0" w:color="auto"/>
              <w:right w:val="single" w:sz="4" w:space="0" w:color="auto"/>
            </w:tcBorders>
          </w:tcPr>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45</w:t>
            </w:r>
          </w:p>
        </w:tc>
        <w:tc>
          <w:tcPr>
            <w:tcW w:w="1215" w:type="dxa"/>
            <w:tcBorders>
              <w:top w:val="single" w:sz="4" w:space="0" w:color="auto"/>
              <w:left w:val="single" w:sz="4" w:space="0" w:color="auto"/>
              <w:bottom w:val="single" w:sz="4" w:space="0" w:color="auto"/>
              <w:right w:val="single" w:sz="4" w:space="0" w:color="auto"/>
            </w:tcBorders>
          </w:tcPr>
          <w:p w:rsidR="00823CD4" w:rsidRPr="00823CD4" w:rsidRDefault="00326CBC" w:rsidP="00823CD4">
            <w:pPr>
              <w:spacing w:line="360" w:lineRule="auto"/>
              <w:rPr>
                <w:rFonts w:ascii="GHEA Grapalat" w:hAnsi="GHEA Grapalat" w:cs="Sylfaen"/>
                <w:sz w:val="24"/>
                <w:szCs w:val="24"/>
                <w:lang w:val="en-US"/>
              </w:rPr>
            </w:pPr>
            <w:r>
              <w:rPr>
                <w:rFonts w:ascii="GHEA Grapalat" w:hAnsi="GHEA Grapalat" w:cs="Sylfaen"/>
                <w:sz w:val="24"/>
                <w:szCs w:val="24"/>
                <w:lang w:val="en-US"/>
              </w:rPr>
              <w:t>45</w:t>
            </w:r>
          </w:p>
        </w:tc>
      </w:tr>
      <w:tr w:rsidR="00823CD4"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823CD4" w:rsidRPr="009530ED" w:rsidRDefault="00823CD4" w:rsidP="00823CD4">
            <w:pPr>
              <w:shd w:val="clear" w:color="auto" w:fill="FFFFFF"/>
              <w:spacing w:line="360" w:lineRule="auto"/>
              <w:rPr>
                <w:rFonts w:ascii="GHEA Grapalat" w:hAnsi="GHEA Grapalat" w:cs="Sylfaen"/>
                <w:sz w:val="24"/>
                <w:szCs w:val="24"/>
                <w:lang w:val="hy-AM"/>
              </w:rPr>
            </w:pPr>
            <w:r w:rsidRPr="009530ED">
              <w:rPr>
                <w:rFonts w:ascii="GHEA Grapalat" w:hAnsi="GHEA Grapalat" w:cs="Sylfaen"/>
                <w:sz w:val="24"/>
                <w:szCs w:val="24"/>
                <w:lang w:val="hy-AM"/>
              </w:rPr>
              <w:t>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r w:rsidRPr="009530ED">
              <w:rPr>
                <w:rFonts w:ascii="GHEA Grapalat" w:hAnsi="GHEA Grapalat" w:cs="Sylfaen"/>
                <w:sz w:val="24"/>
                <w:szCs w:val="24"/>
                <w:lang w:val="en-US"/>
              </w:rPr>
              <w:t xml:space="preserve"> </w:t>
            </w:r>
          </w:p>
        </w:tc>
        <w:tc>
          <w:tcPr>
            <w:tcW w:w="1215" w:type="dxa"/>
            <w:tcBorders>
              <w:top w:val="single" w:sz="4" w:space="0" w:color="auto"/>
              <w:left w:val="single" w:sz="4" w:space="0" w:color="auto"/>
              <w:bottom w:val="single" w:sz="4" w:space="0" w:color="auto"/>
              <w:right w:val="single" w:sz="4" w:space="0" w:color="auto"/>
            </w:tcBorders>
          </w:tcPr>
          <w:p w:rsidR="00823CD4" w:rsidRPr="00451AE9" w:rsidRDefault="00823CD4" w:rsidP="00823CD4">
            <w:pPr>
              <w:spacing w:line="360" w:lineRule="auto"/>
              <w:rPr>
                <w:rFonts w:ascii="GHEA Grapalat" w:hAnsi="GHEA Grapalat" w:cs="Sylfaen"/>
                <w:sz w:val="24"/>
                <w:szCs w:val="24"/>
                <w:lang w:val="en-US"/>
              </w:rPr>
            </w:pPr>
          </w:p>
        </w:tc>
        <w:tc>
          <w:tcPr>
            <w:tcW w:w="1215" w:type="dxa"/>
            <w:tcBorders>
              <w:top w:val="single" w:sz="4" w:space="0" w:color="auto"/>
              <w:left w:val="single" w:sz="4" w:space="0" w:color="auto"/>
              <w:bottom w:val="single" w:sz="4" w:space="0" w:color="auto"/>
              <w:right w:val="single" w:sz="4" w:space="0" w:color="auto"/>
            </w:tcBorders>
          </w:tcPr>
          <w:p w:rsidR="00823CD4" w:rsidRPr="00451AE9" w:rsidRDefault="00823CD4" w:rsidP="00823CD4">
            <w:pPr>
              <w:spacing w:line="360" w:lineRule="auto"/>
              <w:rPr>
                <w:rFonts w:ascii="GHEA Grapalat" w:hAnsi="GHEA Grapalat" w:cs="Sylfaen"/>
                <w:sz w:val="24"/>
                <w:szCs w:val="24"/>
                <w:lang w:val="en-US"/>
              </w:rPr>
            </w:pPr>
            <w:r>
              <w:rPr>
                <w:rFonts w:ascii="GHEA Grapalat" w:hAnsi="GHEA Grapalat" w:cs="Sylfaen"/>
                <w:sz w:val="24"/>
                <w:szCs w:val="24"/>
                <w:lang w:val="en-US"/>
              </w:rPr>
              <w:t>_____</w:t>
            </w:r>
          </w:p>
        </w:tc>
        <w:tc>
          <w:tcPr>
            <w:tcW w:w="1215" w:type="dxa"/>
            <w:tcBorders>
              <w:top w:val="single" w:sz="4" w:space="0" w:color="auto"/>
              <w:left w:val="single" w:sz="4" w:space="0" w:color="auto"/>
              <w:bottom w:val="single" w:sz="4" w:space="0" w:color="auto"/>
              <w:right w:val="single" w:sz="4" w:space="0" w:color="auto"/>
            </w:tcBorders>
          </w:tcPr>
          <w:p w:rsidR="00823CD4" w:rsidRDefault="00823CD4" w:rsidP="00823CD4">
            <w:pPr>
              <w:spacing w:line="360" w:lineRule="auto"/>
              <w:rPr>
                <w:rFonts w:ascii="GHEA Grapalat" w:hAnsi="GHEA Grapalat" w:cs="Sylfaen"/>
                <w:sz w:val="24"/>
                <w:szCs w:val="24"/>
                <w:lang w:val="en-US"/>
              </w:rPr>
            </w:pPr>
            <w:r>
              <w:rPr>
                <w:rFonts w:ascii="GHEA Grapalat" w:hAnsi="GHEA Grapalat" w:cs="Sylfaen"/>
                <w:sz w:val="24"/>
                <w:szCs w:val="24"/>
                <w:lang w:val="en-US"/>
              </w:rPr>
              <w:t>____</w:t>
            </w:r>
          </w:p>
        </w:tc>
      </w:tr>
      <w:tr w:rsidR="00823CD4" w:rsidRPr="00BB79EF"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823CD4" w:rsidRPr="009530ED" w:rsidRDefault="00823CD4" w:rsidP="00823CD4">
            <w:pPr>
              <w:shd w:val="clear" w:color="auto" w:fill="FFFFFF"/>
              <w:spacing w:line="360" w:lineRule="auto"/>
              <w:rPr>
                <w:rFonts w:ascii="GHEA Grapalat" w:hAnsi="GHEA Grapalat" w:cs="Sylfaen"/>
                <w:sz w:val="24"/>
                <w:szCs w:val="24"/>
                <w:lang w:val="hy-AM"/>
              </w:rPr>
            </w:pPr>
            <w:r w:rsidRPr="009530ED">
              <w:rPr>
                <w:rFonts w:ascii="GHEA Grapalat" w:hAnsi="GHEA Grapalat" w:cs="Sylfaen"/>
                <w:sz w:val="24"/>
                <w:szCs w:val="24"/>
                <w:lang w:val="hy-AM"/>
              </w:rPr>
              <w:lastRenderedPageBreak/>
              <w:t>Դասավանդման աշակերտակենտրոն, մասնակցային, ինտերակտիվ մեթոդներին տիրապետող և դրանք կիրառող ուսուցիչների թիվը և տոկոսը</w:t>
            </w:r>
          </w:p>
          <w:p w:rsidR="00823CD4" w:rsidRPr="009530ED" w:rsidRDefault="00823CD4" w:rsidP="00823CD4">
            <w:pPr>
              <w:shd w:val="clear" w:color="auto" w:fill="FFFFFF"/>
              <w:spacing w:line="360" w:lineRule="auto"/>
              <w:rPr>
                <w:rFonts w:ascii="GHEA Grapalat" w:hAnsi="GHEA Grapalat" w:cs="Sylfaen"/>
                <w:sz w:val="24"/>
                <w:szCs w:val="24"/>
                <w:lang w:val="hy-AM"/>
              </w:rPr>
            </w:pPr>
            <w:r w:rsidRPr="009530ED">
              <w:rPr>
                <w:rFonts w:ascii="GHEA Grapalat" w:hAnsi="GHEA Grapalat" w:cs="Sylfaen"/>
                <w:sz w:val="24"/>
                <w:szCs w:val="24"/>
                <w:lang w:val="hy-AM"/>
              </w:rPr>
              <w:t>(տոկոսի հաշվարկ. դասավանդման աշակերտակենտրոն, ինտերակտիվ մեթոդներին տիրապետող և կիրառող հաստատության ուսուցիչների թվի հարաբերությունը ուսուցիչների ընդհանուր թվին՝ տո</w:t>
            </w:r>
            <w:r>
              <w:rPr>
                <w:rFonts w:ascii="GHEA Grapalat" w:hAnsi="GHEA Grapalat" w:cs="Sylfaen"/>
                <w:sz w:val="24"/>
                <w:szCs w:val="24"/>
                <w:lang w:val="hy-AM"/>
              </w:rPr>
              <w:t>կոսային արտահայտությամբ)</w:t>
            </w:r>
            <w:r w:rsidRPr="009530ED">
              <w:rPr>
                <w:rFonts w:ascii="GHEA Grapalat" w:hAnsi="GHEA Grapalat" w:cs="Sylfaen"/>
                <w:sz w:val="24"/>
                <w:szCs w:val="24"/>
                <w:lang w:val="hy-AM"/>
              </w:rPr>
              <w:t xml:space="preserve"> </w:t>
            </w:r>
          </w:p>
        </w:tc>
        <w:tc>
          <w:tcPr>
            <w:tcW w:w="1215" w:type="dxa"/>
            <w:tcBorders>
              <w:top w:val="single" w:sz="4" w:space="0" w:color="auto"/>
              <w:left w:val="single" w:sz="4" w:space="0" w:color="auto"/>
              <w:bottom w:val="single" w:sz="4" w:space="0" w:color="auto"/>
              <w:right w:val="single" w:sz="4" w:space="0" w:color="auto"/>
            </w:tcBorders>
          </w:tcPr>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55</w:t>
            </w:r>
          </w:p>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58</w:t>
            </w:r>
          </w:p>
          <w:p w:rsidR="00823CD4" w:rsidRPr="00823CD4" w:rsidRDefault="00823CD4"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823CD4" w:rsidRPr="00326CBC" w:rsidRDefault="00CB5DB2" w:rsidP="00823CD4">
            <w:pPr>
              <w:spacing w:line="360" w:lineRule="auto"/>
              <w:rPr>
                <w:rFonts w:ascii="GHEA Grapalat" w:hAnsi="GHEA Grapalat" w:cs="Sylfaen"/>
                <w:sz w:val="24"/>
                <w:szCs w:val="24"/>
                <w:lang w:val="en-US"/>
              </w:rPr>
            </w:pPr>
            <w:r w:rsidRPr="00326CBC">
              <w:rPr>
                <w:rFonts w:ascii="GHEA Grapalat" w:hAnsi="GHEA Grapalat" w:cs="Sylfaen"/>
                <w:sz w:val="24"/>
                <w:szCs w:val="24"/>
                <w:lang w:val="en-US"/>
              </w:rPr>
              <w:t>5</w:t>
            </w:r>
            <w:r w:rsidR="00326CBC" w:rsidRPr="00326CBC">
              <w:rPr>
                <w:rFonts w:ascii="GHEA Grapalat" w:hAnsi="GHEA Grapalat" w:cs="Sylfaen"/>
                <w:sz w:val="24"/>
                <w:szCs w:val="24"/>
                <w:lang w:val="en-US"/>
              </w:rPr>
              <w:t>8</w:t>
            </w:r>
          </w:p>
          <w:p w:rsidR="00CB5DB2" w:rsidRPr="00326CBC" w:rsidRDefault="00CB5DB2" w:rsidP="00823CD4">
            <w:pPr>
              <w:spacing w:line="360" w:lineRule="auto"/>
              <w:rPr>
                <w:rFonts w:ascii="GHEA Grapalat" w:hAnsi="GHEA Grapalat" w:cs="Sylfaen"/>
                <w:sz w:val="24"/>
                <w:szCs w:val="24"/>
                <w:lang w:val="en-US"/>
              </w:rPr>
            </w:pPr>
            <w:r w:rsidRPr="00326CBC">
              <w:rPr>
                <w:rFonts w:ascii="GHEA Grapalat" w:hAnsi="GHEA Grapalat" w:cs="Sylfaen"/>
                <w:sz w:val="24"/>
                <w:szCs w:val="24"/>
                <w:lang w:val="en-US"/>
              </w:rPr>
              <w:t>100%</w:t>
            </w:r>
          </w:p>
        </w:tc>
      </w:tr>
      <w:tr w:rsidR="00CB5DB2"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CB5DB2" w:rsidRPr="00451AE9" w:rsidRDefault="00CB5DB2" w:rsidP="00823CD4">
            <w:pPr>
              <w:spacing w:line="360" w:lineRule="auto"/>
              <w:rPr>
                <w:rFonts w:ascii="GHEA Grapalat" w:hAnsi="GHEA Grapalat" w:cs="Sylfaen"/>
                <w:sz w:val="24"/>
                <w:szCs w:val="24"/>
                <w:lang w:val="hy-AM"/>
              </w:rPr>
            </w:pPr>
            <w:r w:rsidRPr="00451AE9">
              <w:rPr>
                <w:rFonts w:ascii="GHEA Grapalat" w:hAnsi="GHEA Grapalat" w:cs="Sylfaen"/>
                <w:sz w:val="24"/>
                <w:szCs w:val="24"/>
                <w:lang w:val="hy-AM"/>
              </w:rPr>
              <w:t>Ուսումնական գործընթացում տեղեկատվական հաղորդակցման տեխնոլոգիաներ, այդ թվում՝ ինտերնետ, կիրառող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55</w:t>
            </w:r>
          </w:p>
          <w:p w:rsidR="00CB5DB2" w:rsidRPr="00823CD4" w:rsidRDefault="00CB5DB2"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58</w:t>
            </w:r>
          </w:p>
          <w:p w:rsidR="00CB5DB2" w:rsidRPr="00823CD4" w:rsidRDefault="00CB5DB2"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CB5DB2" w:rsidRPr="00326CBC" w:rsidRDefault="00CB5DB2" w:rsidP="008C5896">
            <w:pPr>
              <w:spacing w:line="360" w:lineRule="auto"/>
              <w:rPr>
                <w:rFonts w:ascii="GHEA Grapalat" w:hAnsi="GHEA Grapalat" w:cs="Sylfaen"/>
                <w:sz w:val="24"/>
                <w:szCs w:val="24"/>
                <w:lang w:val="en-US"/>
              </w:rPr>
            </w:pPr>
            <w:r w:rsidRPr="00326CBC">
              <w:rPr>
                <w:rFonts w:ascii="GHEA Grapalat" w:hAnsi="GHEA Grapalat" w:cs="Sylfaen"/>
                <w:sz w:val="24"/>
                <w:szCs w:val="24"/>
                <w:lang w:val="en-US"/>
              </w:rPr>
              <w:t>5</w:t>
            </w:r>
            <w:r w:rsidR="00326CBC" w:rsidRPr="00326CBC">
              <w:rPr>
                <w:rFonts w:ascii="GHEA Grapalat" w:hAnsi="GHEA Grapalat" w:cs="Sylfaen"/>
                <w:sz w:val="24"/>
                <w:szCs w:val="24"/>
                <w:lang w:val="en-US"/>
              </w:rPr>
              <w:t>8</w:t>
            </w:r>
          </w:p>
          <w:p w:rsidR="00CB5DB2" w:rsidRPr="00326CBC" w:rsidRDefault="00CB5DB2" w:rsidP="008C5896">
            <w:pPr>
              <w:spacing w:line="360" w:lineRule="auto"/>
              <w:rPr>
                <w:rFonts w:ascii="GHEA Grapalat" w:hAnsi="GHEA Grapalat" w:cs="Sylfaen"/>
                <w:sz w:val="24"/>
                <w:szCs w:val="24"/>
                <w:lang w:val="en-US"/>
              </w:rPr>
            </w:pPr>
            <w:r w:rsidRPr="00326CBC">
              <w:rPr>
                <w:rFonts w:ascii="GHEA Grapalat" w:hAnsi="GHEA Grapalat" w:cs="Sylfaen"/>
                <w:sz w:val="24"/>
                <w:szCs w:val="24"/>
                <w:lang w:val="en-US"/>
              </w:rPr>
              <w:t>100%</w:t>
            </w:r>
          </w:p>
        </w:tc>
      </w:tr>
      <w:tr w:rsidR="00CB5DB2"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CB5DB2" w:rsidRPr="00A56079" w:rsidRDefault="00CB5DB2" w:rsidP="00823CD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Սովորողներին համակարգիչների կիրառմամբ տնային աշխատանքներ հանձնարարող ուսուցիչների թիվը</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55</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58</w:t>
            </w:r>
          </w:p>
        </w:tc>
        <w:tc>
          <w:tcPr>
            <w:tcW w:w="1215" w:type="dxa"/>
            <w:tcBorders>
              <w:top w:val="single" w:sz="4" w:space="0" w:color="auto"/>
              <w:left w:val="single" w:sz="4" w:space="0" w:color="auto"/>
              <w:bottom w:val="single" w:sz="4" w:space="0" w:color="auto"/>
              <w:right w:val="single" w:sz="4" w:space="0" w:color="auto"/>
            </w:tcBorders>
          </w:tcPr>
          <w:p w:rsidR="00CB5DB2" w:rsidRPr="00326CBC" w:rsidRDefault="00CB5DB2" w:rsidP="00823CD4">
            <w:pPr>
              <w:spacing w:line="360" w:lineRule="auto"/>
              <w:rPr>
                <w:rFonts w:ascii="GHEA Grapalat" w:hAnsi="GHEA Grapalat" w:cs="Sylfaen"/>
                <w:sz w:val="24"/>
                <w:szCs w:val="24"/>
                <w:lang w:val="en-US"/>
              </w:rPr>
            </w:pPr>
            <w:r w:rsidRPr="00326CBC">
              <w:rPr>
                <w:rFonts w:ascii="GHEA Grapalat" w:hAnsi="GHEA Grapalat" w:cs="Sylfaen"/>
                <w:sz w:val="24"/>
                <w:szCs w:val="24"/>
                <w:lang w:val="en-US"/>
              </w:rPr>
              <w:t>5</w:t>
            </w:r>
            <w:r w:rsidR="00326CBC" w:rsidRPr="00326CBC">
              <w:rPr>
                <w:rFonts w:ascii="GHEA Grapalat" w:hAnsi="GHEA Grapalat" w:cs="Sylfaen"/>
                <w:sz w:val="24"/>
                <w:szCs w:val="24"/>
                <w:lang w:val="en-US"/>
              </w:rPr>
              <w:t>8</w:t>
            </w:r>
          </w:p>
        </w:tc>
      </w:tr>
      <w:tr w:rsidR="00CB5DB2"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CB5DB2" w:rsidRPr="00017691" w:rsidRDefault="00CB5DB2" w:rsidP="00823CD4">
            <w:pPr>
              <w:spacing w:line="360" w:lineRule="auto"/>
              <w:rPr>
                <w:rFonts w:ascii="GHEA Grapalat" w:hAnsi="GHEA Grapalat" w:cs="Sylfaen"/>
                <w:sz w:val="24"/>
                <w:szCs w:val="24"/>
                <w:lang w:val="hy-AM"/>
              </w:rPr>
            </w:pPr>
            <w:r w:rsidRPr="00017691">
              <w:rPr>
                <w:rFonts w:ascii="GHEA Grapalat" w:hAnsi="GHEA Grapalat" w:cs="Sylfaen"/>
                <w:sz w:val="24"/>
                <w:szCs w:val="24"/>
                <w:lang w:val="hy-AM"/>
              </w:rPr>
              <w:t xml:space="preserve">Ուսուցիչների բացակայությունների ընդհանուր թիվը </w:t>
            </w:r>
          </w:p>
          <w:p w:rsidR="00CB5DB2" w:rsidRPr="00017691" w:rsidRDefault="00CB5DB2" w:rsidP="00823CD4">
            <w:pPr>
              <w:spacing w:line="360" w:lineRule="auto"/>
              <w:rPr>
                <w:rFonts w:ascii="GHEA Grapalat" w:hAnsi="GHEA Grapalat" w:cs="Sylfaen"/>
                <w:sz w:val="24"/>
                <w:szCs w:val="24"/>
                <w:lang w:val="hy-AM"/>
              </w:rPr>
            </w:pPr>
            <w:r w:rsidRPr="00017691">
              <w:rPr>
                <w:rFonts w:ascii="GHEA Grapalat" w:hAnsi="GHEA Grapalat" w:cs="Sylfaen"/>
                <w:sz w:val="24"/>
                <w:szCs w:val="24"/>
                <w:lang w:val="hy-AM"/>
              </w:rPr>
              <w:t xml:space="preserve">(հաշվարկ. ուստարվա ընթացքում հաստատության բոլոր ուսուցիչների բացակայած օրերի ընդհանուր թիվը) </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390</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425</w:t>
            </w:r>
          </w:p>
        </w:tc>
        <w:tc>
          <w:tcPr>
            <w:tcW w:w="1215" w:type="dxa"/>
            <w:tcBorders>
              <w:top w:val="single" w:sz="4" w:space="0" w:color="auto"/>
              <w:left w:val="single" w:sz="4" w:space="0" w:color="auto"/>
              <w:bottom w:val="single" w:sz="4" w:space="0" w:color="auto"/>
              <w:right w:val="single" w:sz="4" w:space="0" w:color="auto"/>
            </w:tcBorders>
          </w:tcPr>
          <w:p w:rsidR="00CB5DB2" w:rsidRPr="00CB5DB2" w:rsidRDefault="00CB5DB2" w:rsidP="00823CD4">
            <w:pPr>
              <w:spacing w:line="360" w:lineRule="auto"/>
              <w:rPr>
                <w:rFonts w:ascii="GHEA Grapalat" w:hAnsi="GHEA Grapalat" w:cs="Sylfaen"/>
                <w:color w:val="00B050"/>
                <w:sz w:val="24"/>
                <w:szCs w:val="24"/>
                <w:lang w:val="en-US"/>
              </w:rPr>
            </w:pPr>
            <w:r w:rsidRPr="00326CBC">
              <w:rPr>
                <w:rFonts w:ascii="GHEA Grapalat" w:hAnsi="GHEA Grapalat" w:cs="Sylfaen"/>
                <w:sz w:val="24"/>
                <w:szCs w:val="24"/>
                <w:lang w:val="en-US"/>
              </w:rPr>
              <w:t>624</w:t>
            </w:r>
          </w:p>
        </w:tc>
      </w:tr>
      <w:tr w:rsidR="00CB5DB2"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CB5DB2" w:rsidRPr="00017691" w:rsidRDefault="00CB5DB2" w:rsidP="00823CD4">
            <w:pPr>
              <w:spacing w:line="360" w:lineRule="auto"/>
              <w:rPr>
                <w:rFonts w:ascii="GHEA Grapalat" w:hAnsi="GHEA Grapalat" w:cs="Sylfaen"/>
                <w:sz w:val="24"/>
                <w:szCs w:val="24"/>
                <w:lang w:val="en-US"/>
              </w:rPr>
            </w:pPr>
            <w:r w:rsidRPr="00017691">
              <w:rPr>
                <w:rFonts w:ascii="GHEA Grapalat" w:hAnsi="GHEA Grapalat" w:cs="Sylfaen"/>
                <w:sz w:val="24"/>
                <w:szCs w:val="24"/>
                <w:lang w:val="hy-AM"/>
              </w:rPr>
              <w:t xml:space="preserve">ՈՒստարվա ընթացքում հաստատությունում անցկացվող ցուցադրական բաց դասերի թիվը </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63</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194</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Pr>
                <w:rFonts w:ascii="GHEA Grapalat" w:hAnsi="GHEA Grapalat" w:cs="Sylfaen"/>
                <w:sz w:val="24"/>
                <w:szCs w:val="24"/>
                <w:lang w:val="en-US"/>
              </w:rPr>
              <w:t>160</w:t>
            </w:r>
          </w:p>
        </w:tc>
      </w:tr>
      <w:tr w:rsidR="00CB5DB2"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CB5DB2" w:rsidRPr="00017691" w:rsidRDefault="00CB5DB2" w:rsidP="00823CD4">
            <w:pPr>
              <w:shd w:val="clear" w:color="auto" w:fill="FFFFFF"/>
              <w:spacing w:line="360" w:lineRule="auto"/>
              <w:rPr>
                <w:rFonts w:ascii="GHEA Grapalat" w:hAnsi="GHEA Grapalat" w:cs="Sylfaen"/>
                <w:sz w:val="24"/>
                <w:szCs w:val="24"/>
                <w:lang w:val="en-US"/>
              </w:rPr>
            </w:pPr>
            <w:r w:rsidRPr="00017691">
              <w:rPr>
                <w:rFonts w:ascii="GHEA Grapalat" w:hAnsi="GHEA Grapalat" w:cs="Sylfaen"/>
                <w:sz w:val="24"/>
                <w:szCs w:val="24"/>
                <w:lang w:val="hy-AM"/>
              </w:rPr>
              <w:t xml:space="preserve">ՈՒսումնական տարվա ընթացքում ուսուցիչների փոխադարձ դասալսումների թիվը </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423</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239</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Pr>
                <w:rFonts w:ascii="GHEA Grapalat" w:hAnsi="GHEA Grapalat" w:cs="Sylfaen"/>
                <w:sz w:val="24"/>
                <w:szCs w:val="24"/>
                <w:lang w:val="en-US"/>
              </w:rPr>
              <w:t>175</w:t>
            </w:r>
          </w:p>
        </w:tc>
      </w:tr>
      <w:tr w:rsidR="00CB5DB2" w:rsidRPr="009325E4"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CB5DB2" w:rsidRPr="00017691" w:rsidRDefault="00CB5DB2" w:rsidP="00823CD4">
            <w:pPr>
              <w:shd w:val="clear" w:color="auto" w:fill="FFFFFF"/>
              <w:spacing w:line="360" w:lineRule="auto"/>
              <w:rPr>
                <w:rFonts w:ascii="GHEA Grapalat" w:hAnsi="GHEA Grapalat" w:cs="Sylfaen"/>
                <w:sz w:val="24"/>
                <w:szCs w:val="24"/>
                <w:lang w:val="en-US"/>
              </w:rPr>
            </w:pPr>
            <w:r w:rsidRPr="00017691">
              <w:rPr>
                <w:rFonts w:ascii="GHEA Grapalat" w:hAnsi="GHEA Grapalat" w:cs="Sylfaen"/>
                <w:sz w:val="24"/>
                <w:szCs w:val="24"/>
                <w:lang w:val="hy-AM"/>
              </w:rPr>
              <w:t>ՈՒսումնական տարվա ընթացքում հաստատությունից դուրս անցկացվող գործնական պարապմունքների թիվը,</w:t>
            </w:r>
            <w:r w:rsidRPr="00017691">
              <w:rPr>
                <w:rFonts w:ascii="GHEA Grapalat" w:hAnsi="GHEA Grapalat" w:cs="Sylfaen"/>
                <w:sz w:val="24"/>
                <w:szCs w:val="24"/>
                <w:lang w:val="en-US"/>
              </w:rPr>
              <w:t xml:space="preserve"> </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0</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r>
      <w:tr w:rsidR="00CB5DB2" w:rsidRPr="00D43D61"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CB5DB2" w:rsidRPr="00351D19" w:rsidRDefault="00CB5DB2" w:rsidP="00823CD4">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CB5DB2" w:rsidRPr="00351D19" w:rsidRDefault="00CB5DB2" w:rsidP="00823CD4">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 xml:space="preserve">(տոկոսի հաշվարկ. մրցույթներին մասնակցած հաստատության ուսուցիչների թվի </w:t>
            </w:r>
            <w:r w:rsidRPr="00351D19">
              <w:rPr>
                <w:rFonts w:ascii="GHEA Grapalat" w:hAnsi="GHEA Grapalat" w:cs="Sylfaen"/>
                <w:sz w:val="24"/>
                <w:szCs w:val="24"/>
                <w:lang w:val="hy-AM"/>
              </w:rPr>
              <w:lastRenderedPageBreak/>
              <w:t>հարաբերությունը ուսուցիչների ընդհանուր թվին՝ տոկոսային արտահայտությամբ)</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lastRenderedPageBreak/>
              <w:t>0</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sidRPr="00823CD4">
              <w:rPr>
                <w:rFonts w:ascii="GHEA Grapalat" w:hAnsi="GHEA Grapalat" w:cs="Sylfaen"/>
                <w:sz w:val="24"/>
                <w:szCs w:val="24"/>
                <w:lang w:val="en-US"/>
              </w:rPr>
              <w:t>0</w:t>
            </w:r>
          </w:p>
        </w:tc>
        <w:tc>
          <w:tcPr>
            <w:tcW w:w="1215" w:type="dxa"/>
            <w:tcBorders>
              <w:top w:val="single" w:sz="4" w:space="0" w:color="auto"/>
              <w:left w:val="single" w:sz="4" w:space="0" w:color="auto"/>
              <w:bottom w:val="single" w:sz="4" w:space="0" w:color="auto"/>
              <w:right w:val="single" w:sz="4" w:space="0" w:color="auto"/>
            </w:tcBorders>
          </w:tcPr>
          <w:p w:rsidR="00CB5DB2" w:rsidRPr="00823CD4" w:rsidRDefault="00CB5DB2" w:rsidP="00823CD4">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r>
      <w:tr w:rsidR="00CB5DB2" w:rsidRPr="00D43D61" w:rsidTr="006C5A79">
        <w:trPr>
          <w:trHeight w:val="300"/>
        </w:trPr>
        <w:tc>
          <w:tcPr>
            <w:tcW w:w="5852" w:type="dxa"/>
            <w:tcBorders>
              <w:top w:val="single" w:sz="4" w:space="0" w:color="auto"/>
              <w:left w:val="single" w:sz="4" w:space="0" w:color="auto"/>
              <w:bottom w:val="single" w:sz="4" w:space="0" w:color="auto"/>
              <w:right w:val="single" w:sz="4" w:space="0" w:color="auto"/>
            </w:tcBorders>
          </w:tcPr>
          <w:p w:rsidR="00CB5DB2" w:rsidRPr="00351D19" w:rsidRDefault="00CB5DB2" w:rsidP="00823CD4">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lastRenderedPageBreak/>
              <w:t>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p>
          <w:p w:rsidR="00CB5DB2" w:rsidRPr="00351D19" w:rsidRDefault="00CB5DB2" w:rsidP="00823CD4">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215" w:type="dxa"/>
            <w:tcBorders>
              <w:top w:val="single" w:sz="4" w:space="0" w:color="auto"/>
              <w:left w:val="single" w:sz="4" w:space="0" w:color="auto"/>
              <w:bottom w:val="single" w:sz="4" w:space="0" w:color="auto"/>
              <w:right w:val="single" w:sz="4" w:space="0" w:color="auto"/>
            </w:tcBorders>
          </w:tcPr>
          <w:p w:rsidR="00CB5DB2" w:rsidRPr="0021599F" w:rsidRDefault="00CB5DB2" w:rsidP="00823CD4">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CB5DB2" w:rsidRPr="00351D19" w:rsidRDefault="00CB5DB2" w:rsidP="00823CD4">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c>
          <w:tcPr>
            <w:tcW w:w="1215" w:type="dxa"/>
            <w:tcBorders>
              <w:top w:val="single" w:sz="4" w:space="0" w:color="auto"/>
              <w:left w:val="single" w:sz="4" w:space="0" w:color="auto"/>
              <w:bottom w:val="single" w:sz="4" w:space="0" w:color="auto"/>
              <w:right w:val="single" w:sz="4" w:space="0" w:color="auto"/>
            </w:tcBorders>
          </w:tcPr>
          <w:p w:rsidR="00CB5DB2" w:rsidRDefault="00CB5DB2" w:rsidP="00823CD4">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r>
    </w:tbl>
    <w:p w:rsidR="00351D19" w:rsidRDefault="00351D19" w:rsidP="00A56079">
      <w:pPr>
        <w:spacing w:line="360" w:lineRule="auto"/>
        <w:jc w:val="both"/>
        <w:rPr>
          <w:rFonts w:ascii="GHEA Grapalat" w:hAnsi="GHEA Grapalat" w:cs="Sylfaen"/>
          <w:b/>
          <w:bCs/>
          <w:i/>
          <w:iCs/>
          <w:sz w:val="24"/>
          <w:szCs w:val="24"/>
          <w:u w:val="single"/>
          <w:lang w:val="en-US"/>
        </w:rPr>
      </w:pPr>
    </w:p>
    <w:p w:rsidR="00A56079" w:rsidRPr="00A04FA5" w:rsidRDefault="00A56079" w:rsidP="00A56079">
      <w:pPr>
        <w:spacing w:line="360" w:lineRule="auto"/>
        <w:jc w:val="both"/>
        <w:rPr>
          <w:rFonts w:ascii="GHEA Grapalat" w:hAnsi="GHEA Grapalat" w:cs="Sylfaen"/>
          <w:b/>
          <w:bCs/>
          <w:i/>
          <w:iCs/>
          <w:color w:val="000000" w:themeColor="text1"/>
          <w:sz w:val="24"/>
          <w:szCs w:val="24"/>
          <w:u w:val="single"/>
          <w:lang w:val="hy-AM"/>
        </w:rPr>
      </w:pPr>
      <w:r w:rsidRPr="00A04FA5">
        <w:rPr>
          <w:rFonts w:ascii="GHEA Grapalat" w:hAnsi="GHEA Grapalat" w:cs="Sylfaen"/>
          <w:b/>
          <w:bCs/>
          <w:i/>
          <w:iCs/>
          <w:color w:val="000000" w:themeColor="text1"/>
          <w:sz w:val="24"/>
          <w:szCs w:val="24"/>
          <w:u w:val="single"/>
          <w:lang w:val="hy-AM"/>
        </w:rPr>
        <w:t xml:space="preserve">3.3 Հաստատության ուսումնական միջավայրին և ծառայություններին վերաբերող ցուցանիշներ չափանիշներ </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միջավայրին և ծառայություններին վերաբերող ցուցանիշները և չափանիշները գնահատելու համար անհրաժեշտ է իրականացնել և՛ դիտարկում-փաստագրում, և՛ հարցումներ: </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Այս կետին վերաբերող չափանիշները բերված են ստորև:</w:t>
      </w: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p>
    <w:p w:rsidR="00A56079" w:rsidRPr="00A04FA5" w:rsidRDefault="00A56079" w:rsidP="00A56079">
      <w:pPr>
        <w:pStyle w:val="ListParagraph"/>
        <w:spacing w:after="0" w:line="360" w:lineRule="auto"/>
        <w:ind w:left="0"/>
        <w:jc w:val="both"/>
        <w:rPr>
          <w:rFonts w:ascii="GHEA Grapalat" w:hAnsi="GHEA Grapalat" w:cs="Sylfaen"/>
          <w:b/>
          <w:bCs/>
          <w:i/>
          <w:iCs/>
          <w:color w:val="000000" w:themeColor="text1"/>
          <w:sz w:val="24"/>
          <w:szCs w:val="24"/>
          <w:lang w:val="hy-AM"/>
        </w:rPr>
      </w:pPr>
      <w:r w:rsidRPr="00A04FA5">
        <w:rPr>
          <w:rFonts w:ascii="GHEA Grapalat" w:hAnsi="GHEA Grapalat" w:cs="Sylfaen"/>
          <w:b/>
          <w:bCs/>
          <w:i/>
          <w:iCs/>
          <w:color w:val="000000" w:themeColor="text1"/>
          <w:sz w:val="24"/>
          <w:szCs w:val="24"/>
          <w:lang w:val="hy-AM"/>
        </w:rPr>
        <w:t>Ուսումնական հաստատությունում ստեղծված է որակյալ կրթական միջավայր</w:t>
      </w:r>
    </w:p>
    <w:p w:rsidR="00A56079" w:rsidRPr="00A56079" w:rsidRDefault="00A56079" w:rsidP="00D721EF">
      <w:pPr>
        <w:pStyle w:val="ListParagraph"/>
        <w:numPr>
          <w:ilvl w:val="0"/>
          <w:numId w:val="12"/>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ունի գործող գրադարան, որը հագեցած է ուսումնաօժանդակ գրականությամբ, գույքով և սարքավորումներով: Գրադարանից կանոնավոր կերպով օգտվում են սովորողները, ուսուցիչները և վարչական կազմը.</w:t>
      </w:r>
    </w:p>
    <w:p w:rsidR="00A56079" w:rsidRPr="00A56079" w:rsidRDefault="00A56079" w:rsidP="00D721EF">
      <w:pPr>
        <w:pStyle w:val="ListParagraph"/>
        <w:numPr>
          <w:ilvl w:val="0"/>
          <w:numId w:val="12"/>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ունի ուսումնական լաբորատորիաներ ու կաբինետներ, այդ թվում` քիմիայի, ֆիզիկայի, կենսաբանության, աշխարհագրության, ռազմագիտության, համակարգչային և այլն, ինչպես նաև արհեստանոցներ, մարզադահլիճ, միջոցառումների անցկացման դահլիճ և այլ հատուկ ուսումնական դասասենյակներ (սենյակներ),</w:t>
      </w:r>
      <w:r w:rsidRPr="00A56079">
        <w:rPr>
          <w:rFonts w:ascii="GHEA Grapalat" w:hAnsi="GHEA Grapalat"/>
          <w:color w:val="000000"/>
          <w:sz w:val="24"/>
          <w:szCs w:val="24"/>
          <w:lang w:val="hy-AM"/>
        </w:rPr>
        <w:t xml:space="preserve"> </w:t>
      </w:r>
      <w:r w:rsidRPr="00A56079">
        <w:rPr>
          <w:rFonts w:ascii="GHEA Grapalat" w:hAnsi="GHEA Grapalat" w:cs="Sylfaen"/>
          <w:sz w:val="24"/>
          <w:szCs w:val="24"/>
          <w:lang w:val="hy-AM"/>
        </w:rPr>
        <w:t xml:space="preserve"> այդ թվում՝ արտադպրոցական կրթության և լրացուցիչ կրթական ծրագրերի համար (լուսանկարչական խմբակ, նկարչական խմբակ, երաժշտական խմբակ և այլն), որոնք հագեցած են անհրաժեշտ գույքով, ուսումնական պարագաներով և ուսումնանյութական և ուսումնադիդակտիկ նյութերով:</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3.3 կետի ցուցանիշներին հաստատության համապատասխանության գնահատումն իրականացնելու նպատակով նախ անհրաժեշտ է կատարել դիտարկում-փաստագրում և արդյունքները ամփոփել ստորև Աղյուսակներ 24 և 25-ում:</w:t>
      </w: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p>
    <w:p w:rsidR="00F0371E" w:rsidRPr="00FB3249" w:rsidRDefault="00A56079" w:rsidP="00326CBC">
      <w:pPr>
        <w:pStyle w:val="ListParagraph"/>
        <w:spacing w:after="0" w:line="360" w:lineRule="auto"/>
        <w:ind w:left="0"/>
        <w:jc w:val="both"/>
        <w:rPr>
          <w:rFonts w:ascii="GHEA Grapalat" w:hAnsi="GHEA Grapalat" w:cs="Sylfaen"/>
          <w:b/>
          <w:bCs/>
          <w:i/>
          <w:iCs/>
          <w:color w:val="FF0000"/>
          <w:sz w:val="24"/>
          <w:szCs w:val="24"/>
          <w:lang w:val="fr-FR"/>
        </w:rPr>
      </w:pPr>
      <w:r w:rsidRPr="00017691">
        <w:rPr>
          <w:rFonts w:ascii="GHEA Grapalat" w:hAnsi="GHEA Grapalat" w:cs="Sylfaen"/>
          <w:b/>
          <w:bCs/>
          <w:i/>
          <w:iCs/>
          <w:sz w:val="24"/>
          <w:szCs w:val="24"/>
          <w:lang w:val="hy-AM"/>
        </w:rPr>
        <w:lastRenderedPageBreak/>
        <w:t xml:space="preserve">Աղյուսակ 24. </w:t>
      </w:r>
      <w:r w:rsidRPr="00326CBC">
        <w:rPr>
          <w:rFonts w:ascii="GHEA Grapalat" w:hAnsi="GHEA Grapalat" w:cs="Sylfaen"/>
          <w:b/>
          <w:bCs/>
          <w:i/>
          <w:iCs/>
          <w:sz w:val="24"/>
          <w:szCs w:val="24"/>
          <w:lang w:val="hy-AM"/>
        </w:rPr>
        <w:t>Տվյալներ հաստատության գրադարանի և դրա գործունեության մասին</w:t>
      </w:r>
      <w:r w:rsidR="00017691" w:rsidRPr="00326CBC">
        <w:rPr>
          <w:rFonts w:ascii="GHEA Grapalat" w:hAnsi="GHEA Grapalat" w:cs="Sylfaen"/>
          <w:b/>
          <w:bCs/>
          <w:i/>
          <w:iCs/>
          <w:sz w:val="24"/>
          <w:szCs w:val="24"/>
          <w:lang w:val="hy-AM"/>
        </w:rPr>
        <w:t xml:space="preserve"> </w:t>
      </w:r>
    </w:p>
    <w:p w:rsidR="00F0371E" w:rsidRPr="00F0371E" w:rsidRDefault="00CE17FF" w:rsidP="00F0371E">
      <w:pPr>
        <w:pStyle w:val="ListParagraph"/>
        <w:spacing w:after="0" w:line="360" w:lineRule="auto"/>
        <w:ind w:left="0"/>
        <w:jc w:val="both"/>
        <w:rPr>
          <w:rFonts w:ascii="GHEA Grapalat" w:hAnsi="GHEA Grapalat" w:cs="Sylfaen"/>
          <w:b/>
          <w:bCs/>
          <w:i/>
          <w:iCs/>
          <w:sz w:val="24"/>
          <w:szCs w:val="24"/>
          <w:lang w:val="hy-AM"/>
        </w:rPr>
      </w:pPr>
      <w:r>
        <w:rPr>
          <w:rFonts w:ascii="GHEA Grapalat" w:hAnsi="GHEA Grapalat" w:cs="Sylfaen"/>
          <w:b/>
          <w:bCs/>
          <w:i/>
          <w:iCs/>
          <w:sz w:val="24"/>
          <w:szCs w:val="24"/>
          <w:lang w:val="fr-FR"/>
        </w:rPr>
        <w:t xml:space="preserve">             </w:t>
      </w:r>
      <w:r w:rsidR="00F0371E">
        <w:rPr>
          <w:rFonts w:ascii="GHEA Grapalat" w:hAnsi="GHEA Grapalat" w:cs="Sylfaen"/>
          <w:b/>
          <w:bCs/>
          <w:i/>
          <w:iCs/>
          <w:sz w:val="24"/>
          <w:szCs w:val="24"/>
          <w:lang w:val="fr-FR"/>
        </w:rPr>
        <w:t xml:space="preserve">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8"/>
        <w:gridCol w:w="2808"/>
      </w:tblGrid>
      <w:tr w:rsidR="00F0371E" w:rsidRPr="00F0371E" w:rsidTr="00F0371E">
        <w:trPr>
          <w:trHeight w:val="676"/>
        </w:trPr>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center"/>
              <w:rPr>
                <w:rFonts w:ascii="GHEA Grapalat" w:hAnsi="GHEA Grapalat" w:cs="Sylfaen"/>
                <w:b/>
                <w:bCs/>
                <w:sz w:val="24"/>
                <w:szCs w:val="24"/>
                <w:lang w:val="hy-AM"/>
              </w:rPr>
            </w:pPr>
            <w:r w:rsidRPr="00F0371E">
              <w:rPr>
                <w:rFonts w:ascii="GHEA Grapalat" w:hAnsi="GHEA Grapalat" w:cs="Sylfaen"/>
                <w:b/>
                <w:bCs/>
                <w:sz w:val="24"/>
                <w:szCs w:val="24"/>
                <w:lang w:val="hy-AM"/>
              </w:rPr>
              <w:t>Ցուցանիշ</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center"/>
              <w:rPr>
                <w:rFonts w:ascii="GHEA Grapalat" w:hAnsi="GHEA Grapalat" w:cs="Sylfaen"/>
                <w:b/>
                <w:bCs/>
                <w:sz w:val="24"/>
                <w:szCs w:val="24"/>
                <w:lang w:val="hy-AM"/>
              </w:rPr>
            </w:pPr>
            <w:r w:rsidRPr="00F0371E">
              <w:rPr>
                <w:rFonts w:ascii="GHEA Grapalat" w:hAnsi="GHEA Grapalat" w:cs="Sylfaen"/>
                <w:b/>
                <w:bCs/>
                <w:sz w:val="24"/>
                <w:szCs w:val="24"/>
                <w:lang w:val="hy-AM"/>
              </w:rPr>
              <w:t>Տվյալներ</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 xml:space="preserve">Գրադարանի տարածքը քմ-ով </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F0371E" w:rsidP="00F0371E">
            <w:pPr>
              <w:spacing w:line="360" w:lineRule="auto"/>
              <w:contextualSpacing/>
              <w:jc w:val="both"/>
              <w:rPr>
                <w:rFonts w:ascii="GHEA Grapalat" w:hAnsi="GHEA Grapalat" w:cs="Sylfaen"/>
                <w:sz w:val="24"/>
                <w:szCs w:val="24"/>
                <w:lang w:val="fr-FR"/>
              </w:rPr>
            </w:pPr>
            <w:r w:rsidRPr="00326CBC">
              <w:rPr>
                <w:rFonts w:ascii="GHEA Grapalat" w:hAnsi="GHEA Grapalat" w:cs="Sylfaen"/>
                <w:sz w:val="24"/>
                <w:szCs w:val="24"/>
                <w:lang w:val="fr-FR"/>
              </w:rPr>
              <w:t>64</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Գրադարանում համակարգիչների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F0371E" w:rsidP="00F0371E">
            <w:pPr>
              <w:spacing w:line="360" w:lineRule="auto"/>
              <w:contextualSpacing/>
              <w:jc w:val="both"/>
              <w:rPr>
                <w:rFonts w:ascii="GHEA Grapalat" w:hAnsi="GHEA Grapalat" w:cs="Sylfaen"/>
                <w:sz w:val="24"/>
                <w:szCs w:val="24"/>
                <w:lang w:val="fr-FR"/>
              </w:rPr>
            </w:pPr>
            <w:r w:rsidRPr="00326CBC">
              <w:rPr>
                <w:rFonts w:ascii="GHEA Grapalat" w:hAnsi="GHEA Grapalat" w:cs="Sylfaen"/>
                <w:sz w:val="24"/>
                <w:szCs w:val="24"/>
                <w:lang w:val="fr-FR"/>
              </w:rPr>
              <w:t>1</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Գրադարանում ինտերնետին միացված համակարգչների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F0371E" w:rsidP="00F0371E">
            <w:pPr>
              <w:spacing w:line="360" w:lineRule="auto"/>
              <w:contextualSpacing/>
              <w:jc w:val="both"/>
              <w:rPr>
                <w:rFonts w:ascii="GHEA Grapalat" w:hAnsi="GHEA Grapalat" w:cs="Sylfaen"/>
                <w:sz w:val="24"/>
                <w:szCs w:val="24"/>
                <w:lang w:val="hy-AM"/>
              </w:rPr>
            </w:pP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Գրադարարանում կամ ընթերցասրահում նստատեղերի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F0371E" w:rsidP="00F0371E">
            <w:pPr>
              <w:spacing w:line="360" w:lineRule="auto"/>
              <w:contextualSpacing/>
              <w:jc w:val="both"/>
              <w:rPr>
                <w:rFonts w:ascii="GHEA Grapalat" w:hAnsi="GHEA Grapalat" w:cs="Sylfaen"/>
                <w:sz w:val="24"/>
                <w:szCs w:val="24"/>
                <w:lang w:val="fr-FR"/>
              </w:rPr>
            </w:pPr>
            <w:r w:rsidRPr="00326CBC">
              <w:rPr>
                <w:rFonts w:ascii="GHEA Grapalat" w:hAnsi="GHEA Grapalat" w:cs="Sylfaen"/>
                <w:sz w:val="24"/>
                <w:szCs w:val="24"/>
                <w:lang w:val="fr-FR"/>
              </w:rPr>
              <w:t>14</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Գրադար</w:t>
            </w:r>
            <w:r w:rsidRPr="00F0371E">
              <w:rPr>
                <w:rFonts w:ascii="GHEA Grapalat" w:hAnsi="GHEA Grapalat" w:cs="Sylfaen"/>
                <w:sz w:val="24"/>
                <w:szCs w:val="24"/>
                <w:lang w:val="en-US"/>
              </w:rPr>
              <w:t>ա</w:t>
            </w:r>
            <w:r w:rsidRPr="00F0371E">
              <w:rPr>
                <w:rFonts w:ascii="GHEA Grapalat" w:hAnsi="GHEA Grapalat" w:cs="Sylfaen"/>
                <w:sz w:val="24"/>
                <w:szCs w:val="24"/>
                <w:lang w:val="hy-AM"/>
              </w:rPr>
              <w:t xml:space="preserve">նային ֆոնդում առկա գրքերի </w:t>
            </w:r>
            <w:r w:rsidRPr="00F0371E">
              <w:rPr>
                <w:rFonts w:ascii="GHEA Grapalat" w:hAnsi="GHEA Grapalat" w:cs="Sylfaen"/>
                <w:sz w:val="24"/>
                <w:szCs w:val="24"/>
                <w:lang w:val="fr-FR"/>
              </w:rPr>
              <w:t>(</w:t>
            </w:r>
            <w:r w:rsidRPr="00F0371E">
              <w:rPr>
                <w:rFonts w:ascii="GHEA Grapalat" w:hAnsi="GHEA Grapalat" w:cs="Sylfaen"/>
                <w:sz w:val="24"/>
                <w:szCs w:val="24"/>
                <w:lang w:val="hy-AM"/>
              </w:rPr>
              <w:t>բացառ</w:t>
            </w:r>
            <w:r w:rsidRPr="00F0371E">
              <w:rPr>
                <w:rFonts w:ascii="GHEA Grapalat" w:hAnsi="GHEA Grapalat" w:cs="Sylfaen"/>
                <w:sz w:val="24"/>
                <w:szCs w:val="24"/>
                <w:lang w:val="en-US"/>
              </w:rPr>
              <w:t>ությամբ</w:t>
            </w:r>
            <w:r w:rsidRPr="00F0371E">
              <w:rPr>
                <w:rFonts w:ascii="GHEA Grapalat" w:hAnsi="GHEA Grapalat" w:cs="Sylfaen"/>
                <w:sz w:val="24"/>
                <w:szCs w:val="24"/>
                <w:lang w:val="hy-AM"/>
              </w:rPr>
              <w:t xml:space="preserve"> ՀՀ ԿԳ նախարարության կողմից երաշխավորված հիմնական դասագրքեր</w:t>
            </w:r>
            <w:r w:rsidRPr="00F0371E">
              <w:rPr>
                <w:rFonts w:ascii="GHEA Grapalat" w:hAnsi="GHEA Grapalat" w:cs="Sylfaen"/>
                <w:sz w:val="24"/>
                <w:szCs w:val="24"/>
                <w:lang w:val="en-US"/>
              </w:rPr>
              <w:t>ի</w:t>
            </w:r>
            <w:r w:rsidRPr="00F0371E">
              <w:rPr>
                <w:rFonts w:ascii="GHEA Grapalat" w:hAnsi="GHEA Grapalat" w:cs="Sylfaen"/>
                <w:sz w:val="24"/>
                <w:szCs w:val="24"/>
                <w:lang w:val="fr-FR"/>
              </w:rPr>
              <w:t>)</w:t>
            </w:r>
            <w:r w:rsidRPr="00F0371E">
              <w:rPr>
                <w:rFonts w:ascii="GHEA Grapalat" w:hAnsi="GHEA Grapalat" w:cs="Sylfaen"/>
                <w:sz w:val="24"/>
                <w:szCs w:val="24"/>
                <w:lang w:val="hy-AM"/>
              </w:rPr>
              <w:t xml:space="preserve"> ընդհանուր թիվը, այդ թվում</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783B22" w:rsidP="00F0371E">
            <w:pPr>
              <w:spacing w:line="360" w:lineRule="auto"/>
              <w:contextualSpacing/>
              <w:jc w:val="both"/>
              <w:rPr>
                <w:rFonts w:ascii="GHEA Grapalat" w:hAnsi="GHEA Grapalat" w:cs="Sylfaen"/>
                <w:sz w:val="24"/>
                <w:szCs w:val="24"/>
                <w:lang w:val="fr-FR"/>
              </w:rPr>
            </w:pPr>
            <w:r w:rsidRPr="00326CBC">
              <w:rPr>
                <w:rFonts w:ascii="GHEA Grapalat" w:hAnsi="GHEA Grapalat" w:cs="Sylfaen"/>
                <w:sz w:val="24"/>
                <w:szCs w:val="24"/>
                <w:lang w:val="fr-FR"/>
              </w:rPr>
              <w:t>58</w:t>
            </w:r>
            <w:r w:rsidR="005732C2" w:rsidRPr="00326CBC">
              <w:rPr>
                <w:rFonts w:ascii="GHEA Grapalat" w:hAnsi="GHEA Grapalat" w:cs="Sylfaen"/>
                <w:sz w:val="24"/>
                <w:szCs w:val="24"/>
                <w:lang w:val="fr-FR"/>
              </w:rPr>
              <w:t>56</w:t>
            </w:r>
          </w:p>
        </w:tc>
      </w:tr>
      <w:tr w:rsidR="00783B22" w:rsidRPr="00F0371E" w:rsidTr="00F0371E">
        <w:tc>
          <w:tcPr>
            <w:tcW w:w="6548" w:type="dxa"/>
            <w:tcBorders>
              <w:top w:val="single" w:sz="4" w:space="0" w:color="000000"/>
              <w:left w:val="single" w:sz="4" w:space="0" w:color="000000"/>
              <w:bottom w:val="single" w:sz="4" w:space="0" w:color="000000"/>
              <w:right w:val="single" w:sz="4" w:space="0" w:color="000000"/>
            </w:tcBorders>
          </w:tcPr>
          <w:p w:rsidR="00783B22" w:rsidRPr="00F0371E" w:rsidRDefault="00783B22"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 xml:space="preserve">-գեղարվեստական գրքերի թիվը </w:t>
            </w:r>
          </w:p>
        </w:tc>
        <w:tc>
          <w:tcPr>
            <w:tcW w:w="2808" w:type="dxa"/>
            <w:tcBorders>
              <w:top w:val="single" w:sz="4" w:space="0" w:color="000000"/>
              <w:left w:val="single" w:sz="4" w:space="0" w:color="000000"/>
              <w:bottom w:val="single" w:sz="4" w:space="0" w:color="000000"/>
              <w:right w:val="single" w:sz="4" w:space="0" w:color="000000"/>
            </w:tcBorders>
          </w:tcPr>
          <w:p w:rsidR="00783B22" w:rsidRPr="00326CBC" w:rsidRDefault="00783B22" w:rsidP="00946C95">
            <w:pPr>
              <w:spacing w:line="360" w:lineRule="auto"/>
              <w:contextualSpacing/>
              <w:jc w:val="both"/>
              <w:rPr>
                <w:rFonts w:ascii="GHEA Grapalat" w:hAnsi="GHEA Grapalat" w:cs="Sylfaen"/>
                <w:sz w:val="24"/>
                <w:szCs w:val="24"/>
                <w:lang w:val="fr-FR"/>
              </w:rPr>
            </w:pPr>
            <w:r w:rsidRPr="00326CBC">
              <w:rPr>
                <w:rFonts w:ascii="GHEA Grapalat" w:hAnsi="GHEA Grapalat" w:cs="Sylfaen"/>
                <w:sz w:val="24"/>
                <w:szCs w:val="24"/>
                <w:lang w:val="fr-FR"/>
              </w:rPr>
              <w:t>5838</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hy-AM"/>
              </w:rPr>
              <w:t xml:space="preserve">-տեղեկատվական գրքերի թիվը </w:t>
            </w:r>
            <w:r w:rsidRPr="00F0371E">
              <w:rPr>
                <w:rFonts w:ascii="GHEA Grapalat" w:hAnsi="GHEA Grapalat" w:cs="Sylfaen"/>
                <w:sz w:val="24"/>
                <w:szCs w:val="24"/>
                <w:lang w:val="fr-FR"/>
              </w:rPr>
              <w:t>(</w:t>
            </w:r>
            <w:r w:rsidRPr="00F0371E">
              <w:rPr>
                <w:rFonts w:ascii="GHEA Grapalat" w:hAnsi="GHEA Grapalat" w:cs="Sylfaen"/>
                <w:sz w:val="24"/>
                <w:szCs w:val="24"/>
                <w:lang w:val="hy-AM"/>
              </w:rPr>
              <w:t>բառարաններ, հանրագիտարաններ, ատլասներ և այլն</w:t>
            </w:r>
            <w:r w:rsidRPr="00F0371E">
              <w:rPr>
                <w:rFonts w:ascii="GHEA Grapalat" w:hAnsi="GHEA Grapalat" w:cs="Sylfaen"/>
                <w:sz w:val="24"/>
                <w:szCs w:val="24"/>
                <w:lang w:val="fr-FR"/>
              </w:rPr>
              <w:t>)</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783B22" w:rsidP="00F0371E">
            <w:pPr>
              <w:spacing w:line="360" w:lineRule="auto"/>
              <w:contextualSpacing/>
              <w:jc w:val="both"/>
              <w:rPr>
                <w:rFonts w:ascii="GHEA Grapalat" w:hAnsi="GHEA Grapalat" w:cs="Sylfaen"/>
                <w:sz w:val="24"/>
                <w:szCs w:val="24"/>
                <w:lang w:val="fr-FR"/>
              </w:rPr>
            </w:pPr>
            <w:r w:rsidRPr="00326CBC">
              <w:rPr>
                <w:rFonts w:ascii="GHEA Grapalat" w:hAnsi="GHEA Grapalat" w:cs="Sylfaen"/>
                <w:sz w:val="24"/>
                <w:szCs w:val="24"/>
                <w:lang w:val="fr-FR"/>
              </w:rPr>
              <w:t>286</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jc w:val="both"/>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-ուսումնամեթոդական գրքերի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5732C2" w:rsidP="00F0371E">
            <w:pPr>
              <w:spacing w:line="360" w:lineRule="auto"/>
              <w:contextualSpacing/>
              <w:jc w:val="both"/>
              <w:rPr>
                <w:rFonts w:ascii="GHEA Grapalat" w:hAnsi="GHEA Grapalat" w:cs="Sylfaen"/>
                <w:sz w:val="24"/>
                <w:szCs w:val="24"/>
                <w:lang w:val="fr-FR"/>
              </w:rPr>
            </w:pPr>
            <w:r w:rsidRPr="00326CBC">
              <w:rPr>
                <w:rFonts w:ascii="GHEA Grapalat" w:hAnsi="GHEA Grapalat" w:cs="Sylfaen"/>
                <w:sz w:val="24"/>
                <w:szCs w:val="24"/>
                <w:lang w:val="fr-FR"/>
              </w:rPr>
              <w:t>101</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jc w:val="both"/>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-ամսագերի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783B22" w:rsidP="00F0371E">
            <w:pPr>
              <w:spacing w:line="360" w:lineRule="auto"/>
              <w:contextualSpacing/>
              <w:jc w:val="both"/>
              <w:rPr>
                <w:rFonts w:ascii="GHEA Grapalat" w:hAnsi="GHEA Grapalat" w:cs="Sylfaen"/>
                <w:sz w:val="24"/>
                <w:szCs w:val="24"/>
                <w:lang w:val="fr-FR"/>
              </w:rPr>
            </w:pPr>
            <w:r w:rsidRPr="00326CBC">
              <w:rPr>
                <w:rFonts w:ascii="GHEA Grapalat" w:hAnsi="GHEA Grapalat" w:cs="Sylfaen"/>
                <w:sz w:val="24"/>
                <w:szCs w:val="24"/>
                <w:lang w:val="fr-FR"/>
              </w:rPr>
              <w:t>277</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Cs/>
                <w:sz w:val="24"/>
                <w:szCs w:val="24"/>
                <w:lang w:val="fr-FR"/>
              </w:rPr>
            </w:pPr>
            <w:r w:rsidRPr="00F0371E">
              <w:rPr>
                <w:rFonts w:ascii="GHEA Grapalat" w:hAnsi="GHEA Grapalat" w:cs="Sylfaen"/>
                <w:sz w:val="24"/>
                <w:szCs w:val="24"/>
                <w:lang w:val="hy-AM"/>
              </w:rPr>
              <w:t>-այլ</w:t>
            </w:r>
            <w:r w:rsidRPr="00F0371E">
              <w:rPr>
                <w:rFonts w:ascii="GHEA Grapalat" w:hAnsi="GHEA Grapalat" w:cs="Sylfaen"/>
                <w:sz w:val="24"/>
                <w:szCs w:val="24"/>
                <w:lang w:val="fr-FR"/>
              </w:rPr>
              <w:t>`  պաստառ</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783B22" w:rsidP="00F0371E">
            <w:pPr>
              <w:spacing w:line="360" w:lineRule="auto"/>
              <w:contextualSpacing/>
              <w:rPr>
                <w:rFonts w:ascii="GHEA Grapalat" w:hAnsi="GHEA Grapalat" w:cs="Sylfaen"/>
                <w:bCs/>
                <w:sz w:val="24"/>
                <w:szCs w:val="24"/>
                <w:lang w:val="fr-FR"/>
              </w:rPr>
            </w:pPr>
            <w:r w:rsidRPr="00326CBC">
              <w:rPr>
                <w:rFonts w:ascii="GHEA Grapalat" w:hAnsi="GHEA Grapalat" w:cs="Sylfaen"/>
                <w:bCs/>
                <w:sz w:val="24"/>
                <w:szCs w:val="24"/>
                <w:lang w:val="fr-FR"/>
              </w:rPr>
              <w:t>71</w:t>
            </w:r>
          </w:p>
        </w:tc>
      </w:tr>
      <w:tr w:rsidR="00F0371E" w:rsidRPr="00070E75"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Վերջին անգամ գարդարանային ֆոնդի նոր գրականությամբ համալրվելու տարեթիվը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5732C2" w:rsidP="00F0371E">
            <w:pPr>
              <w:spacing w:line="360" w:lineRule="auto"/>
              <w:contextualSpacing/>
              <w:rPr>
                <w:rFonts w:ascii="GHEA Grapalat" w:hAnsi="GHEA Grapalat" w:cs="Sylfaen"/>
                <w:bCs/>
                <w:sz w:val="24"/>
                <w:szCs w:val="24"/>
                <w:lang w:val="fr-FR"/>
              </w:rPr>
            </w:pPr>
            <w:r w:rsidRPr="00326CBC">
              <w:rPr>
                <w:rFonts w:ascii="GHEA Grapalat" w:hAnsi="GHEA Grapalat" w:cs="Sylfaen"/>
                <w:bCs/>
                <w:sz w:val="24"/>
                <w:szCs w:val="24"/>
                <w:lang w:val="fr-FR"/>
              </w:rPr>
              <w:t>20</w:t>
            </w:r>
            <w:r w:rsidR="00783B22" w:rsidRPr="00326CBC">
              <w:rPr>
                <w:rFonts w:ascii="GHEA Grapalat" w:hAnsi="GHEA Grapalat" w:cs="Sylfaen"/>
                <w:bCs/>
                <w:sz w:val="24"/>
                <w:szCs w:val="24"/>
                <w:lang w:val="fr-FR"/>
              </w:rPr>
              <w:t>/02/20</w:t>
            </w:r>
            <w:r w:rsidRPr="00326CBC">
              <w:rPr>
                <w:rFonts w:ascii="GHEA Grapalat" w:hAnsi="GHEA Grapalat" w:cs="Sylfaen"/>
                <w:bCs/>
                <w:sz w:val="24"/>
                <w:szCs w:val="24"/>
                <w:lang w:val="fr-FR"/>
              </w:rPr>
              <w:t>20</w:t>
            </w:r>
          </w:p>
        </w:tc>
      </w:tr>
      <w:tr w:rsidR="00F0371E" w:rsidRPr="00070E75"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Գրադարանից միջինում ամսեկան օգտվողների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783B22" w:rsidP="00F0371E">
            <w:pPr>
              <w:spacing w:line="360" w:lineRule="auto"/>
              <w:contextualSpacing/>
              <w:rPr>
                <w:rFonts w:ascii="GHEA Grapalat" w:hAnsi="GHEA Grapalat" w:cs="Sylfaen"/>
                <w:bCs/>
                <w:sz w:val="24"/>
                <w:szCs w:val="24"/>
                <w:lang w:val="fr-FR"/>
              </w:rPr>
            </w:pPr>
            <w:r w:rsidRPr="00326CBC">
              <w:rPr>
                <w:rFonts w:ascii="GHEA Grapalat" w:hAnsi="GHEA Grapalat" w:cs="Sylfaen"/>
                <w:bCs/>
                <w:sz w:val="24"/>
                <w:szCs w:val="24"/>
                <w:lang w:val="fr-FR"/>
              </w:rPr>
              <w:t>120</w:t>
            </w:r>
          </w:p>
        </w:tc>
      </w:tr>
      <w:tr w:rsidR="00F0371E" w:rsidRPr="00070E75" w:rsidTr="00F0371E">
        <w:tc>
          <w:tcPr>
            <w:tcW w:w="9356" w:type="dxa"/>
            <w:gridSpan w:val="2"/>
            <w:tcBorders>
              <w:top w:val="single" w:sz="4" w:space="0" w:color="000000"/>
              <w:left w:val="single" w:sz="4" w:space="0" w:color="000000"/>
              <w:bottom w:val="single" w:sz="4" w:space="0" w:color="000000"/>
              <w:right w:val="single" w:sz="4" w:space="0" w:color="000000"/>
            </w:tcBorders>
          </w:tcPr>
          <w:p w:rsidR="00F0371E" w:rsidRPr="00326CBC" w:rsidRDefault="00F0371E" w:rsidP="00F0371E">
            <w:pPr>
              <w:spacing w:line="360" w:lineRule="auto"/>
              <w:contextualSpacing/>
              <w:rPr>
                <w:rFonts w:ascii="GHEA Grapalat" w:hAnsi="GHEA Grapalat" w:cs="Sylfaen"/>
                <w:b/>
                <w:bCs/>
                <w:sz w:val="24"/>
                <w:szCs w:val="24"/>
                <w:lang w:val="hy-AM"/>
              </w:rPr>
            </w:pPr>
            <w:r w:rsidRPr="00326CBC">
              <w:rPr>
                <w:rFonts w:ascii="GHEA Grapalat" w:hAnsi="GHEA Grapalat" w:cs="Sylfaen"/>
                <w:b/>
                <w:bCs/>
                <w:sz w:val="24"/>
                <w:szCs w:val="24"/>
                <w:lang w:val="hy-AM"/>
              </w:rPr>
              <w:t>Պատասխանել այո կամ ոչ</w:t>
            </w:r>
          </w:p>
        </w:tc>
      </w:tr>
      <w:tr w:rsidR="00F0371E" w:rsidRPr="00070E75"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Վերանորոգվա՞ծ է արդյոք գրադարանը</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F0371E" w:rsidP="00F0371E">
            <w:pPr>
              <w:spacing w:line="360" w:lineRule="auto"/>
              <w:contextualSpacing/>
              <w:jc w:val="both"/>
              <w:rPr>
                <w:rFonts w:ascii="GHEA Grapalat" w:hAnsi="GHEA Grapalat" w:cs="Sylfaen"/>
                <w:sz w:val="24"/>
                <w:szCs w:val="24"/>
                <w:lang w:val="fr-FR"/>
              </w:rPr>
            </w:pPr>
            <w:r w:rsidRPr="00326CBC">
              <w:rPr>
                <w:rFonts w:ascii="GHEA Grapalat" w:hAnsi="GHEA Grapalat" w:cs="Sylfaen"/>
                <w:sz w:val="24"/>
                <w:szCs w:val="24"/>
                <w:lang w:val="fr-FR"/>
              </w:rPr>
              <w:t>այո</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Անցկացվո՞ւմ են գրադարանում դասեր և ուսումնական պարապմունքներ</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F0371E" w:rsidP="00F0371E">
            <w:pPr>
              <w:spacing w:line="360" w:lineRule="auto"/>
              <w:contextualSpacing/>
              <w:jc w:val="both"/>
              <w:rPr>
                <w:rFonts w:ascii="GHEA Grapalat" w:hAnsi="GHEA Grapalat" w:cs="Sylfaen"/>
                <w:sz w:val="24"/>
                <w:szCs w:val="24"/>
                <w:lang w:val="fr-FR"/>
              </w:rPr>
            </w:pPr>
            <w:r w:rsidRPr="00326CBC">
              <w:rPr>
                <w:rFonts w:ascii="GHEA Grapalat" w:hAnsi="GHEA Grapalat" w:cs="Sylfaen"/>
                <w:sz w:val="24"/>
                <w:szCs w:val="24"/>
                <w:lang w:val="fr-FR"/>
              </w:rPr>
              <w:t>այո</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hy-AM" w:eastAsia="fr-FR"/>
              </w:rPr>
              <w:t>Գրադարանավարն ունի՞ համապատասխան բարձրագույն</w:t>
            </w:r>
            <w:r w:rsidRPr="00F0371E">
              <w:rPr>
                <w:rFonts w:ascii="GHEA Grapalat" w:eastAsiaTheme="minorEastAsia" w:hAnsi="GHEA Grapalat" w:cs="Sylfaen"/>
                <w:sz w:val="24"/>
                <w:szCs w:val="24"/>
                <w:lang w:val="fr-FR" w:eastAsia="fr-FR"/>
              </w:rPr>
              <w:t xml:space="preserve"> </w:t>
            </w:r>
            <w:r w:rsidRPr="00F0371E">
              <w:rPr>
                <w:rFonts w:ascii="GHEA Grapalat" w:eastAsiaTheme="minorEastAsia" w:hAnsi="GHEA Grapalat" w:cs="Sylfaen"/>
                <w:sz w:val="24"/>
                <w:szCs w:val="24"/>
                <w:lang w:val="hy-AM" w:eastAsia="fr-FR"/>
              </w:rPr>
              <w:t xml:space="preserve"> </w:t>
            </w:r>
          </w:p>
          <w:p w:rsidR="00F0371E" w:rsidRPr="00F0371E" w:rsidRDefault="00F0371E" w:rsidP="00F0371E">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hy-AM" w:eastAsia="fr-FR"/>
              </w:rPr>
              <w:t>կրթություն</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F0371E" w:rsidP="00F0371E">
            <w:pPr>
              <w:spacing w:line="360" w:lineRule="auto"/>
              <w:contextualSpacing/>
              <w:jc w:val="both"/>
              <w:rPr>
                <w:rFonts w:ascii="GHEA Grapalat" w:hAnsi="GHEA Grapalat" w:cs="Sylfaen"/>
                <w:sz w:val="24"/>
                <w:szCs w:val="24"/>
                <w:lang w:val="fr-FR"/>
              </w:rPr>
            </w:pPr>
            <w:r w:rsidRPr="00326CBC">
              <w:rPr>
                <w:rFonts w:ascii="GHEA Grapalat" w:hAnsi="GHEA Grapalat" w:cs="Sylfaen"/>
                <w:sz w:val="24"/>
                <w:szCs w:val="24"/>
                <w:lang w:val="fr-FR"/>
              </w:rPr>
              <w:t>այո</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Վերջին 3 տարվա ընթացքում գրադարանվարն անցե՞լ է վերապատրաստում գրադարանային աշխատանքի </w:t>
            </w:r>
            <w:r w:rsidRPr="00F0371E">
              <w:rPr>
                <w:rFonts w:ascii="GHEA Grapalat" w:eastAsiaTheme="minorEastAsia" w:hAnsi="GHEA Grapalat" w:cs="Sylfaen"/>
                <w:sz w:val="24"/>
                <w:szCs w:val="24"/>
                <w:lang w:val="hy-AM" w:eastAsia="fr-FR"/>
              </w:rPr>
              <w:lastRenderedPageBreak/>
              <w:t xml:space="preserve">ուղղությամբ </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815231" w:rsidP="00F0371E">
            <w:pPr>
              <w:spacing w:line="360" w:lineRule="auto"/>
              <w:contextualSpacing/>
              <w:jc w:val="both"/>
              <w:rPr>
                <w:rFonts w:ascii="GHEA Grapalat" w:hAnsi="GHEA Grapalat" w:cs="Sylfaen"/>
                <w:sz w:val="24"/>
                <w:szCs w:val="24"/>
                <w:lang w:val="fr-FR"/>
              </w:rPr>
            </w:pPr>
            <w:r w:rsidRPr="00326CBC">
              <w:rPr>
                <w:rFonts w:ascii="GHEA Grapalat" w:hAnsi="GHEA Grapalat" w:cs="Sylfaen"/>
                <w:sz w:val="24"/>
                <w:szCs w:val="24"/>
                <w:lang w:val="fr-FR"/>
              </w:rPr>
              <w:lastRenderedPageBreak/>
              <w:t>Այո 2017</w:t>
            </w:r>
            <w:r w:rsidR="00F0371E" w:rsidRPr="00326CBC">
              <w:rPr>
                <w:rFonts w:ascii="GHEA Grapalat" w:hAnsi="GHEA Grapalat" w:cs="Sylfaen"/>
                <w:sz w:val="24"/>
                <w:szCs w:val="24"/>
                <w:lang w:val="fr-FR"/>
              </w:rPr>
              <w:t>թ.</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lastRenderedPageBreak/>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F0371E" w:rsidP="00F0371E">
            <w:pPr>
              <w:spacing w:line="360" w:lineRule="auto"/>
              <w:contextualSpacing/>
              <w:jc w:val="both"/>
              <w:rPr>
                <w:rFonts w:ascii="GHEA Grapalat" w:hAnsi="GHEA Grapalat" w:cs="Sylfaen"/>
                <w:sz w:val="24"/>
                <w:szCs w:val="24"/>
                <w:lang w:val="fr-FR"/>
              </w:rPr>
            </w:pPr>
            <w:r w:rsidRPr="00326CBC">
              <w:rPr>
                <w:rFonts w:ascii="GHEA Grapalat" w:hAnsi="GHEA Grapalat" w:cs="Sylfaen"/>
                <w:sz w:val="24"/>
                <w:szCs w:val="24"/>
                <w:lang w:val="fr-FR"/>
              </w:rPr>
              <w:t>ոչ</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Գարդարանն ունի՞ էլեկտրոնային ռեսուսներ, որքան </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815231" w:rsidP="00F0371E">
            <w:pPr>
              <w:spacing w:line="360" w:lineRule="auto"/>
              <w:contextualSpacing/>
              <w:jc w:val="both"/>
              <w:rPr>
                <w:rFonts w:ascii="GHEA Grapalat" w:hAnsi="GHEA Grapalat" w:cs="Sylfaen"/>
                <w:sz w:val="24"/>
                <w:szCs w:val="24"/>
                <w:lang w:val="fr-FR"/>
              </w:rPr>
            </w:pPr>
            <w:r w:rsidRPr="00326CBC">
              <w:rPr>
                <w:rFonts w:ascii="GHEA Grapalat" w:hAnsi="GHEA Grapalat" w:cs="Sylfaen"/>
                <w:sz w:val="24"/>
                <w:szCs w:val="24"/>
                <w:lang w:val="fr-FR"/>
              </w:rPr>
              <w:t>Ա</w:t>
            </w:r>
            <w:r w:rsidR="00F0371E" w:rsidRPr="00326CBC">
              <w:rPr>
                <w:rFonts w:ascii="GHEA Grapalat" w:hAnsi="GHEA Grapalat" w:cs="Sylfaen"/>
                <w:sz w:val="24"/>
                <w:szCs w:val="24"/>
                <w:lang w:val="fr-FR"/>
              </w:rPr>
              <w:t>յո</w:t>
            </w:r>
            <w:r w:rsidR="00B763D7" w:rsidRPr="00326CBC">
              <w:rPr>
                <w:rFonts w:ascii="GHEA Grapalat" w:hAnsi="GHEA Grapalat" w:cs="Sylfaen"/>
                <w:sz w:val="24"/>
                <w:szCs w:val="24"/>
                <w:lang w:val="fr-FR"/>
              </w:rPr>
              <w:t xml:space="preserve"> 25</w:t>
            </w:r>
            <w:r w:rsidR="00AA1D69" w:rsidRPr="00326CBC">
              <w:rPr>
                <w:rFonts w:ascii="Courier New" w:hAnsi="Courier New" w:cs="Courier New"/>
                <w:sz w:val="24"/>
                <w:szCs w:val="24"/>
                <w:lang w:val="fr-FR"/>
              </w:rPr>
              <w:t> </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F0371E" w:rsidP="00F0371E">
            <w:pPr>
              <w:spacing w:line="360" w:lineRule="auto"/>
              <w:contextualSpacing/>
              <w:jc w:val="both"/>
              <w:rPr>
                <w:rFonts w:ascii="GHEA Grapalat" w:hAnsi="GHEA Grapalat" w:cs="Sylfaen"/>
                <w:sz w:val="24"/>
                <w:szCs w:val="24"/>
                <w:lang w:val="fr-FR"/>
              </w:rPr>
            </w:pPr>
            <w:r w:rsidRPr="00326CBC">
              <w:rPr>
                <w:rFonts w:ascii="GHEA Grapalat" w:hAnsi="GHEA Grapalat" w:cs="Sylfaen"/>
                <w:sz w:val="24"/>
                <w:szCs w:val="24"/>
                <w:lang w:val="fr-FR"/>
              </w:rPr>
              <w:t>այո</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Գրադրանն ունի՞ գրադարանավարության հատուկ համակարգչային ծրագիր</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F0371E" w:rsidP="00F0371E">
            <w:pPr>
              <w:spacing w:line="360" w:lineRule="auto"/>
              <w:contextualSpacing/>
              <w:jc w:val="both"/>
              <w:rPr>
                <w:rFonts w:ascii="GHEA Grapalat" w:hAnsi="GHEA Grapalat" w:cs="Sylfaen"/>
                <w:sz w:val="24"/>
                <w:szCs w:val="24"/>
                <w:lang w:val="fr-FR"/>
              </w:rPr>
            </w:pPr>
            <w:r w:rsidRPr="00326CBC">
              <w:rPr>
                <w:rFonts w:ascii="GHEA Grapalat" w:hAnsi="GHEA Grapalat" w:cs="Sylfaen"/>
                <w:sz w:val="24"/>
                <w:szCs w:val="24"/>
                <w:lang w:val="fr-FR"/>
              </w:rPr>
              <w:t>ոչ</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en-US" w:eastAsia="fr-FR"/>
              </w:rPr>
              <w:t>Գ</w:t>
            </w:r>
            <w:r w:rsidRPr="00F0371E">
              <w:rPr>
                <w:rFonts w:ascii="GHEA Grapalat" w:eastAsiaTheme="minorEastAsia" w:hAnsi="GHEA Grapalat" w:cs="Sylfaen"/>
                <w:sz w:val="24"/>
                <w:szCs w:val="24"/>
                <w:lang w:val="hy-AM" w:eastAsia="fr-FR"/>
              </w:rPr>
              <w:t>րադանավար</w:t>
            </w:r>
            <w:r w:rsidRPr="00F0371E">
              <w:rPr>
                <w:rFonts w:ascii="GHEA Grapalat" w:eastAsiaTheme="minorEastAsia" w:hAnsi="GHEA Grapalat" w:cs="Sylfaen"/>
                <w:sz w:val="24"/>
                <w:szCs w:val="24"/>
                <w:lang w:val="en-US" w:eastAsia="fr-FR"/>
              </w:rPr>
              <w:t>ը</w:t>
            </w:r>
            <w:r w:rsidR="005732C2">
              <w:rPr>
                <w:rFonts w:ascii="GHEA Grapalat" w:eastAsiaTheme="minorEastAsia" w:hAnsi="GHEA Grapalat" w:cs="Sylfaen"/>
                <w:sz w:val="24"/>
                <w:szCs w:val="24"/>
                <w:lang w:val="en-US" w:eastAsia="fr-FR"/>
              </w:rPr>
              <w:t xml:space="preserve"> </w:t>
            </w:r>
            <w:r w:rsidRPr="00F0371E">
              <w:rPr>
                <w:rFonts w:ascii="GHEA Grapalat" w:eastAsiaTheme="minorEastAsia" w:hAnsi="GHEA Grapalat" w:cs="Sylfaen"/>
                <w:sz w:val="24"/>
                <w:szCs w:val="24"/>
                <w:lang w:val="en-US" w:eastAsia="fr-FR"/>
              </w:rPr>
              <w:t>կ</w:t>
            </w:r>
            <w:r w:rsidRPr="00F0371E">
              <w:rPr>
                <w:rFonts w:ascii="GHEA Grapalat" w:eastAsiaTheme="minorEastAsia" w:hAnsi="GHEA Grapalat" w:cs="Sylfaen"/>
                <w:sz w:val="24"/>
                <w:szCs w:val="24"/>
                <w:lang w:val="hy-AM" w:eastAsia="fr-FR"/>
              </w:rPr>
              <w:t>արող</w:t>
            </w:r>
            <w:r w:rsidRPr="00F0371E">
              <w:rPr>
                <w:rFonts w:ascii="GHEA Grapalat" w:eastAsiaTheme="minorEastAsia" w:hAnsi="GHEA Grapalat" w:cs="Sylfaen"/>
                <w:sz w:val="24"/>
                <w:szCs w:val="24"/>
                <w:lang w:val="en-US" w:eastAsia="fr-FR"/>
              </w:rPr>
              <w:t>անո</w:t>
            </w:r>
            <w:r w:rsidRPr="00F0371E">
              <w:rPr>
                <w:rFonts w:ascii="GHEA Grapalat" w:eastAsiaTheme="minorEastAsia" w:hAnsi="GHEA Grapalat" w:cs="Sylfaen"/>
                <w:sz w:val="24"/>
                <w:szCs w:val="24"/>
                <w:lang w:val="hy-AM" w:eastAsia="fr-FR"/>
              </w:rPr>
              <w:t>՞</w:t>
            </w:r>
            <w:r w:rsidRPr="00F0371E">
              <w:rPr>
                <w:rFonts w:ascii="GHEA Grapalat" w:eastAsiaTheme="minorEastAsia" w:hAnsi="GHEA Grapalat" w:cs="Sylfaen"/>
                <w:sz w:val="24"/>
                <w:szCs w:val="24"/>
                <w:lang w:val="en-US" w:eastAsia="fr-FR"/>
              </w:rPr>
              <w:t>ւմ</w:t>
            </w:r>
            <w:r w:rsidRPr="00F0371E">
              <w:rPr>
                <w:rFonts w:ascii="GHEA Grapalat" w:eastAsiaTheme="minorEastAsia" w:hAnsi="GHEA Grapalat" w:cs="Sylfaen"/>
                <w:sz w:val="24"/>
                <w:szCs w:val="24"/>
                <w:lang w:val="hy-AM" w:eastAsia="fr-FR"/>
              </w:rPr>
              <w:t xml:space="preserve"> է օգտվել գրադարանավարության հատուկ համակարգչային ծրագրից</w:t>
            </w:r>
          </w:p>
        </w:tc>
        <w:tc>
          <w:tcPr>
            <w:tcW w:w="2808" w:type="dxa"/>
            <w:tcBorders>
              <w:top w:val="single" w:sz="4" w:space="0" w:color="000000"/>
              <w:left w:val="single" w:sz="4" w:space="0" w:color="000000"/>
              <w:bottom w:val="single" w:sz="4" w:space="0" w:color="000000"/>
              <w:right w:val="single" w:sz="4" w:space="0" w:color="000000"/>
            </w:tcBorders>
          </w:tcPr>
          <w:p w:rsidR="00F0371E" w:rsidRPr="00326CBC" w:rsidRDefault="00F0371E" w:rsidP="00F0371E">
            <w:pPr>
              <w:spacing w:line="360" w:lineRule="auto"/>
              <w:contextualSpacing/>
              <w:jc w:val="both"/>
              <w:rPr>
                <w:rFonts w:ascii="GHEA Grapalat" w:hAnsi="GHEA Grapalat" w:cs="Sylfaen"/>
                <w:sz w:val="24"/>
                <w:szCs w:val="24"/>
                <w:lang w:val="fr-FR"/>
              </w:rPr>
            </w:pPr>
            <w:r w:rsidRPr="00326CBC">
              <w:rPr>
                <w:rFonts w:ascii="GHEA Grapalat" w:hAnsi="GHEA Grapalat" w:cs="Sylfaen"/>
                <w:sz w:val="24"/>
                <w:szCs w:val="24"/>
                <w:lang w:val="fr-FR"/>
              </w:rPr>
              <w:t>այո</w:t>
            </w:r>
          </w:p>
        </w:tc>
      </w:tr>
    </w:tbl>
    <w:p w:rsidR="00F0371E" w:rsidRDefault="00F0371E" w:rsidP="00A56079">
      <w:pPr>
        <w:pStyle w:val="ListParagraph"/>
        <w:spacing w:after="0" w:line="360" w:lineRule="auto"/>
        <w:ind w:left="0"/>
        <w:jc w:val="both"/>
        <w:rPr>
          <w:rFonts w:ascii="GHEA Grapalat" w:hAnsi="GHEA Grapalat" w:cs="Sylfaen"/>
          <w:b/>
          <w:bCs/>
          <w:i/>
          <w:iCs/>
          <w:sz w:val="24"/>
          <w:szCs w:val="24"/>
          <w:lang w:val="fr-FR"/>
        </w:rPr>
      </w:pPr>
    </w:p>
    <w:p w:rsidR="00F0371E" w:rsidRPr="00F0371E" w:rsidRDefault="00F0371E" w:rsidP="00A56079">
      <w:pPr>
        <w:pStyle w:val="ListParagraph"/>
        <w:spacing w:after="0" w:line="360" w:lineRule="auto"/>
        <w:ind w:left="0"/>
        <w:jc w:val="both"/>
        <w:rPr>
          <w:rFonts w:ascii="GHEA Grapalat" w:hAnsi="GHEA Grapalat" w:cs="Sylfaen"/>
          <w:b/>
          <w:bCs/>
          <w:i/>
          <w:iCs/>
          <w:sz w:val="24"/>
          <w:szCs w:val="24"/>
          <w:lang w:val="fr-FR"/>
        </w:rPr>
      </w:pPr>
      <w:r>
        <w:rPr>
          <w:rFonts w:ascii="GHEA Grapalat" w:hAnsi="GHEA Grapalat" w:cs="Sylfaen"/>
          <w:b/>
          <w:bCs/>
          <w:i/>
          <w:iCs/>
          <w:sz w:val="24"/>
          <w:szCs w:val="24"/>
          <w:lang w:val="fr-FR"/>
        </w:rPr>
        <w:t xml:space="preserve">  </w:t>
      </w:r>
    </w:p>
    <w:p w:rsidR="00A56079" w:rsidRPr="006F69AF" w:rsidRDefault="00A56079" w:rsidP="00A56079">
      <w:pPr>
        <w:spacing w:line="360" w:lineRule="auto"/>
        <w:ind w:firstLine="708"/>
        <w:jc w:val="both"/>
        <w:rPr>
          <w:rFonts w:ascii="GHEA Grapalat" w:hAnsi="GHEA Grapalat" w:cs="Sylfaen"/>
          <w:i/>
          <w:iCs/>
          <w:sz w:val="24"/>
          <w:szCs w:val="24"/>
          <w:lang w:val="fr-FR"/>
        </w:rPr>
      </w:pPr>
      <w:r w:rsidRPr="00EF2B95">
        <w:rPr>
          <w:rFonts w:ascii="GHEA Grapalat" w:hAnsi="GHEA Grapalat" w:cs="Sylfaen"/>
          <w:i/>
          <w:iCs/>
          <w:sz w:val="24"/>
          <w:szCs w:val="24"/>
          <w:lang w:val="hy-AM"/>
        </w:rPr>
        <w:t>Վերլուծել հաստատության գրադարանի վիճակին, հագեցվածությանը և դրա գործունեության արդյունավետությանը վերաբերող ցուցանիշները</w:t>
      </w:r>
      <w:r w:rsidRPr="00EF2B95">
        <w:rPr>
          <w:rFonts w:ascii="GHEA Grapalat" w:hAnsi="GHEA Grapalat" w:cs="Sylfaen"/>
          <w:sz w:val="24"/>
          <w:szCs w:val="24"/>
          <w:lang w:val="hy-AM"/>
        </w:rPr>
        <w:t xml:space="preserve"> </w:t>
      </w:r>
      <w:r w:rsidRPr="00EF2B95">
        <w:rPr>
          <w:rFonts w:ascii="GHEA Grapalat" w:hAnsi="GHEA Grapalat" w:cs="Sylfaen"/>
          <w:i/>
          <w:iCs/>
          <w:sz w:val="24"/>
          <w:szCs w:val="24"/>
          <w:lang w:val="hy-AM"/>
        </w:rPr>
        <w:t xml:space="preserve">և չափանիշները, առկա խնդիրները: Կատարել եզրահանգումներ և առաջարկներ գրադրանի գործունեության բարելավման ուղղությամբ: </w:t>
      </w:r>
    </w:p>
    <w:p w:rsidR="00EF2B95" w:rsidRPr="006F69AF" w:rsidRDefault="00EF2B95" w:rsidP="00A56079">
      <w:pPr>
        <w:spacing w:line="360" w:lineRule="auto"/>
        <w:ind w:firstLine="708"/>
        <w:jc w:val="both"/>
        <w:rPr>
          <w:rFonts w:ascii="GHEA Grapalat" w:hAnsi="GHEA Grapalat" w:cs="Sylfaen"/>
          <w:b/>
          <w:i/>
          <w:iCs/>
          <w:sz w:val="24"/>
          <w:szCs w:val="24"/>
          <w:lang w:val="fr-FR"/>
        </w:rPr>
      </w:pPr>
      <w:r w:rsidRPr="00EF2B95">
        <w:rPr>
          <w:rFonts w:ascii="GHEA Grapalat" w:hAnsi="GHEA Grapalat" w:cs="Sylfaen"/>
          <w:b/>
          <w:i/>
          <w:iCs/>
          <w:sz w:val="24"/>
          <w:szCs w:val="24"/>
          <w:lang w:val="en-US"/>
        </w:rPr>
        <w:t>Գեղարվեստական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գրականության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ֆոնդը</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լրացվում</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տնօրինության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աշակերտների</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նվիրատվության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շնորհիվ</w:t>
      </w:r>
      <w:r w:rsidRPr="006F69AF">
        <w:rPr>
          <w:rFonts w:ascii="GHEA Grapalat" w:hAnsi="GHEA Grapalat" w:cs="Sylfaen"/>
          <w:b/>
          <w:i/>
          <w:iCs/>
          <w:sz w:val="24"/>
          <w:szCs w:val="24"/>
          <w:lang w:val="fr-FR"/>
        </w:rPr>
        <w:t>:</w:t>
      </w:r>
      <w:r w:rsidRPr="00EF2B95">
        <w:rPr>
          <w:rFonts w:ascii="GHEA Grapalat" w:hAnsi="GHEA Grapalat" w:cs="Sylfaen"/>
          <w:b/>
          <w:i/>
          <w:iCs/>
          <w:sz w:val="24"/>
          <w:szCs w:val="24"/>
          <w:lang w:val="en-US"/>
        </w:rPr>
        <w:t>Գրադարանը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համալրվում</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ծրագրային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դեդեկտիվ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արկածային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գրքերով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Դրա</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շնորհիվ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հարստանում</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ֆոնդը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և</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հագեցվում</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բազմաժանր</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բազմաբնույթ</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գրականությամբ</w:t>
      </w:r>
      <w:r w:rsidRPr="006F69AF">
        <w:rPr>
          <w:rFonts w:ascii="GHEA Grapalat" w:hAnsi="GHEA Grapalat" w:cs="Sylfaen"/>
          <w:b/>
          <w:i/>
          <w:iCs/>
          <w:sz w:val="24"/>
          <w:szCs w:val="24"/>
          <w:lang w:val="fr-FR"/>
        </w:rPr>
        <w:t>:</w:t>
      </w:r>
    </w:p>
    <w:p w:rsidR="008E6E34" w:rsidRPr="006F69AF" w:rsidRDefault="00EF2B95" w:rsidP="00A56079">
      <w:pPr>
        <w:spacing w:line="360" w:lineRule="auto"/>
        <w:ind w:firstLine="708"/>
        <w:jc w:val="both"/>
        <w:rPr>
          <w:rFonts w:ascii="GHEA Grapalat" w:hAnsi="GHEA Grapalat" w:cs="Sylfaen"/>
          <w:b/>
          <w:i/>
          <w:iCs/>
          <w:sz w:val="24"/>
          <w:szCs w:val="24"/>
          <w:lang w:val="fr-FR"/>
        </w:rPr>
      </w:pPr>
      <w:r>
        <w:rPr>
          <w:rFonts w:ascii="GHEA Grapalat" w:hAnsi="GHEA Grapalat" w:cs="Sylfaen"/>
          <w:b/>
          <w:i/>
          <w:iCs/>
          <w:sz w:val="24"/>
          <w:szCs w:val="24"/>
          <w:lang w:val="en-US"/>
        </w:rPr>
        <w:t>Գրադարանը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ապահոված</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պաստառներով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ամսագրերով</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ուսումնա</w:t>
      </w:r>
      <w:r w:rsidR="008E6E34" w:rsidRPr="006F69AF">
        <w:rPr>
          <w:rFonts w:ascii="GHEA Grapalat" w:hAnsi="GHEA Grapalat" w:cs="Sylfaen"/>
          <w:b/>
          <w:i/>
          <w:iCs/>
          <w:sz w:val="24"/>
          <w:szCs w:val="24"/>
          <w:lang w:val="fr-FR"/>
        </w:rPr>
        <w:t>-</w:t>
      </w:r>
      <w:r w:rsidR="008E6E34">
        <w:rPr>
          <w:rFonts w:ascii="GHEA Grapalat" w:hAnsi="GHEA Grapalat" w:cs="Sylfaen"/>
          <w:b/>
          <w:i/>
          <w:iCs/>
          <w:sz w:val="24"/>
          <w:szCs w:val="24"/>
          <w:lang w:val="en-US"/>
        </w:rPr>
        <w:t>մեթոդական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գրականությամբ</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ատլասներով՝պատմություն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ա</w:t>
      </w:r>
      <w:r w:rsidR="008E6E34" w:rsidRPr="006F69AF">
        <w:rPr>
          <w:rFonts w:ascii="GHEA Grapalat" w:hAnsi="GHEA Grapalat" w:cs="Sylfaen"/>
          <w:b/>
          <w:i/>
          <w:iCs/>
          <w:sz w:val="24"/>
          <w:szCs w:val="24"/>
          <w:lang w:val="fr-FR"/>
        </w:rPr>
        <w:t>,</w:t>
      </w:r>
      <w:r w:rsidR="008E6E34">
        <w:rPr>
          <w:rFonts w:ascii="GHEA Grapalat" w:hAnsi="GHEA Grapalat" w:cs="Sylfaen"/>
          <w:b/>
          <w:i/>
          <w:iCs/>
          <w:sz w:val="24"/>
          <w:szCs w:val="24"/>
          <w:lang w:val="en-US"/>
        </w:rPr>
        <w:t>բ</w:t>
      </w:r>
      <w:r w:rsidR="008E6E34" w:rsidRPr="006F69AF">
        <w:rPr>
          <w:rFonts w:ascii="GHEA Grapalat" w:hAnsi="GHEA Grapalat" w:cs="Sylfaen"/>
          <w:b/>
          <w:i/>
          <w:iCs/>
          <w:sz w:val="24"/>
          <w:szCs w:val="24"/>
          <w:lang w:val="fr-FR"/>
        </w:rPr>
        <w:t>,</w:t>
      </w:r>
      <w:r w:rsidR="008E6E34">
        <w:rPr>
          <w:rFonts w:ascii="GHEA Grapalat" w:hAnsi="GHEA Grapalat" w:cs="Sylfaen"/>
          <w:b/>
          <w:i/>
          <w:iCs/>
          <w:sz w:val="24"/>
          <w:szCs w:val="24"/>
          <w:lang w:val="en-US"/>
        </w:rPr>
        <w:t>գ</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աշխարհագրություն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ուրվագծային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քարտեզներով</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որոնք</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օգտագործում</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են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դասերի</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ընթացքում</w:t>
      </w:r>
      <w:r w:rsidR="008E6E34" w:rsidRPr="006F69AF">
        <w:rPr>
          <w:rFonts w:ascii="GHEA Grapalat" w:hAnsi="GHEA Grapalat" w:cs="Sylfaen"/>
          <w:b/>
          <w:i/>
          <w:iCs/>
          <w:sz w:val="24"/>
          <w:szCs w:val="24"/>
          <w:lang w:val="fr-FR"/>
        </w:rPr>
        <w:t>:</w:t>
      </w:r>
    </w:p>
    <w:p w:rsidR="00CD1D09" w:rsidRPr="006F69AF" w:rsidRDefault="008E6E34" w:rsidP="00A56079">
      <w:pPr>
        <w:spacing w:line="360" w:lineRule="auto"/>
        <w:ind w:firstLine="708"/>
        <w:jc w:val="both"/>
        <w:rPr>
          <w:rFonts w:ascii="GHEA Grapalat" w:hAnsi="GHEA Grapalat" w:cs="Sylfaen"/>
          <w:b/>
          <w:i/>
          <w:iCs/>
          <w:sz w:val="24"/>
          <w:szCs w:val="24"/>
          <w:lang w:val="fr-FR"/>
        </w:rPr>
      </w:pPr>
      <w:r>
        <w:rPr>
          <w:rFonts w:ascii="GHEA Grapalat" w:hAnsi="GHEA Grapalat" w:cs="Sylfaen"/>
          <w:b/>
          <w:i/>
          <w:iCs/>
          <w:sz w:val="24"/>
          <w:szCs w:val="24"/>
          <w:lang w:val="en-US"/>
        </w:rPr>
        <w:t>Գրադարանը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տեխնիկապես</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հագեցած</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է</w:t>
      </w:r>
      <w:r w:rsidR="00CD1D09" w:rsidRPr="006F69AF">
        <w:rPr>
          <w:rFonts w:ascii="GHEA Grapalat" w:hAnsi="GHEA Grapalat" w:cs="Sylfaen"/>
          <w:b/>
          <w:i/>
          <w:iCs/>
          <w:sz w:val="24"/>
          <w:szCs w:val="24"/>
          <w:lang w:val="fr-FR"/>
        </w:rPr>
        <w:t xml:space="preserve"> , </w:t>
      </w:r>
      <w:r w:rsidR="00CD1D09">
        <w:rPr>
          <w:rFonts w:ascii="GHEA Grapalat" w:hAnsi="GHEA Grapalat" w:cs="Sylfaen"/>
          <w:b/>
          <w:i/>
          <w:iCs/>
          <w:sz w:val="24"/>
          <w:szCs w:val="24"/>
          <w:lang w:val="en-US"/>
        </w:rPr>
        <w:t>ունի</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համակարգիչ</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հեռուստացույց</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որոնց</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շնորհիվ</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գրադարանում</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անցկացվող</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դասերը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պարապմունքները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գրքի</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քննարկումները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դառնում</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են</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հետաքրքիր</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և</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արդյունավետ</w:t>
      </w:r>
      <w:r w:rsidR="00CD1D09" w:rsidRPr="006F69AF">
        <w:rPr>
          <w:rFonts w:ascii="GHEA Grapalat" w:hAnsi="GHEA Grapalat" w:cs="Sylfaen"/>
          <w:b/>
          <w:i/>
          <w:iCs/>
          <w:sz w:val="24"/>
          <w:szCs w:val="24"/>
          <w:lang w:val="fr-FR"/>
        </w:rPr>
        <w:t xml:space="preserve">: </w:t>
      </w:r>
    </w:p>
    <w:p w:rsidR="00EF2B95" w:rsidRPr="005732C2" w:rsidRDefault="00CD1D09" w:rsidP="00A56079">
      <w:pPr>
        <w:spacing w:line="360" w:lineRule="auto"/>
        <w:ind w:firstLine="708"/>
        <w:jc w:val="both"/>
        <w:rPr>
          <w:rFonts w:ascii="GHEA Grapalat" w:hAnsi="GHEA Grapalat" w:cs="Sylfaen"/>
          <w:i/>
          <w:iCs/>
          <w:sz w:val="24"/>
          <w:szCs w:val="24"/>
          <w:lang w:val="fr-FR"/>
        </w:rPr>
      </w:pPr>
      <w:r>
        <w:rPr>
          <w:rFonts w:ascii="GHEA Grapalat" w:hAnsi="GHEA Grapalat" w:cs="Sylfaen"/>
          <w:b/>
          <w:i/>
          <w:iCs/>
          <w:sz w:val="24"/>
          <w:szCs w:val="24"/>
          <w:lang w:val="en-US"/>
        </w:rPr>
        <w:lastRenderedPageBreak/>
        <w:t>Գրադարանը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վերանորոգված</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ունի</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գրքային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ցուցադրությունների</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ցուցափեղկ</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հիշարժան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տարեթվերը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նշելու</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համար</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ունենք</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ընթերցասրահ</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Երեխաները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կարող</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են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ազատ</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օգտվել</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այդ</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դարակներից</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Այս</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ամենը</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նպաստում</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է</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ընթերցողների</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թվի</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ավելացմանը</w:t>
      </w:r>
      <w:r w:rsidR="00975ECE" w:rsidRPr="006F69AF">
        <w:rPr>
          <w:rFonts w:ascii="GHEA Grapalat" w:hAnsi="GHEA Grapalat" w:cs="Sylfaen"/>
          <w:b/>
          <w:i/>
          <w:iCs/>
          <w:sz w:val="24"/>
          <w:szCs w:val="24"/>
          <w:lang w:val="fr-FR"/>
        </w:rPr>
        <w:t>:</w:t>
      </w:r>
      <w:r w:rsidR="00EF2B95" w:rsidRPr="00EF2B95">
        <w:rPr>
          <w:rFonts w:ascii="GHEA Grapalat" w:hAnsi="GHEA Grapalat" w:cs="Sylfaen"/>
          <w:i/>
          <w:iCs/>
          <w:sz w:val="24"/>
          <w:szCs w:val="24"/>
          <w:lang w:val="hy-AM"/>
        </w:rPr>
        <w:t xml:space="preserve"> </w:t>
      </w:r>
    </w:p>
    <w:p w:rsidR="00A56079" w:rsidRPr="00993205" w:rsidRDefault="00A56079" w:rsidP="00A56079">
      <w:pPr>
        <w:pStyle w:val="ListParagraph"/>
        <w:spacing w:after="0" w:line="360" w:lineRule="auto"/>
        <w:ind w:left="0" w:firstLine="708"/>
        <w:jc w:val="both"/>
        <w:rPr>
          <w:rFonts w:ascii="GHEA Grapalat" w:hAnsi="GHEA Grapalat" w:cs="Sylfaen"/>
          <w:i/>
          <w:iCs/>
          <w:sz w:val="24"/>
          <w:szCs w:val="24"/>
          <w:lang w:val="hy-AM"/>
        </w:rPr>
      </w:pPr>
      <w:r w:rsidRPr="00EF2B95">
        <w:rPr>
          <w:rFonts w:ascii="GHEA Grapalat" w:hAnsi="GHEA Grapalat" w:cs="Sylfaen"/>
          <w:i/>
          <w:iCs/>
          <w:sz w:val="24"/>
          <w:szCs w:val="24"/>
          <w:lang w:val="hy-AM"/>
        </w:rPr>
        <w:t>Աղյուսակի լրացումից բացի, գրադարանի գործունեության արդյունավետության վերաբերյալ ամբողջական տեղեկատվություն ստանալու և հաստատության սովորողների ու աշխատակիցների՝ գրադարանի աշխատանքից բավարավածության աստիճանի բացահայտման, նպատակով՝ հաստատությունը պետք է ուսումնասիրի հիմնական շահառուների կարծիքը նշված հարցերի շուրջ: Այդ նպատակով հաստատությունը պետք է իրականացնի հարցումներ սովորողների ու նրանց ծնողների, ուսուցիչների, վարչական կազմի և գրադարանի աշխատակիցների շրջանում՝ նախապես պատրաստված հարցաթերթերով: Հարցաթերթում ընդգրկված հարցերը կարող են լինել վերը բերված Աղյուսակ 24-ի շրջանակներում, սակայն չպետք է սահմանափակվեն դրանցով, քանի որ պետք է բացահայտեն</w:t>
      </w:r>
      <w:r w:rsidRPr="00EF2B95">
        <w:rPr>
          <w:rFonts w:ascii="GHEA Grapalat" w:hAnsi="GHEA Grapalat" w:cs="Sylfaen"/>
          <w:sz w:val="24"/>
          <w:szCs w:val="24"/>
          <w:lang w:val="hy-AM"/>
        </w:rPr>
        <w:t xml:space="preserve"> </w:t>
      </w:r>
      <w:r w:rsidRPr="00EF2B95">
        <w:rPr>
          <w:rFonts w:ascii="GHEA Grapalat" w:hAnsi="GHEA Grapalat" w:cs="Sylfaen"/>
          <w:i/>
          <w:iCs/>
          <w:sz w:val="24"/>
          <w:szCs w:val="24"/>
          <w:lang w:val="hy-AM"/>
        </w:rPr>
        <w:t>ուսուցիչների և սովորողների բավարարվածության աստիճանը հաստատության գրադարանի պայմաններից, ընձեռած հնարավորություններից և այլն:</w:t>
      </w:r>
    </w:p>
    <w:p w:rsidR="0052592A" w:rsidRPr="007D452B" w:rsidRDefault="0052592A" w:rsidP="00A56079">
      <w:pPr>
        <w:pStyle w:val="ListParagraph"/>
        <w:spacing w:after="0" w:line="360" w:lineRule="auto"/>
        <w:ind w:left="0" w:firstLine="708"/>
        <w:jc w:val="both"/>
        <w:rPr>
          <w:rFonts w:ascii="GHEA Grapalat" w:hAnsi="GHEA Grapalat" w:cs="Sylfaen"/>
          <w:i/>
          <w:iCs/>
          <w:color w:val="FF0000"/>
          <w:sz w:val="24"/>
          <w:szCs w:val="24"/>
          <w:lang w:val="hy-AM"/>
        </w:rPr>
      </w:pPr>
    </w:p>
    <w:p w:rsidR="00061E1A" w:rsidRPr="00326CBC" w:rsidRDefault="00061E1A" w:rsidP="00A56079">
      <w:pPr>
        <w:pStyle w:val="ListParagraph"/>
        <w:spacing w:after="0" w:line="360" w:lineRule="auto"/>
        <w:ind w:left="0" w:firstLine="708"/>
        <w:jc w:val="both"/>
        <w:rPr>
          <w:rFonts w:ascii="GHEA Grapalat" w:hAnsi="GHEA Grapalat" w:cs="Sylfaen"/>
          <w:i/>
          <w:iCs/>
          <w:sz w:val="24"/>
          <w:szCs w:val="24"/>
          <w:lang w:val="hy-AM"/>
        </w:rPr>
      </w:pPr>
      <w:r w:rsidRPr="00326CBC">
        <w:rPr>
          <w:rFonts w:ascii="GHEA Grapalat" w:hAnsi="GHEA Grapalat" w:cs="Sylfaen"/>
          <w:i/>
          <w:iCs/>
          <w:sz w:val="24"/>
          <w:szCs w:val="24"/>
          <w:lang w:val="hy-AM"/>
        </w:rPr>
        <w:t xml:space="preserve">Ըստ կազմած հարցաշարի արդյունքների , որը </w:t>
      </w:r>
      <w:r w:rsidR="007969D0" w:rsidRPr="00326CBC">
        <w:rPr>
          <w:rFonts w:ascii="GHEA Grapalat" w:hAnsi="GHEA Grapalat" w:cs="Sylfaen"/>
          <w:i/>
          <w:iCs/>
          <w:sz w:val="24"/>
          <w:szCs w:val="24"/>
          <w:lang w:val="hy-AM"/>
        </w:rPr>
        <w:t>ուղղված էր պարզել դպրոցի գր</w:t>
      </w:r>
      <w:r w:rsidRPr="00326CBC">
        <w:rPr>
          <w:rFonts w:ascii="GHEA Grapalat" w:hAnsi="GHEA Grapalat" w:cs="Sylfaen"/>
          <w:i/>
          <w:iCs/>
          <w:sz w:val="24"/>
          <w:szCs w:val="24"/>
          <w:lang w:val="hy-AM"/>
        </w:rPr>
        <w:t>ադարանի աշխատանքի արդյունավետությունը.</w:t>
      </w:r>
    </w:p>
    <w:p w:rsidR="00061E1A" w:rsidRPr="00326CBC" w:rsidRDefault="00061E1A" w:rsidP="00A56079">
      <w:pPr>
        <w:pStyle w:val="ListParagraph"/>
        <w:spacing w:after="0" w:line="360" w:lineRule="auto"/>
        <w:ind w:left="0" w:firstLine="708"/>
        <w:jc w:val="both"/>
        <w:rPr>
          <w:rFonts w:ascii="GHEA Grapalat" w:hAnsi="GHEA Grapalat" w:cs="Sylfaen"/>
          <w:i/>
          <w:iCs/>
          <w:sz w:val="24"/>
          <w:szCs w:val="24"/>
          <w:lang w:val="hy-AM"/>
        </w:rPr>
      </w:pPr>
      <w:r w:rsidRPr="00326CBC">
        <w:rPr>
          <w:rFonts w:ascii="GHEA Grapalat" w:hAnsi="GHEA Grapalat" w:cs="Sylfaen"/>
          <w:i/>
          <w:iCs/>
          <w:sz w:val="24"/>
          <w:szCs w:val="24"/>
          <w:lang w:val="hy-AM"/>
        </w:rPr>
        <w:t xml:space="preserve">            </w:t>
      </w:r>
      <w:r w:rsidR="007969D0" w:rsidRPr="00326CBC">
        <w:rPr>
          <w:rFonts w:ascii="GHEA Grapalat" w:hAnsi="GHEA Grapalat" w:cs="Sylfaen"/>
          <w:i/>
          <w:iCs/>
          <w:sz w:val="24"/>
          <w:szCs w:val="24"/>
          <w:lang w:val="hy-AM"/>
        </w:rPr>
        <w:t xml:space="preserve">                 </w:t>
      </w:r>
      <w:r w:rsidR="007969D0" w:rsidRPr="00326CBC">
        <w:rPr>
          <w:rFonts w:ascii="GHEA Grapalat" w:hAnsi="GHEA Grapalat" w:cs="Sylfaen"/>
          <w:i/>
          <w:iCs/>
          <w:sz w:val="24"/>
          <w:szCs w:val="24"/>
          <w:lang w:val="hy-AM"/>
        </w:rPr>
        <w:tab/>
      </w:r>
      <w:r w:rsidR="007969D0" w:rsidRPr="00326CBC">
        <w:rPr>
          <w:rFonts w:ascii="GHEA Grapalat" w:hAnsi="GHEA Grapalat" w:cs="Sylfaen"/>
          <w:i/>
          <w:iCs/>
          <w:sz w:val="24"/>
          <w:szCs w:val="24"/>
          <w:lang w:val="hy-AM"/>
        </w:rPr>
        <w:tab/>
        <w:t>Աշակերտներ 64</w:t>
      </w:r>
      <w:r w:rsidRPr="00326CBC">
        <w:rPr>
          <w:rFonts w:ascii="GHEA Grapalat" w:hAnsi="GHEA Grapalat" w:cs="Sylfaen"/>
          <w:i/>
          <w:iCs/>
          <w:sz w:val="24"/>
          <w:szCs w:val="24"/>
          <w:lang w:val="hy-AM"/>
        </w:rPr>
        <w:t>%</w:t>
      </w:r>
    </w:p>
    <w:p w:rsidR="00061E1A" w:rsidRPr="00326CBC" w:rsidRDefault="007969D0" w:rsidP="00A56079">
      <w:pPr>
        <w:pStyle w:val="ListParagraph"/>
        <w:spacing w:after="0" w:line="360" w:lineRule="auto"/>
        <w:ind w:left="0" w:firstLine="708"/>
        <w:jc w:val="both"/>
        <w:rPr>
          <w:rFonts w:ascii="GHEA Grapalat" w:hAnsi="GHEA Grapalat" w:cs="Sylfaen"/>
          <w:i/>
          <w:iCs/>
          <w:sz w:val="24"/>
          <w:szCs w:val="24"/>
          <w:lang w:val="hy-AM"/>
        </w:rPr>
      </w:pPr>
      <w:r w:rsidRPr="00326CBC">
        <w:rPr>
          <w:rFonts w:ascii="GHEA Grapalat" w:hAnsi="GHEA Grapalat" w:cs="Sylfaen"/>
          <w:i/>
          <w:iCs/>
          <w:sz w:val="24"/>
          <w:szCs w:val="24"/>
          <w:lang w:val="hy-AM"/>
        </w:rPr>
        <w:tab/>
      </w:r>
      <w:r w:rsidRPr="00326CBC">
        <w:rPr>
          <w:rFonts w:ascii="GHEA Grapalat" w:hAnsi="GHEA Grapalat" w:cs="Sylfaen"/>
          <w:i/>
          <w:iCs/>
          <w:sz w:val="24"/>
          <w:szCs w:val="24"/>
          <w:lang w:val="hy-AM"/>
        </w:rPr>
        <w:tab/>
      </w:r>
      <w:r w:rsidRPr="00326CBC">
        <w:rPr>
          <w:rFonts w:ascii="GHEA Grapalat" w:hAnsi="GHEA Grapalat" w:cs="Sylfaen"/>
          <w:i/>
          <w:iCs/>
          <w:sz w:val="24"/>
          <w:szCs w:val="24"/>
          <w:lang w:val="hy-AM"/>
        </w:rPr>
        <w:tab/>
      </w:r>
      <w:r w:rsidRPr="00326CBC">
        <w:rPr>
          <w:rFonts w:ascii="GHEA Grapalat" w:hAnsi="GHEA Grapalat" w:cs="Sylfaen"/>
          <w:i/>
          <w:iCs/>
          <w:sz w:val="24"/>
          <w:szCs w:val="24"/>
          <w:lang w:val="hy-AM"/>
        </w:rPr>
        <w:tab/>
      </w:r>
      <w:r w:rsidRPr="00326CBC">
        <w:rPr>
          <w:rFonts w:ascii="GHEA Grapalat" w:hAnsi="GHEA Grapalat" w:cs="Sylfaen"/>
          <w:i/>
          <w:iCs/>
          <w:sz w:val="24"/>
          <w:szCs w:val="24"/>
          <w:lang w:val="hy-AM"/>
        </w:rPr>
        <w:tab/>
        <w:t>Ծնողներ       89</w:t>
      </w:r>
      <w:r w:rsidR="00061E1A" w:rsidRPr="00326CBC">
        <w:rPr>
          <w:rFonts w:ascii="GHEA Grapalat" w:hAnsi="GHEA Grapalat" w:cs="Sylfaen"/>
          <w:i/>
          <w:iCs/>
          <w:sz w:val="24"/>
          <w:szCs w:val="24"/>
          <w:lang w:val="hy-AM"/>
        </w:rPr>
        <w:t>%</w:t>
      </w:r>
    </w:p>
    <w:p w:rsidR="00061E1A" w:rsidRPr="00326CBC" w:rsidRDefault="007969D0" w:rsidP="00A56079">
      <w:pPr>
        <w:pStyle w:val="ListParagraph"/>
        <w:spacing w:after="0" w:line="360" w:lineRule="auto"/>
        <w:ind w:left="0" w:firstLine="708"/>
        <w:jc w:val="both"/>
        <w:rPr>
          <w:rFonts w:ascii="GHEA Grapalat" w:hAnsi="GHEA Grapalat" w:cs="Sylfaen"/>
          <w:i/>
          <w:iCs/>
          <w:sz w:val="24"/>
          <w:szCs w:val="24"/>
          <w:lang w:val="hy-AM"/>
        </w:rPr>
      </w:pPr>
      <w:r w:rsidRPr="00326CBC">
        <w:rPr>
          <w:rFonts w:ascii="GHEA Grapalat" w:hAnsi="GHEA Grapalat" w:cs="Sylfaen"/>
          <w:i/>
          <w:iCs/>
          <w:sz w:val="24"/>
          <w:szCs w:val="24"/>
          <w:lang w:val="hy-AM"/>
        </w:rPr>
        <w:tab/>
      </w:r>
      <w:r w:rsidRPr="00326CBC">
        <w:rPr>
          <w:rFonts w:ascii="GHEA Grapalat" w:hAnsi="GHEA Grapalat" w:cs="Sylfaen"/>
          <w:i/>
          <w:iCs/>
          <w:sz w:val="24"/>
          <w:szCs w:val="24"/>
          <w:lang w:val="hy-AM"/>
        </w:rPr>
        <w:tab/>
      </w:r>
      <w:r w:rsidRPr="00326CBC">
        <w:rPr>
          <w:rFonts w:ascii="GHEA Grapalat" w:hAnsi="GHEA Grapalat" w:cs="Sylfaen"/>
          <w:i/>
          <w:iCs/>
          <w:sz w:val="24"/>
          <w:szCs w:val="24"/>
          <w:lang w:val="hy-AM"/>
        </w:rPr>
        <w:tab/>
      </w:r>
      <w:r w:rsidRPr="00326CBC">
        <w:rPr>
          <w:rFonts w:ascii="GHEA Grapalat" w:hAnsi="GHEA Grapalat" w:cs="Sylfaen"/>
          <w:i/>
          <w:iCs/>
          <w:sz w:val="24"/>
          <w:szCs w:val="24"/>
          <w:lang w:val="hy-AM"/>
        </w:rPr>
        <w:tab/>
      </w:r>
      <w:r w:rsidRPr="00326CBC">
        <w:rPr>
          <w:rFonts w:ascii="GHEA Grapalat" w:hAnsi="GHEA Grapalat" w:cs="Sylfaen"/>
          <w:i/>
          <w:iCs/>
          <w:sz w:val="24"/>
          <w:szCs w:val="24"/>
          <w:lang w:val="hy-AM"/>
        </w:rPr>
        <w:tab/>
        <w:t>Ուսուցիչներ  92</w:t>
      </w:r>
      <w:r w:rsidR="00061E1A" w:rsidRPr="00326CBC">
        <w:rPr>
          <w:rFonts w:ascii="GHEA Grapalat" w:hAnsi="GHEA Grapalat" w:cs="Sylfaen"/>
          <w:i/>
          <w:iCs/>
          <w:sz w:val="24"/>
          <w:szCs w:val="24"/>
          <w:lang w:val="hy-AM"/>
        </w:rPr>
        <w:t>%</w:t>
      </w:r>
    </w:p>
    <w:p w:rsidR="00061E1A" w:rsidRPr="007D452B" w:rsidRDefault="00061E1A" w:rsidP="00A56079">
      <w:pPr>
        <w:pStyle w:val="ListParagraph"/>
        <w:spacing w:after="0" w:line="360" w:lineRule="auto"/>
        <w:ind w:left="0" w:firstLine="708"/>
        <w:jc w:val="both"/>
        <w:rPr>
          <w:rFonts w:ascii="GHEA Grapalat" w:hAnsi="GHEA Grapalat" w:cs="Sylfaen"/>
          <w:i/>
          <w:iCs/>
          <w:color w:val="FF0000"/>
          <w:sz w:val="24"/>
          <w:szCs w:val="24"/>
          <w:lang w:val="hy-AM"/>
        </w:rPr>
      </w:pPr>
    </w:p>
    <w:p w:rsidR="00061E1A" w:rsidRPr="00993205" w:rsidRDefault="00061E1A" w:rsidP="00061E1A">
      <w:pPr>
        <w:pStyle w:val="ListParagraph"/>
        <w:spacing w:after="0" w:line="360" w:lineRule="auto"/>
        <w:ind w:left="0" w:firstLine="708"/>
        <w:jc w:val="both"/>
        <w:rPr>
          <w:rFonts w:ascii="GHEA Grapalat" w:hAnsi="GHEA Grapalat" w:cs="Sylfaen"/>
          <w:b/>
          <w:i/>
          <w:iCs/>
          <w:sz w:val="28"/>
          <w:szCs w:val="28"/>
          <w:lang w:val="hy-AM"/>
        </w:rPr>
      </w:pPr>
      <w:r w:rsidRPr="00993205">
        <w:rPr>
          <w:rFonts w:ascii="GHEA Grapalat" w:hAnsi="GHEA Grapalat" w:cs="Sylfaen"/>
          <w:b/>
          <w:i/>
          <w:iCs/>
          <w:sz w:val="28"/>
          <w:szCs w:val="28"/>
          <w:lang w:val="hy-AM"/>
        </w:rPr>
        <w:t>Դպրոցի գրադարանի աշխատանքի արդյունավետությունը</w:t>
      </w:r>
    </w:p>
    <w:p w:rsidR="00061E1A" w:rsidRPr="00061E1A" w:rsidRDefault="00061E1A" w:rsidP="00061E1A">
      <w:pPr>
        <w:pStyle w:val="ListParagraph"/>
        <w:spacing w:after="0" w:line="360" w:lineRule="auto"/>
        <w:ind w:left="0" w:firstLine="708"/>
        <w:jc w:val="both"/>
        <w:rPr>
          <w:rFonts w:ascii="GHEA Grapalat" w:hAnsi="GHEA Grapalat" w:cs="Sylfaen"/>
          <w:b/>
          <w:i/>
          <w:iCs/>
          <w:sz w:val="28"/>
          <w:szCs w:val="28"/>
          <w:lang w:val="en-US"/>
        </w:rPr>
      </w:pPr>
      <w:r>
        <w:rPr>
          <w:rFonts w:ascii="GHEA Grapalat" w:hAnsi="GHEA Grapalat" w:cs="Sylfaen"/>
          <w:b/>
          <w:i/>
          <w:iCs/>
          <w:noProof/>
          <w:sz w:val="28"/>
          <w:szCs w:val="28"/>
          <w:lang w:val="en-US" w:eastAsia="en-US"/>
        </w:rPr>
        <w:drawing>
          <wp:inline distT="0" distB="0" distL="0" distR="0">
            <wp:extent cx="5486400" cy="32004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3249" w:rsidRPr="00FB3249" w:rsidRDefault="00FB3249" w:rsidP="00A56079">
      <w:pPr>
        <w:pStyle w:val="ListParagraph"/>
        <w:spacing w:after="0" w:line="360" w:lineRule="auto"/>
        <w:ind w:left="0"/>
        <w:jc w:val="both"/>
        <w:rPr>
          <w:rFonts w:ascii="GHEA Grapalat" w:hAnsi="GHEA Grapalat" w:cs="Sylfaen"/>
          <w:b/>
          <w:bCs/>
          <w:i/>
          <w:iCs/>
          <w:sz w:val="24"/>
          <w:szCs w:val="24"/>
          <w:lang w:val="en-US"/>
        </w:rPr>
      </w:pPr>
    </w:p>
    <w:p w:rsidR="00A56079" w:rsidRPr="00326CBC" w:rsidRDefault="00A56079" w:rsidP="00A56079">
      <w:pPr>
        <w:pStyle w:val="ListParagraph"/>
        <w:spacing w:after="0" w:line="360" w:lineRule="auto"/>
        <w:ind w:left="0"/>
        <w:jc w:val="both"/>
        <w:rPr>
          <w:rFonts w:ascii="GHEA Grapalat" w:hAnsi="GHEA Grapalat" w:cs="Sylfaen"/>
          <w:b/>
          <w:bCs/>
          <w:i/>
          <w:iCs/>
          <w:sz w:val="24"/>
          <w:szCs w:val="24"/>
          <w:lang w:val="hy-AM"/>
        </w:rPr>
      </w:pPr>
      <w:r w:rsidRPr="00B763D7">
        <w:rPr>
          <w:rFonts w:ascii="GHEA Grapalat" w:hAnsi="GHEA Grapalat" w:cs="Sylfaen"/>
          <w:b/>
          <w:bCs/>
          <w:i/>
          <w:iCs/>
          <w:sz w:val="24"/>
          <w:szCs w:val="24"/>
          <w:lang w:val="hy-AM"/>
        </w:rPr>
        <w:lastRenderedPageBreak/>
        <w:t xml:space="preserve">Աղյուսակ 25. Տվյալներ հաստատության ուսումնական լաբորատորիաների, կաբինետների և դահլիճների վերաբերյալ </w:t>
      </w:r>
    </w:p>
    <w:p w:rsidR="00F0371E" w:rsidRPr="00EE1234" w:rsidRDefault="00F0371E" w:rsidP="00F0371E">
      <w:pPr>
        <w:spacing w:line="360" w:lineRule="auto"/>
        <w:contextualSpacing/>
        <w:jc w:val="both"/>
        <w:rPr>
          <w:rFonts w:ascii="GHEA Grapalat" w:hAnsi="GHEA Grapalat" w:cs="Sylfaen"/>
          <w:b/>
          <w:bCs/>
          <w:i/>
          <w:iCs/>
          <w:color w:val="FF0000"/>
          <w:sz w:val="24"/>
          <w:szCs w:val="24"/>
          <w:lang w:val="hy-AM"/>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275"/>
        <w:gridCol w:w="1701"/>
        <w:gridCol w:w="2835"/>
        <w:gridCol w:w="1985"/>
        <w:gridCol w:w="850"/>
      </w:tblGrid>
      <w:tr w:rsidR="00F0371E" w:rsidRPr="00DE6B40"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Լաբորատորիաներ, կաբինետներ և դահլիճներ</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 xml:space="preserve">Տարածքը </w:t>
            </w:r>
            <w:r w:rsidRPr="00F0371E">
              <w:rPr>
                <w:rFonts w:ascii="GHEA Grapalat" w:hAnsi="GHEA Grapalat" w:cs="Sylfaen"/>
                <w:sz w:val="24"/>
                <w:szCs w:val="24"/>
                <w:lang w:val="ru-RU"/>
              </w:rPr>
              <w:t>(</w:t>
            </w:r>
            <w:r w:rsidRPr="00F0371E">
              <w:rPr>
                <w:rFonts w:ascii="GHEA Grapalat" w:hAnsi="GHEA Grapalat" w:cs="Sylfaen"/>
                <w:sz w:val="24"/>
                <w:szCs w:val="24"/>
                <w:lang w:val="hy-AM"/>
              </w:rPr>
              <w:t>քմ</w:t>
            </w:r>
            <w:r w:rsidRPr="00F0371E">
              <w:rPr>
                <w:rFonts w:ascii="GHEA Grapalat" w:hAnsi="GHEA Grapalat" w:cs="Sylfaen"/>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Վերանորոգման կարիքը</w:t>
            </w: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 xml:space="preserve">Առկա գույքը, լաբորատոր սարքավորումները,պարագաները </w:t>
            </w:r>
            <w:r w:rsidRPr="00F0371E">
              <w:rPr>
                <w:rFonts w:ascii="GHEA Grapalat" w:hAnsi="GHEA Grapalat" w:cs="Sylfaen"/>
                <w:sz w:val="24"/>
                <w:szCs w:val="24"/>
                <w:lang w:val="ru-RU"/>
              </w:rPr>
              <w:t>(</w:t>
            </w:r>
            <w:r w:rsidRPr="00F0371E">
              <w:rPr>
                <w:rFonts w:ascii="GHEA Grapalat" w:hAnsi="GHEA Grapalat" w:cs="Sylfaen"/>
                <w:sz w:val="24"/>
                <w:szCs w:val="24"/>
                <w:lang w:val="hy-AM"/>
              </w:rPr>
              <w:t>թվարկելհիմնականը և նշել քանակները</w:t>
            </w:r>
            <w:r w:rsidRPr="00F0371E">
              <w:rPr>
                <w:rFonts w:ascii="GHEA Grapalat" w:hAnsi="GHEA Grapalat" w:cs="Sylfaen"/>
                <w:sz w:val="24"/>
                <w:szCs w:val="24"/>
                <w:lang w:val="ru-RU"/>
              </w:rPr>
              <w:t>)</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Ուսումնա-</w:t>
            </w:r>
          </w:p>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նյութական, ուսումնա-դիդակտիկ նյութերը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Լրացուցիչ, գույքի, սարքա</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վորումների, պարագաների</w:t>
            </w:r>
          </w:p>
          <w:p w:rsidR="00F0371E" w:rsidRPr="00F0371E" w:rsidRDefault="00F0371E" w:rsidP="00F0371E">
            <w:pPr>
              <w:spacing w:line="360" w:lineRule="auto"/>
              <w:contextualSpacing/>
              <w:rPr>
                <w:rFonts w:ascii="GHEA Grapalat" w:hAnsi="GHEA Grapalat" w:cs="Sylfaen"/>
                <w:b/>
                <w:bCs/>
                <w:i/>
                <w:iCs/>
                <w:sz w:val="24"/>
                <w:szCs w:val="24"/>
                <w:lang w:val="hy-AM"/>
              </w:rPr>
            </w:pPr>
            <w:r w:rsidRPr="00F0371E">
              <w:rPr>
                <w:rFonts w:ascii="GHEA Grapalat" w:hAnsi="GHEA Grapalat" w:cs="Sylfaen"/>
                <w:sz w:val="24"/>
                <w:szCs w:val="24"/>
                <w:lang w:val="hy-AM"/>
              </w:rPr>
              <w:t>նյութերի կարիքը</w:t>
            </w:r>
          </w:p>
        </w:tc>
      </w:tr>
      <w:tr w:rsidR="00F0371E" w:rsidRPr="00DE6B40"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Ֆիզիկայի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7745E0" w:rsidP="00F0371E">
            <w:pPr>
              <w:spacing w:line="360" w:lineRule="auto"/>
              <w:contextualSpacing/>
              <w:rPr>
                <w:rFonts w:ascii="GHEA Grapalat" w:hAnsi="GHEA Grapalat" w:cs="Sylfaen"/>
                <w:sz w:val="24"/>
                <w:szCs w:val="24"/>
                <w:lang w:val="fr-FR"/>
              </w:rPr>
            </w:pPr>
            <w:r>
              <w:rPr>
                <w:rFonts w:ascii="GHEA Grapalat" w:hAnsi="GHEA Grapalat" w:cs="Sylfaen"/>
                <w:sz w:val="24"/>
                <w:szCs w:val="24"/>
                <w:lang w:val="fr-FR"/>
              </w:rPr>
              <w:t>63.7</w:t>
            </w:r>
            <w:r w:rsidR="00F0371E" w:rsidRPr="00F0371E">
              <w:rPr>
                <w:rFonts w:ascii="GHEA Grapalat" w:hAnsi="GHEA Grapalat" w:cs="Sylfaen"/>
                <w:sz w:val="24"/>
                <w:szCs w:val="24"/>
                <w:lang w:val="fr-FR"/>
              </w:rPr>
              <w:t>/14.2</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ED6793" w:rsidP="00F0371E">
            <w:pPr>
              <w:spacing w:line="360" w:lineRule="auto"/>
              <w:contextualSpacing/>
              <w:rPr>
                <w:rFonts w:ascii="GHEA Grapalat" w:hAnsi="GHEA Grapalat" w:cs="Sylfaen"/>
                <w:sz w:val="24"/>
                <w:szCs w:val="24"/>
                <w:lang w:val="hy-AM"/>
              </w:rPr>
            </w:pPr>
            <w:r>
              <w:rPr>
                <w:rFonts w:ascii="GHEA Grapalat" w:hAnsi="GHEA Grapalat" w:cs="Sylfaen"/>
                <w:sz w:val="24"/>
                <w:szCs w:val="24"/>
                <w:lang w:val="hy-AM"/>
              </w:rPr>
              <w:t>Հոսանքափոխար</w:t>
            </w:r>
            <w:r w:rsidR="00F0371E" w:rsidRPr="00F0371E">
              <w:rPr>
                <w:rFonts w:ascii="GHEA Grapalat" w:hAnsi="GHEA Grapalat" w:cs="Sylfaen"/>
                <w:sz w:val="24"/>
                <w:szCs w:val="24"/>
                <w:lang w:val="hy-AM"/>
              </w:rPr>
              <w:t>կիչ-3</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Գլավանոմետր-1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Դինամոմետր-1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Ամպերմետր-1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Վոլտմետր-1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Կամերտոն-5</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Չինական լաբորատոր սարքավորումներ-16 տեսակ</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1.Մեխանիկական շարժում</w:t>
            </w:r>
          </w:p>
          <w:p w:rsidR="00F0371E" w:rsidRPr="00F0371E" w:rsidRDefault="00F0371E" w:rsidP="00F0371E">
            <w:pPr>
              <w:spacing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2.Էլեկտրական</w:t>
            </w:r>
            <w:r w:rsidRPr="00F0371E">
              <w:rPr>
                <w:rFonts w:ascii="GHEA Grapalat" w:eastAsiaTheme="minorEastAsia" w:hAnsi="GHEA Grapalat" w:cs="Sylfaen"/>
                <w:sz w:val="24"/>
                <w:szCs w:val="24"/>
                <w:lang w:val="fr-FR" w:eastAsia="fr-FR"/>
              </w:rPr>
              <w:t>-</w:t>
            </w:r>
            <w:r w:rsidRPr="00F0371E">
              <w:rPr>
                <w:rFonts w:ascii="GHEA Grapalat" w:eastAsiaTheme="minorEastAsia" w:hAnsi="GHEA Grapalat" w:cs="Sylfaen"/>
                <w:sz w:val="24"/>
                <w:szCs w:val="24"/>
                <w:lang w:val="hy-AM" w:eastAsia="fr-FR"/>
              </w:rPr>
              <w:t>ություն</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hy-AM" w:eastAsia="fr-FR"/>
              </w:rPr>
              <w:t>3.</w:t>
            </w:r>
            <w:r w:rsidRPr="00F0371E">
              <w:rPr>
                <w:rFonts w:ascii="GHEA Grapalat" w:eastAsiaTheme="minorEastAsia" w:hAnsi="GHEA Grapalat" w:cs="Sylfaen"/>
                <w:sz w:val="24"/>
                <w:szCs w:val="24"/>
                <w:lang w:val="fr-FR" w:eastAsia="fr-FR"/>
              </w:rPr>
              <w:t>Տատանում-ներ</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4.Օպտիկա</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5.Երկրի պտույտն արեգակի շուրջ</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6.Բյուրեղներ</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7.Մթնոլորտի կառուցվածքը և կազմվածքը</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lastRenderedPageBreak/>
              <w:t>8.Պարբերական համակարգի առաջին երկու պարբերությունը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DE6B40"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Քիմիայի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Sylfaen" w:hAnsi="Sylfaen" w:cs="Sylfaen"/>
                <w:sz w:val="24"/>
                <w:szCs w:val="24"/>
                <w:lang w:val="fr-FR"/>
              </w:rPr>
            </w:pPr>
            <w:r w:rsidRPr="00F0371E">
              <w:rPr>
                <w:rFonts w:ascii="GHEA Grapalat" w:hAnsi="GHEA Grapalat" w:cs="Sylfaen"/>
                <w:sz w:val="24"/>
                <w:szCs w:val="24"/>
                <w:lang w:val="fr-FR"/>
              </w:rPr>
              <w:t>63.7</w:t>
            </w:r>
            <w:r w:rsidRPr="00F0371E">
              <w:rPr>
                <w:rFonts w:ascii="Courier New" w:hAnsi="Courier New" w:cs="Courier New"/>
                <w:sz w:val="24"/>
                <w:szCs w:val="24"/>
                <w:lang w:val="fr-FR"/>
              </w:rPr>
              <w:t>/12</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Դպրոցական հավաքածու-1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Ամանեղենի հավաքածու-3</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Քիմիական նյութերի հավաքածու-1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Քիմիական սարքավորումներ-1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Քիմիական նյութեր-3</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Տաքացնող կոլբա-2</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1.Քիմիական տարրերի պարբերական աղյուսակ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2.Ֆիզիկական միջավայրի աղյուսակ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3.Քիմիական կապ</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4.Օրգանական միացություններ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5.Անօրգանական միացությունների հիմնական դասերը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Կենսաբանության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7745E0" w:rsidP="00F0371E">
            <w:pPr>
              <w:spacing w:line="360" w:lineRule="auto"/>
              <w:contextualSpacing/>
              <w:rPr>
                <w:rFonts w:ascii="GHEA Grapalat" w:hAnsi="GHEA Grapalat" w:cs="Sylfaen"/>
                <w:sz w:val="24"/>
                <w:szCs w:val="24"/>
                <w:lang w:val="fr-FR"/>
              </w:rPr>
            </w:pPr>
            <w:r>
              <w:rPr>
                <w:rFonts w:ascii="GHEA Grapalat" w:hAnsi="GHEA Grapalat" w:cs="Sylfaen"/>
                <w:sz w:val="24"/>
                <w:szCs w:val="24"/>
                <w:lang w:val="fr-FR"/>
              </w:rPr>
              <w:t>48.3</w:t>
            </w:r>
            <w:r w:rsidR="00F0371E" w:rsidRPr="00F0371E">
              <w:rPr>
                <w:rFonts w:ascii="GHEA Grapalat" w:hAnsi="GHEA Grapalat" w:cs="Sylfaen"/>
                <w:sz w:val="24"/>
                <w:szCs w:val="24"/>
                <w:lang w:val="fr-FR"/>
              </w:rPr>
              <w:t>/15</w:t>
            </w:r>
            <w:r>
              <w:rPr>
                <w:rFonts w:ascii="GHEA Grapalat" w:hAnsi="GHEA Grapalat" w:cs="Sylfaen"/>
                <w:sz w:val="24"/>
                <w:szCs w:val="24"/>
                <w:lang w:val="fr-FR"/>
              </w:rPr>
              <w:t>.5</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Բույսերի հավաքածու-2</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Մարդու արյան շրփանառություն-1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Ականջի մոդուլ-1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Խնձորի մուլյաժ-2</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Մարդու կմախք-1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Մարդու մոդել կոմպլեկտ/15 տեսակ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Գլոբուս</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1.Ծազկավոր բույսեր-պաստառ</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2.Ծաղկավոր բույսերի կառուցվածքը/սնկերի թագա-վորություն</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3.Հոդվածոտանիների տիպ</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 xml:space="preserve">4.Նախակենդանիների </w:t>
            </w:r>
            <w:r w:rsidRPr="00F0371E">
              <w:rPr>
                <w:rFonts w:ascii="GHEA Grapalat" w:hAnsi="GHEA Grapalat" w:cs="Sylfaen"/>
                <w:sz w:val="24"/>
                <w:szCs w:val="24"/>
                <w:lang w:val="fr-FR"/>
              </w:rPr>
              <w:lastRenderedPageBreak/>
              <w:t>ենթակարգ</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5.Սպորավորներ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6.Ստորակարգ բույսեր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7.Ուժերը բնության մեջ-պաստառ</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DE6B40"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Պատմության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7745E0" w:rsidP="00F0371E">
            <w:pPr>
              <w:spacing w:line="360" w:lineRule="auto"/>
              <w:contextualSpacing/>
              <w:rPr>
                <w:rFonts w:ascii="GHEA Grapalat" w:hAnsi="GHEA Grapalat" w:cs="Sylfaen"/>
                <w:sz w:val="24"/>
                <w:szCs w:val="24"/>
                <w:lang w:val="fr-FR"/>
              </w:rPr>
            </w:pPr>
            <w:r>
              <w:rPr>
                <w:rFonts w:ascii="GHEA Grapalat" w:hAnsi="GHEA Grapalat" w:cs="Sylfaen"/>
                <w:sz w:val="24"/>
                <w:szCs w:val="24"/>
                <w:lang w:val="fr-FR"/>
              </w:rPr>
              <w:t>47.8</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1.Հայոց ցեղասպանության միջազգային ճանաչում-պաստառ</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2.Հայկական ազգային դիվիզիա</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3.Կիլիկյան Հայաստանի նշանավոր ամրոցներ</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4.Հայաստանի արտաքին կապերը 1991-2011թ.</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5.Բագրատունյաց Հայաստանի պետական կարգը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 xml:space="preserve">6.Կիլիկյան Հայաստանի պետական </w:t>
            </w:r>
            <w:r w:rsidRPr="00F0371E">
              <w:rPr>
                <w:rFonts w:ascii="GHEA Grapalat" w:hAnsi="GHEA Grapalat" w:cs="Sylfaen"/>
                <w:sz w:val="24"/>
                <w:szCs w:val="24"/>
                <w:lang w:val="hy-AM"/>
              </w:rPr>
              <w:lastRenderedPageBreak/>
              <w:t>կարգը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7.ՀՀ արտաքին կապերը 2091-2011թ.</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8.Առաջին հայկական կորպուս 1918թ.</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9.Առաջին աշխարհամարտ</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10.Համաշխարհային տնտեսության ճյուղային կառուցվածքը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11.Ժողովրդի մեծ գաղթը և Հռոմեական կայսրության կործանումը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hy-AM"/>
              </w:rPr>
            </w:pPr>
          </w:p>
        </w:tc>
      </w:tr>
      <w:tr w:rsidR="00F0371E" w:rsidRPr="00DE6B40"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Ռազմագիտության</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7745E0" w:rsidP="007745E0">
            <w:pPr>
              <w:spacing w:line="360" w:lineRule="auto"/>
              <w:contextualSpacing/>
              <w:rPr>
                <w:rFonts w:ascii="GHEA Grapalat" w:hAnsi="GHEA Grapalat" w:cs="Sylfaen"/>
                <w:sz w:val="24"/>
                <w:szCs w:val="24"/>
                <w:lang w:val="fr-FR"/>
              </w:rPr>
            </w:pPr>
            <w:r>
              <w:rPr>
                <w:rFonts w:ascii="GHEA Grapalat" w:hAnsi="GHEA Grapalat" w:cs="Sylfaen"/>
                <w:sz w:val="24"/>
                <w:szCs w:val="24"/>
                <w:lang w:val="fr-FR"/>
              </w:rPr>
              <w:t>15</w:t>
            </w:r>
            <w:r w:rsidR="00F0371E" w:rsidRPr="00F0371E">
              <w:rPr>
                <w:rFonts w:ascii="GHEA Grapalat" w:hAnsi="GHEA Grapalat" w:cs="Sylfaen"/>
                <w:sz w:val="24"/>
                <w:szCs w:val="24"/>
                <w:lang w:val="fr-FR"/>
              </w:rPr>
              <w:t>.</w:t>
            </w:r>
            <w:r>
              <w:rPr>
                <w:rFonts w:ascii="GHEA Grapalat" w:hAnsi="GHEA Grapalat" w:cs="Sylfaen"/>
                <w:sz w:val="24"/>
                <w:szCs w:val="24"/>
                <w:lang w:val="fr-FR"/>
              </w:rPr>
              <w:t>6</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Հակագազ-38</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Սանիտարական պայուսակ-1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Զենք մաքրելու սեղան-1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Ականադաշտի ցեւցանակ-1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Ուսումնական նռնակ-5</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1.Հրետանի-սկավառակ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2.Հայրենասիրական դաստիարակություն</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3.Պահակային ծառայություն</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4.Զինվորական համազգեստ</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5.Ավտոմատ</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6.Հատուկ գունդ</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lastRenderedPageBreak/>
              <w:t>7.Հետախուզություն-պլակատ</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8.Հանրագիտարան-Ղարաբաղյան ազատագրական պատերազմ 1988-94թ.</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DE6B40"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Համակարգչային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D45346" w:rsidP="00F0371E">
            <w:pPr>
              <w:spacing w:line="360" w:lineRule="auto"/>
              <w:contextualSpacing/>
              <w:rPr>
                <w:rFonts w:ascii="GHEA Grapalat" w:hAnsi="GHEA Grapalat" w:cs="Sylfaen"/>
                <w:sz w:val="24"/>
                <w:szCs w:val="24"/>
                <w:lang w:val="fr-FR"/>
              </w:rPr>
            </w:pPr>
            <w:r>
              <w:rPr>
                <w:rFonts w:ascii="GHEA Grapalat" w:hAnsi="GHEA Grapalat" w:cs="Sylfaen"/>
                <w:sz w:val="24"/>
                <w:szCs w:val="24"/>
                <w:lang w:val="fr-FR"/>
              </w:rPr>
              <w:t>63.8</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B3249" w:rsidP="00F0371E">
            <w:pPr>
              <w:spacing w:line="360" w:lineRule="auto"/>
              <w:contextualSpacing/>
              <w:rPr>
                <w:rFonts w:ascii="GHEA Grapalat" w:hAnsi="GHEA Grapalat" w:cs="Sylfaen"/>
                <w:sz w:val="24"/>
                <w:szCs w:val="24"/>
                <w:lang w:val="fr-FR"/>
              </w:rPr>
            </w:pPr>
            <w:r>
              <w:rPr>
                <w:rFonts w:ascii="GHEA Grapalat" w:hAnsi="GHEA Grapalat" w:cs="Sylfaen"/>
                <w:sz w:val="24"/>
                <w:szCs w:val="24"/>
                <w:lang w:val="fr-FR"/>
              </w:rPr>
              <w:t>Համակարգիչ-</w:t>
            </w:r>
            <w:r w:rsidR="009967D3" w:rsidRPr="009967D3">
              <w:rPr>
                <w:rFonts w:ascii="GHEA Grapalat" w:hAnsi="GHEA Grapalat" w:cs="Sylfaen"/>
                <w:sz w:val="24"/>
                <w:szCs w:val="24"/>
                <w:lang w:val="fr-FR"/>
              </w:rPr>
              <w:t>1</w:t>
            </w:r>
            <w:r w:rsidRPr="009967D3">
              <w:rPr>
                <w:rFonts w:ascii="GHEA Grapalat" w:hAnsi="GHEA Grapalat" w:cs="Sylfaen"/>
                <w:sz w:val="24"/>
                <w:szCs w:val="24"/>
                <w:lang w:val="fr-FR"/>
              </w:rPr>
              <w:t>4</w:t>
            </w:r>
          </w:p>
          <w:p w:rsidR="00F0371E" w:rsidRPr="00F0371E" w:rsidRDefault="00FB3249" w:rsidP="00F0371E">
            <w:pPr>
              <w:spacing w:line="360" w:lineRule="auto"/>
              <w:contextualSpacing/>
              <w:rPr>
                <w:rFonts w:ascii="GHEA Grapalat" w:hAnsi="GHEA Grapalat" w:cs="Sylfaen"/>
                <w:sz w:val="24"/>
                <w:szCs w:val="24"/>
                <w:lang w:val="fr-FR"/>
              </w:rPr>
            </w:pPr>
            <w:r>
              <w:rPr>
                <w:rFonts w:ascii="GHEA Grapalat" w:hAnsi="GHEA Grapalat" w:cs="Sylfaen"/>
                <w:sz w:val="24"/>
                <w:szCs w:val="24"/>
                <w:lang w:val="fr-FR"/>
              </w:rPr>
              <w:t>Տպիչ-1</w:t>
            </w:r>
          </w:p>
          <w:p w:rsidR="00F0371E" w:rsidRPr="00F0371E" w:rsidRDefault="00FB3249" w:rsidP="00F0371E">
            <w:pPr>
              <w:spacing w:line="360" w:lineRule="auto"/>
              <w:contextualSpacing/>
              <w:rPr>
                <w:rFonts w:ascii="GHEA Grapalat" w:hAnsi="GHEA Grapalat" w:cs="Sylfaen"/>
                <w:sz w:val="24"/>
                <w:szCs w:val="24"/>
                <w:lang w:val="fr-FR"/>
              </w:rPr>
            </w:pPr>
            <w:r>
              <w:rPr>
                <w:rFonts w:ascii="GHEA Grapalat" w:hAnsi="GHEA Grapalat" w:cs="Sylfaen"/>
                <w:sz w:val="24"/>
                <w:szCs w:val="24"/>
                <w:lang w:val="fr-FR"/>
              </w:rPr>
              <w:t>Լուսացրիչ-1</w:t>
            </w:r>
          </w:p>
          <w:p w:rsidR="00F0371E" w:rsidRPr="00F0371E" w:rsidRDefault="00FB3249" w:rsidP="00F0371E">
            <w:pPr>
              <w:spacing w:line="360" w:lineRule="auto"/>
              <w:contextualSpacing/>
              <w:rPr>
                <w:rFonts w:ascii="GHEA Grapalat" w:hAnsi="GHEA Grapalat" w:cs="Sylfaen"/>
                <w:sz w:val="24"/>
                <w:szCs w:val="24"/>
                <w:lang w:val="fr-FR"/>
              </w:rPr>
            </w:pPr>
            <w:r>
              <w:rPr>
                <w:rFonts w:ascii="GHEA Grapalat" w:hAnsi="GHEA Grapalat" w:cs="Sylfaen"/>
                <w:sz w:val="24"/>
                <w:szCs w:val="24"/>
                <w:lang w:val="fr-FR"/>
              </w:rPr>
              <w:t>Էլեկտրոնային գրատախտակ-1</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hy-AM"/>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Օտար լեզուների լինգաֆոնային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48.6</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Համակարգիչ-25</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Ականջակալ-25</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DE6B40"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 xml:space="preserve">Արհեստանոց </w:t>
            </w:r>
            <w:r w:rsidRPr="00F0371E">
              <w:rPr>
                <w:rFonts w:ascii="GHEA Grapalat" w:hAnsi="GHEA Grapalat" w:cs="Sylfaen"/>
                <w:sz w:val="24"/>
                <w:szCs w:val="24"/>
                <w:lang w:val="ru-RU"/>
              </w:rPr>
              <w:t>(</w:t>
            </w:r>
            <w:r w:rsidRPr="00F0371E">
              <w:rPr>
                <w:rFonts w:ascii="GHEA Grapalat" w:hAnsi="GHEA Grapalat" w:cs="Sylfaen"/>
                <w:sz w:val="24"/>
                <w:szCs w:val="24"/>
                <w:lang w:val="hy-AM"/>
              </w:rPr>
              <w:t>նշել ինչպիսի</w:t>
            </w:r>
            <w:r w:rsidRPr="00F0371E">
              <w:rPr>
                <w:rFonts w:ascii="GHEA Grapalat" w:hAnsi="GHEA Grapalat" w:cs="Sylfaen"/>
                <w:sz w:val="24"/>
                <w:szCs w:val="24"/>
                <w:lang w:val="ru-RU"/>
              </w:rPr>
              <w:t>)</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47.3</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Էլեկտրական սղոց-1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Էլեկտրական հաստոց-1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շաղափիչ-1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խառատային-1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փայտյա-1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ֆրեզերային-1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 xml:space="preserve">Ատաղծագործի </w:t>
            </w:r>
            <w:r w:rsidRPr="00F0371E">
              <w:rPr>
                <w:rFonts w:ascii="GHEA Grapalat" w:hAnsi="GHEA Grapalat" w:cs="Sylfaen"/>
                <w:sz w:val="24"/>
                <w:szCs w:val="24"/>
                <w:lang w:val="fr-FR"/>
              </w:rPr>
              <w:lastRenderedPageBreak/>
              <w:t>ունիվերսալ դազգահ-1</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lastRenderedPageBreak/>
              <w:t>1.Փայտամշակման խառատային հաստոց</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2.Խառատապտուտակահան հաստոց</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 xml:space="preserve">3.Չափիչ-ստուգիչ </w:t>
            </w:r>
            <w:r w:rsidRPr="00F0371E">
              <w:rPr>
                <w:rFonts w:ascii="GHEA Grapalat" w:hAnsi="GHEA Grapalat" w:cs="Sylfaen"/>
                <w:sz w:val="24"/>
                <w:szCs w:val="24"/>
                <w:lang w:val="fr-FR"/>
              </w:rPr>
              <w:lastRenderedPageBreak/>
              <w:t>գործիքներ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4.Զոդում</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5.Անվանագրության կանոնները կարի մեքենայով աշխատելիս</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1F4AB3"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Միջոցառումների դահլիճ</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114.8</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9967D3" w:rsidRDefault="009967D3" w:rsidP="00F0371E">
            <w:pPr>
              <w:spacing w:line="360" w:lineRule="auto"/>
              <w:contextualSpacing/>
              <w:rPr>
                <w:rFonts w:ascii="GHEA Grapalat" w:hAnsi="GHEA Grapalat" w:cs="Sylfaen"/>
                <w:sz w:val="24"/>
                <w:szCs w:val="24"/>
                <w:lang w:val="en-US"/>
              </w:rPr>
            </w:pPr>
            <w:r>
              <w:rPr>
                <w:rFonts w:ascii="GHEA Grapalat" w:hAnsi="GHEA Grapalat" w:cs="Sylfaen"/>
                <w:sz w:val="24"/>
                <w:szCs w:val="24"/>
                <w:lang w:val="hy-AM"/>
              </w:rPr>
              <w:t>Աթոռ-</w:t>
            </w:r>
            <w:r>
              <w:rPr>
                <w:rFonts w:ascii="GHEA Grapalat" w:hAnsi="GHEA Grapalat" w:cs="Sylfaen"/>
                <w:sz w:val="24"/>
                <w:szCs w:val="24"/>
                <w:lang w:val="en-US"/>
              </w:rPr>
              <w:t>90</w:t>
            </w:r>
          </w:p>
          <w:p w:rsidR="00F0371E" w:rsidRDefault="00F0371E" w:rsidP="00F0371E">
            <w:pPr>
              <w:spacing w:line="360" w:lineRule="auto"/>
              <w:contextualSpacing/>
              <w:rPr>
                <w:rFonts w:ascii="GHEA Grapalat" w:hAnsi="GHEA Grapalat" w:cs="Sylfaen"/>
                <w:sz w:val="24"/>
                <w:szCs w:val="24"/>
                <w:lang w:val="en-US"/>
              </w:rPr>
            </w:pPr>
            <w:r w:rsidRPr="00F0371E">
              <w:rPr>
                <w:rFonts w:ascii="GHEA Grapalat" w:hAnsi="GHEA Grapalat" w:cs="Sylfaen"/>
                <w:sz w:val="24"/>
                <w:szCs w:val="24"/>
                <w:lang w:val="hy-AM"/>
              </w:rPr>
              <w:t>Երկար սեղան-1</w:t>
            </w:r>
          </w:p>
          <w:p w:rsidR="00ED6793" w:rsidRPr="00ED6793" w:rsidRDefault="00ED6793" w:rsidP="00F0371E">
            <w:pPr>
              <w:spacing w:line="360" w:lineRule="auto"/>
              <w:contextualSpacing/>
              <w:rPr>
                <w:rFonts w:ascii="GHEA Grapalat" w:hAnsi="GHEA Grapalat" w:cs="Sylfaen"/>
                <w:sz w:val="24"/>
                <w:szCs w:val="24"/>
                <w:lang w:val="en-US"/>
              </w:rPr>
            </w:pPr>
            <w:r>
              <w:rPr>
                <w:rFonts w:ascii="GHEA Grapalat" w:hAnsi="GHEA Grapalat" w:cs="Sylfaen"/>
                <w:sz w:val="24"/>
                <w:szCs w:val="24"/>
                <w:lang w:val="en-US"/>
              </w:rPr>
              <w:t>Հեռուստացույց-1</w:t>
            </w:r>
          </w:p>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hy-AM"/>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ru-RU"/>
              </w:rPr>
              <w:t>Մարզա</w:t>
            </w:r>
            <w:r w:rsidRPr="00F0371E">
              <w:rPr>
                <w:rFonts w:ascii="GHEA Grapalat" w:hAnsi="GHEA Grapalat" w:cs="Sylfaen"/>
                <w:sz w:val="24"/>
                <w:szCs w:val="24"/>
                <w:lang w:val="hy-AM"/>
              </w:rPr>
              <w:t>դահլիճ</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276.6</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D352F9"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Մարմն</w:t>
            </w:r>
            <w:r w:rsidR="00D352F9">
              <w:rPr>
                <w:rFonts w:ascii="GHEA Grapalat" w:hAnsi="GHEA Grapalat" w:cs="Sylfaen"/>
                <w:sz w:val="24"/>
                <w:szCs w:val="24"/>
                <w:lang w:val="hy-AM"/>
              </w:rPr>
              <w:t>մարզական նստարան-</w:t>
            </w:r>
            <w:r w:rsidR="00D352F9" w:rsidRPr="00D352F9">
              <w:rPr>
                <w:rFonts w:ascii="GHEA Grapalat" w:hAnsi="GHEA Grapalat" w:cs="Sylfaen"/>
                <w:sz w:val="24"/>
                <w:szCs w:val="24"/>
                <w:lang w:val="hy-AM"/>
              </w:rPr>
              <w:t>7</w:t>
            </w:r>
          </w:p>
          <w:p w:rsidR="00F0371E" w:rsidRPr="00D352F9" w:rsidRDefault="00D352F9" w:rsidP="00F0371E">
            <w:pPr>
              <w:spacing w:line="360" w:lineRule="auto"/>
              <w:contextualSpacing/>
              <w:rPr>
                <w:rFonts w:ascii="GHEA Grapalat" w:hAnsi="GHEA Grapalat" w:cs="Sylfaen"/>
                <w:sz w:val="24"/>
                <w:szCs w:val="24"/>
                <w:lang w:val="hy-AM"/>
              </w:rPr>
            </w:pPr>
            <w:r>
              <w:rPr>
                <w:rFonts w:ascii="GHEA Grapalat" w:hAnsi="GHEA Grapalat" w:cs="Sylfaen"/>
                <w:sz w:val="24"/>
                <w:szCs w:val="24"/>
                <w:lang w:val="hy-AM"/>
              </w:rPr>
              <w:t>Մարմնմարզական պատ-</w:t>
            </w:r>
            <w:r w:rsidRPr="00D352F9">
              <w:rPr>
                <w:rFonts w:ascii="GHEA Grapalat" w:hAnsi="GHEA Grapalat" w:cs="Sylfaen"/>
                <w:sz w:val="24"/>
                <w:szCs w:val="24"/>
                <w:lang w:val="hy-AM"/>
              </w:rPr>
              <w:t>2</w:t>
            </w:r>
          </w:p>
          <w:p w:rsidR="00F0371E" w:rsidRPr="00D352F9" w:rsidRDefault="00D352F9" w:rsidP="00F0371E">
            <w:pPr>
              <w:spacing w:line="360" w:lineRule="auto"/>
              <w:contextualSpacing/>
              <w:rPr>
                <w:rFonts w:ascii="GHEA Grapalat" w:hAnsi="GHEA Grapalat" w:cs="Sylfaen"/>
                <w:sz w:val="24"/>
                <w:szCs w:val="24"/>
                <w:lang w:val="hy-AM"/>
              </w:rPr>
            </w:pPr>
            <w:r>
              <w:rPr>
                <w:rFonts w:ascii="GHEA Grapalat" w:hAnsi="GHEA Grapalat" w:cs="Sylfaen"/>
                <w:sz w:val="24"/>
                <w:szCs w:val="24"/>
                <w:lang w:val="hy-AM"/>
              </w:rPr>
              <w:t>Բասկետբոլի օղակներ-</w:t>
            </w:r>
            <w:r w:rsidRPr="00D352F9">
              <w:rPr>
                <w:rFonts w:ascii="GHEA Grapalat" w:hAnsi="GHEA Grapalat" w:cs="Sylfaen"/>
                <w:sz w:val="24"/>
                <w:szCs w:val="24"/>
                <w:lang w:val="hy-AM"/>
              </w:rPr>
              <w:t>2</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Թռիչքի կամրջակ-1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Այծիկ-1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Կամրջակ-1</w:t>
            </w:r>
          </w:p>
          <w:p w:rsidR="00F0371E" w:rsidRPr="00815231" w:rsidRDefault="00D352F9" w:rsidP="00F0371E">
            <w:pPr>
              <w:spacing w:line="360" w:lineRule="auto"/>
              <w:contextualSpacing/>
              <w:rPr>
                <w:rFonts w:ascii="GHEA Grapalat" w:hAnsi="GHEA Grapalat" w:cs="Sylfaen"/>
                <w:sz w:val="24"/>
                <w:szCs w:val="24"/>
                <w:lang w:val="hy-AM"/>
              </w:rPr>
            </w:pPr>
            <w:r>
              <w:rPr>
                <w:rFonts w:ascii="GHEA Grapalat" w:hAnsi="GHEA Grapalat" w:cs="Sylfaen"/>
                <w:sz w:val="24"/>
                <w:szCs w:val="24"/>
                <w:lang w:val="hy-AM"/>
              </w:rPr>
              <w:t>Թենիսի սեղան -</w:t>
            </w:r>
            <w:r w:rsidRPr="00815231">
              <w:rPr>
                <w:rFonts w:ascii="GHEA Grapalat" w:hAnsi="GHEA Grapalat" w:cs="Sylfaen"/>
                <w:sz w:val="24"/>
                <w:szCs w:val="24"/>
                <w:lang w:val="hy-AM"/>
              </w:rPr>
              <w:t>2</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hy-AM"/>
              </w:rPr>
              <w:t>Մարմնմարզական</w:t>
            </w:r>
            <w:r w:rsidR="009967D3">
              <w:rPr>
                <w:rFonts w:ascii="GHEA Grapalat" w:hAnsi="GHEA Grapalat" w:cs="Sylfaen"/>
                <w:sz w:val="24"/>
                <w:szCs w:val="24"/>
                <w:lang w:val="fr-FR"/>
              </w:rPr>
              <w:t xml:space="preserve"> ներքնակ-2</w:t>
            </w:r>
          </w:p>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1.Զվարճալի ֆուտբոլ-պաստառ</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2.Ընդհանուր զարգացման վարժություններ</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3.Կախման միջոցները և կանոնները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4.Հայաստանի օլիմպիական չեմպիոնները</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5.Ատլետիկական վազքեր</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Այլ</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bl>
    <w:p w:rsidR="00F0371E" w:rsidRPr="00F0371E" w:rsidRDefault="00F0371E" w:rsidP="00A56079">
      <w:pPr>
        <w:pStyle w:val="ListParagraph"/>
        <w:spacing w:after="0" w:line="360" w:lineRule="auto"/>
        <w:ind w:left="0"/>
        <w:jc w:val="both"/>
        <w:rPr>
          <w:rFonts w:ascii="GHEA Grapalat" w:hAnsi="GHEA Grapalat" w:cs="Sylfaen"/>
          <w:b/>
          <w:bCs/>
          <w:i/>
          <w:iCs/>
          <w:sz w:val="24"/>
          <w:szCs w:val="24"/>
          <w:lang w:val="en-US"/>
        </w:rPr>
      </w:pPr>
    </w:p>
    <w:p w:rsidR="00A56079" w:rsidRDefault="00A56079" w:rsidP="00A56079">
      <w:pPr>
        <w:pStyle w:val="ListParagraph"/>
        <w:spacing w:after="0" w:line="360" w:lineRule="auto"/>
        <w:ind w:left="0" w:firstLine="567"/>
        <w:jc w:val="both"/>
        <w:rPr>
          <w:rFonts w:ascii="GHEA Grapalat" w:hAnsi="GHEA Grapalat" w:cs="Sylfaen"/>
          <w:i/>
          <w:iCs/>
          <w:sz w:val="24"/>
          <w:szCs w:val="24"/>
          <w:lang w:val="en-US"/>
        </w:rPr>
      </w:pPr>
      <w:r w:rsidRPr="000D4675">
        <w:rPr>
          <w:rFonts w:ascii="GHEA Grapalat" w:hAnsi="GHEA Grapalat" w:cs="Sylfaen"/>
          <w:i/>
          <w:iCs/>
          <w:sz w:val="24"/>
          <w:szCs w:val="24"/>
          <w:lang w:val="hy-AM"/>
        </w:rPr>
        <w:t>Վերլուծել հաստատության ուսումնական լաբորատորիաների, կաբինետների, դահլիճների և այլնի վիճակին, հագեցվածությանը և դրանց գործունեության արդյունավետությանը վերաբերող ցուցանիշները և չափանիշները</w:t>
      </w:r>
      <w:r w:rsidRPr="000D4675">
        <w:rPr>
          <w:rFonts w:ascii="GHEA Grapalat" w:hAnsi="GHEA Grapalat" w:cs="Sylfaen"/>
          <w:sz w:val="24"/>
          <w:szCs w:val="24"/>
          <w:lang w:val="hy-AM"/>
        </w:rPr>
        <w:t>,</w:t>
      </w:r>
      <w:r w:rsidRPr="000D4675">
        <w:rPr>
          <w:rFonts w:ascii="GHEA Grapalat" w:hAnsi="GHEA Grapalat" w:cs="Sylfaen"/>
          <w:i/>
          <w:iCs/>
          <w:sz w:val="24"/>
          <w:szCs w:val="24"/>
          <w:lang w:val="hy-AM"/>
        </w:rPr>
        <w:t xml:space="preserve"> առկա խնդիրները: Կատարել եզրահանգումներ դրանց բարելավման ուղղությամբ:</w:t>
      </w:r>
    </w:p>
    <w:p w:rsidR="0071614D" w:rsidRPr="00D45346" w:rsidRDefault="0071614D" w:rsidP="00A56079">
      <w:pPr>
        <w:pStyle w:val="ListParagraph"/>
        <w:spacing w:after="0" w:line="360" w:lineRule="auto"/>
        <w:ind w:left="0" w:firstLine="567"/>
        <w:jc w:val="both"/>
        <w:rPr>
          <w:rFonts w:ascii="GHEA Grapalat" w:hAnsi="GHEA Grapalat" w:cs="Sylfaen"/>
          <w:b/>
          <w:bCs/>
          <w:i/>
          <w:iCs/>
          <w:color w:val="00B050"/>
          <w:sz w:val="24"/>
          <w:szCs w:val="24"/>
          <w:lang w:val="en-US"/>
        </w:rPr>
      </w:pPr>
      <w:r w:rsidRPr="00326CBC">
        <w:rPr>
          <w:rFonts w:ascii="GHEA Grapalat" w:hAnsi="GHEA Grapalat" w:cs="Sylfaen"/>
          <w:b/>
          <w:i/>
          <w:iCs/>
          <w:sz w:val="24"/>
          <w:szCs w:val="24"/>
          <w:lang w:val="en-US"/>
        </w:rPr>
        <w:lastRenderedPageBreak/>
        <w:t>Լաբորատորիայում առկա բոլոր նյութերն ու պարագաները մշտապես օգտագործվում են դասապրոցեսի ընթացքում: Դա բարձրացնում է ուսման արդյունավետությունը մեծացնում երեխաների հետաքրքրասիրությունը:</w:t>
      </w:r>
    </w:p>
    <w:p w:rsidR="00A56079" w:rsidRDefault="00A56079" w:rsidP="00A56079">
      <w:pPr>
        <w:pStyle w:val="ListParagraph"/>
        <w:spacing w:after="0" w:line="360" w:lineRule="auto"/>
        <w:ind w:left="0" w:firstLine="567"/>
        <w:jc w:val="both"/>
        <w:rPr>
          <w:rFonts w:ascii="GHEA Grapalat" w:hAnsi="GHEA Grapalat" w:cs="Sylfaen"/>
          <w:i/>
          <w:iCs/>
          <w:sz w:val="24"/>
          <w:szCs w:val="24"/>
          <w:lang w:val="hy-AM"/>
        </w:rPr>
      </w:pPr>
      <w:r w:rsidRPr="000D4675">
        <w:rPr>
          <w:rFonts w:ascii="GHEA Grapalat" w:hAnsi="GHEA Grapalat" w:cs="Sylfaen"/>
          <w:i/>
          <w:iCs/>
          <w:sz w:val="24"/>
          <w:szCs w:val="24"/>
          <w:lang w:val="hy-AM"/>
        </w:rPr>
        <w:t>Աղյուսակի լրացումից բացի, լաբորատորիաների, կաբինետների, դահլիճների և այլն վիճակի ու օգտագործման արդյունավետության վերաբերյալ ամբողջական տեղեկատվություն ստանալու և հաստատության սովորողների ու աշխատակիցների բավարավածության աստիճանի բացահայտման նպատակով հաստատությունը պետք է ուսումնասիրի հիմնական շահառուների կարծիքը նշված հարցերի շուրջ: Այդ նպատակով այն պետք է իրականացնի հարցումներ հաստատության սովորողների, նրանց ծնողների, ուսուցիչների և վարչական կազմի շրջանում՝ նախապես պատրաստված հարցաթերթերով: Հարցաթերթում ընդգրկված հարցերը կարող են լինել վերը բերված աղյուսակ 25-ի շրջանակներում, սակայն չպետք է սահմանափակվեն դրանցով:  Այստեղ պետք է ներառել նաև հարցեր ուսումնադիտողական պարագաների (քարտեզներ, պլակատներ, տեսալսողական նյութեր) օգտագործման հաճախականության վերաբերյալ և պարզել</w:t>
      </w:r>
      <w:r w:rsidRPr="000D4675">
        <w:rPr>
          <w:rFonts w:ascii="GHEA Grapalat" w:hAnsi="GHEA Grapalat" w:cs="Sylfaen"/>
          <w:sz w:val="24"/>
          <w:szCs w:val="24"/>
          <w:lang w:val="hy-AM"/>
        </w:rPr>
        <w:t xml:space="preserve">, </w:t>
      </w:r>
      <w:r w:rsidRPr="000D4675">
        <w:rPr>
          <w:rFonts w:ascii="GHEA Grapalat" w:hAnsi="GHEA Grapalat" w:cs="Sylfaen"/>
          <w:i/>
          <w:iCs/>
          <w:sz w:val="24"/>
          <w:szCs w:val="24"/>
          <w:lang w:val="hy-AM"/>
        </w:rPr>
        <w:t>թե որքանով են ուսուցիչները ապահովված ուսումնադիդակտիկ նյութերով և ինչ աշխատանքներ են տարվում դրանց բարելավման ուղղությամբ:</w:t>
      </w:r>
    </w:p>
    <w:p w:rsidR="00A56079" w:rsidRPr="00326CBC" w:rsidRDefault="00A56079" w:rsidP="00A56079">
      <w:pPr>
        <w:pStyle w:val="ListParagraph"/>
        <w:spacing w:after="0" w:line="360" w:lineRule="auto"/>
        <w:ind w:left="0"/>
        <w:jc w:val="both"/>
        <w:rPr>
          <w:rFonts w:ascii="GHEA Grapalat" w:hAnsi="GHEA Grapalat" w:cs="Sylfaen"/>
          <w:b/>
          <w:bCs/>
          <w:i/>
          <w:iCs/>
          <w:color w:val="FF0000"/>
          <w:sz w:val="24"/>
          <w:szCs w:val="24"/>
          <w:lang w:val="en-US"/>
        </w:rPr>
      </w:pPr>
    </w:p>
    <w:p w:rsidR="00A56079" w:rsidRPr="00326CBC" w:rsidRDefault="00A56079" w:rsidP="00326CBC">
      <w:pPr>
        <w:pStyle w:val="ListParagraph"/>
        <w:numPr>
          <w:ilvl w:val="1"/>
          <w:numId w:val="23"/>
        </w:numPr>
        <w:spacing w:line="360" w:lineRule="auto"/>
        <w:contextualSpacing w:val="0"/>
        <w:jc w:val="both"/>
        <w:rPr>
          <w:rFonts w:ascii="GHEA Grapalat" w:hAnsi="GHEA Grapalat" w:cs="Sylfaen"/>
          <w:b/>
          <w:bCs/>
          <w:i/>
          <w:iCs/>
          <w:sz w:val="24"/>
          <w:szCs w:val="24"/>
          <w:u w:val="single"/>
          <w:lang w:val="hy-AM"/>
        </w:rPr>
      </w:pPr>
      <w:r w:rsidRPr="00BB79EF">
        <w:rPr>
          <w:rFonts w:ascii="GHEA Grapalat" w:hAnsi="GHEA Grapalat" w:cs="Sylfaen"/>
          <w:b/>
          <w:bCs/>
          <w:i/>
          <w:iCs/>
          <w:sz w:val="24"/>
          <w:szCs w:val="24"/>
          <w:u w:val="single"/>
          <w:lang w:val="hy-AM"/>
        </w:rPr>
        <w:t>Ուսումնական հաստատության ներքին արդյուանվետության ցուցանիշներ</w:t>
      </w:r>
    </w:p>
    <w:p w:rsidR="00A56079" w:rsidRPr="00B763D7" w:rsidRDefault="00A56079" w:rsidP="00A56079">
      <w:pPr>
        <w:spacing w:line="360" w:lineRule="auto"/>
        <w:ind w:firstLine="567"/>
        <w:jc w:val="both"/>
        <w:rPr>
          <w:rFonts w:ascii="GHEA Grapalat" w:hAnsi="GHEA Grapalat" w:cs="Sylfaen"/>
          <w:b/>
          <w:bCs/>
          <w:i/>
          <w:iCs/>
          <w:sz w:val="24"/>
          <w:szCs w:val="24"/>
          <w:lang w:val="hy-AM"/>
        </w:rPr>
      </w:pPr>
      <w:r w:rsidRPr="00B763D7">
        <w:rPr>
          <w:rFonts w:ascii="GHEA Grapalat" w:hAnsi="GHEA Grapalat" w:cs="Sylfaen"/>
          <w:b/>
          <w:bCs/>
          <w:i/>
          <w:iCs/>
          <w:sz w:val="24"/>
          <w:szCs w:val="24"/>
          <w:lang w:val="hy-AM"/>
        </w:rPr>
        <w:t>Հաստատության ներքին արդյունավետության ցուցանիշներն են՝</w:t>
      </w:r>
    </w:p>
    <w:p w:rsidR="00A56079" w:rsidRPr="00B763D7" w:rsidRDefault="00A56079" w:rsidP="00A56079">
      <w:pPr>
        <w:spacing w:line="360" w:lineRule="auto"/>
        <w:ind w:firstLine="567"/>
        <w:jc w:val="both"/>
        <w:rPr>
          <w:rFonts w:ascii="GHEA Grapalat" w:hAnsi="GHEA Grapalat" w:cs="Sylfaen"/>
          <w:b/>
          <w:bCs/>
          <w:i/>
          <w:iCs/>
          <w:sz w:val="24"/>
          <w:szCs w:val="24"/>
          <w:lang w:val="hy-AM"/>
        </w:rPr>
      </w:pPr>
      <w:r w:rsidRPr="00B763D7">
        <w:rPr>
          <w:rFonts w:ascii="GHEA Grapalat" w:hAnsi="GHEA Grapalat" w:cs="Sylfaen"/>
          <w:b/>
          <w:bCs/>
          <w:i/>
          <w:iCs/>
          <w:sz w:val="24"/>
          <w:szCs w:val="24"/>
          <w:lang w:val="hy-AM"/>
        </w:rPr>
        <w:t>Ուսումնական հաստատության մարդկային, ֆինանսական և նյութական ռեսուրսները տնօրինվում են արդյունավետ և հաստատությունը կարողանում է ներգրավել լրացուցիչ միջոցներ.</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 սովորող-ուսուցիչ հարաբերությունը.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 սովորող - սպասարկող-վարչական անձնակազմ հարաբերությունը.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3. դասարանների միջին խտությունը.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 մեկ սովորողի հաշվով հաստատության տարեկան նախահաշիվը.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5. ուսուցչների միջին աշխատավարձը.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6. վարչական աշխատողների միջին աշախատավարձը.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7. սպասարկող անձնակազմի միջին աշխատավարձը.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8. հաստատության տարեկան նախահաշվում արտաբյուջետային միջոցների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9. ծնողների կողմից դրամական ներդրումների տարեկան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10. հովանավորչական և դրամաշնորհային միջոցների տարեկան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11. աշխատավարձերի վճարման գծով հաստատության տարեկան ծախսերի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12.կոմունալ վճարների գծով հաստատության տարեկան ծախսերի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13. նոր գույքի, այդ թվում՝ սարքավորումների ձեռբերման գծով հաստատության տարեկան ծախսերի չափը:</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3.4 կետում բերված հաստատության ներքին արդյունավետության ցուցանիշների հաշվարկը կատարելու և դրանք ամփոփելու նպատակով ստորև տրվում են Աղյուսակներ 26 և 27-ը:</w:t>
      </w:r>
    </w:p>
    <w:p w:rsidR="00A56079" w:rsidRPr="00325BA5"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 </w:t>
      </w:r>
    </w:p>
    <w:p w:rsidR="00851936" w:rsidRPr="00325BA5" w:rsidRDefault="00851936" w:rsidP="00A56079">
      <w:pPr>
        <w:spacing w:line="360" w:lineRule="auto"/>
        <w:rPr>
          <w:rFonts w:ascii="GHEA Grapalat" w:hAnsi="GHEA Grapalat" w:cs="Sylfaen"/>
          <w:sz w:val="24"/>
          <w:szCs w:val="24"/>
          <w:lang w:val="hy-AM"/>
        </w:rPr>
      </w:pPr>
    </w:p>
    <w:p w:rsidR="00851936" w:rsidRPr="00325BA5" w:rsidRDefault="00851936" w:rsidP="00A56079">
      <w:pPr>
        <w:spacing w:line="360" w:lineRule="auto"/>
        <w:rPr>
          <w:rFonts w:ascii="GHEA Grapalat" w:hAnsi="GHEA Grapalat" w:cs="Sylfaen"/>
          <w:sz w:val="24"/>
          <w:szCs w:val="24"/>
          <w:lang w:val="hy-AM"/>
        </w:rPr>
      </w:pPr>
    </w:p>
    <w:p w:rsidR="00851936" w:rsidRPr="00325BA5" w:rsidRDefault="00851936" w:rsidP="00A56079">
      <w:pPr>
        <w:spacing w:line="360" w:lineRule="auto"/>
        <w:rPr>
          <w:rFonts w:ascii="GHEA Grapalat" w:hAnsi="GHEA Grapalat" w:cs="Sylfaen"/>
          <w:sz w:val="24"/>
          <w:szCs w:val="24"/>
          <w:lang w:val="hy-AM"/>
        </w:rPr>
      </w:pPr>
    </w:p>
    <w:p w:rsidR="00A56079" w:rsidRPr="00326CBC" w:rsidRDefault="00A56079" w:rsidP="00A56079">
      <w:pPr>
        <w:spacing w:line="360" w:lineRule="auto"/>
        <w:rPr>
          <w:rFonts w:ascii="GHEA Grapalat" w:hAnsi="GHEA Grapalat" w:cs="Sylfaen"/>
          <w:b/>
          <w:bCs/>
          <w:i/>
          <w:iCs/>
          <w:sz w:val="24"/>
          <w:szCs w:val="24"/>
          <w:u w:val="single"/>
          <w:lang w:val="hy-AM"/>
        </w:rPr>
      </w:pPr>
      <w:r w:rsidRPr="00B763D7">
        <w:rPr>
          <w:rFonts w:ascii="GHEA Grapalat" w:hAnsi="GHEA Grapalat" w:cs="Sylfaen"/>
          <w:b/>
          <w:bCs/>
          <w:i/>
          <w:iCs/>
          <w:sz w:val="24"/>
          <w:szCs w:val="24"/>
          <w:u w:val="single"/>
          <w:lang w:val="hy-AM"/>
        </w:rPr>
        <w:t>Աղյուսակ 26. Ուսումնական  հաստատության ներքին արդյունավետության հիմնական ցուցանիշները՝ ընթացիկ և նախորդ 2 ուստարիների համար</w:t>
      </w:r>
    </w:p>
    <w:tbl>
      <w:tblPr>
        <w:tblW w:w="93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1276"/>
        <w:gridCol w:w="1276"/>
        <w:gridCol w:w="1418"/>
        <w:gridCol w:w="2126"/>
      </w:tblGrid>
      <w:tr w:rsidR="00533296" w:rsidRPr="00851936" w:rsidTr="00533296">
        <w:tc>
          <w:tcPr>
            <w:tcW w:w="3260" w:type="dxa"/>
            <w:tcBorders>
              <w:top w:val="single" w:sz="4" w:space="0" w:color="000000"/>
              <w:left w:val="single" w:sz="4" w:space="0" w:color="000000"/>
              <w:bottom w:val="single" w:sz="4" w:space="0" w:color="000000"/>
              <w:right w:val="single" w:sz="4" w:space="0" w:color="000000"/>
            </w:tcBorders>
          </w:tcPr>
          <w:p w:rsidR="00533296" w:rsidRPr="00F0371E" w:rsidRDefault="00533296" w:rsidP="00533296">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Ցուցանիշներ </w:t>
            </w:r>
          </w:p>
        </w:tc>
        <w:tc>
          <w:tcPr>
            <w:tcW w:w="1276" w:type="dxa"/>
            <w:tcBorders>
              <w:top w:val="single" w:sz="4" w:space="0" w:color="000000"/>
              <w:left w:val="single" w:sz="4" w:space="0" w:color="000000"/>
              <w:bottom w:val="single" w:sz="4" w:space="0" w:color="000000"/>
              <w:right w:val="single" w:sz="4" w:space="0" w:color="000000"/>
            </w:tcBorders>
          </w:tcPr>
          <w:p w:rsidR="00533296" w:rsidRPr="00533296" w:rsidRDefault="00533296" w:rsidP="00533296">
            <w:pPr>
              <w:spacing w:after="200" w:line="360" w:lineRule="auto"/>
              <w:rPr>
                <w:rFonts w:ascii="GHEA Grapalat" w:eastAsiaTheme="minorEastAsia" w:hAnsi="GHEA Grapalat" w:cs="Sylfaen"/>
                <w:sz w:val="24"/>
                <w:szCs w:val="24"/>
                <w:lang w:val="en-US" w:eastAsia="fr-FR"/>
              </w:rPr>
            </w:pPr>
            <w:r w:rsidRPr="00533296">
              <w:rPr>
                <w:rFonts w:ascii="GHEA Grapalat" w:eastAsiaTheme="minorEastAsia" w:hAnsi="GHEA Grapalat" w:cs="Sylfaen"/>
                <w:sz w:val="24"/>
                <w:szCs w:val="24"/>
                <w:lang w:val="en-US" w:eastAsia="fr-FR"/>
              </w:rPr>
              <w:t>2017-2018</w:t>
            </w:r>
          </w:p>
          <w:p w:rsidR="00533296" w:rsidRPr="00533296" w:rsidRDefault="00533296" w:rsidP="00533296">
            <w:pPr>
              <w:spacing w:after="200" w:line="360" w:lineRule="auto"/>
              <w:rPr>
                <w:rFonts w:ascii="GHEA Grapalat" w:eastAsiaTheme="minorEastAsia" w:hAnsi="GHEA Grapalat" w:cs="Sylfaen"/>
                <w:sz w:val="24"/>
                <w:szCs w:val="24"/>
                <w:lang w:val="en-US" w:eastAsia="fr-FR"/>
              </w:rPr>
            </w:pPr>
            <w:r w:rsidRPr="00533296">
              <w:rPr>
                <w:rFonts w:ascii="GHEA Grapalat" w:eastAsiaTheme="minorEastAsia" w:hAnsi="GHEA Grapalat" w:cs="Sylfaen"/>
                <w:sz w:val="24"/>
                <w:szCs w:val="24"/>
                <w:lang w:val="en-US" w:eastAsia="fr-FR"/>
              </w:rPr>
              <w:t>ուստարի</w:t>
            </w:r>
          </w:p>
        </w:tc>
        <w:tc>
          <w:tcPr>
            <w:tcW w:w="1276" w:type="dxa"/>
            <w:tcBorders>
              <w:top w:val="single" w:sz="4" w:space="0" w:color="000000"/>
              <w:left w:val="single" w:sz="4" w:space="0" w:color="000000"/>
              <w:bottom w:val="single" w:sz="4" w:space="0" w:color="000000"/>
              <w:right w:val="single" w:sz="4" w:space="0" w:color="000000"/>
            </w:tcBorders>
          </w:tcPr>
          <w:p w:rsidR="00533296" w:rsidRPr="00851936" w:rsidRDefault="00533296" w:rsidP="00533296">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2018-2019</w:t>
            </w:r>
          </w:p>
        </w:tc>
        <w:tc>
          <w:tcPr>
            <w:tcW w:w="1418" w:type="dxa"/>
            <w:tcBorders>
              <w:top w:val="single" w:sz="4" w:space="0" w:color="000000"/>
              <w:left w:val="single" w:sz="4" w:space="0" w:color="000000"/>
              <w:bottom w:val="single" w:sz="4" w:space="0" w:color="000000"/>
              <w:right w:val="single" w:sz="4" w:space="0" w:color="000000"/>
            </w:tcBorders>
          </w:tcPr>
          <w:p w:rsidR="00533296" w:rsidRPr="00326CBC" w:rsidRDefault="00533296" w:rsidP="00533296">
            <w:pPr>
              <w:spacing w:after="200" w:line="360" w:lineRule="auto"/>
              <w:rPr>
                <w:rFonts w:ascii="GHEA Grapalat" w:eastAsiaTheme="minorEastAsia" w:hAnsi="GHEA Grapalat" w:cs="Sylfaen"/>
                <w:sz w:val="24"/>
                <w:szCs w:val="24"/>
                <w:lang w:val="en-US" w:eastAsia="fr-FR"/>
              </w:rPr>
            </w:pPr>
            <w:r w:rsidRPr="00326CBC">
              <w:rPr>
                <w:rFonts w:ascii="GHEA Grapalat" w:eastAsiaTheme="minorEastAsia" w:hAnsi="GHEA Grapalat" w:cs="Sylfaen"/>
                <w:sz w:val="24"/>
                <w:szCs w:val="24"/>
                <w:lang w:val="en-US" w:eastAsia="fr-FR"/>
              </w:rPr>
              <w:t>2019-2020</w:t>
            </w:r>
          </w:p>
        </w:tc>
        <w:tc>
          <w:tcPr>
            <w:tcW w:w="2126" w:type="dxa"/>
            <w:tcBorders>
              <w:top w:val="single" w:sz="4" w:space="0" w:color="000000"/>
              <w:left w:val="single" w:sz="4" w:space="0" w:color="000000"/>
              <w:bottom w:val="single" w:sz="4" w:space="0" w:color="000000"/>
              <w:right w:val="single" w:sz="4" w:space="0" w:color="000000"/>
            </w:tcBorders>
          </w:tcPr>
          <w:p w:rsidR="00533296" w:rsidRPr="00326CBC" w:rsidRDefault="00533296" w:rsidP="00533296">
            <w:pPr>
              <w:spacing w:after="200" w:line="360" w:lineRule="auto"/>
              <w:rPr>
                <w:rFonts w:ascii="GHEA Grapalat" w:eastAsiaTheme="minorEastAsia" w:hAnsi="GHEA Grapalat" w:cs="Sylfaen"/>
                <w:sz w:val="24"/>
                <w:szCs w:val="24"/>
                <w:lang w:val="hy-AM" w:eastAsia="fr-FR"/>
              </w:rPr>
            </w:pPr>
            <w:r w:rsidRPr="00326CBC">
              <w:rPr>
                <w:rFonts w:ascii="GHEA Grapalat" w:eastAsiaTheme="minorEastAsia" w:hAnsi="GHEA Grapalat" w:cs="Sylfaen"/>
                <w:lang w:val="hy-AM" w:eastAsia="fr-FR"/>
              </w:rPr>
              <w:t>Փոփոխությունների դինամիկան</w:t>
            </w:r>
            <w:r w:rsidRPr="00326CBC">
              <w:rPr>
                <w:rFonts w:ascii="GHEA Grapalat" w:eastAsiaTheme="minorEastAsia" w:hAnsi="GHEA Grapalat" w:cs="Sylfaen"/>
                <w:sz w:val="24"/>
                <w:szCs w:val="24"/>
                <w:lang w:val="hy-AM" w:eastAsia="fr-FR"/>
              </w:rPr>
              <w:t xml:space="preserve"> </w:t>
            </w:r>
            <w:r w:rsidRPr="00326CBC">
              <w:rPr>
                <w:rFonts w:ascii="GHEA Grapalat" w:eastAsiaTheme="minorEastAsia" w:hAnsi="GHEA Grapalat" w:cs="Sylfaen"/>
                <w:lang w:val="hy-AM" w:eastAsia="fr-FR"/>
              </w:rPr>
              <w:t>(աճ կամ նվազում)</w:t>
            </w:r>
            <w:r w:rsidRPr="00326CBC">
              <w:rPr>
                <w:rFonts w:ascii="GHEA Grapalat" w:eastAsiaTheme="minorEastAsia" w:hAnsi="GHEA Grapalat" w:cs="Sylfaen"/>
                <w:sz w:val="24"/>
                <w:szCs w:val="24"/>
                <w:lang w:val="hy-AM" w:eastAsia="fr-FR"/>
              </w:rPr>
              <w:t xml:space="preserve"> </w:t>
            </w:r>
          </w:p>
        </w:tc>
      </w:tr>
      <w:tr w:rsidR="00533296" w:rsidRPr="00F0371E" w:rsidTr="00533296">
        <w:tc>
          <w:tcPr>
            <w:tcW w:w="3260" w:type="dxa"/>
            <w:tcBorders>
              <w:top w:val="single" w:sz="4" w:space="0" w:color="000000"/>
              <w:left w:val="single" w:sz="4" w:space="0" w:color="000000"/>
              <w:bottom w:val="single" w:sz="4" w:space="0" w:color="000000"/>
              <w:right w:val="single" w:sz="4" w:space="0" w:color="000000"/>
            </w:tcBorders>
          </w:tcPr>
          <w:p w:rsidR="00533296" w:rsidRPr="00F0371E" w:rsidRDefault="00533296" w:rsidP="00533296">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Սովորող/ուսուցիչ հարաբերությունը </w:t>
            </w:r>
          </w:p>
          <w:p w:rsidR="00533296" w:rsidRPr="00F0371E" w:rsidRDefault="00533296" w:rsidP="00533296">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(հաշվարկ. հաստատության սովորողների ընդհանուր թվի հարաբերությունը ուսուցիչների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533296" w:rsidRPr="00533296" w:rsidRDefault="00533296" w:rsidP="00533296">
            <w:pPr>
              <w:spacing w:after="200" w:line="360" w:lineRule="auto"/>
              <w:rPr>
                <w:rFonts w:ascii="GHEA Grapalat" w:eastAsiaTheme="minorEastAsia" w:hAnsi="GHEA Grapalat" w:cs="Sylfaen"/>
                <w:sz w:val="24"/>
                <w:szCs w:val="24"/>
                <w:lang w:val="en-US" w:eastAsia="fr-FR"/>
              </w:rPr>
            </w:pPr>
            <w:r w:rsidRPr="00533296">
              <w:rPr>
                <w:rFonts w:ascii="GHEA Grapalat" w:eastAsiaTheme="minorEastAsia" w:hAnsi="GHEA Grapalat" w:cs="Sylfaen"/>
                <w:sz w:val="24"/>
                <w:szCs w:val="24"/>
                <w:lang w:val="en-US" w:eastAsia="fr-FR"/>
              </w:rPr>
              <w:t>15,4</w:t>
            </w:r>
          </w:p>
        </w:tc>
        <w:tc>
          <w:tcPr>
            <w:tcW w:w="1276" w:type="dxa"/>
            <w:tcBorders>
              <w:top w:val="single" w:sz="4" w:space="0" w:color="000000"/>
              <w:left w:val="single" w:sz="4" w:space="0" w:color="000000"/>
              <w:bottom w:val="single" w:sz="4" w:space="0" w:color="000000"/>
              <w:right w:val="single" w:sz="4" w:space="0" w:color="000000"/>
            </w:tcBorders>
          </w:tcPr>
          <w:p w:rsidR="00533296" w:rsidRPr="00533296" w:rsidRDefault="00533296" w:rsidP="00533296">
            <w:pPr>
              <w:spacing w:after="200" w:line="360" w:lineRule="auto"/>
              <w:rPr>
                <w:rFonts w:ascii="GHEA Grapalat" w:eastAsiaTheme="minorEastAsia" w:hAnsi="GHEA Grapalat" w:cs="Sylfaen"/>
                <w:sz w:val="24"/>
                <w:szCs w:val="24"/>
                <w:lang w:val="en-US" w:eastAsia="fr-FR"/>
              </w:rPr>
            </w:pPr>
            <w:r w:rsidRPr="00533296">
              <w:rPr>
                <w:rFonts w:ascii="GHEA Grapalat" w:eastAsiaTheme="minorEastAsia" w:hAnsi="GHEA Grapalat" w:cs="Sylfaen"/>
                <w:sz w:val="24"/>
                <w:szCs w:val="24"/>
                <w:lang w:val="en-US" w:eastAsia="fr-FR"/>
              </w:rPr>
              <w:t>15,3</w:t>
            </w:r>
          </w:p>
        </w:tc>
        <w:tc>
          <w:tcPr>
            <w:tcW w:w="1418" w:type="dxa"/>
            <w:tcBorders>
              <w:top w:val="single" w:sz="4" w:space="0" w:color="000000"/>
              <w:left w:val="single" w:sz="4" w:space="0" w:color="000000"/>
              <w:bottom w:val="single" w:sz="4" w:space="0" w:color="000000"/>
              <w:right w:val="single" w:sz="4" w:space="0" w:color="000000"/>
            </w:tcBorders>
          </w:tcPr>
          <w:p w:rsidR="00533296" w:rsidRPr="00326CBC" w:rsidRDefault="005F382D" w:rsidP="00533296">
            <w:pPr>
              <w:spacing w:after="200" w:line="360" w:lineRule="auto"/>
              <w:rPr>
                <w:rFonts w:ascii="GHEA Grapalat" w:eastAsiaTheme="minorEastAsia" w:hAnsi="GHEA Grapalat" w:cs="Sylfaen"/>
                <w:sz w:val="24"/>
                <w:szCs w:val="24"/>
                <w:lang w:val="en-US" w:eastAsia="fr-FR"/>
              </w:rPr>
            </w:pPr>
            <w:r w:rsidRPr="00326CBC">
              <w:rPr>
                <w:rFonts w:ascii="GHEA Grapalat" w:eastAsiaTheme="minorEastAsia" w:hAnsi="GHEA Grapalat" w:cs="Sylfaen"/>
                <w:sz w:val="24"/>
                <w:szCs w:val="24"/>
                <w:lang w:val="en-US" w:eastAsia="fr-FR"/>
              </w:rPr>
              <w:t>15.9</w:t>
            </w:r>
          </w:p>
        </w:tc>
        <w:tc>
          <w:tcPr>
            <w:tcW w:w="2126" w:type="dxa"/>
            <w:tcBorders>
              <w:top w:val="single" w:sz="4" w:space="0" w:color="000000"/>
              <w:left w:val="single" w:sz="4" w:space="0" w:color="000000"/>
              <w:bottom w:val="single" w:sz="4" w:space="0" w:color="000000"/>
              <w:right w:val="single" w:sz="4" w:space="0" w:color="000000"/>
            </w:tcBorders>
          </w:tcPr>
          <w:p w:rsidR="00533296" w:rsidRPr="00326CBC" w:rsidRDefault="005F382D" w:rsidP="00533296">
            <w:pPr>
              <w:spacing w:after="200" w:line="360" w:lineRule="auto"/>
              <w:rPr>
                <w:rFonts w:ascii="GHEA Grapalat" w:eastAsiaTheme="minorEastAsia" w:hAnsi="GHEA Grapalat" w:cs="Sylfaen"/>
                <w:sz w:val="24"/>
                <w:szCs w:val="24"/>
                <w:lang w:val="en-US" w:eastAsia="fr-FR"/>
              </w:rPr>
            </w:pPr>
            <w:r w:rsidRPr="00326CBC">
              <w:rPr>
                <w:rFonts w:ascii="GHEA Grapalat" w:eastAsiaTheme="minorEastAsia" w:hAnsi="GHEA Grapalat" w:cs="Sylfaen"/>
                <w:lang w:val="hy-AM" w:eastAsia="fr-FR"/>
              </w:rPr>
              <w:t>աճ</w:t>
            </w:r>
          </w:p>
        </w:tc>
      </w:tr>
      <w:tr w:rsidR="00533296" w:rsidRPr="00F0371E" w:rsidTr="00533296">
        <w:tc>
          <w:tcPr>
            <w:tcW w:w="3260" w:type="dxa"/>
            <w:tcBorders>
              <w:top w:val="single" w:sz="4" w:space="0" w:color="000000"/>
              <w:left w:val="single" w:sz="4" w:space="0" w:color="000000"/>
              <w:bottom w:val="single" w:sz="4" w:space="0" w:color="000000"/>
              <w:right w:val="single" w:sz="4" w:space="0" w:color="000000"/>
            </w:tcBorders>
          </w:tcPr>
          <w:p w:rsidR="00533296" w:rsidRPr="00F0371E" w:rsidRDefault="00533296" w:rsidP="00533296">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Սովորող/ սպասարկող անձնակազմ հարաբերությունը (հաշվարկ. հաստատության սովորողների ընդհանուր թվի հարաբերությունը սպասարկող անձնակազմի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533296" w:rsidRPr="00533296" w:rsidRDefault="00533296" w:rsidP="00533296">
            <w:pPr>
              <w:spacing w:after="200" w:line="360" w:lineRule="auto"/>
              <w:rPr>
                <w:rFonts w:ascii="GHEA Grapalat" w:eastAsiaTheme="minorEastAsia" w:hAnsi="GHEA Grapalat" w:cs="Sylfaen"/>
                <w:sz w:val="24"/>
                <w:szCs w:val="24"/>
                <w:lang w:val="en-US" w:eastAsia="fr-FR"/>
              </w:rPr>
            </w:pPr>
            <w:r w:rsidRPr="00533296">
              <w:rPr>
                <w:rFonts w:ascii="GHEA Grapalat" w:eastAsiaTheme="minorEastAsia" w:hAnsi="GHEA Grapalat" w:cs="Sylfaen"/>
                <w:sz w:val="24"/>
                <w:szCs w:val="24"/>
                <w:lang w:val="en-US" w:eastAsia="fr-FR"/>
              </w:rPr>
              <w:t>47.7</w:t>
            </w:r>
          </w:p>
        </w:tc>
        <w:tc>
          <w:tcPr>
            <w:tcW w:w="1276" w:type="dxa"/>
            <w:tcBorders>
              <w:top w:val="single" w:sz="4" w:space="0" w:color="000000"/>
              <w:left w:val="single" w:sz="4" w:space="0" w:color="000000"/>
              <w:bottom w:val="single" w:sz="4" w:space="0" w:color="000000"/>
              <w:right w:val="single" w:sz="4" w:space="0" w:color="000000"/>
            </w:tcBorders>
          </w:tcPr>
          <w:p w:rsidR="00533296" w:rsidRPr="00533296" w:rsidRDefault="00533296" w:rsidP="00533296">
            <w:pPr>
              <w:spacing w:after="200" w:line="360" w:lineRule="auto"/>
              <w:rPr>
                <w:rFonts w:ascii="GHEA Grapalat" w:eastAsiaTheme="minorEastAsia" w:hAnsi="GHEA Grapalat" w:cs="Sylfaen"/>
                <w:sz w:val="24"/>
                <w:szCs w:val="24"/>
                <w:lang w:val="en-US" w:eastAsia="fr-FR"/>
              </w:rPr>
            </w:pPr>
            <w:r w:rsidRPr="00533296">
              <w:rPr>
                <w:rFonts w:ascii="GHEA Grapalat" w:eastAsiaTheme="minorEastAsia" w:hAnsi="GHEA Grapalat" w:cs="Sylfaen"/>
                <w:sz w:val="24"/>
                <w:szCs w:val="24"/>
                <w:lang w:val="en-US" w:eastAsia="fr-FR"/>
              </w:rPr>
              <w:t>47.3</w:t>
            </w:r>
          </w:p>
        </w:tc>
        <w:tc>
          <w:tcPr>
            <w:tcW w:w="1418" w:type="dxa"/>
            <w:tcBorders>
              <w:top w:val="single" w:sz="4" w:space="0" w:color="000000"/>
              <w:left w:val="single" w:sz="4" w:space="0" w:color="000000"/>
              <w:bottom w:val="single" w:sz="4" w:space="0" w:color="000000"/>
              <w:right w:val="single" w:sz="4" w:space="0" w:color="000000"/>
            </w:tcBorders>
          </w:tcPr>
          <w:p w:rsidR="00533296" w:rsidRPr="00326CBC" w:rsidRDefault="005F382D" w:rsidP="00533296">
            <w:pPr>
              <w:spacing w:after="200" w:line="360" w:lineRule="auto"/>
              <w:rPr>
                <w:rFonts w:ascii="GHEA Grapalat" w:eastAsiaTheme="minorEastAsia" w:hAnsi="GHEA Grapalat" w:cs="Sylfaen"/>
                <w:sz w:val="24"/>
                <w:szCs w:val="24"/>
                <w:lang w:val="en-US" w:eastAsia="fr-FR"/>
              </w:rPr>
            </w:pPr>
            <w:r w:rsidRPr="00326CBC">
              <w:rPr>
                <w:rFonts w:ascii="GHEA Grapalat" w:eastAsiaTheme="minorEastAsia" w:hAnsi="GHEA Grapalat" w:cs="Sylfaen"/>
                <w:sz w:val="24"/>
                <w:szCs w:val="24"/>
                <w:lang w:val="en-US" w:eastAsia="fr-FR"/>
              </w:rPr>
              <w:t>44.6</w:t>
            </w:r>
          </w:p>
        </w:tc>
        <w:tc>
          <w:tcPr>
            <w:tcW w:w="2126" w:type="dxa"/>
            <w:tcBorders>
              <w:top w:val="single" w:sz="4" w:space="0" w:color="000000"/>
              <w:left w:val="single" w:sz="4" w:space="0" w:color="000000"/>
              <w:bottom w:val="single" w:sz="4" w:space="0" w:color="000000"/>
              <w:right w:val="single" w:sz="4" w:space="0" w:color="000000"/>
            </w:tcBorders>
          </w:tcPr>
          <w:p w:rsidR="00533296" w:rsidRPr="00326CBC" w:rsidRDefault="00533296" w:rsidP="00533296">
            <w:pPr>
              <w:spacing w:after="200" w:line="360" w:lineRule="auto"/>
              <w:rPr>
                <w:rFonts w:ascii="GHEA Grapalat" w:eastAsiaTheme="minorEastAsia" w:hAnsi="GHEA Grapalat" w:cs="Sylfaen"/>
                <w:sz w:val="24"/>
                <w:szCs w:val="24"/>
                <w:lang w:val="en-US" w:eastAsia="fr-FR"/>
              </w:rPr>
            </w:pPr>
            <w:r w:rsidRPr="00326CBC">
              <w:rPr>
                <w:rFonts w:ascii="GHEA Grapalat" w:eastAsiaTheme="minorEastAsia" w:hAnsi="GHEA Grapalat" w:cs="Sylfaen"/>
                <w:sz w:val="24"/>
                <w:szCs w:val="24"/>
                <w:lang w:val="hy-AM" w:eastAsia="fr-FR"/>
              </w:rPr>
              <w:t>նվազում</w:t>
            </w:r>
          </w:p>
        </w:tc>
      </w:tr>
      <w:tr w:rsidR="00533296" w:rsidRPr="00F0371E" w:rsidTr="00533296">
        <w:tc>
          <w:tcPr>
            <w:tcW w:w="3260" w:type="dxa"/>
            <w:tcBorders>
              <w:top w:val="single" w:sz="4" w:space="0" w:color="000000"/>
              <w:left w:val="single" w:sz="4" w:space="0" w:color="000000"/>
              <w:bottom w:val="single" w:sz="4" w:space="0" w:color="000000"/>
              <w:right w:val="single" w:sz="4" w:space="0" w:color="000000"/>
            </w:tcBorders>
          </w:tcPr>
          <w:p w:rsidR="00533296" w:rsidRPr="00F0371E" w:rsidRDefault="00533296" w:rsidP="00533296">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lastRenderedPageBreak/>
              <w:t xml:space="preserve">Դասարանների միջին խտությունը </w:t>
            </w:r>
          </w:p>
          <w:p w:rsidR="00533296" w:rsidRPr="00F0371E" w:rsidRDefault="00533296" w:rsidP="00533296">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(հաշվարկ. հաստատության սովորողների ընդհանուր թվի հարաբերությունը կոմպլեկտավորված դասարանների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533296" w:rsidRPr="00533296" w:rsidRDefault="00533296" w:rsidP="00533296">
            <w:pPr>
              <w:spacing w:after="200" w:line="360" w:lineRule="auto"/>
              <w:rPr>
                <w:rFonts w:ascii="GHEA Grapalat" w:eastAsiaTheme="minorEastAsia" w:hAnsi="GHEA Grapalat" w:cs="Sylfaen"/>
                <w:sz w:val="24"/>
                <w:szCs w:val="24"/>
                <w:lang w:val="en-US" w:eastAsia="fr-FR"/>
              </w:rPr>
            </w:pPr>
            <w:r w:rsidRPr="00533296">
              <w:rPr>
                <w:rFonts w:ascii="GHEA Grapalat" w:eastAsiaTheme="minorEastAsia" w:hAnsi="GHEA Grapalat" w:cs="Sylfaen"/>
                <w:sz w:val="24"/>
                <w:szCs w:val="24"/>
                <w:lang w:val="en-US" w:eastAsia="fr-FR"/>
              </w:rPr>
              <w:t>27,3</w:t>
            </w:r>
          </w:p>
        </w:tc>
        <w:tc>
          <w:tcPr>
            <w:tcW w:w="1276" w:type="dxa"/>
            <w:tcBorders>
              <w:top w:val="single" w:sz="4" w:space="0" w:color="000000"/>
              <w:left w:val="single" w:sz="4" w:space="0" w:color="000000"/>
              <w:bottom w:val="single" w:sz="4" w:space="0" w:color="000000"/>
              <w:right w:val="single" w:sz="4" w:space="0" w:color="000000"/>
            </w:tcBorders>
          </w:tcPr>
          <w:p w:rsidR="00533296" w:rsidRPr="00533296" w:rsidRDefault="00533296" w:rsidP="00533296">
            <w:pPr>
              <w:spacing w:after="200" w:line="360" w:lineRule="auto"/>
              <w:rPr>
                <w:rFonts w:ascii="GHEA Grapalat" w:eastAsiaTheme="minorEastAsia" w:hAnsi="GHEA Grapalat" w:cs="Sylfaen"/>
                <w:sz w:val="24"/>
                <w:szCs w:val="24"/>
                <w:lang w:val="en-US" w:eastAsia="fr-FR"/>
              </w:rPr>
            </w:pPr>
            <w:r w:rsidRPr="00533296">
              <w:rPr>
                <w:rFonts w:ascii="GHEA Grapalat" w:eastAsiaTheme="minorEastAsia" w:hAnsi="GHEA Grapalat" w:cs="Sylfaen"/>
                <w:sz w:val="24"/>
                <w:szCs w:val="24"/>
                <w:lang w:val="en-US" w:eastAsia="fr-FR"/>
              </w:rPr>
              <w:t>27.8</w:t>
            </w:r>
          </w:p>
        </w:tc>
        <w:tc>
          <w:tcPr>
            <w:tcW w:w="1418" w:type="dxa"/>
            <w:tcBorders>
              <w:top w:val="single" w:sz="4" w:space="0" w:color="000000"/>
              <w:left w:val="single" w:sz="4" w:space="0" w:color="000000"/>
              <w:bottom w:val="single" w:sz="4" w:space="0" w:color="000000"/>
              <w:right w:val="single" w:sz="4" w:space="0" w:color="000000"/>
            </w:tcBorders>
          </w:tcPr>
          <w:p w:rsidR="00533296" w:rsidRPr="00326CBC" w:rsidRDefault="005F382D" w:rsidP="00533296">
            <w:pPr>
              <w:spacing w:after="200" w:line="360" w:lineRule="auto"/>
              <w:rPr>
                <w:rFonts w:ascii="GHEA Grapalat" w:eastAsiaTheme="minorEastAsia" w:hAnsi="GHEA Grapalat" w:cs="Sylfaen"/>
                <w:sz w:val="24"/>
                <w:szCs w:val="24"/>
                <w:lang w:val="en-US" w:eastAsia="fr-FR"/>
              </w:rPr>
            </w:pPr>
            <w:r w:rsidRPr="00326CBC">
              <w:rPr>
                <w:rFonts w:ascii="GHEA Grapalat" w:eastAsiaTheme="minorEastAsia" w:hAnsi="GHEA Grapalat" w:cs="Sylfaen"/>
                <w:sz w:val="24"/>
                <w:szCs w:val="24"/>
                <w:lang w:val="en-US" w:eastAsia="fr-FR"/>
              </w:rPr>
              <w:t>27.4</w:t>
            </w:r>
          </w:p>
        </w:tc>
        <w:tc>
          <w:tcPr>
            <w:tcW w:w="2126" w:type="dxa"/>
            <w:tcBorders>
              <w:top w:val="single" w:sz="4" w:space="0" w:color="000000"/>
              <w:left w:val="single" w:sz="4" w:space="0" w:color="000000"/>
              <w:bottom w:val="single" w:sz="4" w:space="0" w:color="000000"/>
              <w:right w:val="single" w:sz="4" w:space="0" w:color="000000"/>
            </w:tcBorders>
          </w:tcPr>
          <w:p w:rsidR="00533296" w:rsidRPr="00326CBC" w:rsidRDefault="005F382D" w:rsidP="00533296">
            <w:pPr>
              <w:spacing w:after="200" w:line="360" w:lineRule="auto"/>
              <w:rPr>
                <w:rFonts w:ascii="GHEA Grapalat" w:eastAsiaTheme="minorEastAsia" w:hAnsi="GHEA Grapalat" w:cs="Sylfaen"/>
                <w:sz w:val="24"/>
                <w:szCs w:val="24"/>
                <w:lang w:val="en-US" w:eastAsia="fr-FR"/>
              </w:rPr>
            </w:pPr>
            <w:r w:rsidRPr="00326CBC">
              <w:rPr>
                <w:rFonts w:ascii="GHEA Grapalat" w:eastAsiaTheme="minorEastAsia" w:hAnsi="GHEA Grapalat" w:cs="Sylfaen"/>
                <w:sz w:val="24"/>
                <w:szCs w:val="24"/>
                <w:lang w:val="hy-AM" w:eastAsia="fr-FR"/>
              </w:rPr>
              <w:t>նվազում</w:t>
            </w:r>
          </w:p>
        </w:tc>
      </w:tr>
      <w:tr w:rsidR="00533296" w:rsidRPr="00F0371E" w:rsidTr="00533296">
        <w:tc>
          <w:tcPr>
            <w:tcW w:w="3260" w:type="dxa"/>
            <w:tcBorders>
              <w:top w:val="single" w:sz="4" w:space="0" w:color="000000"/>
              <w:left w:val="single" w:sz="4" w:space="0" w:color="000000"/>
              <w:bottom w:val="single" w:sz="4" w:space="0" w:color="000000"/>
              <w:right w:val="single" w:sz="4" w:space="0" w:color="000000"/>
            </w:tcBorders>
          </w:tcPr>
          <w:p w:rsidR="00533296" w:rsidRPr="00F0371E" w:rsidRDefault="00533296" w:rsidP="00533296">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Մեկ սովորողի հաշվով հաստատության տարեկան նախահաշիվը </w:t>
            </w:r>
          </w:p>
          <w:p w:rsidR="00533296" w:rsidRPr="00C34225" w:rsidRDefault="00533296" w:rsidP="00533296">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(հաշվարկ. հաստատության տարեկան բյուջեով հաստատված ամբողջ գումարի հարաբերությունը հաստատության սովորողների ընդհանուր թվին)</w:t>
            </w:r>
            <w:r w:rsidRPr="00951813">
              <w:rPr>
                <w:rFonts w:ascii="GHEA Grapalat" w:eastAsiaTheme="minorEastAsia" w:hAnsi="GHEA Grapalat" w:cs="Sylfaen"/>
                <w:sz w:val="24"/>
                <w:szCs w:val="24"/>
                <w:lang w:val="hy-AM" w:eastAsia="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33296" w:rsidRPr="00533296" w:rsidRDefault="00533296" w:rsidP="00533296">
            <w:pPr>
              <w:spacing w:after="200" w:line="360" w:lineRule="auto"/>
              <w:rPr>
                <w:rFonts w:ascii="GHEA Grapalat" w:eastAsiaTheme="minorEastAsia" w:hAnsi="GHEA Grapalat" w:cs="Sylfaen"/>
                <w:sz w:val="24"/>
                <w:szCs w:val="24"/>
                <w:lang w:val="en-US" w:eastAsia="fr-FR"/>
              </w:rPr>
            </w:pPr>
            <w:r w:rsidRPr="00533296">
              <w:rPr>
                <w:rFonts w:ascii="GHEA Grapalat" w:eastAsiaTheme="minorEastAsia" w:hAnsi="GHEA Grapalat" w:cs="Sylfaen"/>
                <w:sz w:val="24"/>
                <w:szCs w:val="24"/>
                <w:lang w:val="en-US" w:eastAsia="fr-FR"/>
              </w:rPr>
              <w:t>158.5</w:t>
            </w:r>
          </w:p>
        </w:tc>
        <w:tc>
          <w:tcPr>
            <w:tcW w:w="1276" w:type="dxa"/>
            <w:tcBorders>
              <w:top w:val="single" w:sz="4" w:space="0" w:color="000000"/>
              <w:left w:val="single" w:sz="4" w:space="0" w:color="000000"/>
              <w:bottom w:val="single" w:sz="4" w:space="0" w:color="000000"/>
              <w:right w:val="single" w:sz="4" w:space="0" w:color="000000"/>
            </w:tcBorders>
          </w:tcPr>
          <w:p w:rsidR="00533296" w:rsidRPr="00533296" w:rsidRDefault="00533296" w:rsidP="00533296">
            <w:pPr>
              <w:spacing w:after="200" w:line="360" w:lineRule="auto"/>
              <w:rPr>
                <w:rFonts w:ascii="GHEA Grapalat" w:eastAsiaTheme="minorEastAsia" w:hAnsi="GHEA Grapalat" w:cs="Sylfaen"/>
                <w:sz w:val="24"/>
                <w:szCs w:val="24"/>
                <w:lang w:val="en-US" w:eastAsia="fr-FR"/>
              </w:rPr>
            </w:pPr>
            <w:r w:rsidRPr="00533296">
              <w:rPr>
                <w:rFonts w:ascii="GHEA Grapalat" w:eastAsiaTheme="minorEastAsia" w:hAnsi="GHEA Grapalat" w:cs="Sylfaen"/>
                <w:sz w:val="24"/>
                <w:szCs w:val="24"/>
                <w:lang w:val="en-US" w:eastAsia="fr-FR"/>
              </w:rPr>
              <w:t>156.6</w:t>
            </w:r>
          </w:p>
        </w:tc>
        <w:tc>
          <w:tcPr>
            <w:tcW w:w="1418" w:type="dxa"/>
            <w:tcBorders>
              <w:top w:val="single" w:sz="4" w:space="0" w:color="000000"/>
              <w:left w:val="single" w:sz="4" w:space="0" w:color="000000"/>
              <w:bottom w:val="single" w:sz="4" w:space="0" w:color="000000"/>
              <w:right w:val="single" w:sz="4" w:space="0" w:color="000000"/>
            </w:tcBorders>
          </w:tcPr>
          <w:p w:rsidR="00533296" w:rsidRPr="00326CBC" w:rsidRDefault="000B4E32" w:rsidP="00533296">
            <w:pPr>
              <w:spacing w:after="200" w:line="360" w:lineRule="auto"/>
              <w:rPr>
                <w:rFonts w:ascii="GHEA Grapalat" w:eastAsiaTheme="minorEastAsia" w:hAnsi="GHEA Grapalat" w:cs="Sylfaen"/>
                <w:sz w:val="24"/>
                <w:szCs w:val="24"/>
                <w:lang w:val="en-US" w:eastAsia="fr-FR"/>
              </w:rPr>
            </w:pPr>
            <w:r w:rsidRPr="00326CBC">
              <w:rPr>
                <w:rFonts w:ascii="GHEA Grapalat" w:eastAsiaTheme="minorEastAsia" w:hAnsi="GHEA Grapalat" w:cs="Sylfaen"/>
                <w:sz w:val="24"/>
                <w:szCs w:val="24"/>
                <w:lang w:val="en-US" w:eastAsia="fr-FR"/>
              </w:rPr>
              <w:t>120</w:t>
            </w:r>
          </w:p>
        </w:tc>
        <w:tc>
          <w:tcPr>
            <w:tcW w:w="2126" w:type="dxa"/>
            <w:tcBorders>
              <w:top w:val="single" w:sz="4" w:space="0" w:color="000000"/>
              <w:left w:val="single" w:sz="4" w:space="0" w:color="000000"/>
              <w:bottom w:val="single" w:sz="4" w:space="0" w:color="000000"/>
              <w:right w:val="single" w:sz="4" w:space="0" w:color="000000"/>
            </w:tcBorders>
          </w:tcPr>
          <w:p w:rsidR="00533296" w:rsidRPr="00326CBC" w:rsidRDefault="00533296" w:rsidP="00533296">
            <w:pPr>
              <w:spacing w:after="200" w:line="360" w:lineRule="auto"/>
              <w:rPr>
                <w:rFonts w:ascii="GHEA Grapalat" w:eastAsiaTheme="minorEastAsia" w:hAnsi="GHEA Grapalat" w:cs="Sylfaen"/>
                <w:sz w:val="24"/>
                <w:szCs w:val="24"/>
                <w:lang w:val="en-US" w:eastAsia="fr-FR"/>
              </w:rPr>
            </w:pPr>
            <w:r w:rsidRPr="00326CBC">
              <w:rPr>
                <w:rFonts w:ascii="GHEA Grapalat" w:eastAsiaTheme="minorEastAsia" w:hAnsi="GHEA Grapalat" w:cs="Sylfaen"/>
                <w:sz w:val="24"/>
                <w:szCs w:val="24"/>
                <w:lang w:val="hy-AM" w:eastAsia="fr-FR"/>
              </w:rPr>
              <w:t>նվազում</w:t>
            </w:r>
          </w:p>
        </w:tc>
      </w:tr>
      <w:tr w:rsidR="00533296" w:rsidRPr="00F0371E" w:rsidTr="00533296">
        <w:tc>
          <w:tcPr>
            <w:tcW w:w="3260" w:type="dxa"/>
            <w:tcBorders>
              <w:top w:val="single" w:sz="4" w:space="0" w:color="000000"/>
              <w:left w:val="single" w:sz="4" w:space="0" w:color="000000"/>
              <w:bottom w:val="single" w:sz="4" w:space="0" w:color="000000"/>
              <w:right w:val="single" w:sz="4" w:space="0" w:color="000000"/>
            </w:tcBorders>
          </w:tcPr>
          <w:p w:rsidR="00533296" w:rsidRPr="00F0371E" w:rsidRDefault="00533296" w:rsidP="00533296">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Սպասարկող անձնակազմի միջին աշխատավարձը</w:t>
            </w:r>
            <w:r w:rsidRPr="00951813">
              <w:rPr>
                <w:rFonts w:ascii="GHEA Grapalat" w:eastAsiaTheme="minorEastAsia" w:hAnsi="GHEA Grapalat" w:cs="Sylfaen"/>
                <w:color w:val="FF0000"/>
                <w:sz w:val="24"/>
                <w:szCs w:val="24"/>
                <w:lang w:val="hy-AM" w:eastAsia="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33296" w:rsidRPr="00533296" w:rsidRDefault="00533296" w:rsidP="00533296">
            <w:pPr>
              <w:spacing w:after="200" w:line="360" w:lineRule="auto"/>
              <w:rPr>
                <w:rFonts w:ascii="GHEA Grapalat" w:eastAsiaTheme="minorEastAsia" w:hAnsi="GHEA Grapalat" w:cs="Sylfaen"/>
                <w:sz w:val="24"/>
                <w:szCs w:val="24"/>
                <w:lang w:val="en-US" w:eastAsia="fr-FR"/>
              </w:rPr>
            </w:pPr>
            <w:r w:rsidRPr="00533296">
              <w:rPr>
                <w:rFonts w:ascii="GHEA Grapalat" w:eastAsiaTheme="minorEastAsia" w:hAnsi="GHEA Grapalat" w:cs="Sylfaen"/>
                <w:sz w:val="24"/>
                <w:szCs w:val="24"/>
                <w:lang w:val="fr-FR" w:eastAsia="fr-FR"/>
              </w:rPr>
              <w:t>134.4</w:t>
            </w:r>
          </w:p>
        </w:tc>
        <w:tc>
          <w:tcPr>
            <w:tcW w:w="1276" w:type="dxa"/>
            <w:tcBorders>
              <w:top w:val="single" w:sz="4" w:space="0" w:color="000000"/>
              <w:left w:val="single" w:sz="4" w:space="0" w:color="000000"/>
              <w:bottom w:val="single" w:sz="4" w:space="0" w:color="000000"/>
              <w:right w:val="single" w:sz="4" w:space="0" w:color="000000"/>
            </w:tcBorders>
          </w:tcPr>
          <w:p w:rsidR="00533296" w:rsidRPr="00533296" w:rsidRDefault="00533296" w:rsidP="00533296">
            <w:pPr>
              <w:spacing w:after="200" w:line="360" w:lineRule="auto"/>
              <w:rPr>
                <w:rFonts w:ascii="GHEA Grapalat" w:eastAsiaTheme="minorEastAsia" w:hAnsi="GHEA Grapalat" w:cs="Sylfaen"/>
                <w:sz w:val="24"/>
                <w:szCs w:val="24"/>
                <w:lang w:val="en-US" w:eastAsia="fr-FR"/>
              </w:rPr>
            </w:pPr>
            <w:r w:rsidRPr="00533296">
              <w:rPr>
                <w:rFonts w:ascii="GHEA Grapalat" w:eastAsiaTheme="minorEastAsia" w:hAnsi="GHEA Grapalat" w:cs="Sylfaen"/>
                <w:sz w:val="24"/>
                <w:szCs w:val="24"/>
                <w:lang w:val="en-US" w:eastAsia="fr-FR"/>
              </w:rPr>
              <w:t>150</w:t>
            </w:r>
          </w:p>
        </w:tc>
        <w:tc>
          <w:tcPr>
            <w:tcW w:w="1418" w:type="dxa"/>
            <w:tcBorders>
              <w:top w:val="single" w:sz="4" w:space="0" w:color="000000"/>
              <w:left w:val="single" w:sz="4" w:space="0" w:color="000000"/>
              <w:bottom w:val="single" w:sz="4" w:space="0" w:color="000000"/>
              <w:right w:val="single" w:sz="4" w:space="0" w:color="000000"/>
            </w:tcBorders>
          </w:tcPr>
          <w:p w:rsidR="00533296" w:rsidRPr="00326CBC" w:rsidRDefault="005F382D" w:rsidP="00533296">
            <w:pPr>
              <w:spacing w:after="200" w:line="360" w:lineRule="auto"/>
              <w:rPr>
                <w:rFonts w:ascii="GHEA Grapalat" w:eastAsiaTheme="minorEastAsia" w:hAnsi="GHEA Grapalat" w:cs="Sylfaen"/>
                <w:sz w:val="24"/>
                <w:szCs w:val="24"/>
                <w:lang w:val="en-US" w:eastAsia="fr-FR"/>
              </w:rPr>
            </w:pPr>
            <w:r w:rsidRPr="00326CBC">
              <w:rPr>
                <w:rFonts w:ascii="GHEA Grapalat" w:eastAsiaTheme="minorEastAsia" w:hAnsi="GHEA Grapalat" w:cs="Sylfaen"/>
                <w:sz w:val="24"/>
                <w:szCs w:val="24"/>
                <w:lang w:val="en-US" w:eastAsia="fr-FR"/>
              </w:rPr>
              <w:t>102.8</w:t>
            </w:r>
          </w:p>
        </w:tc>
        <w:tc>
          <w:tcPr>
            <w:tcW w:w="2126" w:type="dxa"/>
            <w:tcBorders>
              <w:top w:val="single" w:sz="4" w:space="0" w:color="000000"/>
              <w:left w:val="single" w:sz="4" w:space="0" w:color="000000"/>
              <w:bottom w:val="single" w:sz="4" w:space="0" w:color="000000"/>
              <w:right w:val="single" w:sz="4" w:space="0" w:color="000000"/>
            </w:tcBorders>
          </w:tcPr>
          <w:p w:rsidR="00533296" w:rsidRPr="00326CBC" w:rsidRDefault="005F382D" w:rsidP="00533296">
            <w:pPr>
              <w:spacing w:after="200" w:line="360" w:lineRule="auto"/>
              <w:rPr>
                <w:rFonts w:ascii="GHEA Grapalat" w:eastAsiaTheme="minorEastAsia" w:hAnsi="GHEA Grapalat" w:cs="Sylfaen"/>
                <w:sz w:val="24"/>
                <w:szCs w:val="24"/>
                <w:lang w:val="en-US" w:eastAsia="fr-FR"/>
              </w:rPr>
            </w:pPr>
            <w:r w:rsidRPr="00326CBC">
              <w:rPr>
                <w:rFonts w:ascii="GHEA Grapalat" w:eastAsiaTheme="minorEastAsia" w:hAnsi="GHEA Grapalat" w:cs="Sylfaen"/>
                <w:sz w:val="24"/>
                <w:szCs w:val="24"/>
                <w:lang w:val="hy-AM" w:eastAsia="fr-FR"/>
              </w:rPr>
              <w:t>նվազում</w:t>
            </w:r>
          </w:p>
        </w:tc>
      </w:tr>
      <w:tr w:rsidR="00533296" w:rsidRPr="00F0371E" w:rsidTr="00533296">
        <w:tc>
          <w:tcPr>
            <w:tcW w:w="3260" w:type="dxa"/>
            <w:tcBorders>
              <w:top w:val="single" w:sz="4" w:space="0" w:color="000000"/>
              <w:left w:val="single" w:sz="4" w:space="0" w:color="000000"/>
              <w:bottom w:val="single" w:sz="4" w:space="0" w:color="000000"/>
              <w:right w:val="single" w:sz="4" w:space="0" w:color="000000"/>
            </w:tcBorders>
          </w:tcPr>
          <w:p w:rsidR="00533296" w:rsidRPr="00B67950" w:rsidRDefault="00533296" w:rsidP="00533296">
            <w:pPr>
              <w:spacing w:after="200" w:line="360" w:lineRule="auto"/>
              <w:rPr>
                <w:rFonts w:ascii="GHEA Grapalat" w:eastAsiaTheme="minorEastAsia" w:hAnsi="GHEA Grapalat" w:cs="Sylfaen"/>
                <w:sz w:val="24"/>
                <w:szCs w:val="24"/>
                <w:lang w:val="hy-AM" w:eastAsia="fr-FR"/>
              </w:rPr>
            </w:pPr>
            <w:r w:rsidRPr="00B67950">
              <w:rPr>
                <w:rFonts w:ascii="GHEA Grapalat" w:eastAsiaTheme="minorEastAsia" w:hAnsi="GHEA Grapalat" w:cs="Sylfaen"/>
                <w:sz w:val="24"/>
                <w:szCs w:val="24"/>
                <w:lang w:val="hy-AM" w:eastAsia="fr-FR"/>
              </w:rPr>
              <w:t xml:space="preserve">Ուսուցչների միջին աշխատավարձը </w:t>
            </w:r>
          </w:p>
        </w:tc>
        <w:tc>
          <w:tcPr>
            <w:tcW w:w="1276" w:type="dxa"/>
            <w:tcBorders>
              <w:top w:val="single" w:sz="4" w:space="0" w:color="000000"/>
              <w:left w:val="single" w:sz="4" w:space="0" w:color="000000"/>
              <w:bottom w:val="single" w:sz="4" w:space="0" w:color="000000"/>
              <w:right w:val="single" w:sz="4" w:space="0" w:color="000000"/>
            </w:tcBorders>
          </w:tcPr>
          <w:p w:rsidR="00533296" w:rsidRPr="00533296" w:rsidRDefault="00533296" w:rsidP="00533296">
            <w:pPr>
              <w:spacing w:after="200" w:line="360" w:lineRule="auto"/>
              <w:rPr>
                <w:rFonts w:ascii="GHEA Grapalat" w:eastAsiaTheme="minorEastAsia" w:hAnsi="GHEA Grapalat" w:cs="Sylfaen"/>
                <w:sz w:val="24"/>
                <w:szCs w:val="24"/>
                <w:lang w:val="en-US" w:eastAsia="fr-FR"/>
              </w:rPr>
            </w:pPr>
            <w:r w:rsidRPr="00533296">
              <w:rPr>
                <w:rFonts w:ascii="GHEA Grapalat" w:eastAsiaTheme="minorEastAsia" w:hAnsi="GHEA Grapalat" w:cs="Sylfaen"/>
                <w:sz w:val="24"/>
                <w:szCs w:val="24"/>
                <w:lang w:val="en-US" w:eastAsia="fr-FR"/>
              </w:rPr>
              <w:t>119,5</w:t>
            </w:r>
          </w:p>
        </w:tc>
        <w:tc>
          <w:tcPr>
            <w:tcW w:w="1276" w:type="dxa"/>
            <w:tcBorders>
              <w:top w:val="single" w:sz="4" w:space="0" w:color="000000"/>
              <w:left w:val="single" w:sz="4" w:space="0" w:color="000000"/>
              <w:bottom w:val="single" w:sz="4" w:space="0" w:color="000000"/>
              <w:right w:val="single" w:sz="4" w:space="0" w:color="000000"/>
            </w:tcBorders>
          </w:tcPr>
          <w:p w:rsidR="00533296" w:rsidRPr="00533296" w:rsidRDefault="00533296" w:rsidP="00533296">
            <w:pPr>
              <w:spacing w:after="200" w:line="360" w:lineRule="auto"/>
              <w:rPr>
                <w:rFonts w:ascii="GHEA Grapalat" w:eastAsiaTheme="minorEastAsia" w:hAnsi="GHEA Grapalat" w:cs="Sylfaen"/>
                <w:sz w:val="24"/>
                <w:szCs w:val="24"/>
                <w:lang w:val="en-US" w:eastAsia="fr-FR"/>
              </w:rPr>
            </w:pPr>
            <w:r w:rsidRPr="00533296">
              <w:rPr>
                <w:rFonts w:ascii="GHEA Grapalat" w:eastAsiaTheme="minorEastAsia" w:hAnsi="GHEA Grapalat" w:cs="Sylfaen"/>
                <w:sz w:val="24"/>
                <w:szCs w:val="24"/>
                <w:lang w:val="en-US" w:eastAsia="fr-FR"/>
              </w:rPr>
              <w:t>129.5</w:t>
            </w:r>
          </w:p>
        </w:tc>
        <w:tc>
          <w:tcPr>
            <w:tcW w:w="1418" w:type="dxa"/>
            <w:tcBorders>
              <w:top w:val="single" w:sz="4" w:space="0" w:color="000000"/>
              <w:left w:val="single" w:sz="4" w:space="0" w:color="000000"/>
              <w:bottom w:val="single" w:sz="4" w:space="0" w:color="000000"/>
              <w:right w:val="single" w:sz="4" w:space="0" w:color="000000"/>
            </w:tcBorders>
          </w:tcPr>
          <w:p w:rsidR="00533296" w:rsidRPr="00326CBC" w:rsidRDefault="005F382D" w:rsidP="00533296">
            <w:pPr>
              <w:spacing w:after="200" w:line="360" w:lineRule="auto"/>
              <w:rPr>
                <w:rFonts w:ascii="GHEA Grapalat" w:eastAsiaTheme="minorEastAsia" w:hAnsi="GHEA Grapalat" w:cs="Sylfaen"/>
                <w:sz w:val="24"/>
                <w:szCs w:val="24"/>
                <w:lang w:val="en-US" w:eastAsia="fr-FR"/>
              </w:rPr>
            </w:pPr>
            <w:r w:rsidRPr="00326CBC">
              <w:rPr>
                <w:rFonts w:ascii="GHEA Grapalat" w:eastAsiaTheme="minorEastAsia" w:hAnsi="GHEA Grapalat" w:cs="Sylfaen"/>
                <w:sz w:val="24"/>
                <w:szCs w:val="24"/>
                <w:lang w:val="en-US" w:eastAsia="fr-FR"/>
              </w:rPr>
              <w:t>142.5</w:t>
            </w:r>
          </w:p>
        </w:tc>
        <w:tc>
          <w:tcPr>
            <w:tcW w:w="2126" w:type="dxa"/>
            <w:tcBorders>
              <w:top w:val="single" w:sz="4" w:space="0" w:color="000000"/>
              <w:left w:val="single" w:sz="4" w:space="0" w:color="000000"/>
              <w:bottom w:val="single" w:sz="4" w:space="0" w:color="000000"/>
              <w:right w:val="single" w:sz="4" w:space="0" w:color="000000"/>
            </w:tcBorders>
          </w:tcPr>
          <w:p w:rsidR="00533296" w:rsidRPr="00326CBC" w:rsidRDefault="00533296" w:rsidP="00533296">
            <w:pPr>
              <w:spacing w:after="200" w:line="360" w:lineRule="auto"/>
              <w:rPr>
                <w:rFonts w:ascii="GHEA Grapalat" w:eastAsiaTheme="minorEastAsia" w:hAnsi="GHEA Grapalat" w:cs="Sylfaen"/>
                <w:sz w:val="24"/>
                <w:szCs w:val="24"/>
                <w:lang w:val="en-US" w:eastAsia="fr-FR"/>
              </w:rPr>
            </w:pPr>
            <w:r w:rsidRPr="00326CBC">
              <w:rPr>
                <w:rFonts w:ascii="GHEA Grapalat" w:eastAsiaTheme="minorEastAsia" w:hAnsi="GHEA Grapalat" w:cs="Sylfaen"/>
                <w:sz w:val="24"/>
                <w:szCs w:val="24"/>
                <w:lang w:val="en-US" w:eastAsia="fr-FR"/>
              </w:rPr>
              <w:t>աճ</w:t>
            </w:r>
          </w:p>
        </w:tc>
      </w:tr>
      <w:tr w:rsidR="00533296" w:rsidRPr="00F0371E" w:rsidTr="00533296">
        <w:tc>
          <w:tcPr>
            <w:tcW w:w="3260" w:type="dxa"/>
            <w:tcBorders>
              <w:top w:val="single" w:sz="4" w:space="0" w:color="000000"/>
              <w:left w:val="single" w:sz="4" w:space="0" w:color="000000"/>
              <w:bottom w:val="single" w:sz="4" w:space="0" w:color="000000"/>
              <w:right w:val="single" w:sz="4" w:space="0" w:color="000000"/>
            </w:tcBorders>
          </w:tcPr>
          <w:p w:rsidR="00533296" w:rsidRPr="00F0371E" w:rsidRDefault="00533296" w:rsidP="00533296">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Վարչական աշխատողների միջին աշախատավարձը </w:t>
            </w:r>
          </w:p>
        </w:tc>
        <w:tc>
          <w:tcPr>
            <w:tcW w:w="1276" w:type="dxa"/>
            <w:tcBorders>
              <w:top w:val="single" w:sz="4" w:space="0" w:color="000000"/>
              <w:left w:val="single" w:sz="4" w:space="0" w:color="000000"/>
              <w:bottom w:val="single" w:sz="4" w:space="0" w:color="000000"/>
              <w:right w:val="single" w:sz="4" w:space="0" w:color="000000"/>
            </w:tcBorders>
          </w:tcPr>
          <w:p w:rsidR="00533296" w:rsidRPr="00533296" w:rsidRDefault="00533296" w:rsidP="00533296">
            <w:pPr>
              <w:spacing w:after="200" w:line="360" w:lineRule="auto"/>
              <w:rPr>
                <w:rFonts w:ascii="GHEA Grapalat" w:eastAsiaTheme="minorEastAsia" w:hAnsi="GHEA Grapalat" w:cs="Sylfaen"/>
                <w:sz w:val="24"/>
                <w:szCs w:val="24"/>
                <w:lang w:val="en-US" w:eastAsia="fr-FR"/>
              </w:rPr>
            </w:pPr>
            <w:r w:rsidRPr="00533296">
              <w:rPr>
                <w:rFonts w:ascii="GHEA Grapalat" w:eastAsiaTheme="minorEastAsia" w:hAnsi="GHEA Grapalat" w:cs="Sylfaen"/>
                <w:sz w:val="24"/>
                <w:szCs w:val="24"/>
                <w:lang w:val="en-US" w:eastAsia="fr-FR"/>
              </w:rPr>
              <w:t>216.6</w:t>
            </w:r>
          </w:p>
        </w:tc>
        <w:tc>
          <w:tcPr>
            <w:tcW w:w="1276" w:type="dxa"/>
            <w:tcBorders>
              <w:top w:val="single" w:sz="4" w:space="0" w:color="000000"/>
              <w:left w:val="single" w:sz="4" w:space="0" w:color="000000"/>
              <w:bottom w:val="single" w:sz="4" w:space="0" w:color="000000"/>
              <w:right w:val="single" w:sz="4" w:space="0" w:color="000000"/>
            </w:tcBorders>
          </w:tcPr>
          <w:p w:rsidR="00533296" w:rsidRPr="00533296" w:rsidRDefault="00533296" w:rsidP="00533296">
            <w:pPr>
              <w:spacing w:after="200" w:line="360" w:lineRule="auto"/>
              <w:rPr>
                <w:rFonts w:ascii="GHEA Grapalat" w:eastAsiaTheme="minorEastAsia" w:hAnsi="GHEA Grapalat" w:cs="Sylfaen"/>
                <w:sz w:val="24"/>
                <w:szCs w:val="24"/>
                <w:lang w:val="en-US" w:eastAsia="fr-FR"/>
              </w:rPr>
            </w:pPr>
            <w:r w:rsidRPr="00533296">
              <w:rPr>
                <w:rFonts w:ascii="GHEA Grapalat" w:eastAsiaTheme="minorEastAsia" w:hAnsi="GHEA Grapalat" w:cs="Sylfaen"/>
                <w:sz w:val="24"/>
                <w:szCs w:val="24"/>
                <w:lang w:val="en-US" w:eastAsia="fr-FR"/>
              </w:rPr>
              <w:t>189</w:t>
            </w:r>
          </w:p>
        </w:tc>
        <w:tc>
          <w:tcPr>
            <w:tcW w:w="1418" w:type="dxa"/>
            <w:tcBorders>
              <w:top w:val="single" w:sz="4" w:space="0" w:color="000000"/>
              <w:left w:val="single" w:sz="4" w:space="0" w:color="000000"/>
              <w:bottom w:val="single" w:sz="4" w:space="0" w:color="000000"/>
              <w:right w:val="single" w:sz="4" w:space="0" w:color="000000"/>
            </w:tcBorders>
          </w:tcPr>
          <w:p w:rsidR="00533296" w:rsidRPr="00326CBC" w:rsidRDefault="005F382D" w:rsidP="00533296">
            <w:pPr>
              <w:spacing w:after="200" w:line="360" w:lineRule="auto"/>
              <w:rPr>
                <w:rFonts w:ascii="GHEA Grapalat" w:eastAsiaTheme="minorEastAsia" w:hAnsi="GHEA Grapalat" w:cs="Sylfaen"/>
                <w:sz w:val="24"/>
                <w:szCs w:val="24"/>
                <w:lang w:val="en-US" w:eastAsia="fr-FR"/>
              </w:rPr>
            </w:pPr>
            <w:r w:rsidRPr="00326CBC">
              <w:rPr>
                <w:rFonts w:ascii="GHEA Grapalat" w:eastAsiaTheme="minorEastAsia" w:hAnsi="GHEA Grapalat" w:cs="Sylfaen"/>
                <w:sz w:val="24"/>
                <w:szCs w:val="24"/>
                <w:lang w:val="en-US" w:eastAsia="fr-FR"/>
              </w:rPr>
              <w:t>189</w:t>
            </w:r>
          </w:p>
        </w:tc>
        <w:tc>
          <w:tcPr>
            <w:tcW w:w="2126" w:type="dxa"/>
            <w:tcBorders>
              <w:top w:val="single" w:sz="4" w:space="0" w:color="000000"/>
              <w:left w:val="single" w:sz="4" w:space="0" w:color="000000"/>
              <w:bottom w:val="single" w:sz="4" w:space="0" w:color="000000"/>
              <w:right w:val="single" w:sz="4" w:space="0" w:color="000000"/>
            </w:tcBorders>
          </w:tcPr>
          <w:p w:rsidR="00533296" w:rsidRPr="00326CBC" w:rsidRDefault="005F382D" w:rsidP="00533296">
            <w:pPr>
              <w:spacing w:after="200" w:line="360" w:lineRule="auto"/>
              <w:rPr>
                <w:rFonts w:ascii="GHEA Grapalat" w:eastAsiaTheme="minorEastAsia" w:hAnsi="GHEA Grapalat" w:cs="Sylfaen"/>
                <w:sz w:val="24"/>
                <w:szCs w:val="24"/>
                <w:lang w:val="en-US" w:eastAsia="fr-FR"/>
              </w:rPr>
            </w:pPr>
            <w:r w:rsidRPr="00326CBC">
              <w:rPr>
                <w:rFonts w:ascii="GHEA Grapalat" w:eastAsiaTheme="minorEastAsia" w:hAnsi="GHEA Grapalat" w:cs="Sylfaen"/>
                <w:sz w:val="24"/>
                <w:szCs w:val="24"/>
                <w:lang w:val="en-US" w:eastAsia="fr-FR"/>
              </w:rPr>
              <w:t>անփոփոխ</w:t>
            </w:r>
          </w:p>
        </w:tc>
      </w:tr>
    </w:tbl>
    <w:p w:rsidR="00F0371E" w:rsidRPr="00F0371E" w:rsidRDefault="00F0371E" w:rsidP="00F0371E">
      <w:pPr>
        <w:spacing w:after="200" w:line="360" w:lineRule="auto"/>
        <w:ind w:firstLine="708"/>
        <w:rPr>
          <w:rFonts w:ascii="GHEA Grapalat" w:eastAsiaTheme="minorEastAsia" w:hAnsi="GHEA Grapalat" w:cs="Sylfaen"/>
          <w:b/>
          <w:bCs/>
          <w:i/>
          <w:iCs/>
          <w:sz w:val="24"/>
          <w:szCs w:val="24"/>
          <w:lang w:val="hy-AM" w:eastAsia="fr-FR"/>
        </w:rPr>
      </w:pPr>
    </w:p>
    <w:p w:rsidR="00F0371E" w:rsidRPr="00F0371E" w:rsidRDefault="00F0371E" w:rsidP="00A56079">
      <w:pPr>
        <w:spacing w:line="360" w:lineRule="auto"/>
        <w:rPr>
          <w:rFonts w:ascii="GHEA Grapalat" w:hAnsi="GHEA Grapalat" w:cs="Sylfaen"/>
          <w:b/>
          <w:bCs/>
          <w:i/>
          <w:iCs/>
          <w:sz w:val="24"/>
          <w:szCs w:val="24"/>
          <w:u w:val="single"/>
          <w:lang w:val="en-US"/>
        </w:rPr>
      </w:pPr>
    </w:p>
    <w:p w:rsidR="00A56079" w:rsidRPr="00326CBC" w:rsidRDefault="00A56079" w:rsidP="00A56079">
      <w:pPr>
        <w:pStyle w:val="ListParagraph"/>
        <w:spacing w:after="0" w:line="360" w:lineRule="auto"/>
        <w:ind w:left="0"/>
        <w:jc w:val="both"/>
        <w:rPr>
          <w:rFonts w:ascii="GHEA Grapalat" w:hAnsi="GHEA Grapalat" w:cs="Sylfaen"/>
          <w:b/>
          <w:bCs/>
          <w:i/>
          <w:iCs/>
          <w:color w:val="00B050"/>
          <w:sz w:val="24"/>
          <w:szCs w:val="24"/>
          <w:lang w:val="en-US"/>
        </w:rPr>
      </w:pPr>
      <w:r w:rsidRPr="00B67950">
        <w:rPr>
          <w:rFonts w:ascii="GHEA Grapalat" w:hAnsi="GHEA Grapalat" w:cs="Sylfaen"/>
          <w:b/>
          <w:bCs/>
          <w:i/>
          <w:iCs/>
          <w:sz w:val="24"/>
          <w:szCs w:val="24"/>
          <w:lang w:val="hy-AM"/>
        </w:rPr>
        <w:t xml:space="preserve">Աղյուսակ 27. </w:t>
      </w:r>
      <w:r w:rsidRPr="00B763D7">
        <w:rPr>
          <w:rFonts w:ascii="GHEA Grapalat" w:hAnsi="GHEA Grapalat" w:cs="Sylfaen"/>
          <w:b/>
          <w:bCs/>
          <w:i/>
          <w:iCs/>
          <w:sz w:val="24"/>
          <w:szCs w:val="24"/>
          <w:lang w:val="hy-AM"/>
        </w:rPr>
        <w:t xml:space="preserve">Տվյալներ հաստատության բյուջետային միջոցների վերաբերյալ </w:t>
      </w:r>
    </w:p>
    <w:p w:rsidR="00873DC7" w:rsidRPr="00E7791B" w:rsidRDefault="00873DC7" w:rsidP="00A56079">
      <w:pPr>
        <w:pStyle w:val="ListParagraph"/>
        <w:spacing w:after="0" w:line="360" w:lineRule="auto"/>
        <w:ind w:left="0"/>
        <w:jc w:val="both"/>
        <w:rPr>
          <w:rFonts w:ascii="GHEA Grapalat" w:hAnsi="GHEA Grapalat" w:cs="Sylfaen"/>
          <w:i/>
          <w:iCs/>
          <w:color w:val="FF0000"/>
          <w:sz w:val="24"/>
          <w:szCs w:val="24"/>
          <w:lang w:val="hy-AM"/>
        </w:rPr>
      </w:pPr>
      <w:r w:rsidRPr="00492C22">
        <w:rPr>
          <w:rFonts w:ascii="GHEA Grapalat" w:hAnsi="GHEA Grapalat" w:cs="Sylfaen"/>
          <w:i/>
          <w:iCs/>
          <w:color w:val="FF0000"/>
          <w:sz w:val="24"/>
          <w:szCs w:val="24"/>
          <w:lang w:val="hy-AM"/>
        </w:rPr>
        <w:t xml:space="preserve"> </w:t>
      </w:r>
    </w:p>
    <w:p w:rsidR="00873DC7" w:rsidRPr="00873DC7" w:rsidRDefault="00873DC7" w:rsidP="00A56079">
      <w:pPr>
        <w:pStyle w:val="ListParagraph"/>
        <w:spacing w:after="0" w:line="360" w:lineRule="auto"/>
        <w:ind w:left="0"/>
        <w:jc w:val="both"/>
        <w:rPr>
          <w:rFonts w:ascii="GHEA Grapalat" w:hAnsi="GHEA Grapalat" w:cs="Sylfaen"/>
          <w:i/>
          <w:iCs/>
          <w:sz w:val="24"/>
          <w:szCs w:val="24"/>
          <w:lang w:val="hy-AM"/>
        </w:rPr>
      </w:pPr>
      <w:r w:rsidRPr="00873DC7">
        <w:rPr>
          <w:rFonts w:ascii="GHEA Grapalat" w:hAnsi="GHEA Grapalat" w:cs="Sylfaen"/>
          <w:i/>
          <w:iCs/>
          <w:sz w:val="24"/>
          <w:szCs w:val="24"/>
          <w:lang w:val="hy-AM"/>
        </w:rPr>
        <w:lastRenderedPageBreak/>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3"/>
        <w:gridCol w:w="1363"/>
        <w:gridCol w:w="1123"/>
        <w:gridCol w:w="1443"/>
      </w:tblGrid>
      <w:tr w:rsidR="00AF6B00" w:rsidRPr="00AF6B00" w:rsidTr="00BE620F">
        <w:tc>
          <w:tcPr>
            <w:tcW w:w="4143" w:type="dxa"/>
            <w:tcBorders>
              <w:top w:val="single" w:sz="4" w:space="0" w:color="000000"/>
              <w:left w:val="single" w:sz="4" w:space="0" w:color="000000"/>
              <w:bottom w:val="single" w:sz="4" w:space="0" w:color="000000"/>
              <w:right w:val="single" w:sz="4" w:space="0" w:color="000000"/>
            </w:tcBorders>
          </w:tcPr>
          <w:p w:rsidR="00AF6B00" w:rsidRPr="00873DC7" w:rsidRDefault="00AF6B00" w:rsidP="00873DC7">
            <w:pPr>
              <w:spacing w:line="360" w:lineRule="auto"/>
              <w:contextualSpacing/>
              <w:jc w:val="both"/>
              <w:rPr>
                <w:rFonts w:ascii="GHEA Grapalat" w:hAnsi="GHEA Grapalat" w:cs="Sylfaen"/>
                <w:i/>
                <w:iCs/>
                <w:sz w:val="24"/>
                <w:szCs w:val="24"/>
                <w:lang w:val="hy-AM" w:eastAsia="en-US"/>
              </w:rPr>
            </w:pPr>
          </w:p>
        </w:tc>
        <w:tc>
          <w:tcPr>
            <w:tcW w:w="1363" w:type="dxa"/>
            <w:tcBorders>
              <w:top w:val="single" w:sz="4" w:space="0" w:color="000000"/>
              <w:left w:val="single" w:sz="4" w:space="0" w:color="000000"/>
              <w:bottom w:val="single" w:sz="4" w:space="0" w:color="000000"/>
              <w:right w:val="single" w:sz="4" w:space="0" w:color="000000"/>
            </w:tcBorders>
          </w:tcPr>
          <w:p w:rsidR="00AF6B00" w:rsidRPr="00B763D7" w:rsidRDefault="00AF6B00" w:rsidP="00873DC7">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2018</w:t>
            </w:r>
          </w:p>
        </w:tc>
        <w:tc>
          <w:tcPr>
            <w:tcW w:w="1123" w:type="dxa"/>
            <w:tcBorders>
              <w:top w:val="single" w:sz="4" w:space="0" w:color="000000"/>
              <w:left w:val="single" w:sz="4" w:space="0" w:color="000000"/>
              <w:bottom w:val="single" w:sz="4" w:space="0" w:color="000000"/>
              <w:right w:val="single" w:sz="4" w:space="0" w:color="000000"/>
            </w:tcBorders>
          </w:tcPr>
          <w:p w:rsidR="00AF6B00" w:rsidRDefault="00AF6B00" w:rsidP="00873DC7">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2019</w:t>
            </w:r>
          </w:p>
        </w:tc>
        <w:tc>
          <w:tcPr>
            <w:tcW w:w="1123" w:type="dxa"/>
            <w:tcBorders>
              <w:top w:val="single" w:sz="4" w:space="0" w:color="000000"/>
              <w:left w:val="single" w:sz="4" w:space="0" w:color="000000"/>
              <w:bottom w:val="single" w:sz="4" w:space="0" w:color="000000"/>
              <w:right w:val="single" w:sz="4" w:space="0" w:color="000000"/>
            </w:tcBorders>
          </w:tcPr>
          <w:p w:rsidR="00AF6B00" w:rsidRPr="00AF6B00" w:rsidRDefault="00AF6B00" w:rsidP="00873DC7">
            <w:pPr>
              <w:spacing w:after="200" w:line="360" w:lineRule="auto"/>
              <w:rPr>
                <w:rFonts w:ascii="GHEA Grapalat" w:eastAsiaTheme="minorEastAsia" w:hAnsi="GHEA Grapalat" w:cs="Sylfaen"/>
                <w:color w:val="00B050"/>
                <w:sz w:val="24"/>
                <w:szCs w:val="24"/>
                <w:lang w:val="en-US" w:eastAsia="fr-FR"/>
              </w:rPr>
            </w:pPr>
            <w:r w:rsidRPr="00326CBC">
              <w:rPr>
                <w:rFonts w:ascii="GHEA Grapalat" w:eastAsiaTheme="minorEastAsia" w:hAnsi="GHEA Grapalat" w:cs="Sylfaen"/>
                <w:sz w:val="24"/>
                <w:szCs w:val="24"/>
                <w:lang w:val="en-US" w:eastAsia="fr-FR"/>
              </w:rPr>
              <w:t>2020</w:t>
            </w:r>
          </w:p>
        </w:tc>
      </w:tr>
      <w:tr w:rsidR="00AF6B00" w:rsidRPr="00873DC7" w:rsidTr="00BE620F">
        <w:tc>
          <w:tcPr>
            <w:tcW w:w="4143" w:type="dxa"/>
            <w:tcBorders>
              <w:top w:val="single" w:sz="4" w:space="0" w:color="000000"/>
              <w:left w:val="single" w:sz="4" w:space="0" w:color="000000"/>
              <w:bottom w:val="single" w:sz="4" w:space="0" w:color="000000"/>
              <w:right w:val="single" w:sz="4" w:space="0" w:color="000000"/>
            </w:tcBorders>
          </w:tcPr>
          <w:p w:rsidR="00AF6B00" w:rsidRPr="00873DC7" w:rsidRDefault="00AF6B00"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 xml:space="preserve">Հաստատության տարեկան </w:t>
            </w:r>
            <w:r w:rsidRPr="00873DC7">
              <w:rPr>
                <w:rFonts w:ascii="GHEA Grapalat" w:hAnsi="GHEA Grapalat" w:cs="Sylfaen"/>
                <w:sz w:val="24"/>
                <w:szCs w:val="24"/>
                <w:lang w:val="ru-RU"/>
              </w:rPr>
              <w:t>նախահաշվում</w:t>
            </w:r>
            <w:r>
              <w:rPr>
                <w:rFonts w:ascii="GHEA Grapalat" w:hAnsi="GHEA Grapalat" w:cs="Sylfaen"/>
                <w:sz w:val="24"/>
                <w:szCs w:val="24"/>
                <w:lang w:val="en-US"/>
              </w:rPr>
              <w:t xml:space="preserve"> </w:t>
            </w:r>
            <w:r w:rsidRPr="00873DC7">
              <w:rPr>
                <w:rFonts w:ascii="GHEA Grapalat" w:hAnsi="GHEA Grapalat" w:cs="Sylfaen"/>
                <w:sz w:val="24"/>
                <w:szCs w:val="24"/>
                <w:lang w:val="hy-AM"/>
              </w:rPr>
              <w:t xml:space="preserve">արտաբյուջետային միջոցների չափը </w:t>
            </w:r>
          </w:p>
          <w:p w:rsidR="00AF6B00" w:rsidRPr="00873DC7" w:rsidRDefault="00AF6B00" w:rsidP="00873DC7">
            <w:pPr>
              <w:shd w:val="clear" w:color="auto" w:fill="FFFFFF"/>
              <w:spacing w:after="200" w:line="360" w:lineRule="auto"/>
              <w:rPr>
                <w:rFonts w:ascii="GHEA Grapalat" w:eastAsiaTheme="minorEastAsia" w:hAnsi="GHEA Grapalat" w:cs="Sylfaen"/>
                <w:color w:val="000000"/>
                <w:sz w:val="24"/>
                <w:szCs w:val="24"/>
                <w:lang w:val="hy-AM" w:eastAsia="fr-FR"/>
              </w:rPr>
            </w:pPr>
            <w:r w:rsidRPr="00873DC7">
              <w:rPr>
                <w:rFonts w:ascii="GHEA Grapalat" w:eastAsiaTheme="minorEastAsia" w:hAnsi="GHEA Grapalat" w:cs="Sylfaen"/>
                <w:sz w:val="24"/>
                <w:szCs w:val="24"/>
                <w:lang w:val="hy-AM" w:eastAsia="fr-FR"/>
              </w:rPr>
              <w:t>(հաշվարկ. հաստատության տարեկան բյուջեում արտաբյուջետային միջոցների չափի և հաստատության տարեկան բյուջեի ընդհանուր գումարի հարաբերությունը՝ տոկոսային արտահայտությամբ)</w:t>
            </w:r>
          </w:p>
        </w:tc>
        <w:tc>
          <w:tcPr>
            <w:tcW w:w="1363" w:type="dxa"/>
            <w:tcBorders>
              <w:top w:val="single" w:sz="4" w:space="0" w:color="000000"/>
              <w:left w:val="single" w:sz="4" w:space="0" w:color="000000"/>
              <w:bottom w:val="single" w:sz="4" w:space="0" w:color="000000"/>
              <w:right w:val="single" w:sz="4" w:space="0" w:color="000000"/>
            </w:tcBorders>
          </w:tcPr>
          <w:p w:rsidR="00AF6B00" w:rsidRPr="00AF6B00" w:rsidRDefault="00AF6B00" w:rsidP="00873DC7">
            <w:pPr>
              <w:spacing w:line="360" w:lineRule="auto"/>
              <w:contextualSpacing/>
              <w:jc w:val="both"/>
              <w:rPr>
                <w:rFonts w:ascii="GHEA Grapalat" w:hAnsi="GHEA Grapalat" w:cs="Sylfaen"/>
                <w:i/>
                <w:iCs/>
                <w:sz w:val="24"/>
                <w:szCs w:val="24"/>
                <w:lang w:val="fr-FR" w:eastAsia="en-US"/>
              </w:rPr>
            </w:pPr>
            <w:r w:rsidRPr="00AF6B00">
              <w:rPr>
                <w:rFonts w:ascii="GHEA Grapalat" w:hAnsi="GHEA Grapalat" w:cs="Sylfaen"/>
                <w:i/>
                <w:iCs/>
                <w:sz w:val="24"/>
                <w:szCs w:val="24"/>
                <w:lang w:val="fr-FR" w:eastAsia="en-US"/>
              </w:rPr>
              <w:t>0.06%</w:t>
            </w:r>
          </w:p>
        </w:tc>
        <w:tc>
          <w:tcPr>
            <w:tcW w:w="1123" w:type="dxa"/>
            <w:tcBorders>
              <w:top w:val="single" w:sz="4" w:space="0" w:color="000000"/>
              <w:left w:val="single" w:sz="4" w:space="0" w:color="000000"/>
              <w:bottom w:val="single" w:sz="4" w:space="0" w:color="000000"/>
              <w:right w:val="single" w:sz="4" w:space="0" w:color="000000"/>
            </w:tcBorders>
          </w:tcPr>
          <w:p w:rsidR="00AF6B00" w:rsidRPr="00AF6B00" w:rsidRDefault="00AF6B00" w:rsidP="00873DC7">
            <w:pPr>
              <w:spacing w:line="360" w:lineRule="auto"/>
              <w:contextualSpacing/>
              <w:jc w:val="both"/>
              <w:rPr>
                <w:rFonts w:ascii="GHEA Grapalat" w:hAnsi="GHEA Grapalat" w:cs="Sylfaen"/>
                <w:i/>
                <w:iCs/>
                <w:sz w:val="24"/>
                <w:szCs w:val="24"/>
                <w:lang w:val="fr-FR" w:eastAsia="en-US"/>
              </w:rPr>
            </w:pPr>
            <w:r w:rsidRPr="00AF6B00">
              <w:rPr>
                <w:rFonts w:ascii="GHEA Grapalat" w:hAnsi="GHEA Grapalat" w:cs="Sylfaen"/>
                <w:i/>
                <w:iCs/>
                <w:sz w:val="24"/>
                <w:szCs w:val="24"/>
                <w:lang w:val="fr-FR" w:eastAsia="en-US"/>
              </w:rPr>
              <w:t>0.07%</w:t>
            </w:r>
          </w:p>
        </w:tc>
        <w:tc>
          <w:tcPr>
            <w:tcW w:w="1123" w:type="dxa"/>
            <w:tcBorders>
              <w:top w:val="single" w:sz="4" w:space="0" w:color="000000"/>
              <w:left w:val="single" w:sz="4" w:space="0" w:color="000000"/>
              <w:bottom w:val="single" w:sz="4" w:space="0" w:color="000000"/>
              <w:right w:val="single" w:sz="4" w:space="0" w:color="000000"/>
            </w:tcBorders>
          </w:tcPr>
          <w:p w:rsidR="00AF6B00" w:rsidRPr="00CD06A7" w:rsidRDefault="00775DAE" w:rsidP="00873DC7">
            <w:pPr>
              <w:spacing w:line="360" w:lineRule="auto"/>
              <w:contextualSpacing/>
              <w:jc w:val="both"/>
              <w:rPr>
                <w:rFonts w:ascii="GHEA Grapalat" w:hAnsi="GHEA Grapalat" w:cs="Sylfaen"/>
                <w:i/>
                <w:iCs/>
                <w:color w:val="00B050"/>
                <w:sz w:val="24"/>
                <w:szCs w:val="24"/>
                <w:lang w:val="fr-FR" w:eastAsia="en-US"/>
              </w:rPr>
            </w:pPr>
            <w:r w:rsidRPr="00AF6B00">
              <w:rPr>
                <w:rFonts w:ascii="GHEA Grapalat" w:hAnsi="GHEA Grapalat" w:cs="Sylfaen"/>
                <w:i/>
                <w:iCs/>
                <w:sz w:val="24"/>
                <w:szCs w:val="24"/>
                <w:lang w:val="fr-FR" w:eastAsia="en-US"/>
              </w:rPr>
              <w:t>0.07%</w:t>
            </w:r>
          </w:p>
        </w:tc>
      </w:tr>
      <w:tr w:rsidR="00AF6B00" w:rsidRPr="00873DC7" w:rsidTr="00BE620F">
        <w:tc>
          <w:tcPr>
            <w:tcW w:w="4143" w:type="dxa"/>
            <w:tcBorders>
              <w:top w:val="single" w:sz="4" w:space="0" w:color="000000"/>
              <w:left w:val="single" w:sz="4" w:space="0" w:color="000000"/>
              <w:bottom w:val="single" w:sz="4" w:space="0" w:color="000000"/>
              <w:right w:val="single" w:sz="4" w:space="0" w:color="000000"/>
            </w:tcBorders>
          </w:tcPr>
          <w:p w:rsidR="00AF6B00" w:rsidRPr="00873DC7" w:rsidRDefault="00AF6B00" w:rsidP="00873DC7">
            <w:pPr>
              <w:shd w:val="clear" w:color="auto" w:fill="FFFFFF"/>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t>Ծնողների կողմից դրամական ներդրումների տարեկան չափը</w:t>
            </w:r>
          </w:p>
        </w:tc>
        <w:tc>
          <w:tcPr>
            <w:tcW w:w="1363" w:type="dxa"/>
            <w:tcBorders>
              <w:top w:val="single" w:sz="4" w:space="0" w:color="000000"/>
              <w:left w:val="single" w:sz="4" w:space="0" w:color="000000"/>
              <w:bottom w:val="single" w:sz="4" w:space="0" w:color="000000"/>
              <w:right w:val="single" w:sz="4" w:space="0" w:color="000000"/>
            </w:tcBorders>
          </w:tcPr>
          <w:p w:rsidR="00AF6B00" w:rsidRPr="00A91E99" w:rsidRDefault="00AF6B00" w:rsidP="00873DC7">
            <w:pPr>
              <w:spacing w:line="360" w:lineRule="auto"/>
              <w:contextualSpacing/>
              <w:jc w:val="both"/>
              <w:rPr>
                <w:rFonts w:ascii="GHEA Grapalat" w:hAnsi="GHEA Grapalat" w:cs="Sylfaen"/>
                <w:i/>
                <w:iCs/>
                <w:color w:val="FF0000"/>
                <w:sz w:val="24"/>
                <w:szCs w:val="24"/>
                <w:lang w:val="fr-FR" w:eastAsia="en-US"/>
              </w:rPr>
            </w:pPr>
            <w:r w:rsidRPr="00AF6B00">
              <w:rPr>
                <w:rFonts w:ascii="GHEA Grapalat" w:hAnsi="GHEA Grapalat" w:cs="Sylfaen"/>
                <w:i/>
                <w:iCs/>
                <w:color w:val="000000" w:themeColor="text1"/>
                <w:sz w:val="24"/>
                <w:szCs w:val="24"/>
                <w:lang w:val="fr-FR" w:eastAsia="en-US"/>
              </w:rPr>
              <w:t>4380,0</w:t>
            </w:r>
          </w:p>
        </w:tc>
        <w:tc>
          <w:tcPr>
            <w:tcW w:w="1123" w:type="dxa"/>
            <w:tcBorders>
              <w:top w:val="single" w:sz="4" w:space="0" w:color="000000"/>
              <w:left w:val="single" w:sz="4" w:space="0" w:color="000000"/>
              <w:bottom w:val="single" w:sz="4" w:space="0" w:color="000000"/>
              <w:right w:val="single" w:sz="4" w:space="0" w:color="000000"/>
            </w:tcBorders>
          </w:tcPr>
          <w:p w:rsidR="00AF6B00" w:rsidRDefault="00AF6B00" w:rsidP="00873DC7">
            <w:pPr>
              <w:spacing w:line="360" w:lineRule="auto"/>
              <w:contextualSpacing/>
              <w:jc w:val="both"/>
              <w:rPr>
                <w:rFonts w:ascii="GHEA Grapalat" w:hAnsi="GHEA Grapalat" w:cs="Sylfaen"/>
                <w:i/>
                <w:iCs/>
                <w:color w:val="FF0000"/>
                <w:sz w:val="24"/>
                <w:szCs w:val="24"/>
                <w:lang w:val="fr-FR" w:eastAsia="en-US"/>
              </w:rPr>
            </w:pPr>
            <w:r w:rsidRPr="00CD06A7">
              <w:rPr>
                <w:rFonts w:ascii="GHEA Grapalat" w:hAnsi="GHEA Grapalat" w:cs="Sylfaen"/>
                <w:i/>
                <w:iCs/>
                <w:sz w:val="24"/>
                <w:szCs w:val="24"/>
                <w:lang w:val="fr-FR" w:eastAsia="en-US"/>
              </w:rPr>
              <w:t>_______</w:t>
            </w:r>
          </w:p>
        </w:tc>
        <w:tc>
          <w:tcPr>
            <w:tcW w:w="1123" w:type="dxa"/>
            <w:tcBorders>
              <w:top w:val="single" w:sz="4" w:space="0" w:color="000000"/>
              <w:left w:val="single" w:sz="4" w:space="0" w:color="000000"/>
              <w:bottom w:val="single" w:sz="4" w:space="0" w:color="000000"/>
              <w:right w:val="single" w:sz="4" w:space="0" w:color="000000"/>
            </w:tcBorders>
          </w:tcPr>
          <w:p w:rsidR="00AF6B00" w:rsidRPr="00CD06A7" w:rsidRDefault="00775DAE" w:rsidP="00873DC7">
            <w:pPr>
              <w:spacing w:line="360" w:lineRule="auto"/>
              <w:contextualSpacing/>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__________</w:t>
            </w:r>
          </w:p>
        </w:tc>
      </w:tr>
      <w:tr w:rsidR="00AF6B00" w:rsidRPr="00756381" w:rsidTr="00BE620F">
        <w:tc>
          <w:tcPr>
            <w:tcW w:w="4143" w:type="dxa"/>
            <w:tcBorders>
              <w:top w:val="single" w:sz="4" w:space="0" w:color="000000"/>
              <w:left w:val="single" w:sz="4" w:space="0" w:color="000000"/>
              <w:bottom w:val="single" w:sz="4" w:space="0" w:color="000000"/>
              <w:right w:val="single" w:sz="4" w:space="0" w:color="000000"/>
            </w:tcBorders>
          </w:tcPr>
          <w:p w:rsidR="00AF6B00" w:rsidRPr="00873DC7" w:rsidRDefault="00AF6B00" w:rsidP="00873DC7">
            <w:pPr>
              <w:shd w:val="clear" w:color="auto" w:fill="FFFFFF"/>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t xml:space="preserve">Հովանավորչական և դրամաշնորհային միջոցների տարեկան չափը </w:t>
            </w:r>
          </w:p>
          <w:p w:rsidR="00AF6B00" w:rsidRPr="00873DC7" w:rsidRDefault="00AF6B00"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(հաշվարկ. ծնողների կողմից տարվա կտրվածքով կատարած ներդրումների, դրամաշնորհների և հաստատության տարեկան բյուջեում)</w:t>
            </w:r>
          </w:p>
        </w:tc>
        <w:tc>
          <w:tcPr>
            <w:tcW w:w="1363" w:type="dxa"/>
            <w:tcBorders>
              <w:top w:val="single" w:sz="4" w:space="0" w:color="000000"/>
              <w:left w:val="single" w:sz="4" w:space="0" w:color="000000"/>
              <w:bottom w:val="single" w:sz="4" w:space="0" w:color="000000"/>
              <w:right w:val="single" w:sz="4" w:space="0" w:color="000000"/>
            </w:tcBorders>
          </w:tcPr>
          <w:p w:rsidR="00AF6B00" w:rsidRPr="00A91E99" w:rsidRDefault="00AF6B00" w:rsidP="00873DC7">
            <w:pPr>
              <w:spacing w:line="360" w:lineRule="auto"/>
              <w:contextualSpacing/>
              <w:jc w:val="both"/>
              <w:rPr>
                <w:rFonts w:ascii="GHEA Grapalat" w:hAnsi="GHEA Grapalat" w:cs="Sylfaen"/>
                <w:sz w:val="24"/>
                <w:szCs w:val="24"/>
                <w:lang w:val="en-US"/>
              </w:rPr>
            </w:pPr>
            <w:r>
              <w:rPr>
                <w:rFonts w:ascii="GHEA Grapalat" w:hAnsi="GHEA Grapalat" w:cs="Sylfaen"/>
                <w:sz w:val="24"/>
                <w:szCs w:val="24"/>
                <w:lang w:val="en-US"/>
              </w:rPr>
              <w:t>________</w:t>
            </w:r>
          </w:p>
        </w:tc>
        <w:tc>
          <w:tcPr>
            <w:tcW w:w="1123" w:type="dxa"/>
            <w:tcBorders>
              <w:top w:val="single" w:sz="4" w:space="0" w:color="000000"/>
              <w:left w:val="single" w:sz="4" w:space="0" w:color="000000"/>
              <w:bottom w:val="single" w:sz="4" w:space="0" w:color="000000"/>
              <w:right w:val="single" w:sz="4" w:space="0" w:color="000000"/>
            </w:tcBorders>
          </w:tcPr>
          <w:p w:rsidR="00AF6B00" w:rsidRDefault="00AF6B00" w:rsidP="00873DC7">
            <w:pPr>
              <w:spacing w:line="360" w:lineRule="auto"/>
              <w:contextualSpacing/>
              <w:jc w:val="both"/>
              <w:rPr>
                <w:rFonts w:ascii="GHEA Grapalat" w:hAnsi="GHEA Grapalat" w:cs="Sylfaen"/>
                <w:sz w:val="24"/>
                <w:szCs w:val="24"/>
                <w:lang w:val="en-US"/>
              </w:rPr>
            </w:pPr>
            <w:r>
              <w:rPr>
                <w:rFonts w:ascii="GHEA Grapalat" w:hAnsi="GHEA Grapalat" w:cs="Sylfaen"/>
                <w:sz w:val="24"/>
                <w:szCs w:val="24"/>
                <w:lang w:val="en-US"/>
              </w:rPr>
              <w:t>_______</w:t>
            </w:r>
          </w:p>
        </w:tc>
        <w:tc>
          <w:tcPr>
            <w:tcW w:w="1123" w:type="dxa"/>
            <w:tcBorders>
              <w:top w:val="single" w:sz="4" w:space="0" w:color="000000"/>
              <w:left w:val="single" w:sz="4" w:space="0" w:color="000000"/>
              <w:bottom w:val="single" w:sz="4" w:space="0" w:color="000000"/>
              <w:right w:val="single" w:sz="4" w:space="0" w:color="000000"/>
            </w:tcBorders>
          </w:tcPr>
          <w:p w:rsidR="00AF6B00" w:rsidRDefault="00775DAE" w:rsidP="00873DC7">
            <w:pPr>
              <w:spacing w:line="360" w:lineRule="auto"/>
              <w:contextualSpacing/>
              <w:jc w:val="both"/>
              <w:rPr>
                <w:rFonts w:ascii="GHEA Grapalat" w:hAnsi="GHEA Grapalat" w:cs="Sylfaen"/>
                <w:sz w:val="24"/>
                <w:szCs w:val="24"/>
                <w:lang w:val="en-US"/>
              </w:rPr>
            </w:pPr>
            <w:r>
              <w:rPr>
                <w:rFonts w:ascii="GHEA Grapalat" w:hAnsi="GHEA Grapalat" w:cs="Sylfaen"/>
                <w:sz w:val="24"/>
                <w:szCs w:val="24"/>
                <w:lang w:val="en-US"/>
              </w:rPr>
              <w:t>_________</w:t>
            </w:r>
          </w:p>
        </w:tc>
      </w:tr>
      <w:tr w:rsidR="00AF6B00" w:rsidRPr="00873DC7" w:rsidTr="00BE620F">
        <w:tc>
          <w:tcPr>
            <w:tcW w:w="4143" w:type="dxa"/>
            <w:tcBorders>
              <w:top w:val="single" w:sz="4" w:space="0" w:color="000000"/>
              <w:left w:val="single" w:sz="4" w:space="0" w:color="000000"/>
              <w:bottom w:val="single" w:sz="4" w:space="0" w:color="000000"/>
              <w:right w:val="single" w:sz="4" w:space="0" w:color="000000"/>
            </w:tcBorders>
          </w:tcPr>
          <w:p w:rsidR="00AF6B00" w:rsidRPr="00873DC7" w:rsidRDefault="00AF6B00" w:rsidP="00873DC7">
            <w:pPr>
              <w:shd w:val="clear" w:color="auto" w:fill="FFFFFF"/>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t xml:space="preserve">Աշխատավարձերի վճարման գծով հաստատության տարեկան ծախսերի չափը (հաշվարկ. աշխատավարձերի վճարման հոդվածով՝ ներառյալ հարկերը, հաստատության տարեկան ծախսերի գումարի և հաստատության տարեկան բյուջեի ընդհանուր գումարի </w:t>
            </w:r>
            <w:r w:rsidRPr="00873DC7">
              <w:rPr>
                <w:rFonts w:ascii="GHEA Grapalat" w:eastAsiaTheme="minorEastAsia" w:hAnsi="GHEA Grapalat" w:cs="Sylfaen"/>
                <w:sz w:val="24"/>
                <w:szCs w:val="24"/>
                <w:lang w:val="hy-AM" w:eastAsia="fr-FR"/>
              </w:rPr>
              <w:lastRenderedPageBreak/>
              <w:t>հարաբերությունը՝ տոկոսային արտահայտությամբ)</w:t>
            </w:r>
          </w:p>
        </w:tc>
        <w:tc>
          <w:tcPr>
            <w:tcW w:w="1363" w:type="dxa"/>
            <w:tcBorders>
              <w:top w:val="single" w:sz="4" w:space="0" w:color="000000"/>
              <w:left w:val="single" w:sz="4" w:space="0" w:color="000000"/>
              <w:bottom w:val="single" w:sz="4" w:space="0" w:color="000000"/>
              <w:right w:val="single" w:sz="4" w:space="0" w:color="000000"/>
            </w:tcBorders>
          </w:tcPr>
          <w:p w:rsidR="00AF6B00" w:rsidRPr="00AF6B00" w:rsidRDefault="00AF6B00" w:rsidP="00873DC7">
            <w:pPr>
              <w:spacing w:line="360" w:lineRule="auto"/>
              <w:contextualSpacing/>
              <w:jc w:val="both"/>
              <w:rPr>
                <w:rFonts w:ascii="GHEA Grapalat" w:hAnsi="GHEA Grapalat" w:cs="Sylfaen"/>
                <w:color w:val="000000" w:themeColor="text1"/>
                <w:sz w:val="24"/>
                <w:szCs w:val="24"/>
                <w:lang w:val="fr-FR"/>
              </w:rPr>
            </w:pPr>
            <w:r w:rsidRPr="00AF6B00">
              <w:rPr>
                <w:rFonts w:ascii="GHEA Grapalat" w:hAnsi="GHEA Grapalat" w:cs="Sylfaen"/>
                <w:color w:val="000000" w:themeColor="text1"/>
                <w:sz w:val="24"/>
                <w:szCs w:val="24"/>
                <w:lang w:val="fr-FR"/>
              </w:rPr>
              <w:lastRenderedPageBreak/>
              <w:t>91</w:t>
            </w:r>
          </w:p>
        </w:tc>
        <w:tc>
          <w:tcPr>
            <w:tcW w:w="1123" w:type="dxa"/>
            <w:tcBorders>
              <w:top w:val="single" w:sz="4" w:space="0" w:color="000000"/>
              <w:left w:val="single" w:sz="4" w:space="0" w:color="000000"/>
              <w:bottom w:val="single" w:sz="4" w:space="0" w:color="000000"/>
              <w:right w:val="single" w:sz="4" w:space="0" w:color="000000"/>
            </w:tcBorders>
          </w:tcPr>
          <w:p w:rsidR="00AF6B00" w:rsidRPr="00AF6B00" w:rsidRDefault="00AF6B00" w:rsidP="00873DC7">
            <w:pPr>
              <w:spacing w:line="360" w:lineRule="auto"/>
              <w:contextualSpacing/>
              <w:jc w:val="both"/>
              <w:rPr>
                <w:rFonts w:ascii="GHEA Grapalat" w:hAnsi="GHEA Grapalat" w:cs="Sylfaen"/>
                <w:color w:val="000000" w:themeColor="text1"/>
                <w:sz w:val="24"/>
                <w:szCs w:val="24"/>
                <w:lang w:val="fr-FR"/>
              </w:rPr>
            </w:pPr>
            <w:r w:rsidRPr="00AF6B00">
              <w:rPr>
                <w:rFonts w:ascii="GHEA Grapalat" w:hAnsi="GHEA Grapalat" w:cs="Sylfaen"/>
                <w:color w:val="000000" w:themeColor="text1"/>
                <w:sz w:val="24"/>
                <w:szCs w:val="24"/>
                <w:lang w:val="fr-FR"/>
              </w:rPr>
              <w:t>87</w:t>
            </w:r>
          </w:p>
        </w:tc>
        <w:tc>
          <w:tcPr>
            <w:tcW w:w="1123" w:type="dxa"/>
            <w:tcBorders>
              <w:top w:val="single" w:sz="4" w:space="0" w:color="000000"/>
              <w:left w:val="single" w:sz="4" w:space="0" w:color="000000"/>
              <w:bottom w:val="single" w:sz="4" w:space="0" w:color="000000"/>
              <w:right w:val="single" w:sz="4" w:space="0" w:color="000000"/>
            </w:tcBorders>
          </w:tcPr>
          <w:p w:rsidR="00AF6B00" w:rsidRPr="00CD06A7" w:rsidRDefault="00775DAE" w:rsidP="00873DC7">
            <w:pPr>
              <w:spacing w:line="360" w:lineRule="auto"/>
              <w:contextualSpacing/>
              <w:jc w:val="both"/>
              <w:rPr>
                <w:rFonts w:ascii="GHEA Grapalat" w:hAnsi="GHEA Grapalat" w:cs="Sylfaen"/>
                <w:color w:val="00B050"/>
                <w:sz w:val="24"/>
                <w:szCs w:val="24"/>
                <w:lang w:val="fr-FR"/>
              </w:rPr>
            </w:pPr>
            <w:r w:rsidRPr="00326CBC">
              <w:rPr>
                <w:rFonts w:ascii="GHEA Grapalat" w:hAnsi="GHEA Grapalat" w:cs="Sylfaen"/>
                <w:sz w:val="24"/>
                <w:szCs w:val="24"/>
                <w:lang w:val="fr-FR"/>
              </w:rPr>
              <w:t>87.6</w:t>
            </w:r>
          </w:p>
        </w:tc>
      </w:tr>
      <w:tr w:rsidR="00AF6B00" w:rsidRPr="00873DC7" w:rsidTr="00BE620F">
        <w:tc>
          <w:tcPr>
            <w:tcW w:w="4143" w:type="dxa"/>
            <w:tcBorders>
              <w:top w:val="single" w:sz="4" w:space="0" w:color="000000"/>
              <w:left w:val="single" w:sz="4" w:space="0" w:color="000000"/>
              <w:bottom w:val="single" w:sz="4" w:space="0" w:color="000000"/>
              <w:right w:val="single" w:sz="4" w:space="0" w:color="000000"/>
            </w:tcBorders>
          </w:tcPr>
          <w:p w:rsidR="00AF6B00" w:rsidRPr="00873DC7" w:rsidRDefault="00AF6B00" w:rsidP="00873DC7">
            <w:pPr>
              <w:shd w:val="clear" w:color="auto" w:fill="FFFFFF"/>
              <w:spacing w:after="200" w:line="360" w:lineRule="auto"/>
              <w:rPr>
                <w:rFonts w:ascii="GHEA Grapalat" w:eastAsiaTheme="minorEastAsia" w:hAnsi="GHEA Grapalat" w:cstheme="minorBidi"/>
                <w:color w:val="000000"/>
                <w:sz w:val="24"/>
                <w:szCs w:val="24"/>
                <w:lang w:val="hy-AM" w:eastAsia="fr-FR"/>
              </w:rPr>
            </w:pPr>
            <w:r w:rsidRPr="00873DC7">
              <w:rPr>
                <w:rFonts w:ascii="GHEA Grapalat" w:eastAsiaTheme="minorEastAsia" w:hAnsi="GHEA Grapalat" w:cs="Sylfaen"/>
                <w:sz w:val="24"/>
                <w:szCs w:val="24"/>
                <w:lang w:val="hy-AM" w:eastAsia="fr-FR"/>
              </w:rPr>
              <w:lastRenderedPageBreak/>
              <w:t xml:space="preserve">Կոմունալ վճարների գծով հաստատության տարեկան ծախսերի չափը </w:t>
            </w:r>
          </w:p>
          <w:p w:rsidR="00AF6B00" w:rsidRPr="00873DC7" w:rsidRDefault="00AF6B00"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(հաշվարկ. կոմունալ վճարների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363" w:type="dxa"/>
            <w:tcBorders>
              <w:top w:val="single" w:sz="4" w:space="0" w:color="000000"/>
              <w:left w:val="single" w:sz="4" w:space="0" w:color="000000"/>
              <w:bottom w:val="single" w:sz="4" w:space="0" w:color="000000"/>
              <w:right w:val="single" w:sz="4" w:space="0" w:color="000000"/>
            </w:tcBorders>
          </w:tcPr>
          <w:p w:rsidR="00AF6B00" w:rsidRPr="00AF6B00" w:rsidRDefault="00775DAE" w:rsidP="00873DC7">
            <w:pPr>
              <w:spacing w:line="360" w:lineRule="auto"/>
              <w:contextualSpacing/>
              <w:jc w:val="both"/>
              <w:rPr>
                <w:rFonts w:ascii="GHEA Grapalat" w:hAnsi="GHEA Grapalat" w:cs="Sylfaen"/>
                <w:color w:val="000000" w:themeColor="text1"/>
                <w:sz w:val="24"/>
                <w:szCs w:val="24"/>
                <w:lang w:val="fr-FR"/>
              </w:rPr>
            </w:pPr>
            <w:r>
              <w:rPr>
                <w:rFonts w:ascii="GHEA Grapalat" w:hAnsi="GHEA Grapalat" w:cs="Sylfaen"/>
                <w:color w:val="000000" w:themeColor="text1"/>
                <w:sz w:val="24"/>
                <w:szCs w:val="24"/>
                <w:lang w:val="fr-FR"/>
              </w:rPr>
              <w:t>0.05</w:t>
            </w:r>
          </w:p>
        </w:tc>
        <w:tc>
          <w:tcPr>
            <w:tcW w:w="1123" w:type="dxa"/>
            <w:tcBorders>
              <w:top w:val="single" w:sz="4" w:space="0" w:color="000000"/>
              <w:left w:val="single" w:sz="4" w:space="0" w:color="000000"/>
              <w:bottom w:val="single" w:sz="4" w:space="0" w:color="000000"/>
              <w:right w:val="single" w:sz="4" w:space="0" w:color="000000"/>
            </w:tcBorders>
          </w:tcPr>
          <w:p w:rsidR="00AF6B00" w:rsidRPr="00AF6B00" w:rsidRDefault="00775DAE" w:rsidP="00873DC7">
            <w:pPr>
              <w:spacing w:line="360" w:lineRule="auto"/>
              <w:contextualSpacing/>
              <w:jc w:val="both"/>
              <w:rPr>
                <w:rFonts w:ascii="GHEA Grapalat" w:hAnsi="GHEA Grapalat" w:cs="Sylfaen"/>
                <w:color w:val="000000" w:themeColor="text1"/>
                <w:sz w:val="24"/>
                <w:szCs w:val="24"/>
                <w:lang w:val="fr-FR"/>
              </w:rPr>
            </w:pPr>
            <w:r>
              <w:rPr>
                <w:rFonts w:ascii="GHEA Grapalat" w:hAnsi="GHEA Grapalat" w:cs="Sylfaen"/>
                <w:color w:val="000000" w:themeColor="text1"/>
                <w:sz w:val="24"/>
                <w:szCs w:val="24"/>
                <w:lang w:val="fr-FR"/>
              </w:rPr>
              <w:t>0.0</w:t>
            </w:r>
            <w:r w:rsidR="00AF6B00" w:rsidRPr="00AF6B00">
              <w:rPr>
                <w:rFonts w:ascii="GHEA Grapalat" w:hAnsi="GHEA Grapalat" w:cs="Sylfaen"/>
                <w:color w:val="000000" w:themeColor="text1"/>
                <w:sz w:val="24"/>
                <w:szCs w:val="24"/>
                <w:lang w:val="fr-FR"/>
              </w:rPr>
              <w:t>4</w:t>
            </w:r>
          </w:p>
        </w:tc>
        <w:tc>
          <w:tcPr>
            <w:tcW w:w="1123" w:type="dxa"/>
            <w:tcBorders>
              <w:top w:val="single" w:sz="4" w:space="0" w:color="000000"/>
              <w:left w:val="single" w:sz="4" w:space="0" w:color="000000"/>
              <w:bottom w:val="single" w:sz="4" w:space="0" w:color="000000"/>
              <w:right w:val="single" w:sz="4" w:space="0" w:color="000000"/>
            </w:tcBorders>
          </w:tcPr>
          <w:p w:rsidR="00AF6B00" w:rsidRDefault="00775DAE" w:rsidP="00873DC7">
            <w:pPr>
              <w:spacing w:line="360" w:lineRule="auto"/>
              <w:contextualSpacing/>
              <w:jc w:val="both"/>
              <w:rPr>
                <w:rFonts w:ascii="GHEA Grapalat" w:hAnsi="GHEA Grapalat" w:cs="Sylfaen"/>
                <w:color w:val="00B050"/>
                <w:sz w:val="24"/>
                <w:szCs w:val="24"/>
                <w:lang w:val="fr-FR"/>
              </w:rPr>
            </w:pPr>
            <w:r w:rsidRPr="00326CBC">
              <w:rPr>
                <w:rFonts w:ascii="GHEA Grapalat" w:hAnsi="GHEA Grapalat" w:cs="Sylfaen"/>
                <w:sz w:val="24"/>
                <w:szCs w:val="24"/>
                <w:lang w:val="fr-FR"/>
              </w:rPr>
              <w:t>0.04</w:t>
            </w:r>
          </w:p>
        </w:tc>
      </w:tr>
      <w:tr w:rsidR="00AF6B00" w:rsidRPr="00873DC7" w:rsidTr="00BE620F">
        <w:tc>
          <w:tcPr>
            <w:tcW w:w="4143" w:type="dxa"/>
            <w:tcBorders>
              <w:top w:val="single" w:sz="4" w:space="0" w:color="000000"/>
              <w:left w:val="single" w:sz="4" w:space="0" w:color="000000"/>
              <w:bottom w:val="single" w:sz="4" w:space="0" w:color="000000"/>
              <w:right w:val="single" w:sz="4" w:space="0" w:color="000000"/>
            </w:tcBorders>
          </w:tcPr>
          <w:p w:rsidR="00AF6B00" w:rsidRPr="00873DC7" w:rsidRDefault="00AF6B00" w:rsidP="00873DC7">
            <w:pPr>
              <w:shd w:val="clear" w:color="auto" w:fill="FFFFFF"/>
              <w:spacing w:after="200" w:line="360" w:lineRule="auto"/>
              <w:rPr>
                <w:rFonts w:ascii="GHEA Grapalat" w:eastAsiaTheme="minorEastAsia" w:hAnsi="GHEA Grapalat" w:cstheme="minorBidi"/>
                <w:color w:val="000000"/>
                <w:sz w:val="24"/>
                <w:szCs w:val="24"/>
                <w:lang w:val="hy-AM" w:eastAsia="fr-FR"/>
              </w:rPr>
            </w:pPr>
            <w:r w:rsidRPr="00873DC7">
              <w:rPr>
                <w:rFonts w:ascii="GHEA Grapalat" w:eastAsiaTheme="minorEastAsia" w:hAnsi="GHEA Grapalat" w:cs="Sylfaen"/>
                <w:sz w:val="24"/>
                <w:szCs w:val="24"/>
                <w:lang w:val="hy-AM" w:eastAsia="fr-FR"/>
              </w:rPr>
              <w:t xml:space="preserve">Նոր գույքի, այդ թվում՝ սարքավորումների ձեռբերման գծով հաստատության տարեկան ծախսերի չափը </w:t>
            </w:r>
          </w:p>
          <w:p w:rsidR="00AF6B00" w:rsidRPr="00873DC7" w:rsidRDefault="00AF6B00"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(հաշվարկ. գույքի ձեռբերման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363" w:type="dxa"/>
            <w:tcBorders>
              <w:top w:val="single" w:sz="4" w:space="0" w:color="000000"/>
              <w:left w:val="single" w:sz="4" w:space="0" w:color="000000"/>
              <w:bottom w:val="single" w:sz="4" w:space="0" w:color="000000"/>
              <w:right w:val="single" w:sz="4" w:space="0" w:color="000000"/>
            </w:tcBorders>
          </w:tcPr>
          <w:p w:rsidR="00AF6B00" w:rsidRPr="00AF6B00" w:rsidRDefault="00AF6B00" w:rsidP="00873DC7">
            <w:pPr>
              <w:spacing w:line="360" w:lineRule="auto"/>
              <w:contextualSpacing/>
              <w:jc w:val="both"/>
              <w:rPr>
                <w:rFonts w:ascii="GHEA Grapalat" w:hAnsi="GHEA Grapalat" w:cs="Sylfaen"/>
                <w:color w:val="000000" w:themeColor="text1"/>
                <w:sz w:val="24"/>
                <w:szCs w:val="24"/>
                <w:lang w:val="fr-FR"/>
              </w:rPr>
            </w:pPr>
            <w:r w:rsidRPr="00AF6B00">
              <w:rPr>
                <w:rFonts w:ascii="GHEA Grapalat" w:hAnsi="GHEA Grapalat" w:cs="Sylfaen"/>
                <w:color w:val="000000" w:themeColor="text1"/>
                <w:sz w:val="24"/>
                <w:szCs w:val="24"/>
                <w:lang w:val="fr-FR"/>
              </w:rPr>
              <w:t>2,2</w:t>
            </w:r>
          </w:p>
        </w:tc>
        <w:tc>
          <w:tcPr>
            <w:tcW w:w="1123" w:type="dxa"/>
            <w:tcBorders>
              <w:top w:val="single" w:sz="4" w:space="0" w:color="000000"/>
              <w:left w:val="single" w:sz="4" w:space="0" w:color="000000"/>
              <w:bottom w:val="single" w:sz="4" w:space="0" w:color="000000"/>
              <w:right w:val="single" w:sz="4" w:space="0" w:color="000000"/>
            </w:tcBorders>
          </w:tcPr>
          <w:p w:rsidR="00AF6B00" w:rsidRPr="00AF6B00" w:rsidRDefault="00AF6B00" w:rsidP="00873DC7">
            <w:pPr>
              <w:spacing w:line="360" w:lineRule="auto"/>
              <w:contextualSpacing/>
              <w:jc w:val="both"/>
              <w:rPr>
                <w:rFonts w:ascii="GHEA Grapalat" w:hAnsi="GHEA Grapalat" w:cs="Sylfaen"/>
                <w:color w:val="000000" w:themeColor="text1"/>
                <w:sz w:val="24"/>
                <w:szCs w:val="24"/>
                <w:lang w:val="fr-FR"/>
              </w:rPr>
            </w:pPr>
            <w:r w:rsidRPr="00AF6B00">
              <w:rPr>
                <w:rFonts w:ascii="GHEA Grapalat" w:hAnsi="GHEA Grapalat" w:cs="Sylfaen"/>
                <w:color w:val="000000" w:themeColor="text1"/>
                <w:sz w:val="24"/>
                <w:szCs w:val="24"/>
                <w:lang w:val="fr-FR"/>
              </w:rPr>
              <w:t>2.7</w:t>
            </w:r>
          </w:p>
        </w:tc>
        <w:tc>
          <w:tcPr>
            <w:tcW w:w="1123" w:type="dxa"/>
            <w:tcBorders>
              <w:top w:val="single" w:sz="4" w:space="0" w:color="000000"/>
              <w:left w:val="single" w:sz="4" w:space="0" w:color="000000"/>
              <w:bottom w:val="single" w:sz="4" w:space="0" w:color="000000"/>
              <w:right w:val="single" w:sz="4" w:space="0" w:color="000000"/>
            </w:tcBorders>
          </w:tcPr>
          <w:p w:rsidR="00AF6B00" w:rsidRDefault="00775DAE" w:rsidP="00873DC7">
            <w:pPr>
              <w:spacing w:line="360" w:lineRule="auto"/>
              <w:contextualSpacing/>
              <w:jc w:val="both"/>
              <w:rPr>
                <w:rFonts w:ascii="GHEA Grapalat" w:hAnsi="GHEA Grapalat" w:cs="Sylfaen"/>
                <w:color w:val="00B050"/>
                <w:sz w:val="24"/>
                <w:szCs w:val="24"/>
                <w:lang w:val="fr-FR"/>
              </w:rPr>
            </w:pPr>
            <w:r w:rsidRPr="00326CBC">
              <w:rPr>
                <w:rFonts w:ascii="GHEA Grapalat" w:hAnsi="GHEA Grapalat" w:cs="Sylfaen"/>
                <w:sz w:val="24"/>
                <w:szCs w:val="24"/>
                <w:lang w:val="fr-FR"/>
              </w:rPr>
              <w:t>2.07</w:t>
            </w:r>
          </w:p>
        </w:tc>
      </w:tr>
    </w:tbl>
    <w:p w:rsidR="00873DC7" w:rsidRDefault="00873DC7" w:rsidP="00873DC7">
      <w:pPr>
        <w:spacing w:after="200" w:line="276" w:lineRule="auto"/>
        <w:rPr>
          <w:rFonts w:asciiTheme="minorHAnsi" w:eastAsiaTheme="minorEastAsia" w:hAnsiTheme="minorHAnsi" w:cstheme="minorBidi"/>
          <w:sz w:val="22"/>
          <w:szCs w:val="22"/>
          <w:lang w:val="en-US" w:eastAsia="fr-FR"/>
        </w:rPr>
      </w:pPr>
    </w:p>
    <w:p w:rsidR="000101C5" w:rsidRPr="000101C5" w:rsidRDefault="000101C5" w:rsidP="00873DC7">
      <w:pPr>
        <w:spacing w:after="200" w:line="276" w:lineRule="auto"/>
        <w:rPr>
          <w:rFonts w:asciiTheme="minorHAnsi" w:eastAsiaTheme="minorEastAsia" w:hAnsiTheme="minorHAnsi" w:cstheme="minorBidi"/>
          <w:sz w:val="22"/>
          <w:szCs w:val="22"/>
          <w:lang w:val="en-US" w:eastAsia="fr-FR"/>
        </w:rPr>
      </w:pPr>
    </w:p>
    <w:p w:rsidR="003035FC" w:rsidRPr="0052592A" w:rsidRDefault="003035FC" w:rsidP="003035FC">
      <w:pPr>
        <w:spacing w:line="360" w:lineRule="auto"/>
        <w:jc w:val="center"/>
        <w:rPr>
          <w:rFonts w:asciiTheme="majorHAnsi" w:hAnsiTheme="majorHAnsi" w:cs="Sylfaen"/>
          <w:b/>
          <w:bCs/>
          <w:i/>
          <w:iCs/>
          <w:color w:val="C00000"/>
          <w:sz w:val="24"/>
          <w:szCs w:val="24"/>
          <w:u w:val="single"/>
          <w:lang w:val="hy-AM"/>
        </w:rPr>
      </w:pPr>
      <w:r w:rsidRPr="00B763D7">
        <w:rPr>
          <w:rFonts w:ascii="Sylfaen" w:hAnsi="Sylfaen" w:cs="Sylfaen"/>
          <w:b/>
          <w:bCs/>
          <w:i/>
          <w:iCs/>
          <w:sz w:val="24"/>
          <w:szCs w:val="24"/>
          <w:u w:val="single"/>
          <w:lang w:val="hy-AM"/>
        </w:rPr>
        <w:t>Մաս</w:t>
      </w:r>
      <w:r w:rsidRPr="00B763D7">
        <w:rPr>
          <w:rFonts w:asciiTheme="majorHAnsi" w:hAnsiTheme="majorHAnsi" w:cs="Sylfaen"/>
          <w:b/>
          <w:bCs/>
          <w:i/>
          <w:iCs/>
          <w:sz w:val="24"/>
          <w:szCs w:val="24"/>
          <w:u w:val="single"/>
          <w:lang w:val="hy-AM"/>
        </w:rPr>
        <w:t xml:space="preserve">. 4. </w:t>
      </w:r>
      <w:r w:rsidRPr="00B763D7">
        <w:rPr>
          <w:rFonts w:ascii="Sylfaen" w:hAnsi="Sylfaen" w:cs="Sylfaen"/>
          <w:b/>
          <w:bCs/>
          <w:i/>
          <w:iCs/>
          <w:sz w:val="24"/>
          <w:szCs w:val="24"/>
          <w:u w:val="single"/>
          <w:lang w:val="hy-AM"/>
        </w:rPr>
        <w:t>Ուսումնական</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հաստատությունում</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ներառական</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կրթության</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և</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հավասարության</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ապահովում</w:t>
      </w:r>
      <w:r w:rsidR="003E0CB4" w:rsidRPr="003E0CB4">
        <w:rPr>
          <w:rFonts w:ascii="Sylfaen" w:hAnsi="Sylfaen" w:cs="Sylfaen"/>
          <w:b/>
          <w:bCs/>
          <w:i/>
          <w:iCs/>
          <w:sz w:val="24"/>
          <w:szCs w:val="24"/>
          <w:u w:val="single"/>
          <w:lang w:val="hy-AM"/>
        </w:rPr>
        <w:t xml:space="preserve"> </w:t>
      </w:r>
      <w:r w:rsidRPr="00B763D7">
        <w:rPr>
          <w:rFonts w:asciiTheme="majorHAnsi" w:hAnsiTheme="majorHAnsi" w:cs="Sylfaen"/>
          <w:b/>
          <w:bCs/>
          <w:i/>
          <w:iCs/>
          <w:sz w:val="24"/>
          <w:szCs w:val="24"/>
          <w:u w:val="single"/>
          <w:lang w:val="hy-AM"/>
        </w:rPr>
        <w:t xml:space="preserve"> </w:t>
      </w:r>
    </w:p>
    <w:p w:rsidR="003035FC" w:rsidRPr="00C81C54" w:rsidRDefault="003035FC" w:rsidP="003035FC">
      <w:pPr>
        <w:spacing w:line="360" w:lineRule="auto"/>
        <w:jc w:val="both"/>
        <w:rPr>
          <w:rFonts w:asciiTheme="majorHAnsi" w:hAnsiTheme="majorHAnsi" w:cs="Sylfaen"/>
          <w:b/>
          <w:bCs/>
          <w:i/>
          <w:iCs/>
          <w:sz w:val="24"/>
          <w:szCs w:val="24"/>
          <w:u w:val="single"/>
          <w:lang w:val="hy-AM"/>
        </w:rPr>
      </w:pP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Սահմանադրության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14.1.-</w:t>
      </w:r>
      <w:r w:rsidRPr="00C81C54">
        <w:rPr>
          <w:rFonts w:ascii="Sylfaen" w:hAnsi="Sylfaen" w:cs="Sylfaen"/>
          <w:sz w:val="24"/>
          <w:szCs w:val="24"/>
          <w:lang w:val="hy-AM" w:eastAsia="ru-RU"/>
        </w:rPr>
        <w:t>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մարդիկ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առջև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խտրականությունը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կախված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սեռից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ռասայից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մաշկի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գույնից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էթնիկական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սոցիալական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ծագումից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գենետիկական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հատկանիշներից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լեզվից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կրոնից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աշխարհայացքից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հայացքներից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փոքրամասնությանը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պատկանելությունից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գույքային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վիճակից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ծնունդից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lastRenderedPageBreak/>
        <w:t>հաշմանդամությունից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տարիքից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սոցիալական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բնույթի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հանգամանքներից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արգելվում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Ներառական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հիմքում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ընկած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մարդկանց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վերոնշյալ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սահմանադրական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դրույթը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հիմնարար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արտացոլված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Սահմանադրության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35-</w:t>
      </w:r>
      <w:r w:rsidRPr="00C81C54">
        <w:rPr>
          <w:rFonts w:ascii="Sylfaen" w:hAnsi="Sylfaen" w:cs="Sylfaen"/>
          <w:sz w:val="24"/>
          <w:szCs w:val="24"/>
          <w:lang w:val="hy-AM" w:eastAsia="ru-RU"/>
        </w:rPr>
        <w:t>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ըստ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որի</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Յուրաքանչյուր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քաղաքացի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Միջնակարգ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ուսումնական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Յուրաքանչյուր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քաղաքացի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ուսումնական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մրցութային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հիմունքներով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բարձրագույն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Ոչ</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ուսումնական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ստեղծման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գործունեության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կարգը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օրենքով</w:t>
      </w:r>
      <w:r w:rsidRPr="00C81C54">
        <w:rPr>
          <w:rFonts w:asciiTheme="majorHAnsi" w:hAnsiTheme="majorHAnsi" w:cs="Sylfaen"/>
          <w:sz w:val="24"/>
          <w:szCs w:val="24"/>
          <w:lang w:val="hy-AM" w:eastAsia="ru-RU"/>
        </w:rPr>
        <w:t>:</w:t>
      </w:r>
      <w:r w:rsidRPr="00C81C54">
        <w:rPr>
          <w:rFonts w:ascii="Cambria" w:hAnsi="Cambria" w:cs="Cambria"/>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1948 </w:t>
      </w:r>
      <w:r w:rsidRPr="00C81C54">
        <w:rPr>
          <w:rFonts w:ascii="Sylfaen" w:hAnsi="Sylfaen" w:cs="Sylfaen"/>
          <w:sz w:val="24"/>
          <w:szCs w:val="24"/>
          <w:lang w:val="hy-AM" w:eastAsia="ru-RU"/>
        </w:rPr>
        <w:t>թվականին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ՄԱԿ</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համընդհանուր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հռչակագրում</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26), </w:t>
      </w:r>
      <w:r w:rsidRPr="00C81C54">
        <w:rPr>
          <w:rFonts w:ascii="Sylfaen" w:hAnsi="Sylfaen" w:cs="Sylfaen"/>
          <w:sz w:val="24"/>
          <w:szCs w:val="24"/>
          <w:lang w:val="hy-AM" w:eastAsia="ru-RU"/>
        </w:rPr>
        <w:t>համաձայն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որի</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Յուրաքանչյուր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առնվազն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տարրական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հանրակրթական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փուլերում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Տարրական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պարտադիր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Տեխնիկական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հանրամատչելի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իսկ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բարձրագույն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ընդունակություններին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համապատասխան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հավասարապես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մատչելի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նպատակաուղղված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լիարժեք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զարգացմանը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հիմնարար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ազատությունների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նկատմամբ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հարգանքի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ամրապնդմանը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նպաստի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ռասայական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կրոնական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խմբերի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փոխըմբռնմանը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հանդուրժողականությանն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բարեկամությանը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ավելի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նպաստի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ՄԱԿ</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խաղաղապահպան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գործունեությանը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Ծնողներն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իրենց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տեսակն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ընտրելու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առաջնային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ունեն</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Նույնքան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կարևոր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1989 </w:t>
      </w:r>
      <w:r w:rsidRPr="00C81C54">
        <w:rPr>
          <w:rFonts w:ascii="Sylfaen" w:hAnsi="Sylfaen" w:cs="Sylfaen"/>
          <w:sz w:val="24"/>
          <w:szCs w:val="24"/>
          <w:lang w:val="hy-AM" w:eastAsia="ru-RU"/>
        </w:rPr>
        <w:t>թվականին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ՄԱԿ</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&lt;&lt;</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կոնվենցիայի</w:t>
      </w:r>
      <w:r w:rsidRPr="00C81C54">
        <w:rPr>
          <w:rFonts w:asciiTheme="majorHAnsi" w:hAnsiTheme="majorHAnsi" w:cs="Sylfaen"/>
          <w:sz w:val="24"/>
          <w:szCs w:val="24"/>
          <w:lang w:val="hy-AM" w:eastAsia="ru-RU"/>
        </w:rPr>
        <w:t xml:space="preserve">&gt;&gt;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28-</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դրույթները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համաձայն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որի</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Մասնակից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պետությունները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ճանաչում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հնարավորությունների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վրա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այդ</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իրականացմանն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աստիճանաբար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հասնելու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մասնավորապես</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մտցնում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պարտադիր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տարրական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խրախուսում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միջնակարգ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տարբեր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ձևերի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ներառյալ՝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ընդհանուր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զարգացումը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մատչելիությունը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ձեռնարկում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այնպիսի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անհրաժեշտ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միջոցներ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ինչպիսիք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տրամադրելը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դեպքում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ֆինանսական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օգնություն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ցույց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տալը</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lastRenderedPageBreak/>
        <w:t>(</w:t>
      </w:r>
      <w:r w:rsidRPr="00C81C54">
        <w:rPr>
          <w:rFonts w:ascii="Sylfaen" w:hAnsi="Sylfaen" w:cs="Sylfaen"/>
          <w:sz w:val="24"/>
          <w:szCs w:val="24"/>
          <w:lang w:val="hy-AM" w:eastAsia="ru-RU"/>
        </w:rPr>
        <w:t>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համապատասխան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միջոցներով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բարձրագույն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մատչելիությունը՝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ըստ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յուրաքանչյուրի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ընդունակությունների</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դ</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տեղեկատվության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ուղեցույցների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մատչելիությունը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ե</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միջոցներ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ձեռնարկում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նպաստելու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կանոնավոր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դպրոց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հաճախելուն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դպրոցը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թողած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սովորողների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թվաքանակի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նվազմանը</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Մասնակից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պետությունները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ձեռնարկում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անհրաժեշտ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երաշխավորելու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դպրոցական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կարգապահությունն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իրականացվում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մարդկային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արժանապատվության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համատեղելի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մեթոդներով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սույն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Կոնվենցիային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համապատասխան</w:t>
      </w:r>
      <w:r w:rsidRPr="00C81C54">
        <w:rPr>
          <w:rFonts w:asciiTheme="majorHAnsi" w:hAnsiTheme="majorHAnsi" w:cs="Sylfaen"/>
          <w:sz w:val="24"/>
          <w:szCs w:val="24"/>
          <w:lang w:val="hy-AM" w:eastAsia="ru-RU"/>
        </w:rPr>
        <w:t>:</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Ինչպես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29-</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հետևյալ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դրույթները</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ուղղված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անհատականության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տաղանդի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մտավոր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ֆիզիկական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ունակությունների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զարգացմանը՝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լրիվ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ծավալով</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հիմնարար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ազատությունների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ինչպես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ՄԱԿ</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կանոնադրության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մեջ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սկզբունքների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նկատմամբ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հարգանքի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դաստիարակմանը</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ծնողների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մշակութային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ինքնատիպության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լեզվի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արժեքների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բնակության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երկրի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արժեքների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ծագման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երկրի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սեփական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քաղաքակրթությունից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տարբեր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քաղաքակրթությունների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հանդեպ</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հարգանքի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դաստիարակմանը</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դ</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ազատ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հասարակության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մեջ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փոխըմբռնման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խաղաղության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հանդուրժողականության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տղամարդու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կնոջ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իրավահավասարության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ժողովուրդների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էթնիկական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կրոնական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խմբերի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ինչպես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բնիկ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ազգաբնակչությանը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պատկանող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բարեկամության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ոգով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պատասխանատու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կյանքով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ապրելուն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նախապատրաստելը</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ե</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շրջապատող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նկատմամբ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հարգանքի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դաստիարակմանը</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շարք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մասնավորապես՝</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Մասնավորապես</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Theme="majorHAnsi" w:hAnsiTheme="majorHAnsi" w:cs="Sylfaen"/>
          <w:sz w:val="24"/>
          <w:szCs w:val="24"/>
          <w:lang w:val="hy-AM" w:eastAsia="ru-RU"/>
        </w:rPr>
        <w:t xml:space="preserve">&gt;&gt; </w:t>
      </w: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օրենքի</w:t>
      </w:r>
      <w:r w:rsidRPr="00C81C54">
        <w:rPr>
          <w:rFonts w:asciiTheme="majorHAnsi" w:hAnsiTheme="majorHAnsi" w:cs="Sylfaen"/>
          <w:sz w:val="24"/>
          <w:szCs w:val="24"/>
          <w:lang w:val="hy-AM" w:eastAsia="ru-RU"/>
        </w:rPr>
        <w:t xml:space="preserve"> 6-</w:t>
      </w:r>
      <w:r w:rsidRPr="00C81C54">
        <w:rPr>
          <w:rFonts w:ascii="Sylfaen" w:hAnsi="Sylfaen" w:cs="Sylfaen"/>
          <w:sz w:val="24"/>
          <w:szCs w:val="24"/>
          <w:lang w:val="hy-AM" w:eastAsia="ru-RU"/>
        </w:rPr>
        <w:t>րդ</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p>
    <w:p w:rsidR="003035FC" w:rsidRPr="00C81C54" w:rsidRDefault="003035FC" w:rsidP="000101C5">
      <w:pPr>
        <w:pStyle w:val="NoSpacing"/>
        <w:spacing w:line="360" w:lineRule="auto"/>
        <w:ind w:firstLine="567"/>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Հայաստանի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Հանրապետությունն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անկախ</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ռասայից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սեռից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լեզվից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դավանանքից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հայացքներից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սոցիալական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ծագումից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գույքային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հանգամանքներից</w:t>
      </w:r>
      <w:r w:rsidRPr="00C81C54">
        <w:rPr>
          <w:rFonts w:asciiTheme="majorHAnsi" w:hAnsiTheme="majorHAnsi" w:cs="Sylfaen"/>
          <w:sz w:val="24"/>
          <w:szCs w:val="24"/>
          <w:lang w:val="hy-AM" w:eastAsia="ru-RU"/>
        </w:rPr>
        <w:t>:</w:t>
      </w:r>
      <w:r w:rsidRPr="00C81C54">
        <w:rPr>
          <w:rFonts w:asciiTheme="majorHAnsi" w:hAnsiTheme="majorHAnsi" w:cs="Sylfaen"/>
          <w:sz w:val="24"/>
          <w:szCs w:val="24"/>
          <w:lang w:val="hy-AM" w:eastAsia="ru-RU"/>
        </w:rPr>
        <w:br/>
      </w:r>
      <w:r w:rsidRPr="00C81C54">
        <w:rPr>
          <w:rFonts w:ascii="Sylfaen" w:hAnsi="Sylfaen" w:cs="Sylfaen"/>
          <w:sz w:val="24"/>
          <w:szCs w:val="24"/>
          <w:lang w:val="hy-AM" w:eastAsia="ru-RU"/>
        </w:rPr>
        <w:t>Պետությունը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համակարգի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գործառնությամբ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սոցիալ</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տնտեսական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ստեղծմամբ</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w:t>
      </w:r>
    </w:p>
    <w:p w:rsidR="003035FC" w:rsidRPr="00C81C54" w:rsidRDefault="003035FC" w:rsidP="000101C5">
      <w:pPr>
        <w:pStyle w:val="NoSpacing"/>
        <w:spacing w:line="360" w:lineRule="auto"/>
        <w:ind w:firstLine="567"/>
        <w:rPr>
          <w:rFonts w:asciiTheme="majorHAnsi" w:hAnsiTheme="majorHAnsi" w:cs="Sylfaen"/>
          <w:sz w:val="24"/>
          <w:szCs w:val="24"/>
          <w:lang w:val="hy-AM" w:eastAsia="ru-RU"/>
        </w:rPr>
      </w:pPr>
      <w:r w:rsidRPr="00C81C54">
        <w:rPr>
          <w:rFonts w:ascii="Sylfaen" w:hAnsi="Sylfaen" w:cs="Sylfaen"/>
          <w:sz w:val="24"/>
          <w:szCs w:val="24"/>
          <w:lang w:val="hy-AM" w:eastAsia="ru-RU"/>
        </w:rPr>
        <w:lastRenderedPageBreak/>
        <w:t>Ներառականության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հարցը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նախ</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դիտարկվի</w:t>
      </w:r>
      <w:r w:rsidRPr="00C81C54">
        <w:rPr>
          <w:rFonts w:asciiTheme="majorHAnsi" w:hAnsiTheme="majorHAnsi" w:cs="Sylfaen"/>
          <w:sz w:val="24"/>
          <w:szCs w:val="24"/>
          <w:lang w:val="hy-AM" w:eastAsia="ru-RU"/>
        </w:rPr>
        <w:t xml:space="preserve"> 1990 </w:t>
      </w:r>
      <w:r w:rsidRPr="00C81C54">
        <w:rPr>
          <w:rFonts w:ascii="Sylfaen" w:hAnsi="Sylfaen" w:cs="Sylfaen"/>
          <w:sz w:val="24"/>
          <w:szCs w:val="24"/>
          <w:lang w:val="hy-AM" w:eastAsia="ru-RU"/>
        </w:rPr>
        <w:t>թվականին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Ջոմթիենում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ընդունված</w:t>
      </w:r>
      <w:r w:rsidRPr="00C81C54">
        <w:rPr>
          <w:rFonts w:asciiTheme="majorHAnsi" w:hAnsiTheme="majorHAnsi" w:cs="Sylfaen"/>
          <w:sz w:val="24"/>
          <w:szCs w:val="24"/>
          <w:lang w:val="hy-AM" w:eastAsia="ru-RU"/>
        </w:rPr>
        <w:t xml:space="preserve"> &lt;&lt;</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&gt;&gt; </w:t>
      </w:r>
      <w:r w:rsidRPr="00C81C54">
        <w:rPr>
          <w:rFonts w:ascii="Sylfaen" w:hAnsi="Sylfaen" w:cs="Sylfaen"/>
          <w:sz w:val="24"/>
          <w:szCs w:val="24"/>
          <w:lang w:val="hy-AM" w:eastAsia="ru-RU"/>
        </w:rPr>
        <w:t>համաշխարհային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հռչակագրի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համատեքստում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որի</w:t>
      </w:r>
      <w:r w:rsidRPr="00C81C54">
        <w:rPr>
          <w:rFonts w:asciiTheme="majorHAnsi" w:hAnsiTheme="majorHAnsi" w:cs="Sylfaen"/>
          <w:sz w:val="24"/>
          <w:szCs w:val="24"/>
          <w:lang w:val="hy-AM" w:eastAsia="ru-RU"/>
        </w:rPr>
        <w:t xml:space="preserve"> 6 </w:t>
      </w:r>
      <w:r w:rsidRPr="00C81C54">
        <w:rPr>
          <w:rFonts w:ascii="Sylfaen" w:hAnsi="Sylfaen" w:cs="Sylfaen"/>
          <w:sz w:val="24"/>
          <w:szCs w:val="24"/>
          <w:lang w:val="hy-AM" w:eastAsia="ru-RU"/>
        </w:rPr>
        <w:t>նպատակներից</w:t>
      </w:r>
      <w:r w:rsidRPr="00C81C54">
        <w:rPr>
          <w:rFonts w:asciiTheme="majorHAnsi" w:hAnsiTheme="majorHAnsi" w:cs="Sylfaen"/>
          <w:sz w:val="24"/>
          <w:szCs w:val="24"/>
          <w:lang w:val="hy-AM" w:eastAsia="ru-RU"/>
        </w:rPr>
        <w:t xml:space="preserve"> 2-</w:t>
      </w:r>
      <w:r w:rsidRPr="00C81C54">
        <w:rPr>
          <w:rFonts w:ascii="Sylfaen" w:hAnsi="Sylfaen" w:cs="Sylfaen"/>
          <w:sz w:val="24"/>
          <w:szCs w:val="24"/>
          <w:lang w:val="hy-AM" w:eastAsia="ru-RU"/>
        </w:rPr>
        <w:t>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հետևյալն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համընդհանուր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ընդգրկվածությունը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թիրախ</w:t>
      </w:r>
      <w:r w:rsidRPr="00C81C54">
        <w:rPr>
          <w:rFonts w:asciiTheme="majorHAnsi" w:hAnsiTheme="majorHAnsi" w:cs="Sylfaen"/>
          <w:sz w:val="24"/>
          <w:szCs w:val="24"/>
          <w:lang w:val="hy-AM" w:eastAsia="ru-RU"/>
        </w:rPr>
        <w:t>:</w:t>
      </w:r>
    </w:p>
    <w:p w:rsidR="003035FC" w:rsidRPr="00C81C54" w:rsidRDefault="003035FC" w:rsidP="000101C5">
      <w:pPr>
        <w:pStyle w:val="NoSpacing"/>
        <w:spacing w:line="360" w:lineRule="auto"/>
        <w:ind w:firstLine="567"/>
        <w:rPr>
          <w:rFonts w:asciiTheme="majorHAnsi" w:hAnsiTheme="majorHAnsi" w:cs="Sylfaen"/>
          <w:sz w:val="24"/>
          <w:szCs w:val="24"/>
          <w:lang w:val="hy-AM" w:eastAsia="ru-RU"/>
        </w:rPr>
      </w:pPr>
      <w:r w:rsidRPr="00C81C54">
        <w:rPr>
          <w:rFonts w:ascii="Sylfaen" w:hAnsi="Sylfaen" w:cs="Sylfaen"/>
          <w:sz w:val="24"/>
          <w:szCs w:val="24"/>
          <w:lang w:val="hy-AM" w:eastAsia="ru-RU"/>
        </w:rPr>
        <w:t>Ներառականության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սկզբունքը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2005 </w:t>
      </w:r>
      <w:r w:rsidRPr="00C81C54">
        <w:rPr>
          <w:rFonts w:ascii="Sylfaen" w:hAnsi="Sylfaen" w:cs="Sylfaen"/>
          <w:sz w:val="24"/>
          <w:szCs w:val="24"/>
          <w:lang w:val="hy-AM" w:eastAsia="ru-RU"/>
        </w:rPr>
        <w:t>թվականին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ընդունված</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անձնաց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կարգավորում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իրենց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ընդունակություններին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կարողություններին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համապատասխան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կազմակերպական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ֆինանսական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հիմքերը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ինչպես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կազմակերպման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բնագավառում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հարաբերությունների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մասնակիցների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պարտականությունները</w:t>
      </w:r>
      <w:r w:rsidRPr="00C81C54">
        <w:rPr>
          <w:rFonts w:asciiTheme="majorHAnsi" w:hAnsiTheme="majorHAnsi" w:cs="Sylfaen"/>
          <w:sz w:val="24"/>
          <w:szCs w:val="24"/>
          <w:lang w:val="hy-AM" w:eastAsia="ru-RU"/>
        </w:rPr>
        <w:t xml:space="preserve">: </w:t>
      </w:r>
    </w:p>
    <w:p w:rsidR="003035FC" w:rsidRPr="00C81C54" w:rsidRDefault="003035FC" w:rsidP="000101C5">
      <w:pPr>
        <w:pStyle w:val="NoSpacing"/>
        <w:spacing w:line="360" w:lineRule="auto"/>
        <w:ind w:firstLine="567"/>
        <w:rPr>
          <w:rFonts w:asciiTheme="majorHAnsi" w:hAnsiTheme="majorHAnsi" w:cs="Sylfaen"/>
          <w:sz w:val="24"/>
          <w:szCs w:val="24"/>
          <w:lang w:val="hy-AM" w:eastAsia="ru-RU"/>
        </w:rPr>
      </w:pPr>
      <w:r w:rsidRPr="00C81C54">
        <w:rPr>
          <w:rFonts w:ascii="Sylfaen" w:hAnsi="Sylfaen" w:cs="Sylfaen"/>
          <w:sz w:val="24"/>
          <w:szCs w:val="24"/>
          <w:lang w:val="hy-AM" w:eastAsia="ru-RU"/>
        </w:rPr>
        <w:t>Համաձայն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օրենքի՝</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ներառական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համատեղ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ուսուցումն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հանրակրթականև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ուսումնական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չունեցող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w:t>
      </w:r>
      <w:r w:rsidRPr="00C81C54">
        <w:rPr>
          <w:rFonts w:ascii="Cambria" w:hAnsi="Cambria" w:cs="Cambria"/>
          <w:sz w:val="24"/>
          <w:szCs w:val="24"/>
          <w:lang w:val="hy-AM" w:eastAsia="ru-RU"/>
        </w:rPr>
        <w:t>»</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պարագայում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առանձնահատուկ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պայմանների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կարիք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դառնում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իրավահավասար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բոլոր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հանգեցնում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ստեղծագործական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հնարավորություններով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ինքնուրույն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գործելու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պատրաստ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մարդու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ձևավորմանը։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ընտանիքը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դադարում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խուսափել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միջավայրի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շփումից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քանի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նույն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միջավայրը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հանդուրժողականությամբ</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վերաբերում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ընդունելով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վերջինիս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լինելու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փաստը։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Ընտանիքի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տարվող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մասնագիտացված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աջակցության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ծառայությունները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միջավայրի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վերաբերմունքը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օգնում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ծնողին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ավելի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օգտակար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լինել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դուրս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գալ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անելանելիության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բարդույթից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օգնել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հաղթահարելու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անհատական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ուսուցման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պլանը։</w:t>
      </w:r>
      <w:r w:rsidRPr="00C81C54">
        <w:rPr>
          <w:rFonts w:asciiTheme="majorHAnsi" w:hAnsiTheme="majorHAnsi" w:cs="Sylfaen"/>
          <w:sz w:val="24"/>
          <w:szCs w:val="24"/>
          <w:lang w:val="hy-AM"/>
        </w:rPr>
        <w:t xml:space="preserve"> </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պարագայում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պետությունը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աստիճանաբար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իրականացնում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սոցիալական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ապահովման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խնդրում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դերակատարումը՝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նվազեցնում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հասարակության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շերտավորումը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նպաստում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նրա</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հոգեբանական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առողջացմանը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բյուջետային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միջոցների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արդյունավետ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նպատակային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բաշխմանը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քանի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հատկացումները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կատարվում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ավելի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մեծ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թվով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կազմակերպելու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r w:rsidRPr="00C81C54">
        <w:rPr>
          <w:rFonts w:asciiTheme="majorHAnsi" w:hAnsiTheme="majorHAnsi" w:cs="Sylfaen"/>
          <w:sz w:val="24"/>
          <w:szCs w:val="24"/>
          <w:lang w:val="hy-AM"/>
        </w:rPr>
        <w:t xml:space="preserve">: </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t>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վերջո</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նպաստում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երկրում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կազմակերպման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իրականացման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մեխանիզմների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արդիականացմանը՝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համաշխարհային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զարգացման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ժամանակակից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միտումներին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մարտահրավերներին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համահունչ</w:t>
      </w:r>
      <w:r w:rsidRPr="00C81C54">
        <w:rPr>
          <w:rFonts w:asciiTheme="majorHAnsi" w:hAnsiTheme="majorHAnsi" w:cs="Sylfaen"/>
          <w:sz w:val="24"/>
          <w:szCs w:val="24"/>
          <w:lang w:val="hy-AM"/>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Ասպիսով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ենթադրում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այնպիսի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միջավայրի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ստեղծում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որոնցում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անկախ</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իրենց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lastRenderedPageBreak/>
        <w:t>կրթական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հնարավորություններ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միջավայրը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արդյունավետ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նկատմամբ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բարյացկամ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առողջության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անվտանգ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Ներառումը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ենթադրում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առավել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տեսլական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ուղղված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սովորողների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ներառյալ</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հաշմանդամություն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բռնության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ենթարկվող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աշխատող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փախստական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տեղահանված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միգրանտներ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ծայրահեղ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չքավորության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մեջ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ապրող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լեզվական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փոքրամասնություններ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ազգային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փոքրամասնություններ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հակամարտությունների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գոտիների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D721EF">
      <w:pPr>
        <w:pStyle w:val="NoSpacing"/>
        <w:numPr>
          <w:ilvl w:val="0"/>
          <w:numId w:val="2"/>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ՄԻԱՎ</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ՁԻԱՀ</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հիվանդությունների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հետևանքները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այլն</w:t>
      </w:r>
      <w:r w:rsidRPr="00C81C54">
        <w:rPr>
          <w:rFonts w:asciiTheme="majorHAnsi" w:hAnsiTheme="majorHAnsi" w:cs="Sylfaen"/>
          <w:sz w:val="24"/>
          <w:szCs w:val="24"/>
          <w:lang w:val="hy-AM" w:eastAsia="ru-RU"/>
        </w:rPr>
        <w:t>:</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բոլոր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մոտ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պետք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ձևավորվեն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այնպիսի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հմտություններ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վերաբերմունք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արժեհամակարգ</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ինչը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նրանց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թույլ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կտա</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ավարտելուց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հետո</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չափահաս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կյանքում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իրենց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լիովին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դրսևորել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ինքնաիրացվել</w:t>
      </w:r>
      <w:r w:rsidRPr="00C81C54">
        <w:rPr>
          <w:rFonts w:asciiTheme="majorHAnsi" w:hAnsiTheme="majorHAnsi" w:cs="Sylfaen"/>
          <w:sz w:val="24"/>
          <w:szCs w:val="24"/>
          <w:lang w:val="hy-AM"/>
        </w:rPr>
        <w:t>:</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սկզբունքը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մեջ</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նաև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տարբեր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սեռերի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ազգային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փոքրամասնությունների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սոցիալական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տարբեր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կարգավիճակի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ընտանիքների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Հայաստանի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ինչպես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ընդհանրապես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ժողովրդավարական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պետությունների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օրենսդրությունները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ամրագրում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սեռերի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իրավունքները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պարտականությունները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ազատությունները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Սեռերի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սկզբունքներն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ամրագրված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ՀՀ</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շարք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օրենքներում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նաև՝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ՀՀ</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Աշխատանքային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օրենսգրքում</w:t>
      </w:r>
      <w:r w:rsidRPr="00C81C54">
        <w:rPr>
          <w:rFonts w:asciiTheme="majorHAnsi" w:hAnsiTheme="majorHAnsi" w:cs="Sylfaen"/>
          <w:sz w:val="24"/>
          <w:szCs w:val="24"/>
          <w:lang w:val="hy-AM"/>
        </w:rPr>
        <w:t xml:space="preserve">: </w:t>
      </w:r>
    </w:p>
    <w:p w:rsidR="003035FC" w:rsidRPr="00C81C54" w:rsidRDefault="003035FC" w:rsidP="003035FC">
      <w:pPr>
        <w:pStyle w:val="ListParagraph"/>
        <w:autoSpaceDE w:val="0"/>
        <w:autoSpaceDN w:val="0"/>
        <w:adjustRightInd w:val="0"/>
        <w:spacing w:after="0" w:line="360" w:lineRule="auto"/>
        <w:ind w:left="0" w:firstLine="567"/>
        <w:jc w:val="both"/>
        <w:rPr>
          <w:rFonts w:asciiTheme="majorHAnsi" w:hAnsiTheme="majorHAnsi" w:cs="Sylfaen"/>
          <w:sz w:val="24"/>
          <w:szCs w:val="24"/>
          <w:lang w:val="hy-AM"/>
        </w:rPr>
      </w:pP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ապահովման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ինքնագնահատումն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ուղղված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բացահայտելու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արդյոք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ապահովում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ակնկալվող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հետևյալ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արդյուքները</w:t>
      </w:r>
      <w:r w:rsidRPr="00C81C54">
        <w:rPr>
          <w:rFonts w:asciiTheme="majorHAnsi" w:hAnsiTheme="majorHAnsi" w:cs="Sylfaen"/>
          <w:sz w:val="24"/>
          <w:szCs w:val="24"/>
          <w:lang w:val="hy-AM"/>
        </w:rPr>
        <w:t xml:space="preserve">. </w:t>
      </w:r>
    </w:p>
    <w:p w:rsidR="003035FC" w:rsidRPr="00C81C54" w:rsidRDefault="003035FC" w:rsidP="00D721EF">
      <w:pPr>
        <w:pStyle w:val="ListParagraph"/>
        <w:numPr>
          <w:ilvl w:val="0"/>
          <w:numId w:val="15"/>
        </w:numPr>
        <w:autoSpaceDE w:val="0"/>
        <w:autoSpaceDN w:val="0"/>
        <w:adjustRightInd w:val="0"/>
        <w:spacing w:after="0" w:line="360" w:lineRule="auto"/>
        <w:contextualSpacing w:val="0"/>
        <w:jc w:val="both"/>
        <w:rPr>
          <w:rFonts w:asciiTheme="majorHAnsi" w:hAnsiTheme="majorHAnsi" w:cs="Sylfaen"/>
          <w:sz w:val="24"/>
          <w:szCs w:val="24"/>
          <w:lang w:val="hy-AM"/>
        </w:rPr>
      </w:pPr>
      <w:r w:rsidRPr="00C81C54">
        <w:rPr>
          <w:rFonts w:ascii="Sylfaen" w:hAnsi="Sylfaen" w:cs="Sylfaen"/>
          <w:sz w:val="24"/>
          <w:szCs w:val="24"/>
          <w:lang w:val="hy-AM"/>
        </w:rPr>
        <w:t>հաստատություն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ընդունվելու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ստեղծված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պայմաններ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բոլոր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նրանց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կարիքներից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կարողություններից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ևսոցիալական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անապահովության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աստիճանից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անկախ</w:t>
      </w:r>
      <w:r w:rsidRPr="00C81C54">
        <w:rPr>
          <w:rFonts w:asciiTheme="majorHAnsi" w:hAnsiTheme="majorHAnsi" w:cs="Sylfaen"/>
          <w:sz w:val="24"/>
          <w:szCs w:val="24"/>
          <w:lang w:val="hy-AM"/>
        </w:rPr>
        <w:t>.</w:t>
      </w:r>
    </w:p>
    <w:p w:rsidR="003035FC" w:rsidRPr="00C81C54" w:rsidRDefault="003035FC" w:rsidP="00D721EF">
      <w:pPr>
        <w:pStyle w:val="ListParagraph"/>
        <w:numPr>
          <w:ilvl w:val="0"/>
          <w:numId w:val="15"/>
        </w:numPr>
        <w:autoSpaceDE w:val="0"/>
        <w:autoSpaceDN w:val="0"/>
        <w:adjustRightInd w:val="0"/>
        <w:spacing w:after="0" w:line="360" w:lineRule="auto"/>
        <w:contextualSpacing w:val="0"/>
        <w:jc w:val="both"/>
        <w:rPr>
          <w:rFonts w:asciiTheme="majorHAnsi" w:hAnsiTheme="majorHAnsi" w:cs="Sylfaen"/>
          <w:sz w:val="24"/>
          <w:szCs w:val="24"/>
          <w:lang w:val="hy-AM"/>
        </w:rPr>
      </w:pPr>
      <w:r w:rsidRPr="00C81C54">
        <w:rPr>
          <w:rFonts w:ascii="Sylfaen" w:hAnsi="Sylfaen" w:cs="Sylfaen"/>
          <w:sz w:val="24"/>
          <w:szCs w:val="24"/>
          <w:lang w:val="hy-AM"/>
        </w:rPr>
        <w:t>հաստատություննապահովումէբոլորսովորողներիհավասարմասնակցությունուսումնառությանգործընթացին՝նրանցկարիքներից</w:t>
      </w:r>
      <w:r w:rsidRPr="00C81C54">
        <w:rPr>
          <w:rFonts w:asciiTheme="majorHAnsi" w:hAnsiTheme="majorHAnsi"/>
          <w:sz w:val="24"/>
          <w:szCs w:val="24"/>
          <w:lang w:val="hy-AM"/>
        </w:rPr>
        <w:t xml:space="preserve">, </w:t>
      </w:r>
      <w:r w:rsidRPr="00C81C54">
        <w:rPr>
          <w:rFonts w:ascii="Sylfaen" w:hAnsi="Sylfaen" w:cs="Sylfaen"/>
          <w:sz w:val="24"/>
          <w:szCs w:val="24"/>
          <w:lang w:val="hy-AM"/>
        </w:rPr>
        <w:t>կարողություններիցևսոցիալականանապահովությանաստիճանիցանկախ</w:t>
      </w:r>
      <w:r w:rsidRPr="00C81C54">
        <w:rPr>
          <w:rFonts w:asciiTheme="majorHAnsi" w:hAnsiTheme="majorHAnsi" w:cs="Sylfaen"/>
          <w:sz w:val="24"/>
          <w:szCs w:val="24"/>
          <w:lang w:val="hy-AM"/>
        </w:rPr>
        <w:t>.</w:t>
      </w:r>
    </w:p>
    <w:p w:rsidR="003035FC" w:rsidRPr="00C81C54" w:rsidRDefault="003035FC" w:rsidP="00D721EF">
      <w:pPr>
        <w:pStyle w:val="ListParagraph"/>
        <w:numPr>
          <w:ilvl w:val="0"/>
          <w:numId w:val="15"/>
        </w:numPr>
        <w:autoSpaceDE w:val="0"/>
        <w:autoSpaceDN w:val="0"/>
        <w:adjustRightInd w:val="0"/>
        <w:spacing w:after="0" w:line="360" w:lineRule="auto"/>
        <w:contextualSpacing w:val="0"/>
        <w:jc w:val="both"/>
        <w:rPr>
          <w:rFonts w:asciiTheme="majorHAnsi" w:hAnsiTheme="majorHAnsi" w:cs="Sylfaen"/>
          <w:sz w:val="24"/>
          <w:szCs w:val="24"/>
          <w:lang w:val="hy-AM"/>
        </w:rPr>
      </w:pPr>
      <w:r w:rsidRPr="00C81C54">
        <w:rPr>
          <w:rFonts w:ascii="Sylfaen" w:hAnsi="Sylfaen" w:cs="Sylfaen"/>
          <w:sz w:val="24"/>
          <w:szCs w:val="24"/>
          <w:lang w:val="hy-AM"/>
        </w:rPr>
        <w:lastRenderedPageBreak/>
        <w:t>հաստատություննապահովումէբոլորսովորողներիհամարկրթությանարդյունքներինհասնելուևառաջադիմությանցանկալիմակարդակը՝նրանցկարիքներից</w:t>
      </w:r>
      <w:r w:rsidRPr="00C81C54">
        <w:rPr>
          <w:rFonts w:asciiTheme="majorHAnsi" w:hAnsiTheme="majorHAnsi"/>
          <w:sz w:val="24"/>
          <w:szCs w:val="24"/>
          <w:lang w:val="hy-AM"/>
        </w:rPr>
        <w:t xml:space="preserve">, </w:t>
      </w:r>
      <w:r w:rsidRPr="00C81C54">
        <w:rPr>
          <w:rFonts w:ascii="Sylfaen" w:hAnsi="Sylfaen" w:cs="Sylfaen"/>
          <w:sz w:val="24"/>
          <w:szCs w:val="24"/>
          <w:lang w:val="hy-AM"/>
        </w:rPr>
        <w:t>կարողություններիցևսոցիալականանապահովությանաստիճանիցանկախ</w:t>
      </w:r>
      <w:r w:rsidRPr="00C81C54">
        <w:rPr>
          <w:rFonts w:asciiTheme="majorHAnsi" w:hAnsiTheme="majorHAnsi"/>
          <w:sz w:val="24"/>
          <w:szCs w:val="24"/>
          <w:lang w:val="hy-AM"/>
        </w:rPr>
        <w:t xml:space="preserve">: </w:t>
      </w:r>
    </w:p>
    <w:p w:rsidR="003035FC" w:rsidRPr="00C81C54" w:rsidRDefault="003035FC" w:rsidP="00452BC5">
      <w:pPr>
        <w:pStyle w:val="NormalWeb"/>
        <w:spacing w:after="0" w:afterAutospacing="0"/>
        <w:ind w:firstLine="567"/>
        <w:rPr>
          <w:rFonts w:asciiTheme="majorHAnsi" w:hAnsiTheme="majorHAnsi"/>
          <w:lang w:val="hy-AM"/>
        </w:rPr>
      </w:pPr>
      <w:r w:rsidRPr="00C81C54">
        <w:rPr>
          <w:rFonts w:ascii="Sylfaen" w:hAnsi="Sylfaen" w:cs="Sylfaen"/>
          <w:b/>
          <w:bCs/>
          <w:lang w:val="hy-AM"/>
        </w:rPr>
        <w:t>Ուսումնական</w:t>
      </w:r>
      <w:r w:rsidRPr="00C81C54">
        <w:rPr>
          <w:rFonts w:asciiTheme="majorHAnsi" w:hAnsiTheme="majorHAnsi"/>
          <w:b/>
          <w:bCs/>
          <w:lang w:val="hy-AM"/>
        </w:rPr>
        <w:t xml:space="preserve"> </w:t>
      </w:r>
      <w:r w:rsidRPr="00C81C54">
        <w:rPr>
          <w:rFonts w:ascii="Sylfaen" w:hAnsi="Sylfaen" w:cs="Sylfaen"/>
          <w:b/>
          <w:bCs/>
          <w:lang w:val="hy-AM"/>
        </w:rPr>
        <w:t>հաստատությունում</w:t>
      </w:r>
      <w:r w:rsidRPr="00C81C54">
        <w:rPr>
          <w:rFonts w:asciiTheme="majorHAnsi" w:hAnsiTheme="majorHAnsi"/>
          <w:b/>
          <w:bCs/>
          <w:lang w:val="hy-AM"/>
        </w:rPr>
        <w:t xml:space="preserve"> </w:t>
      </w:r>
      <w:r w:rsidRPr="00C81C54">
        <w:rPr>
          <w:rFonts w:ascii="Sylfaen" w:hAnsi="Sylfaen" w:cs="Sylfaen"/>
          <w:b/>
          <w:bCs/>
          <w:lang w:val="hy-AM"/>
        </w:rPr>
        <w:t>ներառական</w:t>
      </w:r>
      <w:r w:rsidRPr="00C81C54">
        <w:rPr>
          <w:rFonts w:asciiTheme="majorHAnsi" w:hAnsiTheme="majorHAnsi"/>
          <w:b/>
          <w:bCs/>
          <w:lang w:val="hy-AM"/>
        </w:rPr>
        <w:t xml:space="preserve"> </w:t>
      </w:r>
      <w:r w:rsidRPr="00C81C54">
        <w:rPr>
          <w:rFonts w:ascii="Sylfaen" w:hAnsi="Sylfaen" w:cs="Sylfaen"/>
          <w:b/>
          <w:bCs/>
          <w:lang w:val="hy-AM"/>
        </w:rPr>
        <w:t>կրթության</w:t>
      </w:r>
      <w:r w:rsidRPr="00C81C54">
        <w:rPr>
          <w:rFonts w:asciiTheme="majorHAnsi" w:hAnsiTheme="majorHAnsi"/>
          <w:b/>
          <w:bCs/>
          <w:lang w:val="hy-AM"/>
        </w:rPr>
        <w:t xml:space="preserve"> </w:t>
      </w:r>
      <w:r w:rsidRPr="00C81C54">
        <w:rPr>
          <w:rFonts w:ascii="Sylfaen" w:hAnsi="Sylfaen" w:cs="Sylfaen"/>
          <w:b/>
          <w:bCs/>
          <w:lang w:val="hy-AM"/>
        </w:rPr>
        <w:t>և</w:t>
      </w:r>
      <w:r w:rsidRPr="00C81C54">
        <w:rPr>
          <w:rFonts w:asciiTheme="majorHAnsi" w:hAnsiTheme="majorHAnsi"/>
          <w:b/>
          <w:bCs/>
          <w:lang w:val="hy-AM"/>
        </w:rPr>
        <w:t xml:space="preserve"> </w:t>
      </w:r>
      <w:r w:rsidRPr="00C81C54">
        <w:rPr>
          <w:rFonts w:ascii="Sylfaen" w:hAnsi="Sylfaen" w:cs="Sylfaen"/>
          <w:b/>
          <w:bCs/>
          <w:lang w:val="hy-AM"/>
        </w:rPr>
        <w:t>հավասարության</w:t>
      </w:r>
      <w:r w:rsidRPr="00C81C54">
        <w:rPr>
          <w:rFonts w:asciiTheme="majorHAnsi" w:hAnsiTheme="majorHAnsi"/>
          <w:b/>
          <w:bCs/>
          <w:lang w:val="hy-AM"/>
        </w:rPr>
        <w:t xml:space="preserve"> </w:t>
      </w:r>
      <w:r w:rsidRPr="00C81C54">
        <w:rPr>
          <w:rFonts w:ascii="Sylfaen" w:hAnsi="Sylfaen" w:cs="Sylfaen"/>
          <w:b/>
          <w:bCs/>
          <w:lang w:val="hy-AM"/>
        </w:rPr>
        <w:t>ապահովումը</w:t>
      </w:r>
      <w:r w:rsidRPr="00C81C54">
        <w:rPr>
          <w:rFonts w:asciiTheme="majorHAnsi" w:hAnsiTheme="majorHAnsi"/>
          <w:lang w:val="hy-AM"/>
        </w:rPr>
        <w:t xml:space="preserve"> </w:t>
      </w:r>
      <w:r w:rsidRPr="00C81C54">
        <w:rPr>
          <w:rFonts w:ascii="Sylfaen" w:hAnsi="Sylfaen" w:cs="Sylfaen"/>
          <w:lang w:val="hy-AM"/>
        </w:rPr>
        <w:t>նկարագրող</w:t>
      </w:r>
      <w:r w:rsidRPr="00C81C54">
        <w:rPr>
          <w:rFonts w:asciiTheme="majorHAnsi" w:hAnsiTheme="majorHAnsi"/>
          <w:lang w:val="hy-AM"/>
        </w:rPr>
        <w:t xml:space="preserve"> </w:t>
      </w:r>
      <w:r w:rsidRPr="00C81C54">
        <w:rPr>
          <w:rFonts w:ascii="Sylfaen" w:hAnsi="Sylfaen" w:cs="Sylfaen"/>
          <w:lang w:val="hy-AM"/>
        </w:rPr>
        <w:t>հիմնական</w:t>
      </w:r>
      <w:r w:rsidRPr="00C81C54">
        <w:rPr>
          <w:rFonts w:asciiTheme="majorHAnsi" w:hAnsiTheme="majorHAnsi"/>
          <w:lang w:val="hy-AM"/>
        </w:rPr>
        <w:t xml:space="preserve"> </w:t>
      </w:r>
      <w:r w:rsidRPr="00C81C54">
        <w:rPr>
          <w:rFonts w:ascii="Sylfaen" w:hAnsi="Sylfaen" w:cs="Sylfaen"/>
          <w:lang w:val="hy-AM"/>
        </w:rPr>
        <w:t>ցուցանիշները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չափանիշները</w:t>
      </w:r>
      <w:r w:rsidRPr="00C81C54">
        <w:rPr>
          <w:rFonts w:asciiTheme="majorHAnsi" w:hAnsiTheme="majorHAnsi"/>
          <w:lang w:val="hy-AM"/>
        </w:rPr>
        <w:t xml:space="preserve"> </w:t>
      </w:r>
      <w:r w:rsidRPr="00C81C54">
        <w:rPr>
          <w:rFonts w:ascii="Sylfaen" w:hAnsi="Sylfaen" w:cs="Sylfaen"/>
          <w:lang w:val="hy-AM"/>
        </w:rPr>
        <w:t>հետևյալ</w:t>
      </w:r>
      <w:r w:rsidRPr="00C81C54">
        <w:rPr>
          <w:rFonts w:asciiTheme="majorHAnsi" w:hAnsiTheme="majorHAnsi"/>
          <w:lang w:val="hy-AM"/>
        </w:rPr>
        <w:t xml:space="preserve"> </w:t>
      </w:r>
      <w:r w:rsidRPr="00C81C54">
        <w:rPr>
          <w:rFonts w:ascii="Sylfaen" w:hAnsi="Sylfaen" w:cs="Sylfaen"/>
          <w:lang w:val="hy-AM"/>
        </w:rPr>
        <w:t>են՝</w:t>
      </w:r>
    </w:p>
    <w:p w:rsidR="003035FC" w:rsidRPr="00C81C54" w:rsidRDefault="003035FC" w:rsidP="00D721EF">
      <w:pPr>
        <w:pStyle w:val="NormalWeb"/>
        <w:numPr>
          <w:ilvl w:val="0"/>
          <w:numId w:val="13"/>
        </w:numPr>
        <w:spacing w:after="0" w:afterAutospacing="0"/>
        <w:jc w:val="both"/>
        <w:rPr>
          <w:rFonts w:asciiTheme="majorHAnsi" w:hAnsiTheme="majorHAnsi"/>
          <w:lang w:val="hy-AM"/>
        </w:rPr>
      </w:pP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զարգացումը</w:t>
      </w:r>
      <w:r w:rsidRPr="00C81C54">
        <w:rPr>
          <w:rFonts w:asciiTheme="majorHAnsi" w:hAnsiTheme="majorHAnsi"/>
          <w:lang w:val="hy-AM"/>
        </w:rPr>
        <w:t xml:space="preserve"> </w:t>
      </w:r>
      <w:r w:rsidRPr="00C81C54">
        <w:rPr>
          <w:rFonts w:ascii="Sylfaen" w:hAnsi="Sylfaen" w:cs="Sylfaen"/>
          <w:lang w:val="hy-AM"/>
        </w:rPr>
        <w:t>որպես</w:t>
      </w:r>
      <w:r w:rsidRPr="00C81C54">
        <w:rPr>
          <w:rFonts w:asciiTheme="majorHAnsi" w:hAnsiTheme="majorHAnsi"/>
          <w:lang w:val="hy-AM"/>
        </w:rPr>
        <w:t xml:space="preserve"> </w:t>
      </w:r>
      <w:r w:rsidRPr="00C81C54">
        <w:rPr>
          <w:rFonts w:ascii="Sylfaen" w:hAnsi="Sylfaen" w:cs="Sylfaen"/>
          <w:lang w:val="hy-AM"/>
        </w:rPr>
        <w:t>նպատակ</w:t>
      </w:r>
      <w:r w:rsidRPr="00C81C54">
        <w:rPr>
          <w:rFonts w:asciiTheme="majorHAnsi" w:hAnsiTheme="majorHAnsi"/>
          <w:lang w:val="hy-AM"/>
        </w:rPr>
        <w:t xml:space="preserve"> </w:t>
      </w:r>
      <w:r w:rsidRPr="00C81C54">
        <w:rPr>
          <w:rFonts w:ascii="Sylfaen" w:hAnsi="Sylfaen" w:cs="Sylfaen"/>
          <w:lang w:val="hy-AM"/>
        </w:rPr>
        <w:t>ամրագրված</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զարգացման</w:t>
      </w:r>
      <w:r w:rsidRPr="00C81C54">
        <w:rPr>
          <w:rFonts w:asciiTheme="majorHAnsi" w:hAnsiTheme="majorHAnsi"/>
          <w:lang w:val="hy-AM"/>
        </w:rPr>
        <w:t xml:space="preserve"> </w:t>
      </w:r>
      <w:r w:rsidRPr="00C81C54">
        <w:rPr>
          <w:rFonts w:ascii="Sylfaen" w:hAnsi="Sylfaen" w:cs="Sylfaen"/>
          <w:lang w:val="hy-AM"/>
        </w:rPr>
        <w:t>ծրագրում</w:t>
      </w:r>
      <w:r w:rsidRPr="00C81C54">
        <w:rPr>
          <w:rFonts w:asciiTheme="majorHAnsi" w:hAnsiTheme="majorHAnsi"/>
          <w:lang w:val="hy-AM"/>
        </w:rPr>
        <w:t xml:space="preserve"> </w:t>
      </w:r>
    </w:p>
    <w:p w:rsidR="003035FC" w:rsidRPr="00C81C54" w:rsidRDefault="003035FC" w:rsidP="00D721EF">
      <w:pPr>
        <w:pStyle w:val="NormalWeb"/>
        <w:numPr>
          <w:ilvl w:val="0"/>
          <w:numId w:val="13"/>
        </w:numPr>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զարգացման</w:t>
      </w:r>
      <w:r w:rsidRPr="00C81C54">
        <w:rPr>
          <w:rFonts w:asciiTheme="majorHAnsi" w:hAnsiTheme="majorHAnsi"/>
          <w:lang w:val="hy-AM"/>
        </w:rPr>
        <w:t xml:space="preserve"> </w:t>
      </w:r>
      <w:r w:rsidRPr="00C81C54">
        <w:rPr>
          <w:rFonts w:ascii="Sylfaen" w:hAnsi="Sylfaen" w:cs="Sylfaen"/>
          <w:lang w:val="hy-AM"/>
        </w:rPr>
        <w:t>ծրագրում</w:t>
      </w:r>
      <w:r w:rsidRPr="00C81C54">
        <w:rPr>
          <w:rFonts w:asciiTheme="majorHAnsi" w:hAnsiTheme="majorHAnsi"/>
          <w:lang w:val="hy-AM"/>
        </w:rPr>
        <w:t xml:space="preserve"> </w:t>
      </w:r>
      <w:r w:rsidRPr="00C81C54">
        <w:rPr>
          <w:rFonts w:ascii="Sylfaen" w:hAnsi="Sylfaen" w:cs="Sylfaen"/>
          <w:lang w:val="hy-AM"/>
        </w:rPr>
        <w:t>պլանավորված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ապահովման</w:t>
      </w:r>
      <w:r w:rsidRPr="00C81C54">
        <w:rPr>
          <w:rFonts w:asciiTheme="majorHAnsi" w:hAnsiTheme="majorHAnsi"/>
          <w:lang w:val="hy-AM"/>
        </w:rPr>
        <w:t xml:space="preserve"> </w:t>
      </w:r>
      <w:r w:rsidRPr="00C81C54">
        <w:rPr>
          <w:rFonts w:ascii="Sylfaen" w:hAnsi="Sylfaen" w:cs="Sylfaen"/>
          <w:lang w:val="hy-AM"/>
        </w:rPr>
        <w:t>համապատասխան</w:t>
      </w:r>
      <w:r w:rsidRPr="00C81C54">
        <w:rPr>
          <w:rFonts w:asciiTheme="majorHAnsi" w:hAnsiTheme="majorHAnsi"/>
          <w:lang w:val="hy-AM"/>
        </w:rPr>
        <w:t xml:space="preserve"> </w:t>
      </w:r>
      <w:r w:rsidRPr="00C81C54">
        <w:rPr>
          <w:rFonts w:ascii="Sylfaen" w:hAnsi="Sylfaen" w:cs="Sylfaen"/>
          <w:lang w:val="hy-AM"/>
        </w:rPr>
        <w:t>միջոցառումներ</w:t>
      </w:r>
      <w:r w:rsidRPr="00C81C54">
        <w:rPr>
          <w:rFonts w:asciiTheme="majorHAnsi" w:hAnsiTheme="majorHAnsi"/>
          <w:lang w:val="hy-AM"/>
        </w:rPr>
        <w:t xml:space="preserve">, </w:t>
      </w:r>
      <w:r w:rsidRPr="00C81C54">
        <w:rPr>
          <w:rFonts w:ascii="Sylfaen" w:hAnsi="Sylfaen" w:cs="Sylfaen"/>
          <w:lang w:val="hy-AM"/>
        </w:rPr>
        <w:t>այդ</w:t>
      </w:r>
      <w:r w:rsidRPr="00C81C54">
        <w:rPr>
          <w:rFonts w:asciiTheme="majorHAnsi" w:hAnsiTheme="majorHAnsi"/>
          <w:lang w:val="hy-AM"/>
        </w:rPr>
        <w:t xml:space="preserve"> </w:t>
      </w:r>
      <w:r w:rsidRPr="00C81C54">
        <w:rPr>
          <w:rFonts w:ascii="Sylfaen" w:hAnsi="Sylfaen" w:cs="Sylfaen"/>
          <w:lang w:val="hy-AM"/>
        </w:rPr>
        <w:t>թվում՝</w:t>
      </w:r>
      <w:r w:rsidRPr="00C81C54">
        <w:rPr>
          <w:rFonts w:asciiTheme="majorHAnsi" w:hAnsiTheme="majorHAnsi"/>
          <w:lang w:val="hy-AM"/>
        </w:rPr>
        <w:t xml:space="preserve"> </w:t>
      </w: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վերապատրաստումներ</w:t>
      </w:r>
      <w:r w:rsidRPr="00C81C54">
        <w:rPr>
          <w:rFonts w:asciiTheme="majorHAnsi" w:hAnsiTheme="majorHAnsi"/>
          <w:lang w:val="hy-AM"/>
        </w:rPr>
        <w:t>.</w:t>
      </w:r>
    </w:p>
    <w:p w:rsidR="003035FC" w:rsidRPr="00C81C54" w:rsidRDefault="003035FC" w:rsidP="00D721EF">
      <w:pPr>
        <w:pStyle w:val="NormalWeb"/>
        <w:numPr>
          <w:ilvl w:val="0"/>
          <w:numId w:val="13"/>
        </w:numPr>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տնօրենն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գործընթացի</w:t>
      </w:r>
      <w:r w:rsidRPr="00C81C54">
        <w:rPr>
          <w:rFonts w:asciiTheme="majorHAnsi" w:hAnsiTheme="majorHAnsi"/>
          <w:lang w:val="hy-AM"/>
        </w:rPr>
        <w:t xml:space="preserve"> </w:t>
      </w:r>
      <w:r w:rsidRPr="00C81C54">
        <w:rPr>
          <w:rFonts w:ascii="Sylfaen" w:hAnsi="Sylfaen" w:cs="Sylfaen"/>
          <w:lang w:val="hy-AM"/>
        </w:rPr>
        <w:t>համակարգման</w:t>
      </w:r>
      <w:r w:rsidRPr="00C81C54">
        <w:rPr>
          <w:rFonts w:asciiTheme="majorHAnsi" w:hAnsiTheme="majorHAnsi"/>
          <w:lang w:val="hy-AM"/>
        </w:rPr>
        <w:t xml:space="preserve"> </w:t>
      </w:r>
      <w:r w:rsidRPr="00C81C54">
        <w:rPr>
          <w:rFonts w:ascii="Sylfaen" w:hAnsi="Sylfaen" w:cs="Sylfaen"/>
          <w:lang w:val="hy-AM"/>
        </w:rPr>
        <w:t>լիազորություններով</w:t>
      </w:r>
      <w:r w:rsidRPr="00C81C54">
        <w:rPr>
          <w:rFonts w:asciiTheme="majorHAnsi" w:hAnsiTheme="majorHAnsi"/>
          <w:lang w:val="hy-AM"/>
        </w:rPr>
        <w:t xml:space="preserve"> </w:t>
      </w:r>
      <w:r w:rsidRPr="00C81C54">
        <w:rPr>
          <w:rFonts w:ascii="Sylfaen" w:hAnsi="Sylfaen" w:cs="Sylfaen"/>
          <w:lang w:val="hy-AM"/>
        </w:rPr>
        <w:t>օժտված</w:t>
      </w:r>
      <w:r w:rsidRPr="00C81C54">
        <w:rPr>
          <w:rFonts w:asciiTheme="majorHAnsi" w:hAnsiTheme="majorHAnsi"/>
          <w:lang w:val="hy-AM"/>
        </w:rPr>
        <w:t xml:space="preserve"> </w:t>
      </w:r>
      <w:r w:rsidRPr="00C81C54">
        <w:rPr>
          <w:rFonts w:ascii="Sylfaen" w:hAnsi="Sylfaen" w:cs="Sylfaen"/>
          <w:lang w:val="hy-AM"/>
        </w:rPr>
        <w:t>տեղակալ</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այն</w:t>
      </w:r>
      <w:r w:rsidRPr="00C81C54">
        <w:rPr>
          <w:rFonts w:asciiTheme="majorHAnsi" w:hAnsiTheme="majorHAnsi"/>
          <w:lang w:val="hy-AM"/>
        </w:rPr>
        <w:t xml:space="preserve"> </w:t>
      </w:r>
      <w:r w:rsidRPr="00C81C54">
        <w:rPr>
          <w:rFonts w:ascii="Sylfaen" w:hAnsi="Sylfaen" w:cs="Sylfaen"/>
          <w:lang w:val="hy-AM"/>
        </w:rPr>
        <w:t>պատվիրակված</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տեղակալներից</w:t>
      </w:r>
      <w:r w:rsidRPr="00C81C54">
        <w:rPr>
          <w:rFonts w:asciiTheme="majorHAnsi" w:hAnsiTheme="majorHAnsi"/>
          <w:lang w:val="hy-AM"/>
        </w:rPr>
        <w:t xml:space="preserve"> </w:t>
      </w:r>
      <w:r w:rsidRPr="00C81C54">
        <w:rPr>
          <w:rFonts w:ascii="Sylfaen" w:hAnsi="Sylfaen" w:cs="Sylfaen"/>
          <w:lang w:val="hy-AM"/>
        </w:rPr>
        <w:t>որևէ</w:t>
      </w:r>
      <w:r w:rsidRPr="00C81C54">
        <w:rPr>
          <w:rFonts w:asciiTheme="majorHAnsi" w:hAnsiTheme="majorHAnsi"/>
          <w:lang w:val="hy-AM"/>
        </w:rPr>
        <w:t xml:space="preserve"> </w:t>
      </w:r>
      <w:r w:rsidRPr="00C81C54">
        <w:rPr>
          <w:rFonts w:ascii="Sylfaen" w:hAnsi="Sylfaen" w:cs="Sylfaen"/>
          <w:lang w:val="hy-AM"/>
        </w:rPr>
        <w:t>մեկին</w:t>
      </w:r>
      <w:r w:rsidRPr="00C81C54">
        <w:rPr>
          <w:rFonts w:asciiTheme="majorHAnsi" w:hAnsiTheme="majorHAnsi"/>
          <w:lang w:val="hy-AM"/>
        </w:rPr>
        <w:t>).</w:t>
      </w:r>
    </w:p>
    <w:p w:rsidR="003035FC" w:rsidRPr="00C81C54" w:rsidRDefault="003035FC" w:rsidP="00D721EF">
      <w:pPr>
        <w:pStyle w:val="NormalWeb"/>
        <w:numPr>
          <w:ilvl w:val="0"/>
          <w:numId w:val="13"/>
        </w:numPr>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վեբ</w:t>
      </w:r>
      <w:r w:rsidRPr="00C81C54">
        <w:rPr>
          <w:rFonts w:asciiTheme="majorHAnsi" w:hAnsiTheme="majorHAnsi"/>
          <w:lang w:val="hy-AM"/>
        </w:rPr>
        <w:t xml:space="preserve"> </w:t>
      </w:r>
      <w:r w:rsidRPr="00C81C54">
        <w:rPr>
          <w:rFonts w:ascii="Sylfaen" w:hAnsi="Sylfaen" w:cs="Sylfaen"/>
          <w:lang w:val="hy-AM"/>
        </w:rPr>
        <w:t>կայքում</w:t>
      </w:r>
      <w:r w:rsidRPr="00C81C54">
        <w:rPr>
          <w:rFonts w:asciiTheme="majorHAnsi" w:hAnsiTheme="majorHAnsi"/>
          <w:lang w:val="hy-AM"/>
        </w:rPr>
        <w:t xml:space="preserve"> </w:t>
      </w:r>
      <w:r w:rsidRPr="00C81C54">
        <w:rPr>
          <w:rFonts w:ascii="Sylfaen" w:hAnsi="Sylfaen" w:cs="Sylfaen"/>
          <w:lang w:val="hy-AM"/>
        </w:rPr>
        <w:t>գործում</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բաժին</w:t>
      </w:r>
      <w:r w:rsidRPr="00C81C54">
        <w:rPr>
          <w:rFonts w:asciiTheme="majorHAnsi" w:hAnsiTheme="majorHAnsi"/>
          <w:lang w:val="hy-AM"/>
        </w:rPr>
        <w:t xml:space="preserve">` </w:t>
      </w:r>
      <w:r w:rsidRPr="00C81C54">
        <w:rPr>
          <w:rFonts w:ascii="Sylfaen" w:hAnsi="Sylfaen" w:cs="Sylfaen"/>
          <w:lang w:val="hy-AM"/>
        </w:rPr>
        <w:t>ընտանիքի</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համայնքի</w:t>
      </w:r>
      <w:r w:rsidRPr="00C81C54">
        <w:rPr>
          <w:rFonts w:asciiTheme="majorHAnsi" w:hAnsiTheme="majorHAnsi"/>
          <w:lang w:val="hy-AM"/>
        </w:rPr>
        <w:t xml:space="preserve"> </w:t>
      </w:r>
      <w:r w:rsidRPr="00C81C54">
        <w:rPr>
          <w:rFonts w:ascii="Sylfaen" w:hAnsi="Sylfaen" w:cs="Sylfaen"/>
          <w:lang w:val="hy-AM"/>
        </w:rPr>
        <w:t>հետ</w:t>
      </w:r>
      <w:r w:rsidRPr="00C81C54">
        <w:rPr>
          <w:rFonts w:asciiTheme="majorHAnsi" w:hAnsiTheme="majorHAnsi"/>
          <w:lang w:val="hy-AM"/>
        </w:rPr>
        <w:t xml:space="preserve"> </w:t>
      </w:r>
      <w:r w:rsidRPr="00C81C54">
        <w:rPr>
          <w:rFonts w:ascii="Sylfaen" w:hAnsi="Sylfaen" w:cs="Sylfaen"/>
          <w:lang w:val="hy-AM"/>
        </w:rPr>
        <w:t>հետադարձ</w:t>
      </w:r>
      <w:r w:rsidRPr="00C81C54">
        <w:rPr>
          <w:rFonts w:asciiTheme="majorHAnsi" w:hAnsiTheme="majorHAnsi"/>
          <w:lang w:val="hy-AM"/>
        </w:rPr>
        <w:t xml:space="preserve"> </w:t>
      </w:r>
      <w:r w:rsidRPr="00C81C54">
        <w:rPr>
          <w:rFonts w:ascii="Sylfaen" w:hAnsi="Sylfaen" w:cs="Sylfaen"/>
          <w:lang w:val="hy-AM"/>
        </w:rPr>
        <w:t>կապի</w:t>
      </w:r>
      <w:r w:rsidRPr="00C81C54">
        <w:rPr>
          <w:rFonts w:asciiTheme="majorHAnsi" w:hAnsiTheme="majorHAnsi"/>
          <w:lang w:val="hy-AM"/>
        </w:rPr>
        <w:t xml:space="preserve"> </w:t>
      </w:r>
      <w:r w:rsidRPr="00C81C54">
        <w:rPr>
          <w:rFonts w:ascii="Sylfaen" w:hAnsi="Sylfaen" w:cs="Sylfaen"/>
          <w:lang w:val="hy-AM"/>
        </w:rPr>
        <w:t>հնարավորությամբ</w:t>
      </w:r>
      <w:r w:rsidRPr="00C81C54">
        <w:rPr>
          <w:rFonts w:asciiTheme="majorHAnsi" w:hAnsiTheme="majorHAnsi"/>
          <w:lang w:val="hy-AM"/>
        </w:rPr>
        <w:t>.</w:t>
      </w:r>
    </w:p>
    <w:p w:rsidR="003035FC" w:rsidRPr="00C81C54" w:rsidRDefault="003035FC" w:rsidP="00D721EF">
      <w:pPr>
        <w:pStyle w:val="NormalWeb"/>
        <w:numPr>
          <w:ilvl w:val="0"/>
          <w:numId w:val="13"/>
        </w:numPr>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իրականացնում</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երեխաների</w:t>
      </w:r>
      <w:r w:rsidRPr="00C81C54">
        <w:rPr>
          <w:rFonts w:asciiTheme="majorHAnsi" w:hAnsiTheme="majorHAnsi"/>
          <w:lang w:val="hy-AM"/>
        </w:rPr>
        <w:t xml:space="preserve"> </w:t>
      </w:r>
      <w:r w:rsidRPr="00C81C54">
        <w:rPr>
          <w:rFonts w:ascii="Sylfaen" w:hAnsi="Sylfaen" w:cs="Sylfaen"/>
          <w:lang w:val="hy-AM"/>
        </w:rPr>
        <w:t>հավասար</w:t>
      </w:r>
      <w:r w:rsidRPr="00C81C54">
        <w:rPr>
          <w:rFonts w:asciiTheme="majorHAnsi" w:hAnsiTheme="majorHAnsi"/>
          <w:lang w:val="hy-AM"/>
        </w:rPr>
        <w:t xml:space="preserve"> </w:t>
      </w:r>
      <w:r w:rsidRPr="00C81C54">
        <w:rPr>
          <w:rFonts w:ascii="Sylfaen" w:hAnsi="Sylfaen" w:cs="Sylfaen"/>
          <w:lang w:val="hy-AM"/>
        </w:rPr>
        <w:t>իրավունքներին</w:t>
      </w:r>
      <w:r w:rsidRPr="00C81C54">
        <w:rPr>
          <w:rFonts w:asciiTheme="majorHAnsi" w:hAnsiTheme="majorHAnsi"/>
          <w:lang w:val="hy-AM"/>
        </w:rPr>
        <w:t xml:space="preserve">, </w:t>
      </w:r>
      <w:r w:rsidRPr="00C81C54">
        <w:rPr>
          <w:rFonts w:ascii="Sylfaen" w:hAnsi="Sylfaen" w:cs="Sylfaen"/>
          <w:lang w:val="hy-AM"/>
        </w:rPr>
        <w:t>հանդուրժողականությանը</w:t>
      </w:r>
      <w:r w:rsidRPr="00C81C54">
        <w:rPr>
          <w:rFonts w:asciiTheme="majorHAnsi" w:hAnsiTheme="majorHAnsi"/>
          <w:lang w:val="hy-AM"/>
        </w:rPr>
        <w:t xml:space="preserve"> </w:t>
      </w:r>
      <w:r w:rsidRPr="00C81C54">
        <w:rPr>
          <w:rFonts w:ascii="Sylfaen" w:hAnsi="Sylfaen" w:cs="Sylfaen"/>
          <w:lang w:val="hy-AM"/>
        </w:rPr>
        <w:t>նվիրված</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նման</w:t>
      </w:r>
      <w:r w:rsidRPr="00C81C54">
        <w:rPr>
          <w:rFonts w:asciiTheme="majorHAnsi" w:hAnsiTheme="majorHAnsi"/>
          <w:lang w:val="hy-AM"/>
        </w:rPr>
        <w:t xml:space="preserve"> </w:t>
      </w:r>
      <w:r w:rsidRPr="00C81C54">
        <w:rPr>
          <w:rFonts w:ascii="Sylfaen" w:hAnsi="Sylfaen" w:cs="Sylfaen"/>
          <w:lang w:val="hy-AM"/>
        </w:rPr>
        <w:t>այլ</w:t>
      </w:r>
      <w:r w:rsidRPr="00C81C54">
        <w:rPr>
          <w:rFonts w:asciiTheme="majorHAnsi" w:hAnsiTheme="majorHAnsi"/>
          <w:lang w:val="hy-AM"/>
        </w:rPr>
        <w:t xml:space="preserve"> </w:t>
      </w: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ծրագրեր</w:t>
      </w:r>
      <w:r w:rsidRPr="00C81C54">
        <w:rPr>
          <w:rFonts w:asciiTheme="majorHAnsi" w:hAnsiTheme="majorHAnsi"/>
          <w:lang w:val="hy-AM"/>
        </w:rPr>
        <w:t>:</w:t>
      </w:r>
    </w:p>
    <w:p w:rsidR="003035FC" w:rsidRPr="00C81C54" w:rsidRDefault="003035FC" w:rsidP="003035FC">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հաստատությունում</w:t>
      </w:r>
      <w:r w:rsidRPr="00C81C54">
        <w:rPr>
          <w:rFonts w:asciiTheme="majorHAnsi" w:hAnsiTheme="majorHAnsi"/>
          <w:b/>
          <w:bCs/>
          <w:i/>
          <w:iCs/>
          <w:lang w:val="hy-AM"/>
        </w:rPr>
        <w:t xml:space="preserve"> </w:t>
      </w:r>
      <w:r w:rsidRPr="00C81C54">
        <w:rPr>
          <w:rFonts w:ascii="Sylfaen" w:hAnsi="Sylfaen" w:cs="Sylfaen"/>
          <w:b/>
          <w:bCs/>
          <w:i/>
          <w:iCs/>
          <w:lang w:val="hy-AM"/>
        </w:rPr>
        <w:t>աշխատակազմն</w:t>
      </w:r>
      <w:r w:rsidRPr="00C81C54">
        <w:rPr>
          <w:rFonts w:asciiTheme="majorHAnsi" w:hAnsiTheme="majorHAnsi"/>
          <w:b/>
          <w:bCs/>
          <w:i/>
          <w:iCs/>
          <w:lang w:val="hy-AM"/>
        </w:rPr>
        <w:t xml:space="preserve"> </w:t>
      </w:r>
      <w:r w:rsidRPr="00C81C54">
        <w:rPr>
          <w:rFonts w:ascii="Sylfaen" w:hAnsi="Sylfaen" w:cs="Sylfaen"/>
          <w:b/>
          <w:bCs/>
          <w:i/>
          <w:iCs/>
          <w:lang w:val="hy-AM"/>
        </w:rPr>
        <w:t>արդիականացնում</w:t>
      </w:r>
      <w:r w:rsidRPr="00C81C54">
        <w:rPr>
          <w:rFonts w:asciiTheme="majorHAnsi" w:hAnsiTheme="majorHAnsi"/>
          <w:b/>
          <w:bCs/>
          <w:i/>
          <w:iCs/>
          <w:lang w:val="hy-AM"/>
        </w:rPr>
        <w:t xml:space="preserve"> </w:t>
      </w:r>
      <w:r w:rsidRPr="00C81C54">
        <w:rPr>
          <w:rFonts w:ascii="Sylfaen" w:hAnsi="Sylfaen" w:cs="Sylfaen"/>
          <w:b/>
          <w:bCs/>
          <w:i/>
          <w:iCs/>
          <w:lang w:val="hy-AM"/>
        </w:rPr>
        <w:t>է</w:t>
      </w:r>
      <w:r w:rsidRPr="00C81C54">
        <w:rPr>
          <w:rFonts w:asciiTheme="majorHAnsi" w:hAnsiTheme="majorHAnsi"/>
          <w:b/>
          <w:bCs/>
          <w:i/>
          <w:iCs/>
          <w:lang w:val="hy-AM"/>
        </w:rPr>
        <w:t xml:space="preserve"> </w:t>
      </w:r>
      <w:r w:rsidRPr="00C81C54">
        <w:rPr>
          <w:rFonts w:ascii="Sylfaen" w:hAnsi="Sylfaen" w:cs="Sylfaen"/>
          <w:b/>
          <w:bCs/>
          <w:i/>
          <w:iCs/>
          <w:lang w:val="hy-AM"/>
        </w:rPr>
        <w:t>իր</w:t>
      </w:r>
      <w:r w:rsidRPr="00C81C54">
        <w:rPr>
          <w:rFonts w:asciiTheme="majorHAnsi" w:hAnsiTheme="majorHAnsi"/>
          <w:b/>
          <w:bCs/>
          <w:i/>
          <w:iCs/>
          <w:lang w:val="hy-AM"/>
        </w:rPr>
        <w:t xml:space="preserve"> </w:t>
      </w:r>
      <w:r w:rsidRPr="00C81C54">
        <w:rPr>
          <w:rFonts w:ascii="Sylfaen" w:hAnsi="Sylfaen" w:cs="Sylfaen"/>
          <w:b/>
          <w:bCs/>
          <w:i/>
          <w:iCs/>
          <w:lang w:val="hy-AM"/>
        </w:rPr>
        <w:t>գիտելիքներն</w:t>
      </w:r>
      <w:r w:rsidRPr="00C81C54">
        <w:rPr>
          <w:rFonts w:asciiTheme="majorHAnsi" w:hAnsiTheme="majorHAnsi"/>
          <w:b/>
          <w:bCs/>
          <w:i/>
          <w:iCs/>
          <w:lang w:val="hy-AM"/>
        </w:rPr>
        <w:t xml:space="preserve"> </w:t>
      </w:r>
      <w:r w:rsidRPr="00C81C54">
        <w:rPr>
          <w:rFonts w:ascii="Sylfaen" w:hAnsi="Sylfaen" w:cs="Sylfaen"/>
          <w:b/>
          <w:bCs/>
          <w:i/>
          <w:iCs/>
          <w:lang w:val="hy-AM"/>
        </w:rPr>
        <w:t>ու</w:t>
      </w:r>
      <w:r w:rsidRPr="00C81C54">
        <w:rPr>
          <w:rFonts w:asciiTheme="majorHAnsi" w:hAnsiTheme="majorHAnsi"/>
          <w:b/>
          <w:bCs/>
          <w:i/>
          <w:iCs/>
          <w:lang w:val="hy-AM"/>
        </w:rPr>
        <w:t xml:space="preserve"> </w:t>
      </w:r>
      <w:r w:rsidRPr="00C81C54">
        <w:rPr>
          <w:rFonts w:ascii="Sylfaen" w:hAnsi="Sylfaen" w:cs="Sylfaen"/>
          <w:b/>
          <w:bCs/>
          <w:i/>
          <w:iCs/>
          <w:lang w:val="hy-AM"/>
        </w:rPr>
        <w:t>հմտությունները</w:t>
      </w:r>
      <w:r w:rsidRPr="00C81C54">
        <w:rPr>
          <w:rFonts w:asciiTheme="majorHAnsi" w:hAnsiTheme="majorHAnsi"/>
          <w:b/>
          <w:bCs/>
          <w:i/>
          <w:iCs/>
          <w:lang w:val="hy-AM"/>
        </w:rPr>
        <w:t xml:space="preserve"> </w:t>
      </w:r>
      <w:r w:rsidRPr="00C81C54">
        <w:rPr>
          <w:rFonts w:ascii="Sylfaen" w:hAnsi="Sylfaen" w:cs="Sylfaen"/>
          <w:b/>
          <w:bCs/>
          <w:i/>
          <w:iCs/>
          <w:lang w:val="hy-AM"/>
        </w:rPr>
        <w:t>ներառական</w:t>
      </w:r>
      <w:r w:rsidRPr="00C81C54">
        <w:rPr>
          <w:rFonts w:asciiTheme="majorHAnsi" w:hAnsiTheme="majorHAnsi"/>
          <w:b/>
          <w:bCs/>
          <w:i/>
          <w:iCs/>
          <w:lang w:val="hy-AM"/>
        </w:rPr>
        <w:t xml:space="preserve"> </w:t>
      </w:r>
      <w:r w:rsidRPr="00C81C54">
        <w:rPr>
          <w:rFonts w:ascii="Sylfaen" w:hAnsi="Sylfaen" w:cs="Sylfaen"/>
          <w:b/>
          <w:bCs/>
          <w:i/>
          <w:iCs/>
          <w:lang w:val="hy-AM"/>
        </w:rPr>
        <w:t>կրթության</w:t>
      </w:r>
      <w:r w:rsidRPr="00C81C54">
        <w:rPr>
          <w:rFonts w:asciiTheme="majorHAnsi" w:hAnsiTheme="majorHAnsi"/>
          <w:b/>
          <w:bCs/>
          <w:i/>
          <w:iCs/>
          <w:lang w:val="hy-AM"/>
        </w:rPr>
        <w:t xml:space="preserve"> </w:t>
      </w:r>
      <w:r w:rsidRPr="00C81C54">
        <w:rPr>
          <w:rFonts w:ascii="Sylfaen" w:hAnsi="Sylfaen" w:cs="Sylfaen"/>
          <w:b/>
          <w:bCs/>
          <w:i/>
          <w:iCs/>
          <w:lang w:val="hy-AM"/>
        </w:rPr>
        <w:t>ոլորտում</w:t>
      </w:r>
      <w:r w:rsidRPr="00C81C54">
        <w:rPr>
          <w:rFonts w:asciiTheme="majorHAnsi" w:hAnsiTheme="majorHAnsi"/>
          <w:b/>
          <w:bCs/>
          <w:i/>
          <w:iCs/>
          <w:lang w:val="hy-AM"/>
        </w:rPr>
        <w:t>.</w:t>
      </w:r>
    </w:p>
    <w:p w:rsidR="003035FC" w:rsidRPr="00C81C54" w:rsidRDefault="003035FC" w:rsidP="00D721EF">
      <w:pPr>
        <w:pStyle w:val="NormalWeb"/>
        <w:numPr>
          <w:ilvl w:val="0"/>
          <w:numId w:val="13"/>
        </w:numPr>
        <w:spacing w:line="360" w:lineRule="auto"/>
        <w:jc w:val="both"/>
        <w:rPr>
          <w:rFonts w:asciiTheme="majorHAnsi" w:hAnsiTheme="majorHAnsi"/>
          <w:lang w:val="hy-AM"/>
        </w:rPr>
      </w:pPr>
      <w:r w:rsidRPr="00C81C54">
        <w:rPr>
          <w:rFonts w:ascii="Sylfaen" w:hAnsi="Sylfaen" w:cs="Sylfaen"/>
          <w:lang w:val="hy-AM"/>
        </w:rPr>
        <w:t>վերջին</w:t>
      </w:r>
      <w:r w:rsidRPr="00C81C54">
        <w:rPr>
          <w:rFonts w:asciiTheme="majorHAnsi" w:hAnsiTheme="majorHAnsi"/>
          <w:lang w:val="hy-AM"/>
        </w:rPr>
        <w:t xml:space="preserve"> 5 </w:t>
      </w:r>
      <w:r w:rsidRPr="00C81C54">
        <w:rPr>
          <w:rFonts w:ascii="Sylfaen" w:hAnsi="Sylfaen" w:cs="Sylfaen"/>
          <w:lang w:val="hy-AM"/>
        </w:rPr>
        <w:t>տարում</w:t>
      </w:r>
      <w:r w:rsidRPr="00C81C54">
        <w:rPr>
          <w:rFonts w:asciiTheme="majorHAnsi" w:hAnsiTheme="majorHAnsi"/>
          <w:lang w:val="hy-AM"/>
        </w:rPr>
        <w:t xml:space="preserve"> </w:t>
      </w:r>
      <w:r w:rsidRPr="00C81C54">
        <w:rPr>
          <w:rFonts w:ascii="Sylfaen" w:hAnsi="Sylfaen" w:cs="Sylfaen"/>
          <w:lang w:val="hy-AM"/>
        </w:rPr>
        <w:t>տնօրինությունը</w:t>
      </w:r>
      <w:r w:rsidRPr="00C81C54">
        <w:rPr>
          <w:rFonts w:asciiTheme="majorHAnsi" w:hAnsiTheme="majorHAnsi"/>
          <w:lang w:val="hy-AM"/>
        </w:rPr>
        <w:t xml:space="preserve"> </w:t>
      </w:r>
      <w:r w:rsidRPr="00C81C54">
        <w:rPr>
          <w:rFonts w:ascii="Sylfaen" w:hAnsi="Sylfaen" w:cs="Sylfaen"/>
          <w:lang w:val="hy-AM"/>
        </w:rPr>
        <w:t>մասնակցել</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հաստատությունների</w:t>
      </w:r>
      <w:r w:rsidRPr="00C81C54">
        <w:rPr>
          <w:rFonts w:asciiTheme="majorHAnsi" w:hAnsiTheme="majorHAnsi"/>
          <w:lang w:val="hy-AM"/>
        </w:rPr>
        <w:t xml:space="preserve"> </w:t>
      </w:r>
      <w:r w:rsidRPr="00C81C54">
        <w:rPr>
          <w:rFonts w:ascii="Sylfaen" w:hAnsi="Sylfaen" w:cs="Sylfaen"/>
          <w:lang w:val="hy-AM"/>
        </w:rPr>
        <w:t>կառավարման</w:t>
      </w:r>
      <w:r w:rsidRPr="00C81C54">
        <w:rPr>
          <w:rFonts w:asciiTheme="majorHAnsi" w:hAnsiTheme="majorHAnsi"/>
          <w:lang w:val="hy-AM"/>
        </w:rPr>
        <w:t xml:space="preserve"> </w:t>
      </w:r>
      <w:r w:rsidRPr="00C81C54">
        <w:rPr>
          <w:rFonts w:ascii="Sylfaen" w:hAnsi="Sylfaen" w:cs="Sylfaen"/>
          <w:lang w:val="hy-AM"/>
        </w:rPr>
        <w:t>թեմայով</w:t>
      </w:r>
      <w:r w:rsidRPr="00C81C54">
        <w:rPr>
          <w:rFonts w:asciiTheme="majorHAnsi" w:hAnsiTheme="majorHAnsi"/>
          <w:lang w:val="hy-AM"/>
        </w:rPr>
        <w:t xml:space="preserve"> </w:t>
      </w:r>
      <w:r w:rsidRPr="00C81C54">
        <w:rPr>
          <w:rFonts w:ascii="Sylfaen" w:hAnsi="Sylfaen" w:cs="Sylfaen"/>
          <w:lang w:val="hy-AM"/>
        </w:rPr>
        <w:t>վերապրաստման</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jc w:val="both"/>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թեմաներով</w:t>
      </w:r>
      <w:r w:rsidRPr="00C81C54">
        <w:rPr>
          <w:rFonts w:asciiTheme="majorHAnsi" w:hAnsiTheme="majorHAnsi"/>
          <w:lang w:val="hy-AM"/>
        </w:rPr>
        <w:t xml:space="preserve"> </w:t>
      </w:r>
      <w:r w:rsidRPr="00C81C54">
        <w:rPr>
          <w:rFonts w:ascii="Sylfaen" w:hAnsi="Sylfaen" w:cs="Sylfaen"/>
          <w:lang w:val="hy-AM"/>
        </w:rPr>
        <w:t>վերապատրաստված</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վերապատրաստող</w:t>
      </w:r>
      <w:r w:rsidRPr="00C81C54">
        <w:rPr>
          <w:rFonts w:asciiTheme="majorHAnsi" w:hAnsiTheme="majorHAnsi"/>
          <w:lang w:val="hy-AM"/>
        </w:rPr>
        <w:t xml:space="preserve"> </w:t>
      </w:r>
      <w:r w:rsidRPr="00C81C54">
        <w:rPr>
          <w:rFonts w:ascii="Sylfaen" w:hAnsi="Sylfaen" w:cs="Sylfaen"/>
          <w:lang w:val="hy-AM"/>
        </w:rPr>
        <w:t>ուսուցիչներ</w:t>
      </w:r>
      <w:r w:rsidRPr="00C81C54">
        <w:rPr>
          <w:rFonts w:asciiTheme="majorHAnsi" w:hAnsiTheme="majorHAnsi"/>
          <w:lang w:val="hy-AM"/>
        </w:rPr>
        <w:t xml:space="preserve">, </w:t>
      </w:r>
    </w:p>
    <w:p w:rsidR="003035FC" w:rsidRPr="00C81C54" w:rsidRDefault="003035FC" w:rsidP="00D721EF">
      <w:pPr>
        <w:pStyle w:val="NormalWeb"/>
        <w:numPr>
          <w:ilvl w:val="0"/>
          <w:numId w:val="13"/>
        </w:numPr>
        <w:spacing w:line="360" w:lineRule="auto"/>
        <w:jc w:val="both"/>
        <w:rPr>
          <w:rFonts w:asciiTheme="majorHAnsi" w:hAnsiTheme="majorHAnsi"/>
          <w:lang w:val="hy-AM"/>
        </w:rPr>
      </w:pPr>
      <w:r w:rsidRPr="00C81C54">
        <w:rPr>
          <w:rFonts w:ascii="Sylfaen" w:hAnsi="Sylfaen" w:cs="Sylfaen"/>
          <w:lang w:val="hy-AM"/>
        </w:rPr>
        <w:t>վերջին</w:t>
      </w:r>
      <w:r w:rsidRPr="00C81C54">
        <w:rPr>
          <w:rFonts w:asciiTheme="majorHAnsi" w:hAnsiTheme="majorHAnsi"/>
          <w:lang w:val="hy-AM"/>
        </w:rPr>
        <w:t xml:space="preserve"> 5 </w:t>
      </w:r>
      <w:r w:rsidRPr="00C81C54">
        <w:rPr>
          <w:rFonts w:ascii="Sylfaen" w:hAnsi="Sylfaen" w:cs="Sylfaen"/>
          <w:lang w:val="hy-AM"/>
        </w:rPr>
        <w:t>տարում</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թեմաներով</w:t>
      </w:r>
      <w:r w:rsidRPr="00C81C54">
        <w:rPr>
          <w:rFonts w:asciiTheme="majorHAnsi" w:hAnsiTheme="majorHAnsi"/>
          <w:lang w:val="hy-AM"/>
        </w:rPr>
        <w:t xml:space="preserve"> </w:t>
      </w:r>
      <w:r w:rsidRPr="00C81C54">
        <w:rPr>
          <w:rFonts w:ascii="Sylfaen" w:hAnsi="Sylfaen" w:cs="Sylfaen"/>
          <w:lang w:val="hy-AM"/>
        </w:rPr>
        <w:t>վերապատրաստում</w:t>
      </w:r>
      <w:r w:rsidRPr="00C81C54">
        <w:rPr>
          <w:rFonts w:asciiTheme="majorHAnsi" w:hAnsiTheme="majorHAnsi"/>
          <w:lang w:val="hy-AM"/>
        </w:rPr>
        <w:t xml:space="preserve"> </w:t>
      </w:r>
      <w:r w:rsidRPr="00C81C54">
        <w:rPr>
          <w:rFonts w:ascii="Sylfaen" w:hAnsi="Sylfaen" w:cs="Sylfaen"/>
          <w:lang w:val="hy-AM"/>
        </w:rPr>
        <w:t>անցած</w:t>
      </w:r>
      <w:r w:rsidRPr="00C81C54">
        <w:rPr>
          <w:rFonts w:asciiTheme="majorHAnsi" w:hAnsiTheme="majorHAnsi"/>
          <w:lang w:val="hy-AM"/>
        </w:rPr>
        <w:t xml:space="preserve"> </w:t>
      </w: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w:t>
      </w:r>
    </w:p>
    <w:p w:rsidR="003035FC" w:rsidRPr="00C81C54" w:rsidRDefault="003035FC" w:rsidP="003035FC">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հաստատությունում</w:t>
      </w:r>
      <w:r w:rsidRPr="00C81C54">
        <w:rPr>
          <w:rFonts w:asciiTheme="majorHAnsi" w:hAnsiTheme="majorHAnsi"/>
          <w:b/>
          <w:bCs/>
          <w:i/>
          <w:iCs/>
          <w:lang w:val="hy-AM"/>
        </w:rPr>
        <w:t xml:space="preserve"> </w:t>
      </w:r>
      <w:r w:rsidRPr="00C81C54">
        <w:rPr>
          <w:rFonts w:ascii="Sylfaen" w:hAnsi="Sylfaen" w:cs="Sylfaen"/>
          <w:b/>
          <w:bCs/>
          <w:i/>
          <w:iCs/>
          <w:lang w:val="hy-AM"/>
        </w:rPr>
        <w:t>ունի</w:t>
      </w:r>
      <w:r w:rsidRPr="00C81C54">
        <w:rPr>
          <w:rFonts w:asciiTheme="majorHAnsi" w:hAnsiTheme="majorHAnsi"/>
          <w:b/>
          <w:bCs/>
          <w:i/>
          <w:iCs/>
          <w:lang w:val="hy-AM"/>
        </w:rPr>
        <w:t xml:space="preserve"> </w:t>
      </w:r>
      <w:r w:rsidRPr="00C81C54">
        <w:rPr>
          <w:rFonts w:ascii="Sylfaen" w:hAnsi="Sylfaen" w:cs="Sylfaen"/>
          <w:b/>
          <w:bCs/>
          <w:i/>
          <w:iCs/>
          <w:lang w:val="hy-AM"/>
        </w:rPr>
        <w:t>ռեսուրսներ</w:t>
      </w:r>
      <w:r w:rsidRPr="00C81C54">
        <w:rPr>
          <w:rFonts w:asciiTheme="majorHAnsi" w:hAnsiTheme="majorHAnsi"/>
          <w:b/>
          <w:bCs/>
          <w:i/>
          <w:iCs/>
          <w:lang w:val="hy-AM"/>
        </w:rPr>
        <w:t xml:space="preserve">` </w:t>
      </w:r>
      <w:r w:rsidRPr="00C81C54">
        <w:rPr>
          <w:rFonts w:ascii="Sylfaen" w:hAnsi="Sylfaen" w:cs="Sylfaen"/>
          <w:b/>
          <w:bCs/>
          <w:i/>
          <w:iCs/>
          <w:lang w:val="hy-AM"/>
        </w:rPr>
        <w:t>աջակցելու</w:t>
      </w:r>
      <w:r w:rsidRPr="00C81C54">
        <w:rPr>
          <w:rFonts w:asciiTheme="majorHAnsi" w:hAnsiTheme="majorHAnsi"/>
          <w:b/>
          <w:bCs/>
          <w:i/>
          <w:iCs/>
          <w:lang w:val="hy-AM"/>
        </w:rPr>
        <w:t xml:space="preserve"> </w:t>
      </w:r>
      <w:r w:rsidRPr="00C81C54">
        <w:rPr>
          <w:rFonts w:ascii="Sylfaen" w:hAnsi="Sylfaen" w:cs="Sylfaen"/>
          <w:b/>
          <w:bCs/>
          <w:i/>
          <w:iCs/>
          <w:lang w:val="hy-AM"/>
        </w:rPr>
        <w:t>կրթության</w:t>
      </w:r>
      <w:r w:rsidRPr="00C81C54">
        <w:rPr>
          <w:rFonts w:asciiTheme="majorHAnsi" w:hAnsiTheme="majorHAnsi"/>
          <w:b/>
          <w:bCs/>
          <w:i/>
          <w:iCs/>
          <w:lang w:val="hy-AM"/>
        </w:rPr>
        <w:t xml:space="preserve"> </w:t>
      </w:r>
      <w:r w:rsidRPr="00C81C54">
        <w:rPr>
          <w:rFonts w:ascii="Sylfaen" w:hAnsi="Sylfaen" w:cs="Sylfaen"/>
          <w:b/>
          <w:bCs/>
          <w:i/>
          <w:iCs/>
          <w:lang w:val="hy-AM"/>
        </w:rPr>
        <w:t>առանձնահատուկ</w:t>
      </w:r>
      <w:r w:rsidRPr="00C81C54">
        <w:rPr>
          <w:rFonts w:asciiTheme="majorHAnsi" w:hAnsiTheme="majorHAnsi"/>
          <w:b/>
          <w:bCs/>
          <w:i/>
          <w:iCs/>
          <w:lang w:val="hy-AM"/>
        </w:rPr>
        <w:t xml:space="preserve"> </w:t>
      </w:r>
      <w:r w:rsidRPr="00C81C54">
        <w:rPr>
          <w:rFonts w:ascii="Sylfaen" w:hAnsi="Sylfaen" w:cs="Sylfaen"/>
          <w:b/>
          <w:bCs/>
          <w:i/>
          <w:iCs/>
          <w:lang w:val="hy-AM"/>
        </w:rPr>
        <w:t>պայմանների</w:t>
      </w:r>
      <w:r w:rsidRPr="00C81C54">
        <w:rPr>
          <w:rFonts w:asciiTheme="majorHAnsi" w:hAnsiTheme="majorHAnsi"/>
          <w:b/>
          <w:bCs/>
          <w:i/>
          <w:iCs/>
          <w:lang w:val="hy-AM"/>
        </w:rPr>
        <w:t xml:space="preserve"> </w:t>
      </w:r>
      <w:r w:rsidRPr="00C81C54">
        <w:rPr>
          <w:rFonts w:ascii="Sylfaen" w:hAnsi="Sylfaen" w:cs="Sylfaen"/>
          <w:b/>
          <w:bCs/>
          <w:i/>
          <w:iCs/>
          <w:lang w:val="hy-AM"/>
        </w:rPr>
        <w:t>կարիք</w:t>
      </w:r>
      <w:r w:rsidRPr="00C81C54">
        <w:rPr>
          <w:rFonts w:asciiTheme="majorHAnsi" w:hAnsiTheme="majorHAnsi"/>
          <w:b/>
          <w:bCs/>
          <w:i/>
          <w:iCs/>
          <w:lang w:val="hy-AM"/>
        </w:rPr>
        <w:t xml:space="preserve"> (</w:t>
      </w:r>
      <w:r w:rsidRPr="00C81C54">
        <w:rPr>
          <w:rFonts w:ascii="Sylfaen" w:hAnsi="Sylfaen" w:cs="Sylfaen"/>
          <w:b/>
          <w:bCs/>
          <w:i/>
          <w:iCs/>
          <w:lang w:val="hy-AM"/>
        </w:rPr>
        <w:t>ԿԱՊԿ</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երեխաների</w:t>
      </w:r>
      <w:r w:rsidRPr="00C81C54">
        <w:rPr>
          <w:rFonts w:asciiTheme="majorHAnsi" w:hAnsiTheme="majorHAnsi"/>
          <w:b/>
          <w:bCs/>
          <w:i/>
          <w:iCs/>
          <w:lang w:val="hy-AM"/>
        </w:rPr>
        <w:t xml:space="preserve"> </w:t>
      </w:r>
      <w:r w:rsidRPr="00C81C54">
        <w:rPr>
          <w:rFonts w:ascii="Sylfaen" w:hAnsi="Sylfaen" w:cs="Sylfaen"/>
          <w:b/>
          <w:bCs/>
          <w:i/>
          <w:iCs/>
          <w:lang w:val="hy-AM"/>
        </w:rPr>
        <w:t>սովորելուն</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միջավայրը</w:t>
      </w:r>
      <w:r w:rsidRPr="00C81C54">
        <w:rPr>
          <w:rFonts w:asciiTheme="majorHAnsi" w:hAnsiTheme="majorHAnsi"/>
          <w:b/>
          <w:bCs/>
          <w:i/>
          <w:iCs/>
          <w:lang w:val="hy-AM"/>
        </w:rPr>
        <w:t xml:space="preserve"> </w:t>
      </w:r>
      <w:r w:rsidRPr="00C81C54">
        <w:rPr>
          <w:rFonts w:ascii="Sylfaen" w:hAnsi="Sylfaen" w:cs="Sylfaen"/>
          <w:b/>
          <w:bCs/>
          <w:i/>
          <w:iCs/>
          <w:lang w:val="hy-AM"/>
        </w:rPr>
        <w:t>հարմարեցված</w:t>
      </w:r>
      <w:r w:rsidRPr="00C81C54">
        <w:rPr>
          <w:rFonts w:asciiTheme="majorHAnsi" w:hAnsiTheme="majorHAnsi"/>
          <w:b/>
          <w:bCs/>
          <w:i/>
          <w:iCs/>
          <w:lang w:val="hy-AM"/>
        </w:rPr>
        <w:t xml:space="preserve"> </w:t>
      </w:r>
      <w:r w:rsidRPr="00C81C54">
        <w:rPr>
          <w:rFonts w:ascii="Sylfaen" w:hAnsi="Sylfaen" w:cs="Sylfaen"/>
          <w:b/>
          <w:bCs/>
          <w:i/>
          <w:iCs/>
          <w:lang w:val="hy-AM"/>
        </w:rPr>
        <w:t>է</w:t>
      </w:r>
      <w:r w:rsidRPr="00C81C54">
        <w:rPr>
          <w:rFonts w:asciiTheme="majorHAnsi" w:hAnsiTheme="majorHAnsi"/>
          <w:b/>
          <w:bCs/>
          <w:i/>
          <w:iCs/>
          <w:lang w:val="hy-AM"/>
        </w:rPr>
        <w:t xml:space="preserve"> </w:t>
      </w:r>
      <w:r w:rsidRPr="00C81C54">
        <w:rPr>
          <w:rFonts w:ascii="Sylfaen" w:hAnsi="Sylfaen" w:cs="Sylfaen"/>
          <w:b/>
          <w:bCs/>
          <w:i/>
          <w:iCs/>
          <w:lang w:val="hy-AM"/>
        </w:rPr>
        <w:t>նրանց</w:t>
      </w:r>
      <w:r w:rsidRPr="00C81C54">
        <w:rPr>
          <w:rFonts w:asciiTheme="majorHAnsi" w:hAnsiTheme="majorHAnsi"/>
          <w:b/>
          <w:bCs/>
          <w:i/>
          <w:iCs/>
          <w:lang w:val="hy-AM"/>
        </w:rPr>
        <w:t xml:space="preserve"> </w:t>
      </w:r>
      <w:r w:rsidRPr="00C81C54">
        <w:rPr>
          <w:rFonts w:ascii="Sylfaen" w:hAnsi="Sylfaen" w:cs="Sylfaen"/>
          <w:b/>
          <w:bCs/>
          <w:i/>
          <w:iCs/>
          <w:lang w:val="hy-AM"/>
        </w:rPr>
        <w:t>կարիքներին</w:t>
      </w:r>
      <w:r w:rsidRPr="00C81C54">
        <w:rPr>
          <w:rFonts w:asciiTheme="majorHAnsi" w:hAnsiTheme="majorHAnsi"/>
          <w:b/>
          <w:bCs/>
          <w:i/>
          <w:iCs/>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ամենուրեք</w:t>
      </w:r>
      <w:r w:rsidRPr="00C81C54">
        <w:rPr>
          <w:rFonts w:asciiTheme="majorHAnsi" w:hAnsiTheme="majorHAnsi"/>
          <w:lang w:val="hy-AM"/>
        </w:rPr>
        <w:t xml:space="preserve"> (</w:t>
      </w:r>
      <w:r w:rsidRPr="00C81C54">
        <w:rPr>
          <w:rFonts w:ascii="Sylfaen" w:hAnsi="Sylfaen" w:cs="Sylfaen"/>
          <w:lang w:val="hy-AM"/>
        </w:rPr>
        <w:t>դասասենյակներ</w:t>
      </w:r>
      <w:r w:rsidRPr="00C81C54">
        <w:rPr>
          <w:rFonts w:asciiTheme="majorHAnsi" w:hAnsiTheme="majorHAnsi"/>
          <w:lang w:val="hy-AM"/>
        </w:rPr>
        <w:t xml:space="preserve">, </w:t>
      </w:r>
      <w:r w:rsidRPr="00C81C54">
        <w:rPr>
          <w:rFonts w:ascii="Sylfaen" w:hAnsi="Sylfaen" w:cs="Sylfaen"/>
          <w:lang w:val="hy-AM"/>
        </w:rPr>
        <w:t>դահլիճներ</w:t>
      </w:r>
      <w:r w:rsidRPr="00C81C54">
        <w:rPr>
          <w:rFonts w:asciiTheme="majorHAnsi" w:hAnsiTheme="majorHAnsi"/>
          <w:lang w:val="hy-AM"/>
        </w:rPr>
        <w:t xml:space="preserve">, </w:t>
      </w:r>
      <w:r w:rsidRPr="00C81C54">
        <w:rPr>
          <w:rFonts w:ascii="Sylfaen" w:hAnsi="Sylfaen" w:cs="Sylfaen"/>
          <w:lang w:val="hy-AM"/>
        </w:rPr>
        <w:t>գրադարաններ</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 xml:space="preserve">) </w:t>
      </w:r>
      <w:r w:rsidRPr="00C81C54">
        <w:rPr>
          <w:rFonts w:ascii="Sylfaen" w:hAnsi="Sylfaen" w:cs="Sylfaen"/>
          <w:lang w:val="hy-AM"/>
        </w:rPr>
        <w:t>տեղաշարժման</w:t>
      </w:r>
      <w:r w:rsidRPr="00C81C54">
        <w:rPr>
          <w:rFonts w:asciiTheme="majorHAnsi" w:hAnsiTheme="majorHAnsi"/>
          <w:lang w:val="hy-AM"/>
        </w:rPr>
        <w:t xml:space="preserve"> </w:t>
      </w:r>
      <w:r w:rsidRPr="00C81C54">
        <w:rPr>
          <w:rFonts w:ascii="Sylfaen" w:hAnsi="Sylfaen" w:cs="Sylfaen"/>
          <w:lang w:val="hy-AM"/>
        </w:rPr>
        <w:t>տարբեր</w:t>
      </w:r>
      <w:r w:rsidRPr="00C81C54">
        <w:rPr>
          <w:rFonts w:asciiTheme="majorHAnsi" w:hAnsiTheme="majorHAnsi"/>
          <w:lang w:val="hy-AM"/>
        </w:rPr>
        <w:t xml:space="preserve"> </w:t>
      </w:r>
      <w:r w:rsidRPr="00C81C54">
        <w:rPr>
          <w:rFonts w:ascii="Sylfaen" w:hAnsi="Sylfaen" w:cs="Sylfaen"/>
          <w:lang w:val="hy-AM"/>
        </w:rPr>
        <w:t>խնդիրներ</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անձնաց</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 xml:space="preserve"> </w:t>
      </w:r>
      <w:r w:rsidRPr="00C81C54">
        <w:rPr>
          <w:rFonts w:ascii="Sylfaen" w:hAnsi="Sylfaen" w:cs="Sylfaen"/>
          <w:lang w:val="hy-AM"/>
        </w:rPr>
        <w:t>ապահովված</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ֆիզիկական</w:t>
      </w:r>
      <w:r w:rsidRPr="00C81C54">
        <w:rPr>
          <w:rFonts w:asciiTheme="majorHAnsi" w:hAnsiTheme="majorHAnsi"/>
          <w:lang w:val="hy-AM"/>
        </w:rPr>
        <w:t xml:space="preserve"> </w:t>
      </w:r>
      <w:r w:rsidRPr="00C81C54">
        <w:rPr>
          <w:rFonts w:ascii="Sylfaen" w:hAnsi="Sylfaen" w:cs="Sylfaen"/>
          <w:lang w:val="hy-AM"/>
        </w:rPr>
        <w:t>մատչելիություն</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հոգեբանամանկավարժական</w:t>
      </w:r>
      <w:r w:rsidRPr="00C81C54">
        <w:rPr>
          <w:rFonts w:asciiTheme="majorHAnsi" w:hAnsiTheme="majorHAnsi"/>
          <w:lang w:val="hy-AM"/>
        </w:rPr>
        <w:t xml:space="preserve"> </w:t>
      </w:r>
      <w:r w:rsidRPr="00C81C54">
        <w:rPr>
          <w:rFonts w:ascii="Sylfaen" w:hAnsi="Sylfaen" w:cs="Sylfaen"/>
          <w:lang w:val="hy-AM"/>
        </w:rPr>
        <w:t>աջակցության</w:t>
      </w:r>
      <w:r w:rsidRPr="00C81C54">
        <w:rPr>
          <w:rFonts w:asciiTheme="majorHAnsi" w:hAnsiTheme="majorHAnsi"/>
          <w:lang w:val="hy-AM"/>
        </w:rPr>
        <w:t xml:space="preserve"> </w:t>
      </w:r>
      <w:r w:rsidRPr="00C81C54">
        <w:rPr>
          <w:rFonts w:ascii="Sylfaen" w:hAnsi="Sylfaen" w:cs="Sylfaen"/>
          <w:lang w:val="hy-AM"/>
        </w:rPr>
        <w:t>թիմ</w:t>
      </w:r>
      <w:r w:rsidRPr="00C81C54">
        <w:rPr>
          <w:rFonts w:asciiTheme="majorHAnsi" w:hAnsiTheme="majorHAnsi"/>
          <w:lang w:val="hy-AM"/>
        </w:rPr>
        <w:t xml:space="preserve"> (</w:t>
      </w:r>
      <w:r w:rsidRPr="00C81C54">
        <w:rPr>
          <w:rFonts w:ascii="Sylfaen" w:hAnsi="Sylfaen" w:cs="Sylfaen"/>
          <w:lang w:val="hy-AM"/>
        </w:rPr>
        <w:t>հատուկ</w:t>
      </w:r>
      <w:r w:rsidRPr="00C81C54">
        <w:rPr>
          <w:rFonts w:asciiTheme="majorHAnsi" w:hAnsiTheme="majorHAnsi"/>
          <w:lang w:val="hy-AM"/>
        </w:rPr>
        <w:t xml:space="preserve"> </w:t>
      </w:r>
      <w:r w:rsidRPr="00C81C54">
        <w:rPr>
          <w:rFonts w:ascii="Sylfaen" w:hAnsi="Sylfaen" w:cs="Sylfaen"/>
          <w:lang w:val="hy-AM"/>
        </w:rPr>
        <w:t>մանկավարժ</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աշխատող</w:t>
      </w:r>
      <w:r w:rsidRPr="00C81C54">
        <w:rPr>
          <w:rFonts w:asciiTheme="majorHAnsi" w:hAnsiTheme="majorHAnsi"/>
          <w:lang w:val="hy-AM"/>
        </w:rPr>
        <w:t xml:space="preserve">, </w:t>
      </w:r>
      <w:r w:rsidRPr="00C81C54">
        <w:rPr>
          <w:rFonts w:ascii="Sylfaen" w:hAnsi="Sylfaen" w:cs="Sylfaen"/>
          <w:lang w:val="hy-AM"/>
        </w:rPr>
        <w:t>հոգեբան</w:t>
      </w:r>
      <w:r w:rsidRPr="00C81C54">
        <w:rPr>
          <w:rFonts w:asciiTheme="majorHAnsi" w:hAnsiTheme="majorHAnsi"/>
          <w:lang w:val="hy-AM"/>
        </w:rPr>
        <w:t xml:space="preserve">, </w:t>
      </w:r>
      <w:r w:rsidRPr="00C81C54">
        <w:rPr>
          <w:rFonts w:ascii="Sylfaen" w:hAnsi="Sylfaen" w:cs="Sylfaen"/>
          <w:lang w:val="hy-AM"/>
        </w:rPr>
        <w:t>ուսոցչի</w:t>
      </w:r>
      <w:r w:rsidRPr="00C81C54">
        <w:rPr>
          <w:rFonts w:asciiTheme="majorHAnsi" w:hAnsiTheme="majorHAnsi"/>
          <w:lang w:val="hy-AM"/>
        </w:rPr>
        <w:t xml:space="preserve"> </w:t>
      </w:r>
      <w:r w:rsidRPr="00C81C54">
        <w:rPr>
          <w:rFonts w:ascii="Sylfaen" w:hAnsi="Sylfaen" w:cs="Sylfaen"/>
          <w:lang w:val="hy-AM"/>
        </w:rPr>
        <w:t>օգնական</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lastRenderedPageBreak/>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սովորողներն</w:t>
      </w:r>
      <w:r w:rsidRPr="00C81C54">
        <w:rPr>
          <w:rFonts w:asciiTheme="majorHAnsi" w:hAnsiTheme="majorHAnsi"/>
          <w:lang w:val="hy-AM"/>
        </w:rPr>
        <w:t xml:space="preserve"> </w:t>
      </w:r>
      <w:r w:rsidRPr="00C81C54">
        <w:rPr>
          <w:rFonts w:ascii="Sylfaen" w:hAnsi="Sylfaen" w:cs="Sylfaen"/>
          <w:lang w:val="hy-AM"/>
        </w:rPr>
        <w:t>ապահովված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դասագրքերով</w:t>
      </w:r>
      <w:r w:rsidRPr="00C81C54">
        <w:rPr>
          <w:rFonts w:asciiTheme="majorHAnsi" w:hAnsiTheme="majorHAnsi"/>
          <w:lang w:val="hy-AM"/>
        </w:rPr>
        <w:t xml:space="preserve">, </w:t>
      </w:r>
      <w:r w:rsidRPr="00C81C54">
        <w:rPr>
          <w:rFonts w:ascii="Sylfaen" w:hAnsi="Sylfaen" w:cs="Sylfaen"/>
          <w:lang w:val="hy-AM"/>
        </w:rPr>
        <w:t>գրենական</w:t>
      </w:r>
      <w:r w:rsidRPr="00C81C54">
        <w:rPr>
          <w:rFonts w:asciiTheme="majorHAnsi" w:hAnsiTheme="majorHAnsi"/>
          <w:lang w:val="hy-AM"/>
        </w:rPr>
        <w:t xml:space="preserve"> </w:t>
      </w:r>
      <w:r w:rsidRPr="00C81C54">
        <w:rPr>
          <w:rFonts w:ascii="Sylfaen" w:hAnsi="Sylfaen" w:cs="Sylfaen"/>
          <w:lang w:val="hy-AM"/>
        </w:rPr>
        <w:t>պիտույքներով</w:t>
      </w:r>
      <w:r w:rsidRPr="00C81C54">
        <w:rPr>
          <w:rFonts w:asciiTheme="majorHAnsi" w:hAnsiTheme="majorHAnsi"/>
          <w:lang w:val="hy-AM"/>
        </w:rPr>
        <w:t xml:space="preserve">, </w:t>
      </w:r>
      <w:r w:rsidRPr="00C81C54">
        <w:rPr>
          <w:rFonts w:ascii="Sylfaen" w:hAnsi="Sylfaen" w:cs="Sylfaen"/>
          <w:lang w:val="hy-AM"/>
        </w:rPr>
        <w:t>հարմարանքներով</w:t>
      </w:r>
      <w:r w:rsidRPr="00C81C54">
        <w:rPr>
          <w:rFonts w:asciiTheme="majorHAnsi" w:hAnsiTheme="majorHAnsi"/>
          <w:lang w:val="hy-AM"/>
        </w:rPr>
        <w:t xml:space="preserve">, </w:t>
      </w:r>
      <w:r w:rsidRPr="00C81C54">
        <w:rPr>
          <w:rFonts w:ascii="Sylfaen" w:hAnsi="Sylfaen" w:cs="Sylfaen"/>
          <w:lang w:val="hy-AM"/>
        </w:rPr>
        <w:t>այլ</w:t>
      </w:r>
      <w:r w:rsidRPr="00C81C54">
        <w:rPr>
          <w:rFonts w:asciiTheme="majorHAnsi" w:hAnsiTheme="majorHAnsi"/>
          <w:lang w:val="hy-AM"/>
        </w:rPr>
        <w:t xml:space="preserve"> </w:t>
      </w:r>
      <w:r w:rsidRPr="00C81C54">
        <w:rPr>
          <w:rFonts w:ascii="Sylfaen" w:hAnsi="Sylfaen" w:cs="Sylfaen"/>
          <w:lang w:val="hy-AM"/>
        </w:rPr>
        <w:t>պարագաներով</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առկա</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ուսումնամեթոդական</w:t>
      </w:r>
      <w:r w:rsidRPr="00C81C54">
        <w:rPr>
          <w:rFonts w:asciiTheme="majorHAnsi" w:hAnsiTheme="majorHAnsi"/>
          <w:lang w:val="hy-AM"/>
        </w:rPr>
        <w:t xml:space="preserve"> </w:t>
      </w:r>
      <w:r w:rsidRPr="00C81C54">
        <w:rPr>
          <w:rFonts w:ascii="Sylfaen" w:hAnsi="Sylfaen" w:cs="Sylfaen"/>
          <w:lang w:val="hy-AM"/>
        </w:rPr>
        <w:t>նյութեր</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սարքավորումներ</w:t>
      </w:r>
      <w:r w:rsidRPr="00C81C54">
        <w:rPr>
          <w:rFonts w:asciiTheme="majorHAnsi" w:hAnsiTheme="majorHAnsi"/>
          <w:lang w:val="hy-AM"/>
        </w:rPr>
        <w:t xml:space="preserve">` </w:t>
      </w:r>
      <w:r w:rsidRPr="00C81C54">
        <w:rPr>
          <w:rFonts w:ascii="Sylfaen" w:hAnsi="Sylfaen" w:cs="Sylfaen"/>
          <w:lang w:val="hy-AM"/>
        </w:rPr>
        <w:t>լսողության</w:t>
      </w:r>
      <w:r w:rsidRPr="00C81C54">
        <w:rPr>
          <w:rFonts w:asciiTheme="majorHAnsi" w:hAnsiTheme="majorHAnsi"/>
          <w:lang w:val="hy-AM"/>
        </w:rPr>
        <w:t xml:space="preserve"> </w:t>
      </w:r>
      <w:r w:rsidRPr="00C81C54">
        <w:rPr>
          <w:rFonts w:ascii="Sylfaen" w:hAnsi="Sylfaen" w:cs="Sylfaen"/>
          <w:lang w:val="hy-AM"/>
        </w:rPr>
        <w:t>ու</w:t>
      </w:r>
      <w:r w:rsidRPr="00C81C54">
        <w:rPr>
          <w:rFonts w:asciiTheme="majorHAnsi" w:hAnsiTheme="majorHAnsi"/>
          <w:lang w:val="hy-AM"/>
        </w:rPr>
        <w:t xml:space="preserve"> </w:t>
      </w:r>
      <w:r w:rsidRPr="00C81C54">
        <w:rPr>
          <w:rFonts w:ascii="Sylfaen" w:hAnsi="Sylfaen" w:cs="Sylfaen"/>
          <w:lang w:val="hy-AM"/>
        </w:rPr>
        <w:t>տեսողության</w:t>
      </w:r>
      <w:r w:rsidRPr="00C81C54">
        <w:rPr>
          <w:rFonts w:asciiTheme="majorHAnsi" w:hAnsiTheme="majorHAnsi"/>
          <w:lang w:val="hy-AM"/>
        </w:rPr>
        <w:t xml:space="preserve"> </w:t>
      </w:r>
      <w:r w:rsidRPr="00C81C54">
        <w:rPr>
          <w:rFonts w:ascii="Sylfaen" w:hAnsi="Sylfaen" w:cs="Sylfaen"/>
          <w:lang w:val="hy-AM"/>
        </w:rPr>
        <w:t>գործառույթի</w:t>
      </w:r>
      <w:r w:rsidRPr="00C81C54">
        <w:rPr>
          <w:rFonts w:asciiTheme="majorHAnsi" w:hAnsiTheme="majorHAnsi"/>
          <w:lang w:val="hy-AM"/>
        </w:rPr>
        <w:t xml:space="preserve"> </w:t>
      </w:r>
      <w:r w:rsidRPr="00C81C54">
        <w:rPr>
          <w:rFonts w:ascii="Sylfaen" w:hAnsi="Sylfaen" w:cs="Sylfaen"/>
          <w:lang w:val="hy-AM"/>
        </w:rPr>
        <w:t>բացակայության</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սահմանափակում</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դասասենյակների</w:t>
      </w:r>
      <w:r w:rsidRPr="00C81C54">
        <w:rPr>
          <w:rFonts w:asciiTheme="majorHAnsi" w:hAnsiTheme="majorHAnsi"/>
          <w:lang w:val="hy-AM"/>
        </w:rPr>
        <w:t xml:space="preserve"> </w:t>
      </w:r>
      <w:r w:rsidRPr="00C81C54">
        <w:rPr>
          <w:rFonts w:ascii="Sylfaen" w:hAnsi="Sylfaen" w:cs="Sylfaen"/>
          <w:lang w:val="hy-AM"/>
        </w:rPr>
        <w:t>դասավորվածությունն</w:t>
      </w:r>
      <w:r w:rsidRPr="00C81C54">
        <w:rPr>
          <w:rFonts w:asciiTheme="majorHAnsi" w:hAnsiTheme="majorHAnsi"/>
          <w:lang w:val="hy-AM"/>
        </w:rPr>
        <w:t xml:space="preserve"> </w:t>
      </w:r>
      <w:r w:rsidRPr="00C81C54">
        <w:rPr>
          <w:rFonts w:ascii="Sylfaen" w:hAnsi="Sylfaen" w:cs="Sylfaen"/>
          <w:lang w:val="hy-AM"/>
        </w:rPr>
        <w:t>այնպիսին</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որ</w:t>
      </w:r>
      <w:r w:rsidRPr="00C81C54">
        <w:rPr>
          <w:rFonts w:asciiTheme="majorHAnsi" w:hAnsiTheme="majorHAnsi"/>
          <w:lang w:val="hy-AM"/>
        </w:rPr>
        <w:t xml:space="preserve"> </w:t>
      </w:r>
      <w:r w:rsidRPr="00C81C54">
        <w:rPr>
          <w:rFonts w:ascii="Sylfaen" w:hAnsi="Sylfaen" w:cs="Sylfaen"/>
          <w:lang w:val="hy-AM"/>
        </w:rPr>
        <w:t>ԿԱՊԿւ</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սովորողները</w:t>
      </w:r>
      <w:r w:rsidRPr="00C81C54">
        <w:rPr>
          <w:rFonts w:asciiTheme="majorHAnsi" w:hAnsiTheme="majorHAnsi"/>
          <w:lang w:val="hy-AM"/>
        </w:rPr>
        <w:t xml:space="preserve"> </w:t>
      </w:r>
      <w:r w:rsidRPr="00C81C54">
        <w:rPr>
          <w:rFonts w:ascii="Sylfaen" w:hAnsi="Sylfaen" w:cs="Sylfaen"/>
          <w:lang w:val="hy-AM"/>
        </w:rPr>
        <w:t>մեկուսացված</w:t>
      </w:r>
      <w:r w:rsidRPr="00C81C54">
        <w:rPr>
          <w:rFonts w:asciiTheme="majorHAnsi" w:hAnsiTheme="majorHAnsi"/>
          <w:lang w:val="hy-AM"/>
        </w:rPr>
        <w:t xml:space="preserve"> </w:t>
      </w:r>
      <w:r w:rsidRPr="00C81C54">
        <w:rPr>
          <w:rFonts w:ascii="Sylfaen" w:hAnsi="Sylfaen" w:cs="Sylfaen"/>
          <w:lang w:val="hy-AM"/>
        </w:rPr>
        <w:t>չեն</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ռեսուրս</w:t>
      </w:r>
      <w:r w:rsidRPr="00C81C54">
        <w:rPr>
          <w:rFonts w:asciiTheme="majorHAnsi" w:hAnsiTheme="majorHAnsi"/>
          <w:lang w:val="hy-AM"/>
        </w:rPr>
        <w:t>-</w:t>
      </w:r>
      <w:r w:rsidRPr="00C81C54">
        <w:rPr>
          <w:rFonts w:ascii="Sylfaen" w:hAnsi="Sylfaen" w:cs="Sylfaen"/>
          <w:lang w:val="hy-AM"/>
        </w:rPr>
        <w:t>սենյակ</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ռեսուրս</w:t>
      </w:r>
      <w:r w:rsidRPr="00C81C54">
        <w:rPr>
          <w:rFonts w:asciiTheme="majorHAnsi" w:hAnsiTheme="majorHAnsi"/>
          <w:lang w:val="hy-AM"/>
        </w:rPr>
        <w:t>-</w:t>
      </w:r>
      <w:r w:rsidRPr="00C81C54">
        <w:rPr>
          <w:rFonts w:ascii="Sylfaen" w:hAnsi="Sylfaen" w:cs="Sylfaen"/>
          <w:lang w:val="hy-AM"/>
        </w:rPr>
        <w:t>սենյակ</w:t>
      </w:r>
      <w:r w:rsidRPr="00C81C54">
        <w:rPr>
          <w:rFonts w:asciiTheme="majorHAnsi" w:hAnsiTheme="majorHAnsi"/>
          <w:lang w:val="hy-AM"/>
        </w:rPr>
        <w:t xml:space="preserve"> </w:t>
      </w:r>
      <w:r w:rsidRPr="00C81C54">
        <w:rPr>
          <w:rFonts w:ascii="Sylfaen" w:hAnsi="Sylfaen" w:cs="Sylfaen"/>
          <w:lang w:val="hy-AM"/>
        </w:rPr>
        <w:t>այցելող</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ռեսուրս</w:t>
      </w:r>
      <w:r w:rsidRPr="00C81C54">
        <w:rPr>
          <w:rFonts w:asciiTheme="majorHAnsi" w:hAnsiTheme="majorHAnsi"/>
          <w:lang w:val="hy-AM"/>
        </w:rPr>
        <w:t>-</w:t>
      </w:r>
      <w:r w:rsidRPr="00C81C54">
        <w:rPr>
          <w:rFonts w:ascii="Sylfaen" w:hAnsi="Sylfaen" w:cs="Sylfaen"/>
          <w:lang w:val="hy-AM"/>
        </w:rPr>
        <w:t>սենյակ</w:t>
      </w:r>
      <w:r w:rsidRPr="00C81C54">
        <w:rPr>
          <w:rFonts w:asciiTheme="majorHAnsi" w:hAnsiTheme="majorHAnsi"/>
          <w:lang w:val="hy-AM"/>
        </w:rPr>
        <w:t xml:space="preserve"> </w:t>
      </w:r>
      <w:r w:rsidRPr="00C81C54">
        <w:rPr>
          <w:rFonts w:ascii="Sylfaen" w:hAnsi="Sylfaen" w:cs="Sylfaen"/>
          <w:lang w:val="hy-AM"/>
        </w:rPr>
        <w:t>այցելող</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ծնողների</w:t>
      </w:r>
      <w:r w:rsidRPr="00C81C54">
        <w:rPr>
          <w:rFonts w:asciiTheme="majorHAnsi" w:hAnsiTheme="majorHAnsi"/>
          <w:lang w:val="hy-AM"/>
        </w:rPr>
        <w:t xml:space="preserve"> (</w:t>
      </w:r>
      <w:r w:rsidRPr="00C81C54">
        <w:rPr>
          <w:rFonts w:ascii="Sylfaen" w:hAnsi="Sylfaen" w:cs="Sylfaen"/>
          <w:lang w:val="hy-AM"/>
        </w:rPr>
        <w:t>խնամակալների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հաղթահարված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ներառականությունը</w:t>
      </w:r>
      <w:r w:rsidRPr="00C81C54">
        <w:rPr>
          <w:rFonts w:asciiTheme="majorHAnsi" w:hAnsiTheme="majorHAnsi"/>
          <w:lang w:val="hy-AM"/>
        </w:rPr>
        <w:t xml:space="preserve"> </w:t>
      </w:r>
      <w:r w:rsidRPr="00C81C54">
        <w:rPr>
          <w:rFonts w:ascii="Sylfaen" w:hAnsi="Sylfaen" w:cs="Sylfaen"/>
          <w:lang w:val="hy-AM"/>
        </w:rPr>
        <w:t>խաթարող</w:t>
      </w:r>
      <w:r w:rsidRPr="00C81C54">
        <w:rPr>
          <w:rFonts w:asciiTheme="majorHAnsi" w:hAnsiTheme="majorHAnsi"/>
          <w:lang w:val="hy-AM"/>
        </w:rPr>
        <w:t xml:space="preserve"> </w:t>
      </w:r>
      <w:r w:rsidRPr="00C81C54">
        <w:rPr>
          <w:rFonts w:ascii="Sylfaen" w:hAnsi="Sylfaen" w:cs="Sylfaen"/>
          <w:lang w:val="hy-AM"/>
        </w:rPr>
        <w:t>ֆիզիկական</w:t>
      </w:r>
      <w:r w:rsidRPr="00C81C54">
        <w:rPr>
          <w:rFonts w:asciiTheme="majorHAnsi" w:hAnsiTheme="majorHAnsi"/>
          <w:lang w:val="hy-AM"/>
        </w:rPr>
        <w:t xml:space="preserve"> </w:t>
      </w:r>
      <w:r w:rsidRPr="00C81C54">
        <w:rPr>
          <w:rFonts w:ascii="Sylfaen" w:hAnsi="Sylfaen" w:cs="Sylfaen"/>
          <w:lang w:val="hy-AM"/>
        </w:rPr>
        <w:t>խոչընդոտները</w:t>
      </w:r>
      <w:r w:rsidRPr="00C81C54">
        <w:rPr>
          <w:rFonts w:asciiTheme="majorHAnsi" w:hAnsiTheme="majorHAnsi"/>
          <w:lang w:val="hy-AM"/>
        </w:rPr>
        <w:t xml:space="preserve"> (</w:t>
      </w:r>
      <w:r w:rsidRPr="00C81C54">
        <w:rPr>
          <w:rFonts w:ascii="Sylfaen" w:hAnsi="Sylfaen" w:cs="Sylfaen"/>
          <w:lang w:val="hy-AM"/>
        </w:rPr>
        <w:t>թեքահարթակ</w:t>
      </w:r>
      <w:r w:rsidRPr="00C81C54">
        <w:rPr>
          <w:rFonts w:asciiTheme="majorHAnsi" w:hAnsiTheme="majorHAnsi"/>
          <w:lang w:val="hy-AM"/>
        </w:rPr>
        <w:t xml:space="preserve">, </w:t>
      </w:r>
      <w:r w:rsidRPr="00C81C54">
        <w:rPr>
          <w:rFonts w:ascii="Sylfaen" w:hAnsi="Sylfaen" w:cs="Sylfaen"/>
          <w:lang w:val="hy-AM"/>
        </w:rPr>
        <w:t>հենակ</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հաղթահարված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ներառականությունը</w:t>
      </w:r>
      <w:r w:rsidRPr="00C81C54">
        <w:rPr>
          <w:rFonts w:asciiTheme="majorHAnsi" w:hAnsiTheme="majorHAnsi"/>
          <w:lang w:val="hy-AM"/>
        </w:rPr>
        <w:t xml:space="preserve"> </w:t>
      </w:r>
      <w:r w:rsidRPr="00C81C54">
        <w:rPr>
          <w:rFonts w:ascii="Sylfaen" w:hAnsi="Sylfaen" w:cs="Sylfaen"/>
          <w:lang w:val="hy-AM"/>
        </w:rPr>
        <w:t>խաթարող</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խոչընդոտները</w:t>
      </w:r>
      <w:r w:rsidRPr="00C81C54">
        <w:rPr>
          <w:rFonts w:asciiTheme="majorHAnsi" w:hAnsiTheme="majorHAnsi"/>
          <w:lang w:val="hy-AM"/>
        </w:rPr>
        <w:t xml:space="preserve"> (</w:t>
      </w:r>
      <w:r w:rsidRPr="00C81C54">
        <w:rPr>
          <w:rFonts w:ascii="Sylfaen" w:hAnsi="Sylfaen" w:cs="Sylfaen"/>
          <w:lang w:val="hy-AM"/>
        </w:rPr>
        <w:t>վերաբերմունք</w:t>
      </w:r>
      <w:r w:rsidRPr="00C81C54">
        <w:rPr>
          <w:rFonts w:asciiTheme="majorHAnsi" w:hAnsiTheme="majorHAnsi"/>
          <w:lang w:val="hy-AM"/>
        </w:rPr>
        <w:t xml:space="preserve">, </w:t>
      </w:r>
      <w:r w:rsidRPr="00C81C54">
        <w:rPr>
          <w:rFonts w:ascii="Sylfaen" w:hAnsi="Sylfaen" w:cs="Sylfaen"/>
          <w:lang w:val="hy-AM"/>
        </w:rPr>
        <w:t>կարծրատիպ</w:t>
      </w:r>
      <w:r w:rsidRPr="00C81C54">
        <w:rPr>
          <w:rFonts w:asciiTheme="majorHAnsi" w:hAnsiTheme="majorHAnsi"/>
          <w:lang w:val="hy-AM"/>
        </w:rPr>
        <w:t>):</w:t>
      </w:r>
    </w:p>
    <w:p w:rsidR="003035FC" w:rsidRPr="00C81C54" w:rsidRDefault="003035FC" w:rsidP="000101C5">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Ուսուցիչները</w:t>
      </w:r>
      <w:r w:rsidRPr="00C81C54">
        <w:rPr>
          <w:rFonts w:asciiTheme="majorHAnsi" w:hAnsiTheme="majorHAnsi"/>
          <w:b/>
          <w:bCs/>
          <w:i/>
          <w:iCs/>
          <w:lang w:val="hy-AM"/>
        </w:rPr>
        <w:t xml:space="preserve"> </w:t>
      </w:r>
      <w:r w:rsidRPr="00C81C54">
        <w:rPr>
          <w:rFonts w:ascii="Sylfaen" w:hAnsi="Sylfaen" w:cs="Sylfaen"/>
          <w:b/>
          <w:bCs/>
          <w:i/>
          <w:iCs/>
          <w:lang w:val="hy-AM"/>
        </w:rPr>
        <w:t>կարողանում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ծրագիրը</w:t>
      </w:r>
      <w:r w:rsidRPr="00C81C54">
        <w:rPr>
          <w:rFonts w:asciiTheme="majorHAnsi" w:hAnsiTheme="majorHAnsi"/>
          <w:b/>
          <w:bCs/>
          <w:i/>
          <w:iCs/>
          <w:lang w:val="hy-AM"/>
        </w:rPr>
        <w:t xml:space="preserve">, </w:t>
      </w:r>
      <w:r w:rsidRPr="00C81C54">
        <w:rPr>
          <w:rFonts w:ascii="Sylfaen" w:hAnsi="Sylfaen" w:cs="Sylfaen"/>
          <w:b/>
          <w:bCs/>
          <w:i/>
          <w:iCs/>
          <w:lang w:val="hy-AM"/>
        </w:rPr>
        <w:t>դասի</w:t>
      </w:r>
      <w:r w:rsidRPr="00C81C54">
        <w:rPr>
          <w:rFonts w:asciiTheme="majorHAnsi" w:hAnsiTheme="majorHAnsi"/>
          <w:b/>
          <w:bCs/>
          <w:i/>
          <w:iCs/>
          <w:lang w:val="hy-AM"/>
        </w:rPr>
        <w:t xml:space="preserve"> </w:t>
      </w:r>
      <w:r w:rsidRPr="00C81C54">
        <w:rPr>
          <w:rFonts w:ascii="Sylfaen" w:hAnsi="Sylfaen" w:cs="Sylfaen"/>
          <w:b/>
          <w:bCs/>
          <w:i/>
          <w:iCs/>
          <w:lang w:val="hy-AM"/>
        </w:rPr>
        <w:t>պլանը</w:t>
      </w:r>
      <w:r w:rsidRPr="00C81C54">
        <w:rPr>
          <w:rFonts w:asciiTheme="majorHAnsi" w:hAnsiTheme="majorHAnsi"/>
          <w:b/>
          <w:bCs/>
          <w:i/>
          <w:iCs/>
          <w:lang w:val="hy-AM"/>
        </w:rPr>
        <w:t xml:space="preserve">, </w:t>
      </w:r>
      <w:r w:rsidRPr="00C81C54">
        <w:rPr>
          <w:rFonts w:ascii="Sylfaen" w:hAnsi="Sylfaen" w:cs="Sylfaen"/>
          <w:b/>
          <w:bCs/>
          <w:i/>
          <w:iCs/>
          <w:lang w:val="hy-AM"/>
        </w:rPr>
        <w:t>ուսուցանման</w:t>
      </w:r>
      <w:r w:rsidRPr="00C81C54">
        <w:rPr>
          <w:rFonts w:asciiTheme="majorHAnsi" w:hAnsiTheme="majorHAnsi"/>
          <w:b/>
          <w:bCs/>
          <w:i/>
          <w:iCs/>
          <w:lang w:val="hy-AM"/>
        </w:rPr>
        <w:t xml:space="preserve"> </w:t>
      </w:r>
      <w:r w:rsidRPr="00C81C54">
        <w:rPr>
          <w:rFonts w:ascii="Sylfaen" w:hAnsi="Sylfaen" w:cs="Sylfaen"/>
          <w:b/>
          <w:bCs/>
          <w:i/>
          <w:iCs/>
          <w:lang w:val="hy-AM"/>
        </w:rPr>
        <w:t>գործընթացը</w:t>
      </w:r>
      <w:r w:rsidRPr="00C81C54">
        <w:rPr>
          <w:rFonts w:asciiTheme="majorHAnsi" w:hAnsiTheme="majorHAnsi"/>
          <w:b/>
          <w:bCs/>
          <w:i/>
          <w:iCs/>
          <w:lang w:val="hy-AM"/>
        </w:rPr>
        <w:t xml:space="preserve"> </w:t>
      </w:r>
      <w:r w:rsidRPr="00C81C54">
        <w:rPr>
          <w:rFonts w:ascii="Sylfaen" w:hAnsi="Sylfaen" w:cs="Sylfaen"/>
          <w:b/>
          <w:bCs/>
          <w:i/>
          <w:iCs/>
          <w:lang w:val="hy-AM"/>
        </w:rPr>
        <w:t>հարմարեցնել</w:t>
      </w:r>
      <w:r w:rsidRPr="00C81C54">
        <w:rPr>
          <w:rFonts w:asciiTheme="majorHAnsi" w:hAnsiTheme="majorHAnsi"/>
          <w:b/>
          <w:bCs/>
          <w:i/>
          <w:iCs/>
          <w:lang w:val="hy-AM"/>
        </w:rPr>
        <w:t xml:space="preserve"> </w:t>
      </w:r>
      <w:r w:rsidRPr="00C81C54">
        <w:rPr>
          <w:rFonts w:ascii="Sylfaen" w:hAnsi="Sylfaen" w:cs="Sylfaen"/>
          <w:b/>
          <w:bCs/>
          <w:i/>
          <w:iCs/>
          <w:lang w:val="hy-AM"/>
        </w:rPr>
        <w:t>ԿԱՊԿ</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երեխաների</w:t>
      </w:r>
      <w:r w:rsidRPr="00C81C54">
        <w:rPr>
          <w:rFonts w:asciiTheme="majorHAnsi" w:hAnsiTheme="majorHAnsi"/>
          <w:b/>
          <w:bCs/>
          <w:i/>
          <w:iCs/>
          <w:lang w:val="hy-AM"/>
        </w:rPr>
        <w:t xml:space="preserve"> </w:t>
      </w:r>
      <w:r w:rsidRPr="00C81C54">
        <w:rPr>
          <w:rFonts w:ascii="Sylfaen" w:hAnsi="Sylfaen" w:cs="Sylfaen"/>
          <w:b/>
          <w:bCs/>
          <w:i/>
          <w:iCs/>
          <w:lang w:val="hy-AM"/>
        </w:rPr>
        <w:t>կարիքներին</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մշտապես</w:t>
      </w:r>
      <w:r w:rsidRPr="00C81C54">
        <w:rPr>
          <w:rFonts w:asciiTheme="majorHAnsi" w:hAnsiTheme="majorHAnsi"/>
          <w:b/>
          <w:bCs/>
          <w:i/>
          <w:iCs/>
          <w:lang w:val="hy-AM"/>
        </w:rPr>
        <w:t xml:space="preserve"> </w:t>
      </w:r>
      <w:r w:rsidRPr="00C81C54">
        <w:rPr>
          <w:rFonts w:ascii="Sylfaen" w:hAnsi="Sylfaen" w:cs="Sylfaen"/>
          <w:b/>
          <w:bCs/>
          <w:i/>
          <w:iCs/>
          <w:lang w:val="hy-AM"/>
        </w:rPr>
        <w:t>խրախուսում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նրանց</w:t>
      </w:r>
      <w:r w:rsidRPr="00C81C54">
        <w:rPr>
          <w:rFonts w:asciiTheme="majorHAnsi" w:hAnsiTheme="majorHAnsi"/>
          <w:b/>
          <w:bCs/>
          <w:i/>
          <w:iCs/>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անհատական</w:t>
      </w:r>
      <w:r w:rsidRPr="00C81C54">
        <w:rPr>
          <w:rFonts w:asciiTheme="majorHAnsi" w:hAnsiTheme="majorHAnsi"/>
          <w:lang w:val="hy-AM"/>
        </w:rPr>
        <w:t xml:space="preserve"> </w:t>
      </w: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պլանները</w:t>
      </w:r>
      <w:r w:rsidRPr="00C81C54">
        <w:rPr>
          <w:rFonts w:asciiTheme="majorHAnsi" w:hAnsiTheme="majorHAnsi"/>
          <w:lang w:val="hy-AM"/>
        </w:rPr>
        <w:t xml:space="preserve"> </w:t>
      </w:r>
      <w:r w:rsidRPr="00C81C54">
        <w:rPr>
          <w:rFonts w:ascii="Sylfaen" w:hAnsi="Sylfaen" w:cs="Sylfaen"/>
          <w:lang w:val="hy-AM"/>
        </w:rPr>
        <w:t>մշակվում</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համաձայն</w:t>
      </w:r>
      <w:r w:rsidRPr="00C81C54">
        <w:rPr>
          <w:rFonts w:asciiTheme="majorHAnsi" w:hAnsiTheme="majorHAnsi"/>
          <w:lang w:val="hy-AM"/>
        </w:rPr>
        <w:t xml:space="preserve"> </w:t>
      </w:r>
      <w:r w:rsidRPr="00C81C54">
        <w:rPr>
          <w:rFonts w:ascii="Sylfaen" w:hAnsi="Sylfaen" w:cs="Sylfaen"/>
          <w:lang w:val="hy-AM"/>
        </w:rPr>
        <w:t>հանրակրթության</w:t>
      </w:r>
      <w:r w:rsidRPr="00C81C54">
        <w:rPr>
          <w:rFonts w:asciiTheme="majorHAnsi" w:hAnsiTheme="majorHAnsi"/>
          <w:lang w:val="hy-AM"/>
        </w:rPr>
        <w:t xml:space="preserve"> </w:t>
      </w:r>
      <w:r w:rsidRPr="00C81C54">
        <w:rPr>
          <w:rFonts w:ascii="Sylfaen" w:hAnsi="Sylfaen" w:cs="Sylfaen"/>
          <w:lang w:val="hy-AM"/>
        </w:rPr>
        <w:t>պետական</w:t>
      </w:r>
      <w:r w:rsidRPr="00C81C54">
        <w:rPr>
          <w:rFonts w:asciiTheme="majorHAnsi" w:hAnsiTheme="majorHAnsi"/>
          <w:lang w:val="hy-AM"/>
        </w:rPr>
        <w:t xml:space="preserve"> </w:t>
      </w:r>
      <w:r w:rsidRPr="00C81C54">
        <w:rPr>
          <w:rFonts w:ascii="Sylfaen" w:hAnsi="Sylfaen" w:cs="Sylfaen"/>
          <w:lang w:val="hy-AM"/>
        </w:rPr>
        <w:t>չափորոշչի</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առարկայական</w:t>
      </w:r>
      <w:r w:rsidRPr="00C81C54">
        <w:rPr>
          <w:rFonts w:asciiTheme="majorHAnsi" w:hAnsiTheme="majorHAnsi"/>
          <w:lang w:val="hy-AM"/>
        </w:rPr>
        <w:t xml:space="preserve"> </w:t>
      </w:r>
      <w:r w:rsidRPr="00C81C54">
        <w:rPr>
          <w:rFonts w:ascii="Sylfaen" w:hAnsi="Sylfaen" w:cs="Sylfaen"/>
          <w:lang w:val="hy-AM"/>
        </w:rPr>
        <w:t>ծրագրերի</w:t>
      </w:r>
      <w:r w:rsidRPr="00C81C54">
        <w:rPr>
          <w:rFonts w:asciiTheme="majorHAnsi" w:hAnsiTheme="majorHAnsi"/>
          <w:lang w:val="hy-AM"/>
        </w:rPr>
        <w:t xml:space="preserve">` </w:t>
      </w:r>
      <w:r w:rsidRPr="00C81C54">
        <w:rPr>
          <w:rFonts w:ascii="Sylfaen" w:hAnsi="Sylfaen" w:cs="Sylfaen"/>
          <w:lang w:val="hy-AM"/>
        </w:rPr>
        <w:t>հաշվի</w:t>
      </w:r>
      <w:r w:rsidRPr="00C81C54">
        <w:rPr>
          <w:rFonts w:asciiTheme="majorHAnsi" w:hAnsiTheme="majorHAnsi"/>
          <w:lang w:val="hy-AM"/>
        </w:rPr>
        <w:t xml:space="preserve"> </w:t>
      </w:r>
      <w:r w:rsidRPr="00C81C54">
        <w:rPr>
          <w:rFonts w:ascii="Sylfaen" w:hAnsi="Sylfaen" w:cs="Sylfaen"/>
          <w:lang w:val="hy-AM"/>
        </w:rPr>
        <w:t>առնելով</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կարիքները</w:t>
      </w:r>
      <w:r w:rsidRPr="00C81C54">
        <w:rPr>
          <w:rFonts w:asciiTheme="majorHAnsi" w:hAnsiTheme="majorHAnsi"/>
          <w:lang w:val="hy-AM"/>
        </w:rPr>
        <w:t xml:space="preserve">, </w:t>
      </w:r>
      <w:r w:rsidRPr="00C81C54">
        <w:rPr>
          <w:rFonts w:ascii="Sylfaen" w:hAnsi="Sylfaen" w:cs="Sylfaen"/>
          <w:lang w:val="hy-AM"/>
        </w:rPr>
        <w:t>ընդունակությունները</w:t>
      </w:r>
      <w:r w:rsidRPr="00C81C54">
        <w:rPr>
          <w:rFonts w:asciiTheme="majorHAnsi" w:hAnsiTheme="majorHAnsi"/>
          <w:lang w:val="hy-AM"/>
        </w:rPr>
        <w:t xml:space="preserve">, </w:t>
      </w:r>
      <w:r w:rsidRPr="00C81C54">
        <w:rPr>
          <w:rFonts w:ascii="Sylfaen" w:hAnsi="Sylfaen" w:cs="Sylfaen"/>
          <w:lang w:val="hy-AM"/>
        </w:rPr>
        <w:t>հնարավորությունները</w:t>
      </w:r>
      <w:r w:rsidRPr="00C81C54">
        <w:rPr>
          <w:rFonts w:asciiTheme="majorHAnsi" w:hAnsiTheme="majorHAnsi"/>
          <w:lang w:val="hy-AM"/>
        </w:rPr>
        <w:t xml:space="preserve">, </w:t>
      </w:r>
      <w:r w:rsidRPr="00C81C54">
        <w:rPr>
          <w:rFonts w:ascii="Sylfaen" w:hAnsi="Sylfaen" w:cs="Sylfaen"/>
          <w:lang w:val="hy-AM"/>
        </w:rPr>
        <w:t>ձեռքբերումները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առաջընթացը</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այն</w:t>
      </w:r>
      <w:r w:rsidRPr="00C81C54">
        <w:rPr>
          <w:rFonts w:asciiTheme="majorHAnsi" w:hAnsiTheme="majorHAnsi"/>
          <w:lang w:val="hy-AM"/>
        </w:rPr>
        <w:t xml:space="preserve"> </w:t>
      </w: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ովքեր</w:t>
      </w:r>
      <w:r w:rsidRPr="00C81C54">
        <w:rPr>
          <w:rFonts w:asciiTheme="majorHAnsi" w:hAnsiTheme="majorHAnsi"/>
          <w:lang w:val="hy-AM"/>
        </w:rPr>
        <w:t xml:space="preserve"> </w:t>
      </w:r>
      <w:r w:rsidRPr="00C81C54">
        <w:rPr>
          <w:rFonts w:ascii="Sylfaen" w:hAnsi="Sylfaen" w:cs="Sylfaen"/>
          <w:lang w:val="hy-AM"/>
        </w:rPr>
        <w:t>ունեն</w:t>
      </w:r>
      <w:r w:rsidRPr="00C81C54">
        <w:rPr>
          <w:rFonts w:asciiTheme="majorHAnsi" w:hAnsiTheme="majorHAnsi"/>
          <w:lang w:val="hy-AM"/>
        </w:rPr>
        <w:t xml:space="preserve"> </w:t>
      </w:r>
      <w:r w:rsidRPr="00C81C54">
        <w:rPr>
          <w:rFonts w:ascii="Sylfaen" w:hAnsi="Sylfaen" w:cs="Sylfaen"/>
          <w:lang w:val="hy-AM"/>
        </w:rPr>
        <w:t>դրական</w:t>
      </w:r>
      <w:r w:rsidRPr="00C81C54">
        <w:rPr>
          <w:rFonts w:asciiTheme="majorHAnsi" w:hAnsiTheme="majorHAnsi"/>
          <w:lang w:val="hy-AM"/>
        </w:rPr>
        <w:t xml:space="preserve"> </w:t>
      </w:r>
      <w:r w:rsidRPr="00C81C54">
        <w:rPr>
          <w:rFonts w:ascii="Sylfaen" w:hAnsi="Sylfaen" w:cs="Sylfaen"/>
          <w:lang w:val="hy-AM"/>
        </w:rPr>
        <w:t>դիրքորոշում</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ուսուցիչները</w:t>
      </w:r>
      <w:r w:rsidRPr="00C81C54">
        <w:rPr>
          <w:rFonts w:asciiTheme="majorHAnsi" w:hAnsiTheme="majorHAnsi"/>
          <w:lang w:val="hy-AM"/>
        </w:rPr>
        <w:t xml:space="preserve"> </w:t>
      </w:r>
      <w:r w:rsidRPr="00C81C54">
        <w:rPr>
          <w:rFonts w:ascii="Sylfaen" w:hAnsi="Sylfaen" w:cs="Sylfaen"/>
          <w:lang w:val="hy-AM"/>
        </w:rPr>
        <w:t>գիտակցում</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վերաբերյալ</w:t>
      </w:r>
      <w:r w:rsidRPr="00C81C54">
        <w:rPr>
          <w:rFonts w:asciiTheme="majorHAnsi" w:hAnsiTheme="majorHAnsi"/>
          <w:lang w:val="hy-AM"/>
        </w:rPr>
        <w:t xml:space="preserve"> </w:t>
      </w:r>
      <w:r w:rsidRPr="00C81C54">
        <w:rPr>
          <w:rFonts w:ascii="Sylfaen" w:hAnsi="Sylfaen" w:cs="Sylfaen"/>
          <w:lang w:val="hy-AM"/>
        </w:rPr>
        <w:t>կարծրատիպերի</w:t>
      </w:r>
      <w:r w:rsidRPr="00C81C54">
        <w:rPr>
          <w:rFonts w:asciiTheme="majorHAnsi" w:hAnsiTheme="majorHAnsi"/>
          <w:lang w:val="hy-AM"/>
        </w:rPr>
        <w:t xml:space="preserve"> </w:t>
      </w:r>
      <w:r w:rsidRPr="00C81C54">
        <w:rPr>
          <w:rFonts w:ascii="Sylfaen" w:hAnsi="Sylfaen" w:cs="Sylfaen"/>
          <w:lang w:val="hy-AM"/>
        </w:rPr>
        <w:t>առկայությունը</w:t>
      </w:r>
      <w:r w:rsidRPr="00C81C54">
        <w:rPr>
          <w:rFonts w:asciiTheme="majorHAnsi" w:hAnsiTheme="majorHAnsi"/>
          <w:lang w:val="hy-AM"/>
        </w:rPr>
        <w:t xml:space="preserve">, </w:t>
      </w:r>
      <w:r w:rsidRPr="00C81C54">
        <w:rPr>
          <w:rFonts w:ascii="Sylfaen" w:hAnsi="Sylfaen" w:cs="Sylfaen"/>
          <w:lang w:val="hy-AM"/>
        </w:rPr>
        <w:t>դրանց</w:t>
      </w:r>
      <w:r w:rsidRPr="00C81C54">
        <w:rPr>
          <w:rFonts w:asciiTheme="majorHAnsi" w:hAnsiTheme="majorHAnsi"/>
          <w:lang w:val="hy-AM"/>
        </w:rPr>
        <w:t xml:space="preserve"> </w:t>
      </w:r>
      <w:r w:rsidRPr="00C81C54">
        <w:rPr>
          <w:rFonts w:ascii="Sylfaen" w:hAnsi="Sylfaen" w:cs="Sylfaen"/>
          <w:lang w:val="hy-AM"/>
        </w:rPr>
        <w:t>վերացման</w:t>
      </w:r>
      <w:r w:rsidRPr="00C81C54">
        <w:rPr>
          <w:rFonts w:asciiTheme="majorHAnsi" w:hAnsiTheme="majorHAnsi"/>
          <w:lang w:val="hy-AM"/>
        </w:rPr>
        <w:t xml:space="preserve"> </w:t>
      </w:r>
      <w:r w:rsidRPr="00C81C54">
        <w:rPr>
          <w:rFonts w:ascii="Sylfaen" w:hAnsi="Sylfaen" w:cs="Sylfaen"/>
          <w:lang w:val="hy-AM"/>
        </w:rPr>
        <w:t>անհրաժեշտությունը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ձեռնարկում</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համապատասխան</w:t>
      </w:r>
      <w:r w:rsidRPr="00C81C54">
        <w:rPr>
          <w:rFonts w:asciiTheme="majorHAnsi" w:hAnsiTheme="majorHAnsi"/>
          <w:lang w:val="hy-AM"/>
        </w:rPr>
        <w:t xml:space="preserve"> </w:t>
      </w:r>
      <w:r w:rsidRPr="00C81C54">
        <w:rPr>
          <w:rFonts w:ascii="Sylfaen" w:hAnsi="Sylfaen" w:cs="Sylfaen"/>
          <w:lang w:val="hy-AM"/>
        </w:rPr>
        <w:t>քայլեր</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ուսուցիչները</w:t>
      </w:r>
      <w:r w:rsidRPr="00C81C54">
        <w:rPr>
          <w:rFonts w:asciiTheme="majorHAnsi" w:hAnsiTheme="majorHAnsi"/>
          <w:lang w:val="hy-AM"/>
        </w:rPr>
        <w:t xml:space="preserve"> </w:t>
      </w:r>
      <w:r w:rsidRPr="00C81C54">
        <w:rPr>
          <w:rFonts w:ascii="Sylfaen" w:hAnsi="Sylfaen" w:cs="Sylfaen"/>
          <w:lang w:val="hy-AM"/>
        </w:rPr>
        <w:t>ունեն</w:t>
      </w:r>
      <w:r w:rsidRPr="00C81C54">
        <w:rPr>
          <w:rFonts w:asciiTheme="majorHAnsi" w:hAnsiTheme="majorHAnsi"/>
          <w:lang w:val="hy-AM"/>
        </w:rPr>
        <w:t xml:space="preserve"> </w:t>
      </w:r>
      <w:r w:rsidRPr="00C81C54">
        <w:rPr>
          <w:rFonts w:ascii="Sylfaen" w:hAnsi="Sylfaen" w:cs="Sylfaen"/>
          <w:lang w:val="hy-AM"/>
        </w:rPr>
        <w:t>հավասար</w:t>
      </w:r>
      <w:r w:rsidRPr="00C81C54">
        <w:rPr>
          <w:rFonts w:asciiTheme="majorHAnsi" w:hAnsiTheme="majorHAnsi"/>
          <w:lang w:val="hy-AM"/>
        </w:rPr>
        <w:t xml:space="preserve"> </w:t>
      </w:r>
      <w:r w:rsidRPr="00C81C54">
        <w:rPr>
          <w:rFonts w:ascii="Sylfaen" w:hAnsi="Sylfaen" w:cs="Sylfaen"/>
          <w:lang w:val="hy-AM"/>
        </w:rPr>
        <w:t>վերաբերմունք</w:t>
      </w:r>
      <w:r w:rsidRPr="00C81C54">
        <w:rPr>
          <w:rFonts w:asciiTheme="majorHAnsi" w:hAnsiTheme="majorHAnsi"/>
          <w:lang w:val="hy-AM"/>
        </w:rPr>
        <w:t xml:space="preserve"> </w:t>
      </w:r>
      <w:r w:rsidRPr="00C81C54">
        <w:rPr>
          <w:rFonts w:ascii="Sylfaen" w:hAnsi="Sylfaen" w:cs="Sylfaen"/>
          <w:lang w:val="hy-AM"/>
        </w:rPr>
        <w:t>բոլոր</w:t>
      </w:r>
      <w:r w:rsidRPr="00C81C54">
        <w:rPr>
          <w:rFonts w:asciiTheme="majorHAnsi" w:hAnsiTheme="majorHAnsi"/>
          <w:lang w:val="hy-AM"/>
        </w:rPr>
        <w:t xml:space="preserve"> </w:t>
      </w:r>
      <w:r w:rsidRPr="00C81C54">
        <w:rPr>
          <w:rFonts w:ascii="Sylfaen" w:hAnsi="Sylfaen" w:cs="Sylfaen"/>
          <w:lang w:val="hy-AM"/>
        </w:rPr>
        <w:t>երեխաների</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 xml:space="preserve"> </w:t>
      </w:r>
      <w:r w:rsidRPr="00C81C54">
        <w:rPr>
          <w:rFonts w:ascii="Sylfaen" w:hAnsi="Sylfaen" w:cs="Sylfaen"/>
          <w:lang w:val="hy-AM"/>
        </w:rPr>
        <w:t>անկախ</w:t>
      </w:r>
      <w:r w:rsidRPr="00C81C54">
        <w:rPr>
          <w:rFonts w:asciiTheme="majorHAnsi" w:hAnsiTheme="majorHAnsi"/>
          <w:lang w:val="hy-AM"/>
        </w:rPr>
        <w:t xml:space="preserve"> </w:t>
      </w:r>
      <w:r w:rsidRPr="00C81C54">
        <w:rPr>
          <w:rFonts w:ascii="Sylfaen" w:hAnsi="Sylfaen" w:cs="Sylfaen"/>
          <w:lang w:val="hy-AM"/>
        </w:rPr>
        <w:t>նրանց</w:t>
      </w:r>
      <w:r w:rsidRPr="00C81C54">
        <w:rPr>
          <w:rFonts w:asciiTheme="majorHAnsi" w:hAnsiTheme="majorHAnsi"/>
          <w:lang w:val="hy-AM"/>
        </w:rPr>
        <w:t xml:space="preserve"> </w:t>
      </w:r>
      <w:r w:rsidRPr="00C81C54">
        <w:rPr>
          <w:rFonts w:ascii="Sylfaen" w:hAnsi="Sylfaen" w:cs="Sylfaen"/>
          <w:lang w:val="hy-AM"/>
        </w:rPr>
        <w:t>միջև</w:t>
      </w:r>
      <w:r w:rsidRPr="00C81C54">
        <w:rPr>
          <w:rFonts w:asciiTheme="majorHAnsi" w:hAnsiTheme="majorHAnsi"/>
          <w:lang w:val="hy-AM"/>
        </w:rPr>
        <w:t xml:space="preserve"> </w:t>
      </w:r>
      <w:r w:rsidRPr="00C81C54">
        <w:rPr>
          <w:rFonts w:ascii="Sylfaen" w:hAnsi="Sylfaen" w:cs="Sylfaen"/>
          <w:lang w:val="hy-AM"/>
        </w:rPr>
        <w:t>եղած</w:t>
      </w:r>
      <w:r w:rsidRPr="00C81C54">
        <w:rPr>
          <w:rFonts w:asciiTheme="majorHAnsi" w:hAnsiTheme="majorHAnsi"/>
          <w:lang w:val="hy-AM"/>
        </w:rPr>
        <w:t xml:space="preserve"> </w:t>
      </w:r>
      <w:r w:rsidRPr="00C81C54">
        <w:rPr>
          <w:rFonts w:ascii="Sylfaen" w:hAnsi="Sylfaen" w:cs="Sylfaen"/>
          <w:lang w:val="hy-AM"/>
        </w:rPr>
        <w:t>տարբերություններից</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նրանց</w:t>
      </w:r>
      <w:r w:rsidRPr="00C81C54">
        <w:rPr>
          <w:rFonts w:asciiTheme="majorHAnsi" w:hAnsiTheme="majorHAnsi"/>
          <w:lang w:val="hy-AM"/>
        </w:rPr>
        <w:t xml:space="preserve"> </w:t>
      </w:r>
      <w:r w:rsidRPr="00C81C54">
        <w:rPr>
          <w:rFonts w:ascii="Sylfaen" w:hAnsi="Sylfaen" w:cs="Sylfaen"/>
          <w:lang w:val="hy-AM"/>
        </w:rPr>
        <w:t>առանձնահատուկ</w:t>
      </w:r>
      <w:r w:rsidRPr="00C81C54">
        <w:rPr>
          <w:rFonts w:asciiTheme="majorHAnsi" w:hAnsiTheme="majorHAnsi"/>
          <w:lang w:val="hy-AM"/>
        </w:rPr>
        <w:t xml:space="preserve"> </w:t>
      </w:r>
      <w:r w:rsidRPr="00C81C54">
        <w:rPr>
          <w:rFonts w:ascii="Sylfaen" w:hAnsi="Sylfaen" w:cs="Sylfaen"/>
          <w:lang w:val="hy-AM"/>
        </w:rPr>
        <w:t>կարիքներից</w:t>
      </w:r>
      <w:r w:rsidRPr="00C81C54">
        <w:rPr>
          <w:rFonts w:asciiTheme="majorHAnsi" w:hAnsiTheme="majorHAnsi"/>
          <w:lang w:val="hy-AM"/>
        </w:rPr>
        <w:t>.</w:t>
      </w:r>
    </w:p>
    <w:p w:rsidR="003035FC" w:rsidRPr="00C81C54" w:rsidRDefault="003035FC" w:rsidP="00D721EF">
      <w:pPr>
        <w:numPr>
          <w:ilvl w:val="0"/>
          <w:numId w:val="13"/>
        </w:numPr>
        <w:spacing w:line="360" w:lineRule="auto"/>
        <w:rPr>
          <w:rFonts w:asciiTheme="majorHAnsi" w:hAnsiTheme="majorHAnsi" w:cs="Sylfaen"/>
          <w:sz w:val="24"/>
          <w:szCs w:val="24"/>
          <w:lang w:val="hy-AM"/>
        </w:rPr>
      </w:pPr>
      <w:r w:rsidRPr="00C81C54">
        <w:rPr>
          <w:rFonts w:ascii="Sylfaen" w:hAnsi="Sylfaen" w:cs="Sylfaen"/>
          <w:sz w:val="24"/>
          <w:szCs w:val="24"/>
          <w:lang w:val="hy-AM"/>
        </w:rPr>
        <w:t>ուսուցիչները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կարողանում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հայտնաբերել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կարծրատիպեր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ամրապնդող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վարքագիծ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երևույթ</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դասարանում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դպրոցում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նյութերում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նույնիսկ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սեփական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վարքագծում</w:t>
      </w:r>
      <w:r w:rsidRPr="00C81C54">
        <w:rPr>
          <w:rFonts w:asciiTheme="majorHAnsi" w:hAnsiTheme="majorHAnsi" w:cs="Sylfaen"/>
          <w:sz w:val="24"/>
          <w:szCs w:val="24"/>
          <w:lang w:val="hy-AM"/>
        </w:rPr>
        <w:t>:</w:t>
      </w:r>
    </w:p>
    <w:p w:rsidR="003035FC" w:rsidRPr="00C81C54" w:rsidRDefault="003035FC" w:rsidP="000101C5">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ԿԱՊԿ</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երեխաների</w:t>
      </w:r>
      <w:r w:rsidRPr="00C81C54">
        <w:rPr>
          <w:rFonts w:asciiTheme="majorHAnsi" w:hAnsiTheme="majorHAnsi"/>
          <w:b/>
          <w:bCs/>
          <w:i/>
          <w:iCs/>
          <w:lang w:val="hy-AM"/>
        </w:rPr>
        <w:t xml:space="preserve"> </w:t>
      </w:r>
      <w:r w:rsidRPr="00C81C54">
        <w:rPr>
          <w:rFonts w:ascii="Sylfaen" w:hAnsi="Sylfaen" w:cs="Sylfaen"/>
          <w:b/>
          <w:bCs/>
          <w:i/>
          <w:iCs/>
          <w:lang w:val="hy-AM"/>
        </w:rPr>
        <w:t>հավասարապես</w:t>
      </w:r>
      <w:r w:rsidRPr="00C81C54">
        <w:rPr>
          <w:rFonts w:asciiTheme="majorHAnsi" w:hAnsiTheme="majorHAnsi"/>
          <w:b/>
          <w:bCs/>
          <w:i/>
          <w:iCs/>
          <w:lang w:val="hy-AM"/>
        </w:rPr>
        <w:t xml:space="preserve"> </w:t>
      </w:r>
      <w:r w:rsidRPr="00C81C54">
        <w:rPr>
          <w:rFonts w:ascii="Sylfaen" w:hAnsi="Sylfaen" w:cs="Sylfaen"/>
          <w:b/>
          <w:bCs/>
          <w:i/>
          <w:iCs/>
          <w:lang w:val="hy-AM"/>
        </w:rPr>
        <w:t>մասնակցում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դպրոցի</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դասի</w:t>
      </w:r>
      <w:r w:rsidRPr="00C81C54">
        <w:rPr>
          <w:rFonts w:asciiTheme="majorHAnsi" w:hAnsiTheme="majorHAnsi"/>
          <w:b/>
          <w:bCs/>
          <w:i/>
          <w:iCs/>
          <w:lang w:val="hy-AM"/>
        </w:rPr>
        <w:t xml:space="preserve"> </w:t>
      </w:r>
      <w:r w:rsidRPr="00C81C54">
        <w:rPr>
          <w:rFonts w:ascii="Sylfaen" w:hAnsi="Sylfaen" w:cs="Sylfaen"/>
          <w:b/>
          <w:bCs/>
          <w:i/>
          <w:iCs/>
          <w:lang w:val="hy-AM"/>
        </w:rPr>
        <w:t>բոլոր</w:t>
      </w:r>
      <w:r w:rsidRPr="00C81C54">
        <w:rPr>
          <w:rFonts w:asciiTheme="majorHAnsi" w:hAnsiTheme="majorHAnsi"/>
          <w:b/>
          <w:bCs/>
          <w:i/>
          <w:iCs/>
          <w:lang w:val="hy-AM"/>
        </w:rPr>
        <w:t xml:space="preserve"> </w:t>
      </w:r>
      <w:r w:rsidRPr="00C81C54">
        <w:rPr>
          <w:rFonts w:ascii="Sylfaen" w:hAnsi="Sylfaen" w:cs="Sylfaen"/>
          <w:b/>
          <w:bCs/>
          <w:i/>
          <w:iCs/>
          <w:lang w:val="hy-AM"/>
        </w:rPr>
        <w:t>գործընթացներին</w:t>
      </w:r>
      <w:r w:rsidRPr="00C81C54">
        <w:rPr>
          <w:rFonts w:asciiTheme="majorHAnsi" w:hAnsiTheme="majorHAnsi"/>
          <w:b/>
          <w:bCs/>
          <w:i/>
          <w:iCs/>
          <w:lang w:val="hy-AM"/>
        </w:rPr>
        <w:t xml:space="preserve">` </w:t>
      </w:r>
      <w:r w:rsidRPr="00C81C54">
        <w:rPr>
          <w:rFonts w:ascii="Sylfaen" w:hAnsi="Sylfaen" w:cs="Sylfaen"/>
          <w:b/>
          <w:bCs/>
          <w:i/>
          <w:iCs/>
          <w:lang w:val="hy-AM"/>
        </w:rPr>
        <w:t>ըստ</w:t>
      </w:r>
      <w:r w:rsidRPr="00C81C54">
        <w:rPr>
          <w:rFonts w:asciiTheme="majorHAnsi" w:hAnsiTheme="majorHAnsi"/>
          <w:b/>
          <w:bCs/>
          <w:i/>
          <w:iCs/>
          <w:lang w:val="hy-AM"/>
        </w:rPr>
        <w:t xml:space="preserve"> </w:t>
      </w:r>
      <w:r w:rsidRPr="00C81C54">
        <w:rPr>
          <w:rFonts w:ascii="Sylfaen" w:hAnsi="Sylfaen" w:cs="Sylfaen"/>
          <w:b/>
          <w:bCs/>
          <w:i/>
          <w:iCs/>
          <w:lang w:val="hy-AM"/>
        </w:rPr>
        <w:t>իրենց</w:t>
      </w:r>
      <w:r w:rsidRPr="00C81C54">
        <w:rPr>
          <w:rFonts w:asciiTheme="majorHAnsi" w:hAnsiTheme="majorHAnsi"/>
          <w:b/>
          <w:bCs/>
          <w:i/>
          <w:iCs/>
          <w:lang w:val="hy-AM"/>
        </w:rPr>
        <w:t xml:space="preserve"> </w:t>
      </w:r>
      <w:r w:rsidRPr="00C81C54">
        <w:rPr>
          <w:rFonts w:ascii="Sylfaen" w:hAnsi="Sylfaen" w:cs="Sylfaen"/>
          <w:b/>
          <w:bCs/>
          <w:i/>
          <w:iCs/>
          <w:lang w:val="hy-AM"/>
        </w:rPr>
        <w:t>կարողությունների</w:t>
      </w:r>
      <w:r w:rsidRPr="00C81C54">
        <w:rPr>
          <w:rFonts w:asciiTheme="majorHAnsi" w:hAnsiTheme="majorHAnsi"/>
          <w:b/>
          <w:bCs/>
          <w:i/>
          <w:iCs/>
          <w:lang w:val="hy-AM"/>
        </w:rPr>
        <w:t xml:space="preserve"> </w:t>
      </w:r>
      <w:r w:rsidRPr="00C81C54">
        <w:rPr>
          <w:rFonts w:ascii="Sylfaen" w:hAnsi="Sylfaen" w:cs="Sylfaen"/>
          <w:b/>
          <w:bCs/>
          <w:i/>
          <w:iCs/>
          <w:lang w:val="hy-AM"/>
        </w:rPr>
        <w:t>առավելագույն</w:t>
      </w:r>
      <w:r w:rsidRPr="00C81C54">
        <w:rPr>
          <w:rFonts w:asciiTheme="majorHAnsi" w:hAnsiTheme="majorHAnsi"/>
          <w:b/>
          <w:bCs/>
          <w:i/>
          <w:iCs/>
          <w:lang w:val="hy-AM"/>
        </w:rPr>
        <w:t xml:space="preserve"> </w:t>
      </w:r>
      <w:r w:rsidRPr="00C81C54">
        <w:rPr>
          <w:rFonts w:ascii="Sylfaen" w:hAnsi="Sylfaen" w:cs="Sylfaen"/>
          <w:b/>
          <w:bCs/>
          <w:i/>
          <w:iCs/>
          <w:lang w:val="hy-AM"/>
        </w:rPr>
        <w:t>աստիճանի</w:t>
      </w:r>
      <w:r w:rsidRPr="00C81C54">
        <w:rPr>
          <w:rFonts w:asciiTheme="majorHAnsi" w:hAnsiTheme="majorHAnsi"/>
          <w:b/>
          <w:bCs/>
          <w:i/>
          <w:iCs/>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այն</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 xml:space="preserve">, </w:t>
      </w:r>
      <w:r w:rsidRPr="00C81C54">
        <w:rPr>
          <w:rFonts w:ascii="Sylfaen" w:hAnsi="Sylfaen" w:cs="Sylfaen"/>
          <w:lang w:val="hy-AM"/>
        </w:rPr>
        <w:t>ովքեր</w:t>
      </w:r>
      <w:r w:rsidRPr="00C81C54">
        <w:rPr>
          <w:rFonts w:asciiTheme="majorHAnsi" w:hAnsiTheme="majorHAnsi"/>
          <w:lang w:val="hy-AM"/>
        </w:rPr>
        <w:t xml:space="preserve"> </w:t>
      </w:r>
      <w:r w:rsidRPr="00C81C54">
        <w:rPr>
          <w:rFonts w:ascii="Sylfaen" w:hAnsi="Sylfaen" w:cs="Sylfaen"/>
          <w:lang w:val="hy-AM"/>
        </w:rPr>
        <w:t>ունեն</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lastRenderedPageBreak/>
        <w:t>ուսումնական</w:t>
      </w:r>
      <w:r w:rsidRPr="00C81C54">
        <w:rPr>
          <w:rFonts w:asciiTheme="majorHAnsi" w:hAnsiTheme="majorHAnsi"/>
          <w:lang w:val="hy-AM"/>
        </w:rPr>
        <w:t xml:space="preserve"> </w:t>
      </w:r>
      <w:r w:rsidRPr="00C81C54">
        <w:rPr>
          <w:rFonts w:ascii="Sylfaen" w:hAnsi="Sylfaen" w:cs="Sylfaen"/>
          <w:lang w:val="hy-AM"/>
        </w:rPr>
        <w:t>հաստատությունից</w:t>
      </w:r>
      <w:r w:rsidRPr="00C81C54">
        <w:rPr>
          <w:rFonts w:asciiTheme="majorHAnsi" w:hAnsiTheme="majorHAnsi"/>
          <w:lang w:val="hy-AM"/>
        </w:rPr>
        <w:t xml:space="preserve"> </w:t>
      </w:r>
      <w:r w:rsidRPr="00C81C54">
        <w:rPr>
          <w:rFonts w:ascii="Sylfaen" w:hAnsi="Sylfaen" w:cs="Sylfaen"/>
          <w:lang w:val="hy-AM"/>
        </w:rPr>
        <w:t>հեռացած</w:t>
      </w:r>
      <w:r w:rsidRPr="00C81C54">
        <w:rPr>
          <w:rFonts w:asciiTheme="majorHAnsi" w:hAnsiTheme="majorHAnsi"/>
          <w:lang w:val="hy-AM"/>
        </w:rPr>
        <w:t xml:space="preserve"> (</w:t>
      </w:r>
      <w:r w:rsidRPr="00C81C54">
        <w:rPr>
          <w:rFonts w:ascii="Sylfaen" w:hAnsi="Sylfaen" w:cs="Sylfaen"/>
          <w:lang w:val="hy-AM"/>
        </w:rPr>
        <w:t>ուսումն</w:t>
      </w:r>
      <w:r w:rsidRPr="00C81C54">
        <w:rPr>
          <w:rFonts w:asciiTheme="majorHAnsi" w:hAnsiTheme="majorHAnsi"/>
          <w:lang w:val="hy-AM"/>
        </w:rPr>
        <w:t xml:space="preserve"> </w:t>
      </w:r>
      <w:r w:rsidRPr="00C81C54">
        <w:rPr>
          <w:rFonts w:ascii="Sylfaen" w:hAnsi="Sylfaen" w:cs="Sylfaen"/>
          <w:lang w:val="hy-AM"/>
        </w:rPr>
        <w:t>անավարտ</w:t>
      </w:r>
      <w:r w:rsidRPr="00C81C54">
        <w:rPr>
          <w:rFonts w:asciiTheme="majorHAnsi" w:hAnsiTheme="majorHAnsi"/>
          <w:lang w:val="hy-AM"/>
        </w:rPr>
        <w:t xml:space="preserve"> </w:t>
      </w:r>
      <w:r w:rsidRPr="00C81C54">
        <w:rPr>
          <w:rFonts w:ascii="Sylfaen" w:hAnsi="Sylfaen" w:cs="Sylfaen"/>
          <w:lang w:val="hy-AM"/>
        </w:rPr>
        <w:t>թողած</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բացակայությունների</w:t>
      </w:r>
      <w:r w:rsidRPr="00C81C54">
        <w:rPr>
          <w:rFonts w:asciiTheme="majorHAnsi" w:hAnsiTheme="majorHAnsi"/>
          <w:lang w:val="hy-AM"/>
        </w:rPr>
        <w:t xml:space="preserve"> </w:t>
      </w:r>
      <w:r w:rsidRPr="00C81C54">
        <w:rPr>
          <w:rFonts w:ascii="Sylfaen" w:hAnsi="Sylfaen" w:cs="Sylfaen"/>
          <w:lang w:val="hy-AM"/>
        </w:rPr>
        <w:t>տարեկան</w:t>
      </w:r>
      <w:r w:rsidRPr="00C81C54">
        <w:rPr>
          <w:rFonts w:asciiTheme="majorHAnsi" w:hAnsiTheme="majorHAnsi"/>
          <w:lang w:val="hy-AM"/>
        </w:rPr>
        <w:t xml:space="preserve"> </w:t>
      </w:r>
      <w:r w:rsidRPr="00C81C54">
        <w:rPr>
          <w:rFonts w:ascii="Sylfaen" w:hAnsi="Sylfaen" w:cs="Sylfaen"/>
          <w:lang w:val="hy-AM"/>
        </w:rPr>
        <w:t>միջին</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ժամ</w:t>
      </w:r>
      <w:r w:rsidRPr="00C81C54">
        <w:rPr>
          <w:rFonts w:asciiTheme="majorHAnsi" w:hAnsiTheme="majorHAnsi"/>
          <w:lang w:val="hy-AM"/>
        </w:rPr>
        <w:t>/</w:t>
      </w:r>
      <w:r w:rsidRPr="00C81C54">
        <w:rPr>
          <w:rFonts w:ascii="Sylfaen" w:hAnsi="Sylfaen" w:cs="Sylfaen"/>
          <w:lang w:val="hy-AM"/>
        </w:rPr>
        <w:t>սովորող</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արտադասարանական</w:t>
      </w:r>
      <w:r w:rsidRPr="00C81C54">
        <w:rPr>
          <w:rFonts w:asciiTheme="majorHAnsi" w:hAnsiTheme="majorHAnsi"/>
          <w:lang w:val="hy-AM"/>
        </w:rPr>
        <w:t xml:space="preserve"> </w:t>
      </w:r>
      <w:r w:rsidRPr="00C81C54">
        <w:rPr>
          <w:rFonts w:ascii="Sylfaen" w:hAnsi="Sylfaen" w:cs="Sylfaen"/>
          <w:lang w:val="hy-AM"/>
        </w:rPr>
        <w:t>աշխատանքների</w:t>
      </w:r>
      <w:r w:rsidRPr="00C81C54">
        <w:rPr>
          <w:rFonts w:asciiTheme="majorHAnsi" w:hAnsiTheme="majorHAnsi"/>
          <w:lang w:val="hy-AM"/>
        </w:rPr>
        <w:t xml:space="preserve"> </w:t>
      </w:r>
      <w:r w:rsidRPr="00C81C54">
        <w:rPr>
          <w:rFonts w:ascii="Sylfaen" w:hAnsi="Sylfaen" w:cs="Sylfaen"/>
          <w:lang w:val="hy-AM"/>
        </w:rPr>
        <w:t>խմբակներում</w:t>
      </w:r>
      <w:r w:rsidRPr="00C81C54">
        <w:rPr>
          <w:rFonts w:asciiTheme="majorHAnsi" w:hAnsiTheme="majorHAnsi"/>
          <w:lang w:val="hy-AM"/>
        </w:rPr>
        <w:t xml:space="preserve"> </w:t>
      </w:r>
      <w:r w:rsidRPr="00C81C54">
        <w:rPr>
          <w:rFonts w:ascii="Sylfaen" w:hAnsi="Sylfaen" w:cs="Sylfaen"/>
          <w:lang w:val="hy-AM"/>
        </w:rPr>
        <w:t>ներառվող</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աշխատանքներին</w:t>
      </w:r>
      <w:r w:rsidRPr="00C81C54">
        <w:rPr>
          <w:rFonts w:asciiTheme="majorHAnsi" w:hAnsiTheme="majorHAnsi"/>
          <w:lang w:val="hy-AM"/>
        </w:rPr>
        <w:t xml:space="preserve"> </w:t>
      </w:r>
      <w:r w:rsidRPr="00C81C54">
        <w:rPr>
          <w:rFonts w:ascii="Sylfaen" w:hAnsi="Sylfaen" w:cs="Sylfaen"/>
          <w:lang w:val="hy-AM"/>
        </w:rPr>
        <w:t>մասնակցող</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աշակերտական</w:t>
      </w:r>
      <w:r w:rsidRPr="00C81C54">
        <w:rPr>
          <w:rFonts w:asciiTheme="majorHAnsi" w:hAnsiTheme="majorHAnsi"/>
          <w:lang w:val="hy-AM"/>
        </w:rPr>
        <w:t xml:space="preserve"> </w:t>
      </w:r>
      <w:r w:rsidRPr="00C81C54">
        <w:rPr>
          <w:rFonts w:ascii="Sylfaen" w:hAnsi="Sylfaen" w:cs="Sylfaen"/>
          <w:lang w:val="hy-AM"/>
        </w:rPr>
        <w:t>խորհրդում</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w:t>
      </w:r>
    </w:p>
    <w:p w:rsidR="003035FC" w:rsidRPr="00C81C54" w:rsidRDefault="003035FC" w:rsidP="000101C5">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հաստատության</w:t>
      </w:r>
      <w:r w:rsidRPr="00C81C54">
        <w:rPr>
          <w:rFonts w:asciiTheme="majorHAnsi" w:hAnsiTheme="majorHAnsi"/>
          <w:b/>
          <w:bCs/>
          <w:i/>
          <w:iCs/>
          <w:lang w:val="hy-AM"/>
        </w:rPr>
        <w:t xml:space="preserve"> </w:t>
      </w:r>
      <w:r w:rsidRPr="00C81C54">
        <w:rPr>
          <w:rFonts w:ascii="Sylfaen" w:hAnsi="Sylfaen" w:cs="Sylfaen"/>
          <w:b/>
          <w:bCs/>
          <w:i/>
          <w:iCs/>
          <w:lang w:val="hy-AM"/>
        </w:rPr>
        <w:t>սովորողները</w:t>
      </w:r>
      <w:r w:rsidRPr="00C81C54">
        <w:rPr>
          <w:rFonts w:asciiTheme="majorHAnsi" w:hAnsiTheme="majorHAnsi"/>
          <w:b/>
          <w:bCs/>
          <w:i/>
          <w:iCs/>
          <w:lang w:val="hy-AM"/>
        </w:rPr>
        <w:t xml:space="preserve"> </w:t>
      </w:r>
      <w:r w:rsidRPr="00C81C54">
        <w:rPr>
          <w:rFonts w:ascii="Sylfaen" w:hAnsi="Sylfaen" w:cs="Sylfaen"/>
          <w:b/>
          <w:bCs/>
          <w:i/>
          <w:iCs/>
          <w:lang w:val="hy-AM"/>
        </w:rPr>
        <w:t>գիտակցում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ԿԱՊԿ</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իրենց</w:t>
      </w:r>
      <w:r w:rsidRPr="00C81C54">
        <w:rPr>
          <w:rFonts w:asciiTheme="majorHAnsi" w:hAnsiTheme="majorHAnsi"/>
          <w:b/>
          <w:bCs/>
          <w:i/>
          <w:iCs/>
          <w:lang w:val="hy-AM"/>
        </w:rPr>
        <w:t xml:space="preserve"> </w:t>
      </w:r>
      <w:r w:rsidRPr="00C81C54">
        <w:rPr>
          <w:rFonts w:ascii="Sylfaen" w:hAnsi="Sylfaen" w:cs="Sylfaen"/>
          <w:b/>
          <w:bCs/>
          <w:i/>
          <w:iCs/>
          <w:lang w:val="hy-AM"/>
        </w:rPr>
        <w:t>ընկերների</w:t>
      </w:r>
      <w:r w:rsidRPr="00C81C54">
        <w:rPr>
          <w:rFonts w:asciiTheme="majorHAnsi" w:hAnsiTheme="majorHAnsi"/>
          <w:b/>
          <w:bCs/>
          <w:i/>
          <w:iCs/>
          <w:lang w:val="hy-AM"/>
        </w:rPr>
        <w:t xml:space="preserve"> </w:t>
      </w:r>
      <w:r w:rsidRPr="00C81C54">
        <w:rPr>
          <w:rFonts w:ascii="Sylfaen" w:hAnsi="Sylfaen" w:cs="Sylfaen"/>
          <w:b/>
          <w:bCs/>
          <w:i/>
          <w:iCs/>
          <w:lang w:val="hy-AM"/>
        </w:rPr>
        <w:t>նկատմամբ</w:t>
      </w:r>
      <w:r w:rsidRPr="00C81C54">
        <w:rPr>
          <w:rFonts w:asciiTheme="majorHAnsi" w:hAnsiTheme="majorHAnsi"/>
          <w:b/>
          <w:bCs/>
          <w:i/>
          <w:iCs/>
          <w:lang w:val="hy-AM"/>
        </w:rPr>
        <w:t xml:space="preserve"> </w:t>
      </w:r>
      <w:r w:rsidRPr="00C81C54">
        <w:rPr>
          <w:rFonts w:ascii="Sylfaen" w:hAnsi="Sylfaen" w:cs="Sylfaen"/>
          <w:b/>
          <w:bCs/>
          <w:i/>
          <w:iCs/>
          <w:lang w:val="hy-AM"/>
        </w:rPr>
        <w:t>գոյություն</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կարծրատիպերի</w:t>
      </w:r>
      <w:r w:rsidRPr="00C81C54">
        <w:rPr>
          <w:rFonts w:asciiTheme="majorHAnsi" w:hAnsiTheme="majorHAnsi"/>
          <w:b/>
          <w:bCs/>
          <w:i/>
          <w:iCs/>
          <w:lang w:val="hy-AM"/>
        </w:rPr>
        <w:t xml:space="preserve"> </w:t>
      </w:r>
      <w:r w:rsidRPr="00C81C54">
        <w:rPr>
          <w:rFonts w:ascii="Sylfaen" w:hAnsi="Sylfaen" w:cs="Sylfaen"/>
          <w:b/>
          <w:bCs/>
          <w:i/>
          <w:iCs/>
          <w:lang w:val="hy-AM"/>
        </w:rPr>
        <w:t>վերացման</w:t>
      </w:r>
      <w:r w:rsidRPr="00C81C54">
        <w:rPr>
          <w:rFonts w:asciiTheme="majorHAnsi" w:hAnsiTheme="majorHAnsi"/>
          <w:b/>
          <w:bCs/>
          <w:i/>
          <w:iCs/>
          <w:lang w:val="hy-AM"/>
        </w:rPr>
        <w:t xml:space="preserve"> </w:t>
      </w:r>
      <w:r w:rsidRPr="00C81C54">
        <w:rPr>
          <w:rFonts w:ascii="Sylfaen" w:hAnsi="Sylfaen" w:cs="Sylfaen"/>
          <w:b/>
          <w:bCs/>
          <w:i/>
          <w:iCs/>
          <w:lang w:val="hy-AM"/>
        </w:rPr>
        <w:t>անհրաժեշտությունը</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օգնում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փոխել</w:t>
      </w:r>
      <w:r w:rsidRPr="00C81C54">
        <w:rPr>
          <w:rFonts w:asciiTheme="majorHAnsi" w:hAnsiTheme="majorHAnsi"/>
          <w:b/>
          <w:bCs/>
          <w:i/>
          <w:iCs/>
          <w:lang w:val="hy-AM"/>
        </w:rPr>
        <w:t xml:space="preserve"> </w:t>
      </w:r>
      <w:r w:rsidRPr="00C81C54">
        <w:rPr>
          <w:rFonts w:ascii="Sylfaen" w:hAnsi="Sylfaen" w:cs="Sylfaen"/>
          <w:b/>
          <w:bCs/>
          <w:i/>
          <w:iCs/>
          <w:lang w:val="hy-AM"/>
        </w:rPr>
        <w:t>դրանք</w:t>
      </w:r>
      <w:r w:rsidRPr="00C81C54">
        <w:rPr>
          <w:rFonts w:asciiTheme="majorHAnsi" w:hAnsiTheme="majorHAnsi"/>
          <w:b/>
          <w:bCs/>
          <w:i/>
          <w:iCs/>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 xml:space="preserve"> </w:t>
      </w:r>
      <w:r w:rsidRPr="00C81C54">
        <w:rPr>
          <w:rFonts w:ascii="Sylfaen" w:hAnsi="Sylfaen" w:cs="Sylfaen"/>
          <w:lang w:val="hy-AM"/>
        </w:rPr>
        <w:t>հանդուրժողականության</w:t>
      </w:r>
      <w:r w:rsidRPr="00C81C54">
        <w:rPr>
          <w:rFonts w:asciiTheme="majorHAnsi" w:hAnsiTheme="majorHAnsi"/>
          <w:lang w:val="hy-AM"/>
        </w:rPr>
        <w:t xml:space="preserve"> </w:t>
      </w:r>
      <w:r w:rsidRPr="00C81C54">
        <w:rPr>
          <w:rFonts w:ascii="Sylfaen" w:hAnsi="Sylfaen" w:cs="Sylfaen"/>
          <w:lang w:val="hy-AM"/>
        </w:rPr>
        <w:t>ձևավորմանն</w:t>
      </w:r>
      <w:r w:rsidRPr="00C81C54">
        <w:rPr>
          <w:rFonts w:asciiTheme="majorHAnsi" w:hAnsiTheme="majorHAnsi"/>
          <w:lang w:val="hy-AM"/>
        </w:rPr>
        <w:t xml:space="preserve"> </w:t>
      </w:r>
      <w:r w:rsidRPr="00C81C54">
        <w:rPr>
          <w:rFonts w:ascii="Sylfaen" w:hAnsi="Sylfaen" w:cs="Sylfaen"/>
          <w:lang w:val="hy-AM"/>
        </w:rPr>
        <w:t>ուղղված</w:t>
      </w:r>
      <w:r w:rsidRPr="00C81C54">
        <w:rPr>
          <w:rFonts w:asciiTheme="majorHAnsi" w:hAnsiTheme="majorHAnsi"/>
          <w:lang w:val="hy-AM"/>
        </w:rPr>
        <w:t xml:space="preserve"> </w:t>
      </w:r>
      <w:r w:rsidRPr="00C81C54">
        <w:rPr>
          <w:rFonts w:ascii="Sylfaen" w:hAnsi="Sylfaen" w:cs="Sylfaen"/>
          <w:lang w:val="hy-AM"/>
        </w:rPr>
        <w:t>աշակերտական</w:t>
      </w:r>
      <w:r w:rsidRPr="00C81C54">
        <w:rPr>
          <w:rFonts w:asciiTheme="majorHAnsi" w:hAnsiTheme="majorHAnsi"/>
          <w:lang w:val="hy-AM"/>
        </w:rPr>
        <w:t xml:space="preserve"> </w:t>
      </w:r>
      <w:r w:rsidRPr="00C81C54">
        <w:rPr>
          <w:rFonts w:ascii="Sylfaen" w:hAnsi="Sylfaen" w:cs="Sylfaen"/>
          <w:lang w:val="hy-AM"/>
        </w:rPr>
        <w:t>նախաձեռնությունների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ձևերը</w:t>
      </w:r>
      <w:r w:rsidRPr="00C81C54">
        <w:rPr>
          <w:rFonts w:asciiTheme="majorHAnsi" w:hAnsiTheme="majorHAnsi"/>
          <w:lang w:val="hy-AM"/>
        </w:rPr>
        <w:t>.</w:t>
      </w:r>
    </w:p>
    <w:p w:rsidR="003035FC" w:rsidRPr="00C81C54" w:rsidRDefault="003035FC" w:rsidP="00D721EF">
      <w:pPr>
        <w:pStyle w:val="NormalWeb"/>
        <w:numPr>
          <w:ilvl w:val="0"/>
          <w:numId w:val="13"/>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կայքում</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աշակերտական</w:t>
      </w:r>
      <w:r w:rsidRPr="00C81C54">
        <w:rPr>
          <w:rFonts w:asciiTheme="majorHAnsi" w:hAnsiTheme="majorHAnsi"/>
          <w:lang w:val="hy-AM"/>
        </w:rPr>
        <w:t xml:space="preserve"> </w:t>
      </w:r>
      <w:r w:rsidRPr="00C81C54">
        <w:rPr>
          <w:rFonts w:ascii="Sylfaen" w:hAnsi="Sylfaen" w:cs="Sylfaen"/>
          <w:lang w:val="hy-AM"/>
        </w:rPr>
        <w:t>թերթում</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հաշմանդամության</w:t>
      </w:r>
      <w:r w:rsidRPr="00C81C54">
        <w:rPr>
          <w:rFonts w:asciiTheme="majorHAnsi" w:hAnsiTheme="majorHAnsi"/>
          <w:lang w:val="hy-AM"/>
        </w:rPr>
        <w:t xml:space="preserve"> </w:t>
      </w:r>
      <w:r w:rsidRPr="00C81C54">
        <w:rPr>
          <w:rFonts w:ascii="Sylfaen" w:hAnsi="Sylfaen" w:cs="Sylfaen"/>
          <w:lang w:val="hy-AM"/>
        </w:rPr>
        <w:t>թեմայով</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կողմից</w:t>
      </w:r>
      <w:r w:rsidRPr="00C81C54">
        <w:rPr>
          <w:rFonts w:asciiTheme="majorHAnsi" w:hAnsiTheme="majorHAnsi"/>
          <w:lang w:val="hy-AM"/>
        </w:rPr>
        <w:t xml:space="preserve"> </w:t>
      </w:r>
      <w:r w:rsidRPr="00C81C54">
        <w:rPr>
          <w:rFonts w:ascii="Sylfaen" w:hAnsi="Sylfaen" w:cs="Sylfaen"/>
          <w:lang w:val="hy-AM"/>
        </w:rPr>
        <w:t>պատրաստված</w:t>
      </w:r>
      <w:r w:rsidRPr="00C81C54">
        <w:rPr>
          <w:rFonts w:asciiTheme="majorHAnsi" w:hAnsiTheme="majorHAnsi"/>
          <w:lang w:val="hy-AM"/>
        </w:rPr>
        <w:t xml:space="preserve"> </w:t>
      </w:r>
      <w:r w:rsidRPr="00C81C54">
        <w:rPr>
          <w:rFonts w:ascii="Sylfaen" w:hAnsi="Sylfaen" w:cs="Sylfaen"/>
          <w:lang w:val="hy-AM"/>
        </w:rPr>
        <w:t>նյութերի</w:t>
      </w:r>
      <w:r w:rsidRPr="00C81C54">
        <w:rPr>
          <w:rFonts w:asciiTheme="majorHAnsi" w:hAnsiTheme="majorHAnsi"/>
          <w:lang w:val="hy-AM"/>
        </w:rPr>
        <w:t xml:space="preserve">, </w:t>
      </w:r>
      <w:r w:rsidRPr="00C81C54">
        <w:rPr>
          <w:rFonts w:ascii="Sylfaen" w:hAnsi="Sylfaen" w:cs="Sylfaen"/>
          <w:lang w:val="hy-AM"/>
        </w:rPr>
        <w:t>հոդվածների</w:t>
      </w:r>
      <w:r w:rsidRPr="00C81C54">
        <w:rPr>
          <w:rFonts w:asciiTheme="majorHAnsi" w:hAnsiTheme="majorHAnsi"/>
          <w:lang w:val="hy-AM"/>
        </w:rPr>
        <w:t xml:space="preserve">, </w:t>
      </w:r>
      <w:r w:rsidRPr="00C81C54">
        <w:rPr>
          <w:rFonts w:ascii="Sylfaen" w:hAnsi="Sylfaen" w:cs="Sylfaen"/>
          <w:lang w:val="hy-AM"/>
        </w:rPr>
        <w:t>լուսանկարների</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w:t>
      </w:r>
      <w:r w:rsidRPr="00C81C54">
        <w:rPr>
          <w:rFonts w:asciiTheme="majorHAnsi" w:hAnsiTheme="majorHAnsi"/>
          <w:lang w:val="hy-AM"/>
        </w:rPr>
        <w:t xml:space="preserve"> </w:t>
      </w:r>
      <w:r w:rsidRPr="00C81C54">
        <w:rPr>
          <w:rFonts w:ascii="Sylfaen" w:hAnsi="Sylfaen" w:cs="Sylfaen"/>
          <w:lang w:val="hy-AM"/>
        </w:rPr>
        <w:t>հրապարակումների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w:t>
      </w:r>
    </w:p>
    <w:p w:rsidR="003035FC" w:rsidRPr="00C81C54" w:rsidRDefault="003035FC" w:rsidP="000101C5">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հաստատությունում</w:t>
      </w:r>
      <w:r w:rsidRPr="00C81C54">
        <w:rPr>
          <w:rFonts w:asciiTheme="majorHAnsi" w:hAnsiTheme="majorHAnsi"/>
          <w:b/>
          <w:bCs/>
          <w:i/>
          <w:iCs/>
          <w:lang w:val="hy-AM"/>
        </w:rPr>
        <w:t xml:space="preserve"> </w:t>
      </w:r>
      <w:r w:rsidRPr="00C81C54">
        <w:rPr>
          <w:rFonts w:ascii="Sylfaen" w:hAnsi="Sylfaen" w:cs="Sylfaen"/>
          <w:b/>
          <w:bCs/>
          <w:i/>
          <w:iCs/>
          <w:lang w:val="hy-AM"/>
        </w:rPr>
        <w:t>ապահովված</w:t>
      </w:r>
      <w:r w:rsidRPr="00C81C54">
        <w:rPr>
          <w:rFonts w:asciiTheme="majorHAnsi" w:hAnsiTheme="majorHAnsi"/>
          <w:b/>
          <w:bCs/>
          <w:i/>
          <w:iCs/>
          <w:lang w:val="hy-AM"/>
        </w:rPr>
        <w:t xml:space="preserve"> </w:t>
      </w:r>
      <w:r w:rsidRPr="00C81C54">
        <w:rPr>
          <w:rFonts w:ascii="Sylfaen" w:hAnsi="Sylfaen" w:cs="Sylfaen"/>
          <w:b/>
          <w:bCs/>
          <w:i/>
          <w:iCs/>
          <w:lang w:val="hy-AM"/>
        </w:rPr>
        <w:t>է</w:t>
      </w:r>
      <w:r w:rsidRPr="00C81C54">
        <w:rPr>
          <w:rFonts w:asciiTheme="majorHAnsi" w:hAnsiTheme="majorHAnsi"/>
          <w:b/>
          <w:bCs/>
          <w:i/>
          <w:iCs/>
          <w:lang w:val="hy-AM"/>
        </w:rPr>
        <w:t xml:space="preserve"> </w:t>
      </w:r>
      <w:r w:rsidRPr="00C81C54">
        <w:rPr>
          <w:rFonts w:ascii="Sylfaen" w:hAnsi="Sylfaen" w:cs="Sylfaen"/>
          <w:b/>
          <w:bCs/>
          <w:i/>
          <w:iCs/>
          <w:lang w:val="hy-AM"/>
        </w:rPr>
        <w:t>սեռերի</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ազգային</w:t>
      </w:r>
      <w:r w:rsidRPr="00C81C54">
        <w:rPr>
          <w:rFonts w:asciiTheme="majorHAnsi" w:hAnsiTheme="majorHAnsi"/>
          <w:b/>
          <w:bCs/>
          <w:i/>
          <w:iCs/>
          <w:lang w:val="hy-AM"/>
        </w:rPr>
        <w:t xml:space="preserve"> </w:t>
      </w:r>
      <w:r w:rsidRPr="00C81C54">
        <w:rPr>
          <w:rFonts w:ascii="Sylfaen" w:hAnsi="Sylfaen" w:cs="Sylfaen"/>
          <w:b/>
          <w:bCs/>
          <w:i/>
          <w:iCs/>
          <w:lang w:val="hy-AM"/>
        </w:rPr>
        <w:t>փոքրամասնությունների</w:t>
      </w:r>
      <w:r w:rsidRPr="00C81C54">
        <w:rPr>
          <w:rFonts w:asciiTheme="majorHAnsi" w:hAnsiTheme="majorHAnsi"/>
          <w:b/>
          <w:bCs/>
          <w:i/>
          <w:iCs/>
          <w:lang w:val="hy-AM"/>
        </w:rPr>
        <w:t xml:space="preserve"> </w:t>
      </w:r>
      <w:r w:rsidRPr="00C81C54">
        <w:rPr>
          <w:rFonts w:ascii="Sylfaen" w:hAnsi="Sylfaen" w:cs="Sylfaen"/>
          <w:b/>
          <w:bCs/>
          <w:i/>
          <w:iCs/>
          <w:lang w:val="hy-AM"/>
        </w:rPr>
        <w:t>երեխաների</w:t>
      </w:r>
      <w:r w:rsidRPr="00C81C54">
        <w:rPr>
          <w:rFonts w:asciiTheme="majorHAnsi" w:hAnsiTheme="majorHAnsi"/>
          <w:b/>
          <w:bCs/>
          <w:i/>
          <w:iCs/>
          <w:lang w:val="hy-AM"/>
        </w:rPr>
        <w:t xml:space="preserve"> </w:t>
      </w:r>
      <w:r w:rsidRPr="00C81C54">
        <w:rPr>
          <w:rFonts w:ascii="Sylfaen" w:hAnsi="Sylfaen" w:cs="Sylfaen"/>
          <w:b/>
          <w:bCs/>
          <w:i/>
          <w:iCs/>
          <w:lang w:val="hy-AM"/>
        </w:rPr>
        <w:t>միջև</w:t>
      </w:r>
      <w:r w:rsidRPr="00C81C54">
        <w:rPr>
          <w:rFonts w:asciiTheme="majorHAnsi" w:hAnsiTheme="majorHAnsi"/>
          <w:b/>
          <w:bCs/>
          <w:i/>
          <w:iCs/>
          <w:lang w:val="hy-AM"/>
        </w:rPr>
        <w:t xml:space="preserve"> </w:t>
      </w:r>
      <w:r w:rsidRPr="00C81C54">
        <w:rPr>
          <w:rFonts w:ascii="Sylfaen" w:hAnsi="Sylfaen" w:cs="Sylfaen"/>
          <w:b/>
          <w:bCs/>
          <w:i/>
          <w:iCs/>
          <w:lang w:val="hy-AM"/>
        </w:rPr>
        <w:t>հավասարությունը</w:t>
      </w:r>
      <w:r w:rsidRPr="00C81C54">
        <w:rPr>
          <w:rFonts w:asciiTheme="majorHAnsi" w:hAnsiTheme="majorHAnsi"/>
          <w:b/>
          <w:bCs/>
          <w:i/>
          <w:iCs/>
          <w:lang w:val="hy-AM"/>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սեռերի</w:t>
      </w:r>
      <w:r w:rsidRPr="00C81C54">
        <w:rPr>
          <w:rFonts w:asciiTheme="majorHAnsi" w:hAnsiTheme="majorHAnsi"/>
        </w:rPr>
        <w:t xml:space="preserve"> </w:t>
      </w:r>
      <w:r w:rsidRPr="00C81C54">
        <w:rPr>
          <w:rFonts w:ascii="Sylfaen" w:hAnsi="Sylfaen" w:cs="Sylfaen"/>
        </w:rPr>
        <w:t>հավասարության</w:t>
      </w:r>
      <w:r w:rsidRPr="00C81C54">
        <w:rPr>
          <w:rFonts w:asciiTheme="majorHAnsi" w:hAnsiTheme="majorHAnsi"/>
        </w:rPr>
        <w:t xml:space="preserve"> </w:t>
      </w:r>
      <w:r w:rsidRPr="00C81C54">
        <w:rPr>
          <w:rFonts w:ascii="Sylfaen" w:hAnsi="Sylfaen" w:cs="Sylfaen"/>
        </w:rPr>
        <w:t>գործակիցը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աշակերտական</w:t>
      </w:r>
      <w:r w:rsidRPr="00C81C54">
        <w:rPr>
          <w:rFonts w:asciiTheme="majorHAnsi" w:hAnsiTheme="majorHAnsi"/>
        </w:rPr>
        <w:t xml:space="preserve"> </w:t>
      </w:r>
      <w:r w:rsidRPr="00C81C54">
        <w:rPr>
          <w:rFonts w:ascii="Sylfaen" w:hAnsi="Sylfaen" w:cs="Sylfaen"/>
        </w:rPr>
        <w:t>խորհրդում</w:t>
      </w:r>
      <w:r w:rsidRPr="00C81C54">
        <w:rPr>
          <w:rFonts w:asciiTheme="majorHAnsi" w:hAnsiTheme="majorHAnsi"/>
        </w:rPr>
        <w:t xml:space="preserve"> </w:t>
      </w:r>
      <w:r w:rsidRPr="00C81C54">
        <w:rPr>
          <w:rFonts w:ascii="Sylfaen" w:hAnsi="Sylfaen" w:cs="Sylfaen"/>
        </w:rPr>
        <w:t>սեռերի</w:t>
      </w:r>
      <w:r w:rsidRPr="00C81C54">
        <w:rPr>
          <w:rFonts w:asciiTheme="majorHAnsi" w:hAnsiTheme="majorHAnsi"/>
        </w:rPr>
        <w:t xml:space="preserve"> </w:t>
      </w:r>
      <w:r w:rsidRPr="00C81C54">
        <w:rPr>
          <w:rFonts w:ascii="Sylfaen" w:hAnsi="Sylfaen" w:cs="Sylfaen"/>
        </w:rPr>
        <w:t>հավասարության</w:t>
      </w:r>
      <w:r w:rsidRPr="00C81C54">
        <w:rPr>
          <w:rFonts w:asciiTheme="majorHAnsi" w:hAnsiTheme="majorHAnsi"/>
        </w:rPr>
        <w:t xml:space="preserve"> </w:t>
      </w:r>
      <w:r w:rsidRPr="00C81C54">
        <w:rPr>
          <w:rFonts w:ascii="Sylfaen" w:hAnsi="Sylfaen" w:cs="Sylfaen"/>
        </w:rPr>
        <w:t>գործակիցը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գերազանց</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առաջադիմություն</w:t>
      </w:r>
      <w:r w:rsidRPr="00C81C54">
        <w:rPr>
          <w:rFonts w:asciiTheme="majorHAnsi" w:hAnsiTheme="majorHAnsi"/>
        </w:rPr>
        <w:t xml:space="preserve"> </w:t>
      </w:r>
      <w:r w:rsidRPr="00C81C54">
        <w:rPr>
          <w:rFonts w:ascii="Sylfaen" w:hAnsi="Sylfaen" w:cs="Sylfaen"/>
        </w:rPr>
        <w:t>ունեցող</w:t>
      </w:r>
      <w:r w:rsidRPr="00C81C54">
        <w:rPr>
          <w:rFonts w:asciiTheme="majorHAnsi" w:hAnsiTheme="majorHAnsi"/>
        </w:rPr>
        <w:t xml:space="preserve"> </w:t>
      </w:r>
      <w:r w:rsidRPr="00C81C54">
        <w:rPr>
          <w:rFonts w:ascii="Sylfaen" w:hAnsi="Sylfaen" w:cs="Sylfaen"/>
        </w:rPr>
        <w:t>տղաների</w:t>
      </w:r>
      <w:r w:rsidRPr="00C81C54">
        <w:rPr>
          <w:rFonts w:asciiTheme="majorHAnsi" w:hAnsiTheme="majorHAnsi"/>
        </w:rPr>
        <w:t xml:space="preserve"> </w:t>
      </w:r>
      <w:r w:rsidRPr="00C81C54">
        <w:rPr>
          <w:rFonts w:ascii="Sylfaen" w:hAnsi="Sylfaen" w:cs="Sylfaen"/>
        </w:rPr>
        <w:t>թվի</w:t>
      </w:r>
      <w:r w:rsidRPr="00C81C54">
        <w:rPr>
          <w:rFonts w:asciiTheme="majorHAnsi" w:hAnsiTheme="majorHAnsi"/>
        </w:rPr>
        <w:t xml:space="preserve"> </w:t>
      </w:r>
      <w:r w:rsidRPr="00C81C54">
        <w:rPr>
          <w:rFonts w:ascii="Sylfaen" w:hAnsi="Sylfaen" w:cs="Sylfaen"/>
        </w:rPr>
        <w:t>հարաբերությունը</w:t>
      </w:r>
      <w:r w:rsidRPr="00C81C54">
        <w:rPr>
          <w:rFonts w:asciiTheme="majorHAnsi" w:hAnsiTheme="majorHAnsi"/>
        </w:rPr>
        <w:t xml:space="preserve"> </w:t>
      </w:r>
      <w:r w:rsidRPr="00C81C54">
        <w:rPr>
          <w:rFonts w:ascii="Sylfaen" w:hAnsi="Sylfaen" w:cs="Sylfaen"/>
        </w:rPr>
        <w:t>գերազանց</w:t>
      </w:r>
      <w:r w:rsidRPr="00C81C54">
        <w:rPr>
          <w:rFonts w:asciiTheme="majorHAnsi" w:hAnsiTheme="majorHAnsi"/>
        </w:rPr>
        <w:t xml:space="preserve"> </w:t>
      </w:r>
      <w:r w:rsidRPr="00C81C54">
        <w:rPr>
          <w:rFonts w:ascii="Sylfaen" w:hAnsi="Sylfaen" w:cs="Sylfaen"/>
        </w:rPr>
        <w:t>առաջադիմություն</w:t>
      </w:r>
      <w:r w:rsidRPr="00C81C54">
        <w:rPr>
          <w:rFonts w:asciiTheme="majorHAnsi" w:hAnsiTheme="majorHAnsi"/>
        </w:rPr>
        <w:t xml:space="preserve"> </w:t>
      </w:r>
      <w:r w:rsidRPr="00C81C54">
        <w:rPr>
          <w:rFonts w:ascii="Sylfaen" w:hAnsi="Sylfaen" w:cs="Sylfaen"/>
        </w:rPr>
        <w:t>ունեցող</w:t>
      </w:r>
      <w:r w:rsidRPr="00C81C54">
        <w:rPr>
          <w:rFonts w:asciiTheme="majorHAnsi" w:hAnsiTheme="majorHAnsi"/>
        </w:rPr>
        <w:t xml:space="preserve"> </w:t>
      </w:r>
      <w:r w:rsidRPr="00C81C54">
        <w:rPr>
          <w:rFonts w:ascii="Sylfaen" w:hAnsi="Sylfaen" w:cs="Sylfaen"/>
        </w:rPr>
        <w:t>աղջիկների</w:t>
      </w:r>
      <w:r w:rsidRPr="00C81C54">
        <w:rPr>
          <w:rFonts w:asciiTheme="majorHAnsi" w:hAnsiTheme="majorHAnsi"/>
        </w:rPr>
        <w:t xml:space="preserve"> </w:t>
      </w:r>
      <w:r w:rsidRPr="00C81C54">
        <w:rPr>
          <w:rFonts w:ascii="Sylfaen" w:hAnsi="Sylfaen" w:cs="Sylfaen"/>
        </w:rPr>
        <w:t>թվին</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անբավարար</w:t>
      </w:r>
      <w:r w:rsidRPr="00C81C54">
        <w:rPr>
          <w:rFonts w:asciiTheme="majorHAnsi" w:hAnsiTheme="majorHAnsi"/>
        </w:rPr>
        <w:t xml:space="preserve"> </w:t>
      </w:r>
      <w:r w:rsidRPr="00C81C54">
        <w:rPr>
          <w:rFonts w:ascii="Sylfaen" w:hAnsi="Sylfaen" w:cs="Sylfaen"/>
        </w:rPr>
        <w:t>գնահատական</w:t>
      </w:r>
      <w:r w:rsidRPr="00C81C54">
        <w:rPr>
          <w:rFonts w:asciiTheme="majorHAnsi" w:hAnsiTheme="majorHAnsi"/>
        </w:rPr>
        <w:t xml:space="preserve"> (</w:t>
      </w:r>
      <w:r w:rsidRPr="00C81C54">
        <w:rPr>
          <w:rFonts w:ascii="Sylfaen" w:hAnsi="Sylfaen" w:cs="Sylfaen"/>
        </w:rPr>
        <w:t>գնահատականներ</w:t>
      </w:r>
      <w:r w:rsidRPr="00C81C54">
        <w:rPr>
          <w:rFonts w:asciiTheme="majorHAnsi" w:hAnsiTheme="majorHAnsi"/>
        </w:rPr>
        <w:t xml:space="preserve">) </w:t>
      </w:r>
      <w:r w:rsidRPr="00C81C54">
        <w:rPr>
          <w:rFonts w:ascii="Sylfaen" w:hAnsi="Sylfaen" w:cs="Sylfaen"/>
        </w:rPr>
        <w:t>ունեցող</w:t>
      </w:r>
      <w:r w:rsidRPr="00C81C54">
        <w:rPr>
          <w:rFonts w:asciiTheme="majorHAnsi" w:hAnsiTheme="majorHAnsi"/>
        </w:rPr>
        <w:t xml:space="preserve"> </w:t>
      </w:r>
      <w:r w:rsidRPr="00C81C54">
        <w:rPr>
          <w:rFonts w:ascii="Sylfaen" w:hAnsi="Sylfaen" w:cs="Sylfaen"/>
        </w:rPr>
        <w:t>տղաների</w:t>
      </w:r>
      <w:r w:rsidRPr="00C81C54">
        <w:rPr>
          <w:rFonts w:asciiTheme="majorHAnsi" w:hAnsiTheme="majorHAnsi"/>
        </w:rPr>
        <w:t xml:space="preserve"> </w:t>
      </w:r>
      <w:r w:rsidRPr="00C81C54">
        <w:rPr>
          <w:rFonts w:ascii="Sylfaen" w:hAnsi="Sylfaen" w:cs="Sylfaen"/>
        </w:rPr>
        <w:t>թվի</w:t>
      </w:r>
      <w:r w:rsidRPr="00C81C54">
        <w:rPr>
          <w:rFonts w:asciiTheme="majorHAnsi" w:hAnsiTheme="majorHAnsi"/>
        </w:rPr>
        <w:t xml:space="preserve"> </w:t>
      </w:r>
      <w:r w:rsidRPr="00C81C54">
        <w:rPr>
          <w:rFonts w:ascii="Sylfaen" w:hAnsi="Sylfaen" w:cs="Sylfaen"/>
        </w:rPr>
        <w:t>հարաբերությունը</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անբավարարար</w:t>
      </w:r>
      <w:r w:rsidRPr="00C81C54">
        <w:rPr>
          <w:rFonts w:asciiTheme="majorHAnsi" w:hAnsiTheme="majorHAnsi"/>
        </w:rPr>
        <w:t xml:space="preserve"> </w:t>
      </w:r>
      <w:r w:rsidRPr="00C81C54">
        <w:rPr>
          <w:rFonts w:ascii="Sylfaen" w:hAnsi="Sylfaen" w:cs="Sylfaen"/>
        </w:rPr>
        <w:t>գնահատական</w:t>
      </w:r>
      <w:r w:rsidRPr="00C81C54">
        <w:rPr>
          <w:rFonts w:asciiTheme="majorHAnsi" w:hAnsiTheme="majorHAnsi"/>
        </w:rPr>
        <w:t xml:space="preserve"> (</w:t>
      </w:r>
      <w:r w:rsidRPr="00C81C54">
        <w:rPr>
          <w:rFonts w:ascii="Sylfaen" w:hAnsi="Sylfaen" w:cs="Sylfaen"/>
        </w:rPr>
        <w:t>գնահատակններ</w:t>
      </w:r>
      <w:r w:rsidRPr="00C81C54">
        <w:rPr>
          <w:rFonts w:asciiTheme="majorHAnsi" w:hAnsiTheme="majorHAnsi"/>
        </w:rPr>
        <w:t xml:space="preserve">) </w:t>
      </w:r>
      <w:r w:rsidRPr="00C81C54">
        <w:rPr>
          <w:rFonts w:ascii="Sylfaen" w:hAnsi="Sylfaen" w:cs="Sylfaen"/>
        </w:rPr>
        <w:t>ունեցող</w:t>
      </w:r>
      <w:r w:rsidRPr="00C81C54">
        <w:rPr>
          <w:rFonts w:asciiTheme="majorHAnsi" w:hAnsiTheme="majorHAnsi"/>
        </w:rPr>
        <w:t xml:space="preserve"> </w:t>
      </w:r>
      <w:r w:rsidRPr="00C81C54">
        <w:rPr>
          <w:rFonts w:ascii="Sylfaen" w:hAnsi="Sylfaen" w:cs="Sylfaen"/>
        </w:rPr>
        <w:t>աղջիկների</w:t>
      </w:r>
      <w:r w:rsidRPr="00C81C54">
        <w:rPr>
          <w:rFonts w:asciiTheme="majorHAnsi" w:hAnsiTheme="majorHAnsi"/>
        </w:rPr>
        <w:t xml:space="preserve"> </w:t>
      </w:r>
      <w:r w:rsidRPr="00C81C54">
        <w:rPr>
          <w:rFonts w:ascii="Sylfaen" w:hAnsi="Sylfaen" w:cs="Sylfaen"/>
        </w:rPr>
        <w:t>թվին</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տղաների</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միջին</w:t>
      </w:r>
      <w:r w:rsidRPr="00C81C54">
        <w:rPr>
          <w:rFonts w:asciiTheme="majorHAnsi" w:hAnsiTheme="majorHAnsi"/>
        </w:rPr>
        <w:t xml:space="preserve"> </w:t>
      </w:r>
      <w:r w:rsidRPr="00C81C54">
        <w:rPr>
          <w:rFonts w:ascii="Sylfaen" w:hAnsi="Sylfaen" w:cs="Sylfaen"/>
        </w:rPr>
        <w:t>բացակայությունների</w:t>
      </w:r>
      <w:r w:rsidRPr="00C81C54">
        <w:rPr>
          <w:rFonts w:asciiTheme="majorHAnsi" w:hAnsiTheme="majorHAnsi"/>
        </w:rPr>
        <w:t xml:space="preserve"> </w:t>
      </w:r>
      <w:r w:rsidRPr="00C81C54">
        <w:rPr>
          <w:rFonts w:ascii="Sylfaen" w:hAnsi="Sylfaen" w:cs="Sylfaen"/>
        </w:rPr>
        <w:t>թվի</w:t>
      </w:r>
      <w:r w:rsidRPr="00C81C54">
        <w:rPr>
          <w:rFonts w:asciiTheme="majorHAnsi" w:hAnsiTheme="majorHAnsi"/>
        </w:rPr>
        <w:t xml:space="preserve"> </w:t>
      </w:r>
      <w:r w:rsidRPr="00C81C54">
        <w:rPr>
          <w:rFonts w:ascii="Sylfaen" w:hAnsi="Sylfaen" w:cs="Sylfaen"/>
        </w:rPr>
        <w:t>հարաբերությունն</w:t>
      </w:r>
      <w:r w:rsidRPr="00C81C54">
        <w:rPr>
          <w:rFonts w:asciiTheme="majorHAnsi" w:hAnsiTheme="majorHAnsi"/>
        </w:rPr>
        <w:t xml:space="preserve"> </w:t>
      </w:r>
      <w:r w:rsidRPr="00C81C54">
        <w:rPr>
          <w:rFonts w:ascii="Sylfaen" w:hAnsi="Sylfaen" w:cs="Sylfaen"/>
        </w:rPr>
        <w:t>աղջիկների</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միջին</w:t>
      </w:r>
      <w:r w:rsidRPr="00C81C54">
        <w:rPr>
          <w:rFonts w:asciiTheme="majorHAnsi" w:hAnsiTheme="majorHAnsi"/>
        </w:rPr>
        <w:t xml:space="preserve"> </w:t>
      </w:r>
      <w:r w:rsidRPr="00C81C54">
        <w:rPr>
          <w:rFonts w:ascii="Sylfaen" w:hAnsi="Sylfaen" w:cs="Sylfaen"/>
        </w:rPr>
        <w:t>բացակայությունների</w:t>
      </w:r>
      <w:r w:rsidRPr="00C81C54">
        <w:rPr>
          <w:rFonts w:asciiTheme="majorHAnsi" w:hAnsiTheme="majorHAnsi"/>
        </w:rPr>
        <w:t xml:space="preserve"> </w:t>
      </w:r>
      <w:r w:rsidRPr="00C81C54">
        <w:rPr>
          <w:rFonts w:ascii="Sylfaen" w:hAnsi="Sylfaen" w:cs="Sylfaen"/>
        </w:rPr>
        <w:t>թվին</w:t>
      </w:r>
      <w:r w:rsidRPr="00C81C54">
        <w:rPr>
          <w:rFonts w:asciiTheme="majorHAnsi" w:hAnsiTheme="majorHAnsi"/>
        </w:rPr>
        <w:t xml:space="preserve"> (</w:t>
      </w:r>
      <w:r w:rsidRPr="00C81C54">
        <w:rPr>
          <w:rFonts w:ascii="Sylfaen" w:hAnsi="Sylfaen" w:cs="Sylfaen"/>
        </w:rPr>
        <w:t>ժամերով</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Theme="majorHAnsi" w:hAnsiTheme="majorHAnsi"/>
        </w:rPr>
        <w:t>«</w:t>
      </w:r>
      <w:r w:rsidRPr="00C81C54">
        <w:rPr>
          <w:rFonts w:ascii="Sylfaen" w:hAnsi="Sylfaen" w:cs="Sylfaen"/>
        </w:rPr>
        <w:t>Մաթեմատիկա</w:t>
      </w:r>
      <w:r w:rsidRPr="00C81C54">
        <w:rPr>
          <w:rFonts w:ascii="Cambria" w:hAnsi="Cambria" w:cs="Cambria"/>
        </w:rPr>
        <w:t>»</w:t>
      </w:r>
      <w:r w:rsidRPr="00C81C54">
        <w:rPr>
          <w:rFonts w:asciiTheme="majorHAnsi" w:hAnsiTheme="majorHAnsi"/>
        </w:rPr>
        <w:t xml:space="preserve">, </w:t>
      </w:r>
      <w:r w:rsidRPr="00C81C54">
        <w:rPr>
          <w:rFonts w:ascii="Cambria" w:hAnsi="Cambria" w:cs="Cambria"/>
        </w:rPr>
        <w:t>«</w:t>
      </w:r>
      <w:r w:rsidRPr="00C81C54">
        <w:rPr>
          <w:rFonts w:ascii="Sylfaen" w:hAnsi="Sylfaen" w:cs="Sylfaen"/>
        </w:rPr>
        <w:t>Ֆիզիկա</w:t>
      </w:r>
      <w:r w:rsidRPr="00C81C54">
        <w:rPr>
          <w:rFonts w:ascii="Cambria" w:hAnsi="Cambria" w:cs="Cambria"/>
        </w:rPr>
        <w:t>»</w:t>
      </w:r>
      <w:r w:rsidRPr="00C81C54">
        <w:rPr>
          <w:rFonts w:asciiTheme="majorHAnsi" w:hAnsiTheme="majorHAnsi"/>
        </w:rPr>
        <w:t xml:space="preserve">, </w:t>
      </w:r>
      <w:r w:rsidRPr="00C81C54">
        <w:rPr>
          <w:rFonts w:ascii="Cambria" w:hAnsi="Cambria" w:cs="Cambria"/>
        </w:rPr>
        <w:t>«</w:t>
      </w:r>
      <w:r w:rsidRPr="00C81C54">
        <w:rPr>
          <w:rFonts w:ascii="Sylfaen" w:hAnsi="Sylfaen" w:cs="Sylfaen"/>
        </w:rPr>
        <w:t>Քիմիա</w:t>
      </w:r>
      <w:r w:rsidRPr="00C81C54">
        <w:rPr>
          <w:rFonts w:ascii="Cambria" w:hAnsi="Cambria" w:cs="Cambria"/>
        </w:rPr>
        <w:t>»</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Cambria" w:hAnsi="Cambria" w:cs="Cambria"/>
        </w:rPr>
        <w:t>«</w:t>
      </w:r>
      <w:r w:rsidRPr="00C81C54">
        <w:rPr>
          <w:rFonts w:ascii="Sylfaen" w:hAnsi="Sylfaen" w:cs="Sylfaen"/>
        </w:rPr>
        <w:t>Կենսաբանություն</w:t>
      </w:r>
      <w:r w:rsidRPr="00C81C54">
        <w:rPr>
          <w:rFonts w:ascii="Cambria" w:hAnsi="Cambria" w:cs="Cambria"/>
        </w:rPr>
        <w:t>»</w:t>
      </w:r>
      <w:r w:rsidRPr="00C81C54">
        <w:rPr>
          <w:rFonts w:asciiTheme="majorHAnsi" w:hAnsiTheme="majorHAnsi"/>
        </w:rPr>
        <w:t xml:space="preserve"> </w:t>
      </w:r>
      <w:r w:rsidRPr="00C81C54">
        <w:rPr>
          <w:rFonts w:ascii="Sylfaen" w:hAnsi="Sylfaen" w:cs="Sylfaen"/>
        </w:rPr>
        <w:t>առարկաներից</w:t>
      </w:r>
      <w:r w:rsidRPr="00C81C54">
        <w:rPr>
          <w:rFonts w:asciiTheme="majorHAnsi" w:hAnsiTheme="majorHAnsi"/>
        </w:rPr>
        <w:t xml:space="preserve"> </w:t>
      </w:r>
      <w:r w:rsidRPr="00C81C54">
        <w:rPr>
          <w:rFonts w:ascii="Sylfaen" w:hAnsi="Sylfaen" w:cs="Sylfaen"/>
        </w:rPr>
        <w:t>տղաների</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աղջիկների</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միջին</w:t>
      </w:r>
      <w:r w:rsidRPr="00C81C54">
        <w:rPr>
          <w:rFonts w:asciiTheme="majorHAnsi" w:hAnsiTheme="majorHAnsi"/>
        </w:rPr>
        <w:t xml:space="preserve"> </w:t>
      </w:r>
      <w:r w:rsidRPr="00C81C54">
        <w:rPr>
          <w:rFonts w:ascii="Sylfaen" w:hAnsi="Sylfaen" w:cs="Sylfaen"/>
        </w:rPr>
        <w:t>առաջադիմությունը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ուսումնական</w:t>
      </w:r>
      <w:r w:rsidRPr="00C81C54">
        <w:rPr>
          <w:rFonts w:asciiTheme="majorHAnsi" w:hAnsiTheme="majorHAnsi"/>
        </w:rPr>
        <w:t xml:space="preserve"> </w:t>
      </w:r>
      <w:r w:rsidRPr="00C81C54">
        <w:rPr>
          <w:rFonts w:ascii="Sylfaen" w:hAnsi="Sylfaen" w:cs="Sylfaen"/>
        </w:rPr>
        <w:t>հաստատությունում</w:t>
      </w:r>
      <w:r w:rsidRPr="00C81C54">
        <w:rPr>
          <w:rFonts w:asciiTheme="majorHAnsi" w:hAnsiTheme="majorHAnsi"/>
        </w:rPr>
        <w:t xml:space="preserve"> </w:t>
      </w:r>
      <w:r w:rsidRPr="00C81C54">
        <w:rPr>
          <w:rFonts w:ascii="Sylfaen" w:hAnsi="Sylfaen" w:cs="Sylfaen"/>
        </w:rPr>
        <w:t>սովորող</w:t>
      </w:r>
      <w:r w:rsidRPr="00C81C54">
        <w:rPr>
          <w:rFonts w:asciiTheme="majorHAnsi" w:hAnsiTheme="majorHAnsi"/>
        </w:rPr>
        <w:t xml:space="preserve"> </w:t>
      </w:r>
      <w:r w:rsidRPr="00C81C54">
        <w:rPr>
          <w:rFonts w:ascii="Sylfaen" w:hAnsi="Sylfaen" w:cs="Sylfaen"/>
        </w:rPr>
        <w:t>ազգային</w:t>
      </w:r>
      <w:r w:rsidRPr="00C81C54">
        <w:rPr>
          <w:rFonts w:asciiTheme="majorHAnsi" w:hAnsiTheme="majorHAnsi"/>
        </w:rPr>
        <w:t xml:space="preserve"> </w:t>
      </w:r>
      <w:r w:rsidRPr="00C81C54">
        <w:rPr>
          <w:rFonts w:ascii="Sylfaen" w:hAnsi="Sylfaen" w:cs="Sylfaen"/>
        </w:rPr>
        <w:t>փոքրամասնությունների</w:t>
      </w:r>
      <w:r w:rsidRPr="00C81C54">
        <w:rPr>
          <w:rFonts w:asciiTheme="majorHAnsi" w:hAnsiTheme="majorHAnsi"/>
        </w:rPr>
        <w:t xml:space="preserve"> </w:t>
      </w:r>
      <w:r w:rsidRPr="00C81C54">
        <w:rPr>
          <w:rFonts w:ascii="Sylfaen" w:hAnsi="Sylfaen" w:cs="Sylfaen"/>
        </w:rPr>
        <w:t>երեխաների</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տոկոսը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աշակերտական</w:t>
      </w:r>
      <w:r w:rsidRPr="00C81C54">
        <w:rPr>
          <w:rFonts w:asciiTheme="majorHAnsi" w:hAnsiTheme="majorHAnsi"/>
        </w:rPr>
        <w:t xml:space="preserve"> </w:t>
      </w:r>
      <w:r w:rsidRPr="00C81C54">
        <w:rPr>
          <w:rFonts w:ascii="Sylfaen" w:hAnsi="Sylfaen" w:cs="Sylfaen"/>
        </w:rPr>
        <w:t>խորհրդի</w:t>
      </w:r>
      <w:r w:rsidRPr="00C81C54">
        <w:rPr>
          <w:rFonts w:asciiTheme="majorHAnsi" w:hAnsiTheme="majorHAnsi"/>
        </w:rPr>
        <w:t xml:space="preserve"> </w:t>
      </w:r>
      <w:r w:rsidRPr="00C81C54">
        <w:rPr>
          <w:rFonts w:ascii="Sylfaen" w:hAnsi="Sylfaen" w:cs="Sylfaen"/>
        </w:rPr>
        <w:t>անդամ</w:t>
      </w:r>
      <w:r w:rsidRPr="00C81C54">
        <w:rPr>
          <w:rFonts w:asciiTheme="majorHAnsi" w:hAnsiTheme="majorHAnsi"/>
        </w:rPr>
        <w:t xml:space="preserve"> </w:t>
      </w:r>
      <w:r w:rsidRPr="00C81C54">
        <w:rPr>
          <w:rFonts w:ascii="Sylfaen" w:hAnsi="Sylfaen" w:cs="Sylfaen"/>
        </w:rPr>
        <w:t>ազգային</w:t>
      </w:r>
      <w:r w:rsidRPr="00C81C54">
        <w:rPr>
          <w:rFonts w:asciiTheme="majorHAnsi" w:hAnsiTheme="majorHAnsi"/>
        </w:rPr>
        <w:t xml:space="preserve"> </w:t>
      </w:r>
      <w:r w:rsidRPr="00C81C54">
        <w:rPr>
          <w:rFonts w:ascii="Sylfaen" w:hAnsi="Sylfaen" w:cs="Sylfaen"/>
        </w:rPr>
        <w:t>փոքրամասնությունների</w:t>
      </w:r>
      <w:r w:rsidRPr="00C81C54">
        <w:rPr>
          <w:rFonts w:asciiTheme="majorHAnsi" w:hAnsiTheme="majorHAnsi"/>
        </w:rPr>
        <w:t xml:space="preserve"> </w:t>
      </w:r>
      <w:r w:rsidRPr="00C81C54">
        <w:rPr>
          <w:rFonts w:ascii="Sylfaen" w:hAnsi="Sylfaen" w:cs="Sylfaen"/>
        </w:rPr>
        <w:t>երեխաների</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lastRenderedPageBreak/>
        <w:t>ուսումնական</w:t>
      </w:r>
      <w:r w:rsidRPr="00C81C54">
        <w:rPr>
          <w:rFonts w:asciiTheme="majorHAnsi" w:hAnsiTheme="majorHAnsi"/>
        </w:rPr>
        <w:t xml:space="preserve"> </w:t>
      </w:r>
      <w:r w:rsidRPr="00C81C54">
        <w:rPr>
          <w:rFonts w:ascii="Sylfaen" w:hAnsi="Sylfaen" w:cs="Sylfaen"/>
        </w:rPr>
        <w:t>հաստատությունում</w:t>
      </w:r>
      <w:r w:rsidRPr="00C81C54">
        <w:rPr>
          <w:rFonts w:asciiTheme="majorHAnsi" w:hAnsiTheme="majorHAnsi"/>
        </w:rPr>
        <w:t xml:space="preserve"> </w:t>
      </w:r>
      <w:r w:rsidRPr="00C81C54">
        <w:rPr>
          <w:rFonts w:ascii="Sylfaen" w:hAnsi="Sylfaen" w:cs="Sylfaen"/>
        </w:rPr>
        <w:t>սովորող</w:t>
      </w:r>
      <w:r w:rsidRPr="00C81C54">
        <w:rPr>
          <w:rFonts w:asciiTheme="majorHAnsi" w:hAnsiTheme="majorHAnsi"/>
        </w:rPr>
        <w:t xml:space="preserve"> </w:t>
      </w:r>
      <w:r w:rsidRPr="00C81C54">
        <w:rPr>
          <w:rFonts w:ascii="Sylfaen" w:hAnsi="Sylfaen" w:cs="Sylfaen"/>
        </w:rPr>
        <w:t>ազգային</w:t>
      </w:r>
      <w:r w:rsidRPr="00C81C54">
        <w:rPr>
          <w:rFonts w:asciiTheme="majorHAnsi" w:hAnsiTheme="majorHAnsi"/>
        </w:rPr>
        <w:t xml:space="preserve"> </w:t>
      </w:r>
      <w:r w:rsidRPr="00C81C54">
        <w:rPr>
          <w:rFonts w:ascii="Sylfaen" w:hAnsi="Sylfaen" w:cs="Sylfaen"/>
        </w:rPr>
        <w:t>փոքրամասնությունների</w:t>
      </w:r>
      <w:r w:rsidRPr="00C81C54">
        <w:rPr>
          <w:rFonts w:asciiTheme="majorHAnsi" w:hAnsiTheme="majorHAnsi"/>
        </w:rPr>
        <w:t xml:space="preserve"> </w:t>
      </w:r>
      <w:r w:rsidRPr="00C81C54">
        <w:rPr>
          <w:rFonts w:ascii="Sylfaen" w:hAnsi="Sylfaen" w:cs="Sylfaen"/>
        </w:rPr>
        <w:t>երեխաների</w:t>
      </w:r>
      <w:r w:rsidRPr="00C81C54">
        <w:rPr>
          <w:rFonts w:asciiTheme="majorHAnsi" w:hAnsiTheme="majorHAnsi"/>
        </w:rPr>
        <w:t xml:space="preserve"> </w:t>
      </w:r>
      <w:r w:rsidRPr="00C81C54">
        <w:rPr>
          <w:rFonts w:ascii="Sylfaen" w:hAnsi="Sylfaen" w:cs="Sylfaen"/>
        </w:rPr>
        <w:t>միջին</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առաջադիմությունը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անվճար</w:t>
      </w:r>
      <w:r w:rsidRPr="00C81C54">
        <w:rPr>
          <w:rFonts w:asciiTheme="majorHAnsi" w:hAnsiTheme="majorHAnsi"/>
        </w:rPr>
        <w:t xml:space="preserve"> </w:t>
      </w:r>
      <w:r w:rsidRPr="00C81C54">
        <w:rPr>
          <w:rFonts w:ascii="Sylfaen" w:hAnsi="Sylfaen" w:cs="Sylfaen"/>
        </w:rPr>
        <w:t>դասագրքեր</w:t>
      </w:r>
      <w:r w:rsidRPr="00C81C54">
        <w:rPr>
          <w:rFonts w:asciiTheme="majorHAnsi" w:hAnsiTheme="majorHAnsi"/>
        </w:rPr>
        <w:t xml:space="preserve"> </w:t>
      </w:r>
      <w:r w:rsidRPr="00C81C54">
        <w:rPr>
          <w:rFonts w:ascii="Sylfaen" w:hAnsi="Sylfaen" w:cs="Sylfaen"/>
        </w:rPr>
        <w:t>ստացող</w:t>
      </w:r>
      <w:r w:rsidRPr="00C81C54">
        <w:rPr>
          <w:rFonts w:asciiTheme="majorHAnsi" w:hAnsiTheme="majorHAnsi"/>
        </w:rPr>
        <w:t xml:space="preserve"> </w:t>
      </w:r>
      <w:r w:rsidRPr="00C81C54">
        <w:rPr>
          <w:rFonts w:ascii="Sylfaen" w:hAnsi="Sylfaen" w:cs="Sylfaen"/>
        </w:rPr>
        <w:t>սովորողների</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տոկոսը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անվճար</w:t>
      </w:r>
      <w:r w:rsidRPr="00C81C54">
        <w:rPr>
          <w:rFonts w:asciiTheme="majorHAnsi" w:hAnsiTheme="majorHAnsi"/>
        </w:rPr>
        <w:t xml:space="preserve"> </w:t>
      </w:r>
      <w:r w:rsidRPr="00C81C54">
        <w:rPr>
          <w:rFonts w:ascii="Sylfaen" w:hAnsi="Sylfaen" w:cs="Sylfaen"/>
        </w:rPr>
        <w:t>սնունդ</w:t>
      </w:r>
      <w:r w:rsidRPr="00C81C54">
        <w:rPr>
          <w:rFonts w:asciiTheme="majorHAnsi" w:hAnsiTheme="majorHAnsi"/>
        </w:rPr>
        <w:t xml:space="preserve"> </w:t>
      </w:r>
      <w:r w:rsidRPr="00C81C54">
        <w:rPr>
          <w:rFonts w:ascii="Sylfaen" w:hAnsi="Sylfaen" w:cs="Sylfaen"/>
        </w:rPr>
        <w:t>ստացող</w:t>
      </w:r>
      <w:r w:rsidRPr="00C81C54">
        <w:rPr>
          <w:rFonts w:asciiTheme="majorHAnsi" w:hAnsiTheme="majorHAnsi"/>
        </w:rPr>
        <w:t xml:space="preserve"> </w:t>
      </w:r>
      <w:r w:rsidRPr="00C81C54">
        <w:rPr>
          <w:rFonts w:ascii="Sylfaen" w:hAnsi="Sylfaen" w:cs="Sylfaen"/>
        </w:rPr>
        <w:t>սովորողների</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տոկոսը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սոցիալապես</w:t>
      </w:r>
      <w:r w:rsidRPr="00C81C54">
        <w:rPr>
          <w:rFonts w:asciiTheme="majorHAnsi" w:hAnsiTheme="majorHAnsi"/>
        </w:rPr>
        <w:t xml:space="preserve"> </w:t>
      </w:r>
      <w:r w:rsidRPr="00C81C54">
        <w:rPr>
          <w:rFonts w:ascii="Sylfaen" w:hAnsi="Sylfaen" w:cs="Sylfaen"/>
        </w:rPr>
        <w:t>անապահով</w:t>
      </w:r>
      <w:r w:rsidRPr="00C81C54">
        <w:rPr>
          <w:rFonts w:asciiTheme="majorHAnsi" w:hAnsiTheme="majorHAnsi"/>
        </w:rPr>
        <w:t xml:space="preserve"> </w:t>
      </w:r>
      <w:r w:rsidRPr="00C81C54">
        <w:rPr>
          <w:rFonts w:ascii="Sylfaen" w:hAnsi="Sylfaen" w:cs="Sylfaen"/>
        </w:rPr>
        <w:t>ընտանիքներից</w:t>
      </w:r>
      <w:r w:rsidRPr="00C81C54">
        <w:rPr>
          <w:rFonts w:asciiTheme="majorHAnsi" w:hAnsiTheme="majorHAnsi"/>
        </w:rPr>
        <w:t xml:space="preserve"> </w:t>
      </w:r>
      <w:r w:rsidRPr="00C81C54">
        <w:rPr>
          <w:rFonts w:ascii="Sylfaen" w:hAnsi="Sylfaen" w:cs="Sylfaen"/>
        </w:rPr>
        <w:t>սովորողների</w:t>
      </w:r>
      <w:r w:rsidRPr="00C81C54">
        <w:rPr>
          <w:rFonts w:asciiTheme="majorHAnsi" w:hAnsiTheme="majorHAnsi"/>
        </w:rPr>
        <w:t xml:space="preserve"> </w:t>
      </w:r>
      <w:r w:rsidRPr="00C81C54">
        <w:rPr>
          <w:rFonts w:ascii="Sylfaen" w:hAnsi="Sylfaen" w:cs="Sylfaen"/>
        </w:rPr>
        <w:t>համար</w:t>
      </w:r>
      <w:r w:rsidRPr="00C81C54">
        <w:rPr>
          <w:rFonts w:asciiTheme="majorHAnsi" w:hAnsiTheme="majorHAnsi"/>
        </w:rPr>
        <w:t xml:space="preserve"> </w:t>
      </w:r>
      <w:r w:rsidRPr="00C81C54">
        <w:rPr>
          <w:rFonts w:ascii="Sylfaen" w:hAnsi="Sylfaen" w:cs="Sylfaen"/>
        </w:rPr>
        <w:t>հաստատության</w:t>
      </w:r>
      <w:r w:rsidRPr="00C81C54">
        <w:rPr>
          <w:rFonts w:asciiTheme="majorHAnsi" w:hAnsiTheme="majorHAnsi"/>
        </w:rPr>
        <w:t xml:space="preserve"> </w:t>
      </w:r>
      <w:r w:rsidRPr="00C81C54">
        <w:rPr>
          <w:rFonts w:ascii="Sylfaen" w:hAnsi="Sylfaen" w:cs="Sylfaen"/>
        </w:rPr>
        <w:t>իրականացրած</w:t>
      </w:r>
      <w:r w:rsidRPr="00C81C54">
        <w:rPr>
          <w:rFonts w:asciiTheme="majorHAnsi" w:hAnsiTheme="majorHAnsi"/>
        </w:rPr>
        <w:t xml:space="preserve"> </w:t>
      </w:r>
      <w:r w:rsidRPr="00C81C54">
        <w:rPr>
          <w:rFonts w:ascii="Sylfaen" w:hAnsi="Sylfaen" w:cs="Sylfaen"/>
        </w:rPr>
        <w:t>սոցիալական</w:t>
      </w:r>
      <w:r w:rsidRPr="00C81C54">
        <w:rPr>
          <w:rFonts w:asciiTheme="majorHAnsi" w:hAnsiTheme="majorHAnsi"/>
        </w:rPr>
        <w:t xml:space="preserve"> </w:t>
      </w:r>
      <w:r w:rsidRPr="00C81C54">
        <w:rPr>
          <w:rFonts w:ascii="Sylfaen" w:hAnsi="Sylfaen" w:cs="Sylfaen"/>
        </w:rPr>
        <w:t>աջակցության</w:t>
      </w:r>
      <w:r w:rsidRPr="00C81C54">
        <w:rPr>
          <w:rFonts w:asciiTheme="majorHAnsi" w:hAnsiTheme="majorHAnsi"/>
        </w:rPr>
        <w:t xml:space="preserve"> </w:t>
      </w:r>
      <w:r w:rsidRPr="00C81C54">
        <w:rPr>
          <w:rFonts w:ascii="Sylfaen" w:hAnsi="Sylfaen" w:cs="Sylfaen"/>
        </w:rPr>
        <w:t>ծրագրերը</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դրանց</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w:t>
      </w:r>
    </w:p>
    <w:p w:rsidR="003035FC" w:rsidRPr="00C81C54" w:rsidRDefault="003035FC" w:rsidP="00D721EF">
      <w:pPr>
        <w:pStyle w:val="NormalWeb"/>
        <w:numPr>
          <w:ilvl w:val="0"/>
          <w:numId w:val="13"/>
        </w:numPr>
        <w:spacing w:line="360" w:lineRule="auto"/>
        <w:rPr>
          <w:rFonts w:asciiTheme="majorHAnsi" w:hAnsiTheme="majorHAnsi"/>
        </w:rPr>
      </w:pPr>
      <w:r w:rsidRPr="00C81C54">
        <w:rPr>
          <w:rFonts w:ascii="Sylfaen" w:hAnsi="Sylfaen" w:cs="Sylfaen"/>
        </w:rPr>
        <w:t>ուսումնական</w:t>
      </w:r>
      <w:r w:rsidRPr="00C81C54">
        <w:rPr>
          <w:rFonts w:asciiTheme="majorHAnsi" w:hAnsiTheme="majorHAnsi"/>
        </w:rPr>
        <w:t xml:space="preserve"> </w:t>
      </w:r>
      <w:r w:rsidRPr="00C81C54">
        <w:rPr>
          <w:rFonts w:ascii="Sylfaen" w:hAnsi="Sylfaen" w:cs="Sylfaen"/>
        </w:rPr>
        <w:t>հաստատության</w:t>
      </w:r>
      <w:r w:rsidRPr="00C81C54">
        <w:rPr>
          <w:rFonts w:asciiTheme="majorHAnsi" w:hAnsiTheme="majorHAnsi"/>
        </w:rPr>
        <w:t xml:space="preserve"> </w:t>
      </w:r>
      <w:r w:rsidRPr="00C81C54">
        <w:rPr>
          <w:rFonts w:ascii="Sylfaen" w:hAnsi="Sylfaen" w:cs="Sylfaen"/>
        </w:rPr>
        <w:t>կողմից</w:t>
      </w:r>
      <w:r w:rsidRPr="00C81C54">
        <w:rPr>
          <w:rFonts w:asciiTheme="majorHAnsi" w:hAnsiTheme="majorHAnsi"/>
        </w:rPr>
        <w:t xml:space="preserve"> </w:t>
      </w:r>
      <w:r w:rsidRPr="00C81C54">
        <w:rPr>
          <w:rFonts w:ascii="Sylfaen" w:hAnsi="Sylfaen" w:cs="Sylfaen"/>
        </w:rPr>
        <w:t>իրականացված</w:t>
      </w:r>
      <w:r w:rsidRPr="00C81C54">
        <w:rPr>
          <w:rFonts w:asciiTheme="majorHAnsi" w:hAnsiTheme="majorHAnsi"/>
        </w:rPr>
        <w:t xml:space="preserve">` </w:t>
      </w:r>
      <w:r w:rsidRPr="00C81C54">
        <w:rPr>
          <w:rFonts w:ascii="Sylfaen" w:hAnsi="Sylfaen" w:cs="Sylfaen"/>
        </w:rPr>
        <w:t>ներառական</w:t>
      </w:r>
      <w:r w:rsidRPr="00C81C54">
        <w:rPr>
          <w:rFonts w:asciiTheme="majorHAnsi" w:hAnsiTheme="majorHAnsi"/>
        </w:rPr>
        <w:t xml:space="preserve"> </w:t>
      </w:r>
      <w:r w:rsidRPr="00C81C54">
        <w:rPr>
          <w:rFonts w:ascii="Sylfaen" w:hAnsi="Sylfaen" w:cs="Sylfaen"/>
        </w:rPr>
        <w:t>կրթության</w:t>
      </w:r>
      <w:r w:rsidRPr="00C81C54">
        <w:rPr>
          <w:rFonts w:asciiTheme="majorHAnsi" w:hAnsiTheme="majorHAnsi"/>
        </w:rPr>
        <w:t xml:space="preserve"> </w:t>
      </w:r>
      <w:r w:rsidRPr="00C81C54">
        <w:rPr>
          <w:rFonts w:ascii="Sylfaen" w:hAnsi="Sylfaen" w:cs="Sylfaen"/>
        </w:rPr>
        <w:t>առնչվող</w:t>
      </w:r>
      <w:r w:rsidRPr="00C81C54">
        <w:rPr>
          <w:rFonts w:asciiTheme="majorHAnsi" w:hAnsiTheme="majorHAnsi"/>
        </w:rPr>
        <w:t xml:space="preserve"> </w:t>
      </w:r>
      <w:r w:rsidRPr="00C81C54">
        <w:rPr>
          <w:rFonts w:ascii="Sylfaen" w:hAnsi="Sylfaen" w:cs="Sylfaen"/>
        </w:rPr>
        <w:t>արտադասարանական</w:t>
      </w:r>
      <w:r w:rsidRPr="00C81C54">
        <w:rPr>
          <w:rFonts w:asciiTheme="majorHAnsi" w:hAnsiTheme="majorHAnsi"/>
        </w:rPr>
        <w:t xml:space="preserve"> </w:t>
      </w:r>
      <w:r w:rsidRPr="00C81C54">
        <w:rPr>
          <w:rFonts w:ascii="Sylfaen" w:hAnsi="Sylfaen" w:cs="Sylfaen"/>
        </w:rPr>
        <w:t>միջոցառումների</w:t>
      </w:r>
      <w:r w:rsidRPr="00C81C54">
        <w:rPr>
          <w:rFonts w:asciiTheme="majorHAnsi" w:hAnsiTheme="majorHAnsi"/>
        </w:rPr>
        <w:t xml:space="preserve"> (</w:t>
      </w:r>
      <w:r w:rsidRPr="00C81C54">
        <w:rPr>
          <w:rFonts w:ascii="Sylfaen" w:hAnsi="Sylfaen" w:cs="Sylfaen"/>
        </w:rPr>
        <w:t>զրույցներ</w:t>
      </w:r>
      <w:r w:rsidRPr="00C81C54">
        <w:rPr>
          <w:rFonts w:asciiTheme="majorHAnsi" w:hAnsiTheme="majorHAnsi"/>
        </w:rPr>
        <w:t xml:space="preserve">, </w:t>
      </w:r>
      <w:r w:rsidRPr="00C81C54">
        <w:rPr>
          <w:rFonts w:ascii="Sylfaen" w:hAnsi="Sylfaen" w:cs="Sylfaen"/>
        </w:rPr>
        <w:t>կինոնկարների</w:t>
      </w:r>
      <w:r w:rsidRPr="00C81C54">
        <w:rPr>
          <w:rFonts w:asciiTheme="majorHAnsi" w:hAnsiTheme="majorHAnsi"/>
        </w:rPr>
        <w:t xml:space="preserve"> </w:t>
      </w:r>
      <w:r w:rsidRPr="00C81C54">
        <w:rPr>
          <w:rFonts w:ascii="Sylfaen" w:hAnsi="Sylfaen" w:cs="Sylfaen"/>
        </w:rPr>
        <w:t>դիտումներ</w:t>
      </w:r>
      <w:r w:rsidRPr="00C81C54">
        <w:rPr>
          <w:rFonts w:asciiTheme="majorHAnsi" w:hAnsiTheme="majorHAnsi"/>
        </w:rPr>
        <w:t xml:space="preserve">, </w:t>
      </w:r>
      <w:r w:rsidRPr="00C81C54">
        <w:rPr>
          <w:rFonts w:ascii="Sylfaen" w:hAnsi="Sylfaen" w:cs="Sylfaen"/>
        </w:rPr>
        <w:t>քննարկումներ</w:t>
      </w:r>
      <w:r w:rsidRPr="00C81C54">
        <w:rPr>
          <w:rFonts w:asciiTheme="majorHAnsi" w:hAnsiTheme="majorHAnsi"/>
        </w:rPr>
        <w:t xml:space="preserve">. </w:t>
      </w:r>
      <w:r w:rsidRPr="00C81C54">
        <w:rPr>
          <w:rFonts w:ascii="Sylfaen" w:hAnsi="Sylfaen" w:cs="Sylfaen"/>
        </w:rPr>
        <w:t>կլոր</w:t>
      </w:r>
      <w:r w:rsidRPr="00C81C54">
        <w:rPr>
          <w:rFonts w:asciiTheme="majorHAnsi" w:hAnsiTheme="majorHAnsi"/>
        </w:rPr>
        <w:t>-</w:t>
      </w:r>
      <w:r w:rsidRPr="00C81C54">
        <w:rPr>
          <w:rFonts w:ascii="Sylfaen" w:hAnsi="Sylfaen" w:cs="Sylfaen"/>
        </w:rPr>
        <w:t>սեղաններ</w:t>
      </w:r>
      <w:r w:rsidRPr="00C81C54">
        <w:rPr>
          <w:rFonts w:asciiTheme="majorHAnsi" w:hAnsiTheme="majorHAnsi"/>
        </w:rPr>
        <w:t xml:space="preserve">, </w:t>
      </w:r>
      <w:r w:rsidRPr="00C81C54">
        <w:rPr>
          <w:rFonts w:ascii="Sylfaen" w:hAnsi="Sylfaen" w:cs="Sylfaen"/>
        </w:rPr>
        <w:t>սեմինարներ</w:t>
      </w:r>
      <w:r w:rsidRPr="00C81C54">
        <w:rPr>
          <w:rFonts w:asciiTheme="majorHAnsi" w:hAnsiTheme="majorHAnsi"/>
        </w:rPr>
        <w:t xml:space="preserve">, </w:t>
      </w:r>
      <w:r w:rsidRPr="00C81C54">
        <w:rPr>
          <w:rFonts w:ascii="Sylfaen" w:hAnsi="Sylfaen" w:cs="Sylfaen"/>
        </w:rPr>
        <w:t>էքսկուրսիաներ</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այլն</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 xml:space="preserve">` </w:t>
      </w:r>
      <w:r w:rsidRPr="00C81C54">
        <w:rPr>
          <w:rFonts w:ascii="Sylfaen" w:hAnsi="Sylfaen" w:cs="Sylfaen"/>
        </w:rPr>
        <w:t>ըստ</w:t>
      </w:r>
      <w:r w:rsidRPr="00C81C54">
        <w:rPr>
          <w:rFonts w:asciiTheme="majorHAnsi" w:hAnsiTheme="majorHAnsi"/>
        </w:rPr>
        <w:t xml:space="preserve"> </w:t>
      </w:r>
      <w:r w:rsidRPr="00C81C54">
        <w:rPr>
          <w:rFonts w:ascii="Sylfaen" w:hAnsi="Sylfaen" w:cs="Sylfaen"/>
        </w:rPr>
        <w:t>դասարանների</w:t>
      </w:r>
      <w:r w:rsidRPr="00C81C54">
        <w:rPr>
          <w:rFonts w:asciiTheme="majorHAnsi" w:hAnsiTheme="majorHAnsi"/>
        </w:rPr>
        <w:t>:</w:t>
      </w:r>
    </w:p>
    <w:p w:rsidR="003035FC" w:rsidRPr="00C81C54" w:rsidRDefault="003035FC" w:rsidP="000101C5">
      <w:pPr>
        <w:pStyle w:val="NormalWeb"/>
        <w:ind w:firstLine="284"/>
        <w:rPr>
          <w:rFonts w:asciiTheme="majorHAnsi" w:hAnsiTheme="majorHAnsi"/>
        </w:rPr>
      </w:pPr>
      <w:r w:rsidRPr="00C81C54">
        <w:rPr>
          <w:rFonts w:ascii="Sylfaen" w:hAnsi="Sylfaen" w:cs="Sylfaen"/>
        </w:rPr>
        <w:t>Ներառական</w:t>
      </w:r>
      <w:r w:rsidRPr="00C81C54">
        <w:rPr>
          <w:rFonts w:asciiTheme="majorHAnsi" w:hAnsiTheme="majorHAnsi"/>
        </w:rPr>
        <w:t xml:space="preserve"> </w:t>
      </w:r>
      <w:r w:rsidRPr="00C81C54">
        <w:rPr>
          <w:rFonts w:ascii="Sylfaen" w:hAnsi="Sylfaen" w:cs="Sylfaen"/>
        </w:rPr>
        <w:t>կրթության</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հավասարության</w:t>
      </w:r>
      <w:r w:rsidRPr="00C81C54">
        <w:rPr>
          <w:rFonts w:asciiTheme="majorHAnsi" w:hAnsiTheme="majorHAnsi"/>
        </w:rPr>
        <w:t xml:space="preserve"> </w:t>
      </w:r>
      <w:r w:rsidRPr="00C81C54">
        <w:rPr>
          <w:rFonts w:ascii="Sylfaen" w:hAnsi="Sylfaen" w:cs="Sylfaen"/>
        </w:rPr>
        <w:t>ապահովումը</w:t>
      </w:r>
      <w:r w:rsidRPr="00C81C54">
        <w:rPr>
          <w:rFonts w:asciiTheme="majorHAnsi" w:hAnsiTheme="majorHAnsi"/>
        </w:rPr>
        <w:t xml:space="preserve"> </w:t>
      </w:r>
      <w:r w:rsidRPr="00C81C54">
        <w:rPr>
          <w:rFonts w:ascii="Sylfaen" w:hAnsi="Sylfaen" w:cs="Sylfaen"/>
        </w:rPr>
        <w:t>նկարագրող</w:t>
      </w:r>
      <w:r w:rsidRPr="00C81C54">
        <w:rPr>
          <w:rFonts w:asciiTheme="majorHAnsi" w:hAnsiTheme="majorHAnsi"/>
        </w:rPr>
        <w:t xml:space="preserve"> </w:t>
      </w:r>
      <w:r w:rsidRPr="00C81C54">
        <w:rPr>
          <w:rFonts w:ascii="Sylfaen" w:hAnsi="Sylfaen" w:cs="Sylfaen"/>
        </w:rPr>
        <w:t>հիմնական</w:t>
      </w:r>
      <w:r w:rsidRPr="00C81C54">
        <w:rPr>
          <w:rFonts w:asciiTheme="majorHAnsi" w:hAnsiTheme="majorHAnsi"/>
        </w:rPr>
        <w:t xml:space="preserve"> </w:t>
      </w:r>
      <w:r w:rsidRPr="00C81C54">
        <w:rPr>
          <w:rFonts w:ascii="Sylfaen" w:hAnsi="Sylfaen" w:cs="Sylfaen"/>
        </w:rPr>
        <w:t>ցուցանիշներին</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չափանիշներին</w:t>
      </w:r>
      <w:r w:rsidRPr="00C81C54">
        <w:rPr>
          <w:rFonts w:asciiTheme="majorHAnsi" w:hAnsiTheme="majorHAnsi"/>
        </w:rPr>
        <w:t xml:space="preserve"> </w:t>
      </w:r>
      <w:r w:rsidRPr="00C81C54">
        <w:rPr>
          <w:rFonts w:ascii="Sylfaen" w:hAnsi="Sylfaen" w:cs="Sylfaen"/>
        </w:rPr>
        <w:t>հաստատության</w:t>
      </w:r>
      <w:r w:rsidRPr="00C81C54">
        <w:rPr>
          <w:rFonts w:asciiTheme="majorHAnsi" w:hAnsiTheme="majorHAnsi"/>
        </w:rPr>
        <w:t xml:space="preserve"> </w:t>
      </w:r>
      <w:r w:rsidRPr="00C81C54">
        <w:rPr>
          <w:rFonts w:ascii="Sylfaen" w:hAnsi="Sylfaen" w:cs="Sylfaen"/>
        </w:rPr>
        <w:t>համապատասխանությունը</w:t>
      </w:r>
      <w:r w:rsidRPr="00C81C54">
        <w:rPr>
          <w:rFonts w:asciiTheme="majorHAnsi" w:hAnsiTheme="majorHAnsi"/>
        </w:rPr>
        <w:t xml:space="preserve"> </w:t>
      </w:r>
      <w:r w:rsidRPr="00C81C54">
        <w:rPr>
          <w:rFonts w:ascii="Sylfaen" w:hAnsi="Sylfaen" w:cs="Sylfaen"/>
        </w:rPr>
        <w:t>գնահատելու</w:t>
      </w:r>
      <w:r w:rsidRPr="00C81C54">
        <w:rPr>
          <w:rFonts w:asciiTheme="majorHAnsi" w:hAnsiTheme="majorHAnsi"/>
        </w:rPr>
        <w:t xml:space="preserve"> </w:t>
      </w:r>
      <w:r w:rsidRPr="00C81C54">
        <w:rPr>
          <w:rFonts w:ascii="Sylfaen" w:hAnsi="Sylfaen" w:cs="Sylfaen"/>
        </w:rPr>
        <w:t>ձևերը</w:t>
      </w:r>
      <w:r w:rsidRPr="00C81C54">
        <w:rPr>
          <w:rFonts w:asciiTheme="majorHAnsi" w:hAnsiTheme="majorHAnsi"/>
        </w:rPr>
        <w:t xml:space="preserve"> </w:t>
      </w:r>
      <w:r w:rsidRPr="00C81C54">
        <w:rPr>
          <w:rFonts w:ascii="Sylfaen" w:hAnsi="Sylfaen" w:cs="Sylfaen"/>
        </w:rPr>
        <w:t>ներառում</w:t>
      </w:r>
      <w:r w:rsidRPr="00C81C54">
        <w:rPr>
          <w:rFonts w:asciiTheme="majorHAnsi" w:hAnsiTheme="majorHAnsi"/>
        </w:rPr>
        <w:t xml:space="preserve"> </w:t>
      </w:r>
      <w:r w:rsidRPr="00C81C54">
        <w:rPr>
          <w:rFonts w:ascii="Sylfaen" w:hAnsi="Sylfaen" w:cs="Sylfaen"/>
        </w:rPr>
        <w:t>են</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փաստաթղթային</w:t>
      </w:r>
      <w:r w:rsidRPr="00C81C54">
        <w:rPr>
          <w:rFonts w:asciiTheme="majorHAnsi" w:hAnsiTheme="majorHAnsi"/>
        </w:rPr>
        <w:t xml:space="preserve"> </w:t>
      </w:r>
      <w:r w:rsidRPr="00C81C54">
        <w:rPr>
          <w:rFonts w:ascii="Sylfaen" w:hAnsi="Sylfaen" w:cs="Sylfaen"/>
        </w:rPr>
        <w:t>ուսումնասիրություն</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դիտարկում</w:t>
      </w:r>
      <w:r w:rsidRPr="00C81C54">
        <w:rPr>
          <w:rFonts w:asciiTheme="majorHAnsi" w:hAnsiTheme="majorHAnsi"/>
        </w:rPr>
        <w:t>-</w:t>
      </w:r>
      <w:r w:rsidRPr="00C81C54">
        <w:rPr>
          <w:rFonts w:ascii="Sylfaen" w:hAnsi="Sylfaen" w:cs="Sylfaen"/>
        </w:rPr>
        <w:t>փաստագրում</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հարցումների</w:t>
      </w:r>
      <w:r w:rsidRPr="00C81C54">
        <w:rPr>
          <w:rFonts w:asciiTheme="majorHAnsi" w:hAnsiTheme="majorHAnsi"/>
        </w:rPr>
        <w:t xml:space="preserve"> </w:t>
      </w:r>
      <w:r w:rsidRPr="00C81C54">
        <w:rPr>
          <w:rFonts w:ascii="Sylfaen" w:hAnsi="Sylfaen" w:cs="Sylfaen"/>
        </w:rPr>
        <w:t>իրականացում</w:t>
      </w:r>
      <w:r w:rsidRPr="00C81C54">
        <w:rPr>
          <w:rFonts w:asciiTheme="majorHAnsi" w:hAnsiTheme="majorHAnsi"/>
        </w:rPr>
        <w:t>:</w:t>
      </w:r>
    </w:p>
    <w:p w:rsidR="003035FC" w:rsidRPr="00C81C54" w:rsidRDefault="003035FC" w:rsidP="000101C5">
      <w:pPr>
        <w:pStyle w:val="NormalWeb"/>
        <w:ind w:firstLine="284"/>
        <w:rPr>
          <w:rFonts w:asciiTheme="majorHAnsi" w:hAnsiTheme="majorHAnsi"/>
          <w:b/>
          <w:bCs/>
          <w:i/>
          <w:iCs/>
        </w:rPr>
      </w:pPr>
      <w:r w:rsidRPr="00C81C54">
        <w:rPr>
          <w:rFonts w:ascii="Sylfaen" w:hAnsi="Sylfaen" w:cs="Sylfaen"/>
        </w:rPr>
        <w:t>Մաս</w:t>
      </w:r>
      <w:r w:rsidRPr="00C81C54">
        <w:rPr>
          <w:rFonts w:asciiTheme="majorHAnsi" w:hAnsiTheme="majorHAnsi"/>
        </w:rPr>
        <w:t xml:space="preserve"> 4-</w:t>
      </w:r>
      <w:r w:rsidRPr="00C81C54">
        <w:rPr>
          <w:rFonts w:ascii="Sylfaen" w:hAnsi="Sylfaen" w:cs="Sylfaen"/>
        </w:rPr>
        <w:t>ում</w:t>
      </w:r>
      <w:r w:rsidRPr="00C81C54">
        <w:rPr>
          <w:rFonts w:asciiTheme="majorHAnsi" w:hAnsiTheme="majorHAnsi"/>
        </w:rPr>
        <w:t xml:space="preserve"> </w:t>
      </w:r>
      <w:r w:rsidRPr="00C81C54">
        <w:rPr>
          <w:rFonts w:ascii="Sylfaen" w:hAnsi="Sylfaen" w:cs="Sylfaen"/>
        </w:rPr>
        <w:t>բերված</w:t>
      </w:r>
      <w:r w:rsidRPr="00C81C54">
        <w:rPr>
          <w:rFonts w:asciiTheme="majorHAnsi" w:hAnsiTheme="majorHAnsi"/>
        </w:rPr>
        <w:t xml:space="preserve"> </w:t>
      </w:r>
      <w:r w:rsidRPr="00C81C54">
        <w:rPr>
          <w:rFonts w:ascii="Sylfaen" w:hAnsi="Sylfaen" w:cs="Sylfaen"/>
        </w:rPr>
        <w:t>չափանիշներ</w:t>
      </w:r>
      <w:r w:rsidRPr="00C81C54">
        <w:rPr>
          <w:rFonts w:asciiTheme="majorHAnsi" w:hAnsiTheme="majorHAnsi"/>
        </w:rPr>
        <w:t xml:space="preserve"> 1-</w:t>
      </w:r>
      <w:r w:rsidRPr="00C81C54">
        <w:rPr>
          <w:rFonts w:ascii="Sylfaen" w:hAnsi="Sylfaen" w:cs="Sylfaen"/>
        </w:rPr>
        <w:t>ից</w:t>
      </w:r>
      <w:r w:rsidRPr="00C81C54">
        <w:rPr>
          <w:rFonts w:asciiTheme="majorHAnsi" w:hAnsiTheme="majorHAnsi"/>
        </w:rPr>
        <w:t xml:space="preserve"> 14-</w:t>
      </w:r>
      <w:r w:rsidRPr="00C81C54">
        <w:rPr>
          <w:rFonts w:ascii="Sylfaen" w:hAnsi="Sylfaen" w:cs="Sylfaen"/>
        </w:rPr>
        <w:t>ի</w:t>
      </w:r>
      <w:r w:rsidRPr="00C81C54">
        <w:rPr>
          <w:rFonts w:asciiTheme="majorHAnsi" w:hAnsiTheme="majorHAnsi"/>
        </w:rPr>
        <w:t>, 17-</w:t>
      </w:r>
      <w:r w:rsidRPr="00C81C54">
        <w:rPr>
          <w:rFonts w:ascii="Sylfaen" w:hAnsi="Sylfaen" w:cs="Sylfaen"/>
        </w:rPr>
        <w:t>ից</w:t>
      </w:r>
      <w:r w:rsidRPr="00C81C54">
        <w:rPr>
          <w:rFonts w:asciiTheme="majorHAnsi" w:hAnsiTheme="majorHAnsi"/>
        </w:rPr>
        <w:t xml:space="preserve"> 23-</w:t>
      </w:r>
      <w:r w:rsidRPr="00C81C54">
        <w:rPr>
          <w:rFonts w:ascii="Sylfaen" w:hAnsi="Sylfaen" w:cs="Sylfaen"/>
        </w:rPr>
        <w:t>ի</w:t>
      </w:r>
      <w:r w:rsidRPr="00C81C54">
        <w:rPr>
          <w:rFonts w:asciiTheme="majorHAnsi" w:hAnsiTheme="majorHAnsi"/>
        </w:rPr>
        <w:t>,  29-</w:t>
      </w:r>
      <w:r w:rsidRPr="00C81C54">
        <w:rPr>
          <w:rFonts w:ascii="Sylfaen" w:hAnsi="Sylfaen" w:cs="Sylfaen"/>
        </w:rPr>
        <w:t>ի</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42-</w:t>
      </w:r>
      <w:r w:rsidRPr="00C81C54">
        <w:rPr>
          <w:rFonts w:ascii="Sylfaen" w:hAnsi="Sylfaen" w:cs="Sylfaen"/>
        </w:rPr>
        <w:t>ի</w:t>
      </w:r>
      <w:r w:rsidRPr="00C81C54">
        <w:rPr>
          <w:rFonts w:asciiTheme="majorHAnsi" w:hAnsiTheme="majorHAnsi"/>
        </w:rPr>
        <w:t xml:space="preserve"> </w:t>
      </w:r>
      <w:r w:rsidRPr="00C81C54">
        <w:rPr>
          <w:rFonts w:ascii="Sylfaen" w:hAnsi="Sylfaen" w:cs="Sylfaen"/>
        </w:rPr>
        <w:t>համար</w:t>
      </w:r>
      <w:r w:rsidRPr="00C81C54">
        <w:rPr>
          <w:rFonts w:asciiTheme="majorHAnsi" w:hAnsiTheme="majorHAnsi"/>
        </w:rPr>
        <w:t xml:space="preserve"> </w:t>
      </w:r>
      <w:r w:rsidRPr="00C81C54">
        <w:rPr>
          <w:rFonts w:ascii="Sylfaen" w:hAnsi="Sylfaen" w:cs="Sylfaen"/>
        </w:rPr>
        <w:t>անհրաժեշտ</w:t>
      </w:r>
      <w:r w:rsidRPr="00C81C54">
        <w:rPr>
          <w:rFonts w:asciiTheme="majorHAnsi" w:hAnsiTheme="majorHAnsi"/>
        </w:rPr>
        <w:t xml:space="preserve"> </w:t>
      </w:r>
      <w:r w:rsidRPr="00C81C54">
        <w:rPr>
          <w:rFonts w:ascii="Sylfaen" w:hAnsi="Sylfaen" w:cs="Sylfaen"/>
        </w:rPr>
        <w:t>է</w:t>
      </w:r>
      <w:r w:rsidRPr="00C81C54">
        <w:rPr>
          <w:rFonts w:asciiTheme="majorHAnsi" w:hAnsiTheme="majorHAnsi"/>
        </w:rPr>
        <w:t xml:space="preserve"> </w:t>
      </w:r>
      <w:r w:rsidRPr="00C81C54">
        <w:rPr>
          <w:rFonts w:ascii="Sylfaen" w:hAnsi="Sylfaen" w:cs="Sylfaen"/>
        </w:rPr>
        <w:t>կատարել</w:t>
      </w:r>
      <w:r w:rsidRPr="00C81C54">
        <w:rPr>
          <w:rFonts w:asciiTheme="majorHAnsi" w:hAnsiTheme="majorHAnsi"/>
        </w:rPr>
        <w:t xml:space="preserve"> </w:t>
      </w:r>
      <w:r w:rsidRPr="00C81C54">
        <w:rPr>
          <w:rFonts w:ascii="Sylfaen" w:hAnsi="Sylfaen" w:cs="Sylfaen"/>
        </w:rPr>
        <w:t>փաստաթղթային</w:t>
      </w:r>
      <w:r w:rsidRPr="00C81C54">
        <w:rPr>
          <w:rFonts w:asciiTheme="majorHAnsi" w:hAnsiTheme="majorHAnsi"/>
        </w:rPr>
        <w:t xml:space="preserve"> </w:t>
      </w:r>
      <w:r w:rsidRPr="00C81C54">
        <w:rPr>
          <w:rFonts w:ascii="Sylfaen" w:hAnsi="Sylfaen" w:cs="Sylfaen"/>
        </w:rPr>
        <w:t>ուսումնասիրություն</w:t>
      </w:r>
      <w:r w:rsidRPr="00C81C54">
        <w:rPr>
          <w:rFonts w:asciiTheme="majorHAnsi" w:hAnsiTheme="majorHAnsi"/>
        </w:rPr>
        <w:t xml:space="preserve">, </w:t>
      </w:r>
      <w:r w:rsidRPr="00C81C54">
        <w:rPr>
          <w:rFonts w:ascii="Sylfaen" w:hAnsi="Sylfaen" w:cs="Sylfaen"/>
        </w:rPr>
        <w:t>դիտարկում</w:t>
      </w:r>
      <w:r w:rsidRPr="00C81C54">
        <w:rPr>
          <w:rFonts w:asciiTheme="majorHAnsi" w:hAnsiTheme="majorHAnsi"/>
        </w:rPr>
        <w:t>-</w:t>
      </w:r>
      <w:r w:rsidRPr="00C81C54">
        <w:rPr>
          <w:rFonts w:ascii="Sylfaen" w:hAnsi="Sylfaen" w:cs="Sylfaen"/>
        </w:rPr>
        <w:t>փաստագրում</w:t>
      </w:r>
      <w:r w:rsidRPr="00C81C54">
        <w:rPr>
          <w:rFonts w:asciiTheme="majorHAnsi" w:hAnsiTheme="majorHAnsi"/>
        </w:rPr>
        <w:t xml:space="preserve"> </w:t>
      </w:r>
      <w:r w:rsidRPr="00C81C54">
        <w:rPr>
          <w:rFonts w:ascii="Sylfaen" w:hAnsi="Sylfaen" w:cs="Sylfaen"/>
        </w:rPr>
        <w:t>կամ</w:t>
      </w:r>
      <w:r w:rsidRPr="00C81C54">
        <w:rPr>
          <w:rFonts w:asciiTheme="majorHAnsi" w:hAnsiTheme="majorHAnsi"/>
        </w:rPr>
        <w:t xml:space="preserve"> </w:t>
      </w:r>
      <w:r w:rsidRPr="00C81C54">
        <w:rPr>
          <w:rFonts w:ascii="Sylfaen" w:hAnsi="Sylfaen" w:cs="Sylfaen"/>
        </w:rPr>
        <w:t>հարցումներ</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լրացնել</w:t>
      </w:r>
      <w:r w:rsidRPr="00C81C54">
        <w:rPr>
          <w:rFonts w:asciiTheme="majorHAnsi" w:hAnsiTheme="majorHAnsi"/>
        </w:rPr>
        <w:t xml:space="preserve"> </w:t>
      </w:r>
      <w:r w:rsidRPr="00C81C54">
        <w:rPr>
          <w:rFonts w:ascii="Sylfaen" w:hAnsi="Sylfaen" w:cs="Sylfaen"/>
        </w:rPr>
        <w:t>ստորև</w:t>
      </w:r>
      <w:r w:rsidRPr="00C81C54">
        <w:rPr>
          <w:rFonts w:asciiTheme="majorHAnsi" w:hAnsiTheme="majorHAnsi"/>
        </w:rPr>
        <w:t xml:space="preserve"> </w:t>
      </w:r>
      <w:r w:rsidRPr="00C81C54">
        <w:rPr>
          <w:rFonts w:ascii="Sylfaen" w:hAnsi="Sylfaen" w:cs="Sylfaen"/>
        </w:rPr>
        <w:t>բերված</w:t>
      </w:r>
      <w:r w:rsidRPr="00C81C54">
        <w:rPr>
          <w:rFonts w:asciiTheme="majorHAnsi" w:hAnsiTheme="majorHAnsi"/>
        </w:rPr>
        <w:t xml:space="preserve"> </w:t>
      </w:r>
      <w:r w:rsidRPr="00C81C54">
        <w:rPr>
          <w:rFonts w:ascii="Sylfaen" w:hAnsi="Sylfaen" w:cs="Sylfaen"/>
        </w:rPr>
        <w:t>Աղյուսակ</w:t>
      </w:r>
      <w:r w:rsidRPr="00C81C54">
        <w:rPr>
          <w:rFonts w:asciiTheme="majorHAnsi" w:hAnsiTheme="majorHAnsi"/>
        </w:rPr>
        <w:t xml:space="preserve"> 28-</w:t>
      </w:r>
      <w:r w:rsidRPr="00C81C54">
        <w:rPr>
          <w:rFonts w:ascii="Sylfaen" w:hAnsi="Sylfaen" w:cs="Sylfaen"/>
        </w:rPr>
        <w:t>ը</w:t>
      </w:r>
      <w:r w:rsidRPr="00C81C54">
        <w:rPr>
          <w:rFonts w:asciiTheme="majorHAnsi" w:hAnsiTheme="majorHAnsi"/>
        </w:rPr>
        <w:t xml:space="preserve">: </w:t>
      </w:r>
    </w:p>
    <w:p w:rsidR="003035FC" w:rsidRPr="00326CBC" w:rsidRDefault="003035FC" w:rsidP="000101C5">
      <w:pPr>
        <w:pStyle w:val="NormalWeb"/>
        <w:spacing w:line="360" w:lineRule="auto"/>
        <w:rPr>
          <w:rFonts w:asciiTheme="majorHAnsi" w:hAnsiTheme="majorHAnsi"/>
          <w:b/>
          <w:bCs/>
          <w:i/>
          <w:iCs/>
        </w:rPr>
      </w:pPr>
      <w:r w:rsidRPr="00B763D7">
        <w:rPr>
          <w:rFonts w:ascii="Sylfaen" w:hAnsi="Sylfaen" w:cs="Sylfaen"/>
          <w:b/>
          <w:bCs/>
          <w:i/>
          <w:iCs/>
        </w:rPr>
        <w:t>Աղյուսակ</w:t>
      </w:r>
      <w:r w:rsidRPr="00B763D7">
        <w:rPr>
          <w:rFonts w:asciiTheme="majorHAnsi" w:hAnsiTheme="majorHAnsi"/>
          <w:b/>
          <w:bCs/>
          <w:i/>
          <w:iCs/>
        </w:rPr>
        <w:t xml:space="preserve"> 28. </w:t>
      </w:r>
      <w:r w:rsidRPr="00326CBC">
        <w:rPr>
          <w:rFonts w:ascii="Sylfaen" w:hAnsi="Sylfaen" w:cs="Sylfaen"/>
          <w:b/>
          <w:bCs/>
          <w:i/>
          <w:iCs/>
        </w:rPr>
        <w:t>Հաստատությունում</w:t>
      </w:r>
      <w:r w:rsidRPr="00326CBC">
        <w:rPr>
          <w:rFonts w:asciiTheme="majorHAnsi" w:hAnsiTheme="majorHAnsi"/>
          <w:b/>
          <w:bCs/>
          <w:i/>
          <w:iCs/>
        </w:rPr>
        <w:t xml:space="preserve"> </w:t>
      </w:r>
      <w:r w:rsidRPr="00326CBC">
        <w:rPr>
          <w:rFonts w:ascii="Sylfaen" w:hAnsi="Sylfaen" w:cs="Sylfaen"/>
          <w:b/>
          <w:bCs/>
          <w:i/>
          <w:iCs/>
        </w:rPr>
        <w:t>ներառական</w:t>
      </w:r>
      <w:r w:rsidRPr="00326CBC">
        <w:rPr>
          <w:rFonts w:asciiTheme="majorHAnsi" w:hAnsiTheme="majorHAnsi"/>
          <w:b/>
          <w:bCs/>
          <w:i/>
          <w:iCs/>
        </w:rPr>
        <w:t xml:space="preserve"> </w:t>
      </w:r>
      <w:r w:rsidR="00970FEA" w:rsidRPr="00326CBC">
        <w:rPr>
          <w:rFonts w:asciiTheme="majorHAnsi" w:hAnsiTheme="majorHAnsi"/>
          <w:b/>
          <w:bCs/>
          <w:i/>
          <w:iCs/>
        </w:rPr>
        <w:t xml:space="preserve"> </w:t>
      </w:r>
      <w:r w:rsidRPr="00326CBC">
        <w:rPr>
          <w:rFonts w:ascii="Sylfaen" w:hAnsi="Sylfaen" w:cs="Sylfaen"/>
          <w:b/>
          <w:bCs/>
          <w:i/>
          <w:iCs/>
        </w:rPr>
        <w:t>կրթության</w:t>
      </w:r>
      <w:r w:rsidRPr="00326CBC">
        <w:rPr>
          <w:rFonts w:asciiTheme="majorHAnsi" w:hAnsiTheme="majorHAnsi"/>
          <w:b/>
          <w:bCs/>
          <w:i/>
          <w:iCs/>
        </w:rPr>
        <w:t xml:space="preserve"> </w:t>
      </w:r>
      <w:r w:rsidR="00970FEA" w:rsidRPr="00326CBC">
        <w:rPr>
          <w:rFonts w:asciiTheme="majorHAnsi" w:hAnsiTheme="majorHAnsi"/>
          <w:b/>
          <w:bCs/>
          <w:i/>
          <w:iCs/>
        </w:rPr>
        <w:t xml:space="preserve"> </w:t>
      </w:r>
      <w:r w:rsidRPr="00326CBC">
        <w:rPr>
          <w:rFonts w:ascii="Sylfaen" w:hAnsi="Sylfaen" w:cs="Sylfaen"/>
          <w:b/>
          <w:bCs/>
          <w:i/>
          <w:iCs/>
        </w:rPr>
        <w:t>իրականացմանը</w:t>
      </w:r>
      <w:r w:rsidRPr="00326CBC">
        <w:rPr>
          <w:rFonts w:asciiTheme="majorHAnsi" w:hAnsiTheme="majorHAnsi"/>
          <w:b/>
          <w:bCs/>
          <w:i/>
          <w:iCs/>
        </w:rPr>
        <w:t xml:space="preserve"> </w:t>
      </w:r>
      <w:r w:rsidR="00970FEA" w:rsidRPr="00326CBC">
        <w:rPr>
          <w:rFonts w:asciiTheme="majorHAnsi" w:hAnsiTheme="majorHAnsi"/>
          <w:b/>
          <w:bCs/>
          <w:i/>
          <w:iCs/>
        </w:rPr>
        <w:t xml:space="preserve"> </w:t>
      </w:r>
      <w:r w:rsidRPr="00326CBC">
        <w:rPr>
          <w:rFonts w:ascii="Sylfaen" w:hAnsi="Sylfaen" w:cs="Sylfaen"/>
          <w:b/>
          <w:bCs/>
          <w:i/>
          <w:iCs/>
        </w:rPr>
        <w:t>վերաբերվող</w:t>
      </w:r>
      <w:r w:rsidRPr="00326CBC">
        <w:rPr>
          <w:rFonts w:asciiTheme="majorHAnsi" w:hAnsiTheme="majorHAnsi"/>
          <w:b/>
          <w:bCs/>
          <w:i/>
          <w:iCs/>
        </w:rPr>
        <w:t xml:space="preserve"> </w:t>
      </w:r>
      <w:r w:rsidRPr="00326CBC">
        <w:rPr>
          <w:rFonts w:ascii="Sylfaen" w:hAnsi="Sylfaen" w:cs="Sylfaen"/>
          <w:b/>
          <w:bCs/>
          <w:i/>
          <w:iCs/>
        </w:rPr>
        <w:t>չափանիշներ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658"/>
        <w:gridCol w:w="602"/>
        <w:gridCol w:w="4242"/>
      </w:tblGrid>
      <w:tr w:rsidR="003035FC" w:rsidRPr="00C81C54"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jc w:val="both"/>
              <w:rPr>
                <w:rFonts w:asciiTheme="majorHAnsi" w:hAnsiTheme="majorHAnsi" w:cs="Sylfaen"/>
                <w:sz w:val="24"/>
                <w:szCs w:val="24"/>
                <w:lang w:val="hy-AM"/>
              </w:rPr>
            </w:pPr>
            <w:r w:rsidRPr="00C81C54">
              <w:rPr>
                <w:rFonts w:ascii="Sylfaen" w:hAnsi="Sylfaen" w:cs="Sylfaen"/>
                <w:sz w:val="24"/>
                <w:szCs w:val="24"/>
                <w:lang w:val="hy-AM"/>
              </w:rPr>
              <w:t>Չափանիշ</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rPr>
            </w:pPr>
            <w:r w:rsidRPr="00C81C54">
              <w:rPr>
                <w:rFonts w:ascii="Sylfaen" w:hAnsi="Sylfaen" w:cs="Sylfaen"/>
                <w:sz w:val="24"/>
                <w:szCs w:val="24"/>
                <w:lang w:val="hy-AM"/>
              </w:rPr>
              <w:t>Այո</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eastAsia="en-US"/>
              </w:rPr>
            </w:pPr>
            <w:r w:rsidRPr="00C81C54">
              <w:rPr>
                <w:rFonts w:ascii="Sylfaen" w:hAnsi="Sylfaen" w:cs="Sylfaen"/>
                <w:sz w:val="24"/>
                <w:szCs w:val="24"/>
                <w:lang w:val="hy-AM" w:eastAsia="en-US"/>
              </w:rPr>
              <w:t>Ոչ</w:t>
            </w: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eastAsia="en-US"/>
              </w:rPr>
            </w:pPr>
            <w:r w:rsidRPr="00C81C54">
              <w:rPr>
                <w:rFonts w:ascii="Sylfaen" w:hAnsi="Sylfaen" w:cs="Sylfaen"/>
                <w:sz w:val="24"/>
                <w:szCs w:val="24"/>
                <w:lang w:val="hy-AM" w:eastAsia="en-US"/>
              </w:rPr>
              <w:t>Մենաբանություն</w:t>
            </w: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9D1B20" w:rsidRDefault="003035FC" w:rsidP="0062112F">
            <w:pPr>
              <w:pStyle w:val="NormalWeb"/>
              <w:spacing w:line="360" w:lineRule="auto"/>
              <w:rPr>
                <w:rFonts w:ascii="Sylfaen" w:hAnsi="Sylfaen" w:cs="Sylfaen"/>
                <w:lang w:val="en-US"/>
              </w:rPr>
            </w:pPr>
            <w:r w:rsidRPr="00C81C54">
              <w:rPr>
                <w:rFonts w:ascii="Sylfaen" w:hAnsi="Sylfaen" w:cs="Sylfaen"/>
              </w:rPr>
              <w:t>Ներառական</w:t>
            </w:r>
            <w:r w:rsidR="00970FEA">
              <w:rPr>
                <w:rFonts w:ascii="Sylfaen" w:hAnsi="Sylfaen" w:cs="Sylfaen"/>
                <w:lang w:val="en-US"/>
              </w:rPr>
              <w:t xml:space="preserve"> </w:t>
            </w:r>
            <w:r w:rsidRPr="00C81C54">
              <w:rPr>
                <w:rFonts w:ascii="Sylfaen" w:hAnsi="Sylfaen" w:cs="Sylfaen"/>
              </w:rPr>
              <w:t>կրթության</w:t>
            </w:r>
            <w:r w:rsidR="00970FEA">
              <w:rPr>
                <w:rFonts w:ascii="Sylfaen" w:hAnsi="Sylfaen" w:cs="Sylfaen"/>
                <w:lang w:val="en-US"/>
              </w:rPr>
              <w:t xml:space="preserve"> </w:t>
            </w:r>
            <w:r w:rsidRPr="00C81C54">
              <w:rPr>
                <w:rFonts w:ascii="Sylfaen" w:hAnsi="Sylfaen" w:cs="Sylfaen"/>
              </w:rPr>
              <w:t>զարգացումը</w:t>
            </w:r>
            <w:r w:rsidR="009D1B20">
              <w:rPr>
                <w:rFonts w:ascii="Sylfaen" w:hAnsi="Sylfaen" w:cs="Sylfaen"/>
                <w:lang w:val="en-US"/>
              </w:rPr>
              <w:t xml:space="preserve"> </w:t>
            </w:r>
            <w:r w:rsidRPr="00C81C54">
              <w:rPr>
                <w:rFonts w:ascii="Sylfaen" w:hAnsi="Sylfaen" w:cs="Sylfaen"/>
              </w:rPr>
              <w:t>որպես</w:t>
            </w:r>
            <w:r w:rsidR="00970FEA">
              <w:rPr>
                <w:rFonts w:ascii="Sylfaen" w:hAnsi="Sylfaen" w:cs="Sylfaen"/>
                <w:lang w:val="en-US"/>
              </w:rPr>
              <w:t xml:space="preserve"> </w:t>
            </w:r>
            <w:r w:rsidRPr="00C81C54">
              <w:rPr>
                <w:rFonts w:ascii="Sylfaen" w:hAnsi="Sylfaen" w:cs="Sylfaen"/>
              </w:rPr>
              <w:t>նպատակ</w:t>
            </w:r>
            <w:r w:rsidR="009D1B20">
              <w:rPr>
                <w:rFonts w:ascii="Sylfaen" w:hAnsi="Sylfaen" w:cs="Sylfaen"/>
                <w:lang w:val="en-US"/>
              </w:rPr>
              <w:t xml:space="preserve"> </w:t>
            </w:r>
            <w:r w:rsidRPr="00C81C54">
              <w:rPr>
                <w:rFonts w:ascii="Sylfaen" w:hAnsi="Sylfaen" w:cs="Sylfaen"/>
              </w:rPr>
              <w:t>ամրագրված</w:t>
            </w:r>
            <w:r w:rsidR="009D1B20">
              <w:rPr>
                <w:rFonts w:ascii="Sylfaen" w:hAnsi="Sylfaen" w:cs="Sylfaen"/>
                <w:lang w:val="en-US"/>
              </w:rPr>
              <w:t xml:space="preserve"> </w:t>
            </w:r>
            <w:r w:rsidRPr="00C81C54">
              <w:rPr>
                <w:rFonts w:ascii="Sylfaen" w:hAnsi="Sylfaen" w:cs="Sylfaen"/>
              </w:rPr>
              <w:t>է</w:t>
            </w:r>
            <w:r w:rsidR="009D1B20">
              <w:rPr>
                <w:rFonts w:ascii="Sylfaen" w:hAnsi="Sylfaen" w:cs="Sylfaen"/>
                <w:lang w:val="en-US"/>
              </w:rPr>
              <w:t xml:space="preserve"> </w:t>
            </w:r>
            <w:r w:rsidRPr="00C81C54">
              <w:rPr>
                <w:rFonts w:ascii="Sylfaen" w:hAnsi="Sylfaen" w:cs="Sylfaen"/>
                <w:lang w:val="en-US"/>
              </w:rPr>
              <w:t>ուսումնական</w:t>
            </w:r>
            <w:r w:rsidR="009D1B20">
              <w:rPr>
                <w:rFonts w:ascii="Sylfaen" w:hAnsi="Sylfaen" w:cs="Sylfaen"/>
                <w:lang w:val="en-US"/>
              </w:rPr>
              <w:t xml:space="preserve"> </w:t>
            </w:r>
            <w:r w:rsidRPr="00C81C54">
              <w:rPr>
                <w:rFonts w:ascii="Sylfaen" w:hAnsi="Sylfaen" w:cs="Sylfaen"/>
              </w:rPr>
              <w:t>հաստատության</w:t>
            </w:r>
            <w:r w:rsidR="009D1B20">
              <w:rPr>
                <w:rFonts w:ascii="Sylfaen" w:hAnsi="Sylfaen" w:cs="Sylfaen"/>
                <w:lang w:val="en-US"/>
              </w:rPr>
              <w:t xml:space="preserve"> </w:t>
            </w:r>
            <w:r w:rsidRPr="00C81C54">
              <w:rPr>
                <w:rFonts w:ascii="Sylfaen" w:hAnsi="Sylfaen" w:cs="Sylfaen"/>
              </w:rPr>
              <w:t>զարգացման</w:t>
            </w:r>
            <w:r w:rsidR="009D1B20">
              <w:rPr>
                <w:rFonts w:ascii="Sylfaen" w:hAnsi="Sylfaen" w:cs="Sylfaen"/>
                <w:lang w:val="en-US"/>
              </w:rPr>
              <w:t xml:space="preserve"> </w:t>
            </w:r>
            <w:r w:rsidRPr="00C81C54">
              <w:rPr>
                <w:rFonts w:ascii="Sylfaen" w:hAnsi="Sylfaen" w:cs="Sylfaen"/>
              </w:rPr>
              <w:t>ծրագրում</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r w:rsidRPr="00C81C54">
              <w:rPr>
                <w:rFonts w:ascii="Sylfaen" w:hAnsi="Sylfaen" w:cs="Sylfaen"/>
                <w:i/>
                <w:iCs/>
                <w:sz w:val="24"/>
                <w:szCs w:val="24"/>
                <w:lang w:val="hy-AM" w:eastAsia="en-US"/>
              </w:rPr>
              <w:t>ՀՀ</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կրթության</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և</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գիտության</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նախարարի</w:t>
            </w:r>
            <w:r w:rsidRPr="00C81C54">
              <w:rPr>
                <w:rFonts w:asciiTheme="majorHAnsi" w:hAnsiTheme="majorHAnsi" w:cs="Sylfaen"/>
                <w:i/>
                <w:iCs/>
                <w:sz w:val="24"/>
                <w:szCs w:val="24"/>
                <w:lang w:val="hy-AM" w:eastAsia="en-US"/>
              </w:rPr>
              <w:t xml:space="preserve"> 06.08.2010</w:t>
            </w:r>
            <w:r w:rsidRPr="00C81C54">
              <w:rPr>
                <w:rFonts w:ascii="Sylfaen" w:hAnsi="Sylfaen" w:cs="Sylfaen"/>
                <w:i/>
                <w:iCs/>
                <w:sz w:val="24"/>
                <w:szCs w:val="24"/>
                <w:lang w:val="hy-AM" w:eastAsia="en-US"/>
              </w:rPr>
              <w:t>թ</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հ</w:t>
            </w:r>
            <w:r w:rsidRPr="00C81C54">
              <w:rPr>
                <w:rFonts w:asciiTheme="majorHAnsi" w:hAnsiTheme="majorHAnsi" w:cs="Sylfaen"/>
                <w:i/>
                <w:iCs/>
                <w:sz w:val="24"/>
                <w:szCs w:val="24"/>
                <w:lang w:val="hy-AM" w:eastAsia="en-US"/>
              </w:rPr>
              <w:t>.1281-</w:t>
            </w:r>
            <w:r w:rsidRPr="00C81C54">
              <w:rPr>
                <w:rFonts w:ascii="Sylfaen" w:hAnsi="Sylfaen" w:cs="Sylfaen"/>
                <w:i/>
                <w:iCs/>
                <w:sz w:val="24"/>
                <w:szCs w:val="24"/>
                <w:lang w:val="hy-AM" w:eastAsia="en-US"/>
              </w:rPr>
              <w:t>Ն</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հրամանի</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ԿԱՐԳ</w:t>
            </w: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զարգացման</w:t>
            </w:r>
            <w:r w:rsidRPr="00C81C54">
              <w:rPr>
                <w:rFonts w:asciiTheme="majorHAnsi" w:hAnsiTheme="majorHAnsi"/>
                <w:lang w:val="hy-AM"/>
              </w:rPr>
              <w:t xml:space="preserve"> </w:t>
            </w:r>
            <w:r w:rsidRPr="00C81C54">
              <w:rPr>
                <w:rFonts w:ascii="Sylfaen" w:hAnsi="Sylfaen" w:cs="Sylfaen"/>
                <w:lang w:val="hy-AM"/>
              </w:rPr>
              <w:t>ծրագրում</w:t>
            </w:r>
            <w:r w:rsidRPr="00C81C54">
              <w:rPr>
                <w:rFonts w:asciiTheme="majorHAnsi" w:hAnsiTheme="majorHAnsi"/>
                <w:lang w:val="hy-AM"/>
              </w:rPr>
              <w:t xml:space="preserve"> </w:t>
            </w:r>
            <w:r w:rsidRPr="00C81C54">
              <w:rPr>
                <w:rFonts w:ascii="Sylfaen" w:hAnsi="Sylfaen" w:cs="Sylfaen"/>
                <w:lang w:val="hy-AM"/>
              </w:rPr>
              <w:t>պլանավորված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ապահովմանն</w:t>
            </w:r>
            <w:r w:rsidRPr="00C81C54">
              <w:rPr>
                <w:rFonts w:asciiTheme="majorHAnsi" w:hAnsiTheme="majorHAnsi"/>
                <w:lang w:val="hy-AM"/>
              </w:rPr>
              <w:t xml:space="preserve"> </w:t>
            </w:r>
            <w:r w:rsidRPr="00C81C54">
              <w:rPr>
                <w:rFonts w:ascii="Sylfaen" w:hAnsi="Sylfaen" w:cs="Sylfaen"/>
                <w:lang w:val="hy-AM"/>
              </w:rPr>
              <w:t>ուղղված</w:t>
            </w:r>
            <w:r w:rsidRPr="00C81C54">
              <w:rPr>
                <w:rFonts w:asciiTheme="majorHAnsi" w:hAnsiTheme="majorHAnsi"/>
                <w:lang w:val="hy-AM"/>
              </w:rPr>
              <w:t xml:space="preserve"> </w:t>
            </w:r>
            <w:r w:rsidRPr="00C81C54">
              <w:rPr>
                <w:rFonts w:ascii="Sylfaen" w:hAnsi="Sylfaen" w:cs="Sylfaen"/>
                <w:lang w:val="hy-AM"/>
              </w:rPr>
              <w:t>համապատասխան</w:t>
            </w:r>
            <w:r w:rsidRPr="00C81C54">
              <w:rPr>
                <w:rFonts w:asciiTheme="majorHAnsi" w:hAnsiTheme="majorHAnsi"/>
                <w:lang w:val="hy-AM"/>
              </w:rPr>
              <w:t xml:space="preserve"> </w:t>
            </w:r>
            <w:r w:rsidRPr="00C81C54">
              <w:rPr>
                <w:rFonts w:ascii="Sylfaen" w:hAnsi="Sylfaen" w:cs="Sylfaen"/>
                <w:lang w:val="hy-AM"/>
              </w:rPr>
              <w:t>միջոցառումներ</w:t>
            </w:r>
            <w:r w:rsidRPr="00C81C54">
              <w:rPr>
                <w:rFonts w:asciiTheme="majorHAnsi" w:hAnsiTheme="majorHAnsi"/>
                <w:lang w:val="hy-AM"/>
              </w:rPr>
              <w:t xml:space="preserve">, </w:t>
            </w:r>
            <w:r w:rsidRPr="00C81C54">
              <w:rPr>
                <w:rFonts w:ascii="Sylfaen" w:hAnsi="Sylfaen" w:cs="Sylfaen"/>
                <w:lang w:val="hy-AM"/>
              </w:rPr>
              <w:t>այդ</w:t>
            </w:r>
            <w:r w:rsidRPr="00C81C54">
              <w:rPr>
                <w:rFonts w:asciiTheme="majorHAnsi" w:hAnsiTheme="majorHAnsi"/>
                <w:lang w:val="hy-AM"/>
              </w:rPr>
              <w:t xml:space="preserve"> </w:t>
            </w:r>
            <w:r w:rsidRPr="00C81C54">
              <w:rPr>
                <w:rFonts w:ascii="Sylfaen" w:hAnsi="Sylfaen" w:cs="Sylfaen"/>
                <w:lang w:val="hy-AM"/>
              </w:rPr>
              <w:t>թվում՝</w:t>
            </w:r>
            <w:r w:rsidRPr="00C81C54">
              <w:rPr>
                <w:rFonts w:asciiTheme="majorHAnsi" w:hAnsiTheme="majorHAnsi"/>
                <w:lang w:val="hy-AM"/>
              </w:rPr>
              <w:t xml:space="preserve"> </w:t>
            </w: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վերապատրաստումներ</w:t>
            </w:r>
            <w:r w:rsidRPr="00C81C54">
              <w:rPr>
                <w:rFonts w:asciiTheme="majorHAnsi" w:hAnsiTheme="majorHAnsi"/>
                <w:lang w:val="hy-AM"/>
              </w:rPr>
              <w:t xml:space="preserve"> </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rPr>
            </w:pP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62112F">
            <w:pPr>
              <w:pStyle w:val="ListParagraph"/>
              <w:spacing w:after="0" w:line="360" w:lineRule="auto"/>
              <w:ind w:left="0"/>
              <w:rPr>
                <w:rFonts w:asciiTheme="majorHAnsi" w:hAnsiTheme="majorHAnsi" w:cs="Sylfaen"/>
                <w:iCs/>
                <w:sz w:val="24"/>
                <w:szCs w:val="24"/>
                <w:lang w:val="hy-AM" w:eastAsia="en-US"/>
              </w:rPr>
            </w:pPr>
            <w:r w:rsidRPr="00326CBC">
              <w:rPr>
                <w:rFonts w:ascii="Sylfaen" w:hAnsi="Sylfaen" w:cs="Sylfaen"/>
                <w:iCs/>
                <w:sz w:val="24"/>
                <w:szCs w:val="24"/>
                <w:lang w:val="hy-AM" w:eastAsia="en-US"/>
              </w:rPr>
              <w:t>Դպրոցն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ունի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վերապատրաստված</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բազմանասնագիտական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թիմ</w:t>
            </w:r>
            <w:r w:rsidRPr="00326CBC">
              <w:rPr>
                <w:rFonts w:asciiTheme="majorHAnsi" w:hAnsiTheme="majorHAnsi" w:cs="Sylfaen"/>
                <w:iCs/>
                <w:sz w:val="24"/>
                <w:szCs w:val="24"/>
                <w:lang w:val="hy-AM" w:eastAsia="en-US"/>
              </w:rPr>
              <w:t xml:space="preserve">, 2 </w:t>
            </w:r>
            <w:r w:rsidRPr="00326CBC">
              <w:rPr>
                <w:rFonts w:ascii="Sylfaen" w:hAnsi="Sylfaen" w:cs="Sylfaen"/>
                <w:iCs/>
                <w:sz w:val="24"/>
                <w:szCs w:val="24"/>
                <w:lang w:val="hy-AM" w:eastAsia="en-US"/>
              </w:rPr>
              <w:t>ռեսուրս</w:t>
            </w:r>
            <w:r w:rsidRPr="00326CBC">
              <w:rPr>
                <w:rFonts w:asciiTheme="majorHAnsi" w:hAnsiTheme="majorHAnsi" w:cs="Sylfaen"/>
                <w:iCs/>
                <w:sz w:val="24"/>
                <w:szCs w:val="24"/>
                <w:lang w:val="hy-AM" w:eastAsia="en-US"/>
              </w:rPr>
              <w:t>-</w:t>
            </w:r>
            <w:r w:rsidRPr="00326CBC">
              <w:rPr>
                <w:rFonts w:ascii="Sylfaen" w:hAnsi="Sylfaen" w:cs="Sylfaen"/>
                <w:iCs/>
                <w:sz w:val="24"/>
                <w:szCs w:val="24"/>
                <w:lang w:val="hy-AM" w:eastAsia="en-US"/>
              </w:rPr>
              <w:t>սենյակ</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ապահովված</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նյութատեխնիկական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բազայով</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և</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ուսումնամեթոդական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գրականությամբ</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ներառական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կրթության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թեմաներով</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վերապատրաստում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անցած</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ուսուցիչներով։Դասասենյակների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դասավորվածությունը</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նպաստում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է</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ուսուցման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արդյունավետությանը</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և</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բացառում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է</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երեխաների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lastRenderedPageBreak/>
              <w:t>մեկուսացումը։</w:t>
            </w: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lastRenderedPageBreak/>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տնօրենն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գործընթացի</w:t>
            </w:r>
            <w:r w:rsidRPr="00C81C54">
              <w:rPr>
                <w:rFonts w:asciiTheme="majorHAnsi" w:hAnsiTheme="majorHAnsi"/>
                <w:lang w:val="hy-AM"/>
              </w:rPr>
              <w:t xml:space="preserve"> </w:t>
            </w:r>
            <w:r w:rsidRPr="00C81C54">
              <w:rPr>
                <w:rFonts w:ascii="Sylfaen" w:hAnsi="Sylfaen" w:cs="Sylfaen"/>
                <w:lang w:val="hy-AM"/>
              </w:rPr>
              <w:t>համակարգման</w:t>
            </w:r>
            <w:r w:rsidRPr="00C81C54">
              <w:rPr>
                <w:rFonts w:asciiTheme="majorHAnsi" w:hAnsiTheme="majorHAnsi"/>
                <w:lang w:val="hy-AM"/>
              </w:rPr>
              <w:t xml:space="preserve"> </w:t>
            </w:r>
            <w:r w:rsidRPr="00C81C54">
              <w:rPr>
                <w:rFonts w:ascii="Sylfaen" w:hAnsi="Sylfaen" w:cs="Sylfaen"/>
                <w:lang w:val="hy-AM"/>
              </w:rPr>
              <w:t>լիազորություններով</w:t>
            </w:r>
            <w:r w:rsidRPr="00C81C54">
              <w:rPr>
                <w:rFonts w:asciiTheme="majorHAnsi" w:hAnsiTheme="majorHAnsi"/>
                <w:lang w:val="hy-AM"/>
              </w:rPr>
              <w:t xml:space="preserve"> </w:t>
            </w:r>
            <w:r w:rsidRPr="00C81C54">
              <w:rPr>
                <w:rFonts w:ascii="Sylfaen" w:hAnsi="Sylfaen" w:cs="Sylfaen"/>
                <w:lang w:val="hy-AM"/>
              </w:rPr>
              <w:t>օժտված</w:t>
            </w:r>
            <w:r w:rsidRPr="00C81C54">
              <w:rPr>
                <w:rFonts w:asciiTheme="majorHAnsi" w:hAnsiTheme="majorHAnsi"/>
                <w:lang w:val="hy-AM"/>
              </w:rPr>
              <w:t xml:space="preserve"> </w:t>
            </w:r>
            <w:r w:rsidRPr="00C81C54">
              <w:rPr>
                <w:rFonts w:ascii="Sylfaen" w:hAnsi="Sylfaen" w:cs="Sylfaen"/>
                <w:lang w:val="hy-AM"/>
              </w:rPr>
              <w:t>տեղակալ</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այն</w:t>
            </w:r>
            <w:r w:rsidRPr="00C81C54">
              <w:rPr>
                <w:rFonts w:asciiTheme="majorHAnsi" w:hAnsiTheme="majorHAnsi"/>
                <w:lang w:val="hy-AM"/>
              </w:rPr>
              <w:t xml:space="preserve"> </w:t>
            </w:r>
            <w:r w:rsidRPr="00C81C54">
              <w:rPr>
                <w:rFonts w:ascii="Sylfaen" w:hAnsi="Sylfaen" w:cs="Sylfaen"/>
                <w:lang w:val="hy-AM"/>
              </w:rPr>
              <w:t>պատվիրակված</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տեղակալներից</w:t>
            </w:r>
            <w:r w:rsidRPr="00C81C54">
              <w:rPr>
                <w:rFonts w:asciiTheme="majorHAnsi" w:hAnsiTheme="majorHAnsi"/>
                <w:lang w:val="hy-AM"/>
              </w:rPr>
              <w:t xml:space="preserve"> </w:t>
            </w:r>
            <w:r w:rsidRPr="00C81C54">
              <w:rPr>
                <w:rFonts w:ascii="Sylfaen" w:hAnsi="Sylfaen" w:cs="Sylfaen"/>
                <w:lang w:val="hy-AM"/>
              </w:rPr>
              <w:t>որևէ</w:t>
            </w:r>
            <w:r w:rsidRPr="00C81C54">
              <w:rPr>
                <w:rFonts w:asciiTheme="majorHAnsi" w:hAnsiTheme="majorHAnsi"/>
                <w:lang w:val="hy-AM"/>
              </w:rPr>
              <w:t xml:space="preserve"> </w:t>
            </w:r>
            <w:r w:rsidRPr="00C81C54">
              <w:rPr>
                <w:rFonts w:ascii="Sylfaen" w:hAnsi="Sylfaen" w:cs="Sylfaen"/>
                <w:lang w:val="hy-AM"/>
              </w:rPr>
              <w:t>մեկին</w:t>
            </w:r>
            <w:r w:rsidRPr="00C81C54">
              <w:rPr>
                <w:rFonts w:asciiTheme="majorHAnsi" w:hAnsiTheme="majorHAnsi"/>
                <w:lang w:val="hy-AM"/>
              </w:rPr>
              <w:t>).</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62112F">
            <w:pPr>
              <w:pStyle w:val="ListParagraph"/>
              <w:spacing w:after="0" w:line="360" w:lineRule="auto"/>
              <w:ind w:left="0"/>
              <w:rPr>
                <w:rFonts w:asciiTheme="majorHAnsi" w:hAnsiTheme="majorHAnsi" w:cs="Sylfaen"/>
                <w:iCs/>
                <w:sz w:val="24"/>
                <w:szCs w:val="24"/>
                <w:lang w:val="hy-AM" w:eastAsia="en-US"/>
              </w:rPr>
            </w:pPr>
            <w:r w:rsidRPr="00326CBC">
              <w:rPr>
                <w:rFonts w:ascii="Sylfaen" w:hAnsi="Sylfaen" w:cs="Sylfaen"/>
                <w:iCs/>
                <w:sz w:val="24"/>
                <w:szCs w:val="24"/>
                <w:lang w:val="hy-AM" w:eastAsia="en-US"/>
              </w:rPr>
              <w:t>Փոխտնօրեն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Մ</w:t>
            </w:r>
            <w:r w:rsidRPr="00326CBC">
              <w:rPr>
                <w:rFonts w:asciiTheme="majorHAnsi" w:hAnsiTheme="majorHAnsi" w:cs="Sylfaen"/>
                <w:iCs/>
                <w:sz w:val="24"/>
                <w:szCs w:val="24"/>
                <w:lang w:val="hy-AM" w:eastAsia="en-US"/>
              </w:rPr>
              <w:t>.</w:t>
            </w:r>
            <w:r w:rsidRPr="00326CBC">
              <w:rPr>
                <w:rFonts w:ascii="Sylfaen" w:hAnsi="Sylfaen" w:cs="Sylfaen"/>
                <w:iCs/>
                <w:sz w:val="24"/>
                <w:szCs w:val="24"/>
                <w:lang w:val="hy-AM" w:eastAsia="en-US"/>
              </w:rPr>
              <w:t>Համբարձումյանը</w:t>
            </w:r>
            <w:r w:rsidRPr="00326CBC">
              <w:rPr>
                <w:rFonts w:asciiTheme="majorHAnsi" w:hAnsiTheme="majorHAnsi" w:cs="Sylfaen"/>
                <w:iCs/>
                <w:sz w:val="24"/>
                <w:szCs w:val="24"/>
                <w:lang w:val="hy-AM" w:eastAsia="en-US"/>
              </w:rPr>
              <w:t xml:space="preserve"> </w:t>
            </w:r>
            <w:r w:rsidRPr="00326CBC">
              <w:rPr>
                <w:rFonts w:ascii="Sylfaen" w:hAnsi="Sylfaen" w:cs="Sylfaen"/>
                <w:sz w:val="24"/>
                <w:szCs w:val="24"/>
                <w:lang w:val="hy-AM"/>
              </w:rPr>
              <w:t>տնօրենի</w:t>
            </w:r>
            <w:r w:rsidRPr="00326CBC">
              <w:rPr>
                <w:rFonts w:asciiTheme="majorHAnsi" w:hAnsiTheme="majorHAnsi"/>
                <w:sz w:val="24"/>
                <w:szCs w:val="24"/>
                <w:lang w:val="hy-AM"/>
              </w:rPr>
              <w:t xml:space="preserve"> </w:t>
            </w:r>
            <w:r w:rsidRPr="00326CBC">
              <w:rPr>
                <w:rFonts w:ascii="Sylfaen" w:hAnsi="Sylfaen" w:cs="Sylfaen"/>
                <w:sz w:val="24"/>
                <w:szCs w:val="24"/>
                <w:lang w:val="hy-AM"/>
              </w:rPr>
              <w:t>ներառական</w:t>
            </w:r>
            <w:r w:rsidRPr="00326CBC">
              <w:rPr>
                <w:rFonts w:asciiTheme="majorHAnsi" w:hAnsiTheme="majorHAnsi"/>
                <w:sz w:val="24"/>
                <w:szCs w:val="24"/>
                <w:lang w:val="hy-AM"/>
              </w:rPr>
              <w:t xml:space="preserve"> </w:t>
            </w:r>
            <w:r w:rsidRPr="00326CBC">
              <w:rPr>
                <w:rFonts w:ascii="Sylfaen" w:hAnsi="Sylfaen" w:cs="Sylfaen"/>
                <w:sz w:val="24"/>
                <w:szCs w:val="24"/>
                <w:lang w:val="hy-AM"/>
              </w:rPr>
              <w:t>կրթության</w:t>
            </w:r>
            <w:r w:rsidRPr="00326CBC">
              <w:rPr>
                <w:rFonts w:asciiTheme="majorHAnsi" w:hAnsiTheme="majorHAnsi"/>
                <w:sz w:val="24"/>
                <w:szCs w:val="24"/>
                <w:lang w:val="hy-AM"/>
              </w:rPr>
              <w:t xml:space="preserve"> </w:t>
            </w:r>
            <w:r w:rsidRPr="00326CBC">
              <w:rPr>
                <w:rFonts w:ascii="Sylfaen" w:hAnsi="Sylfaen" w:cs="Sylfaen"/>
                <w:sz w:val="24"/>
                <w:szCs w:val="24"/>
                <w:lang w:val="hy-AM"/>
              </w:rPr>
              <w:t>գործընթացի</w:t>
            </w:r>
            <w:r w:rsidRPr="00326CBC">
              <w:rPr>
                <w:rFonts w:asciiTheme="majorHAnsi" w:hAnsiTheme="majorHAnsi"/>
                <w:sz w:val="24"/>
                <w:szCs w:val="24"/>
                <w:lang w:val="hy-AM"/>
              </w:rPr>
              <w:t xml:space="preserve"> </w:t>
            </w:r>
            <w:r w:rsidRPr="00326CBC">
              <w:rPr>
                <w:rFonts w:ascii="Sylfaen" w:hAnsi="Sylfaen" w:cs="Sylfaen"/>
                <w:sz w:val="24"/>
                <w:szCs w:val="24"/>
                <w:lang w:val="hy-AM"/>
              </w:rPr>
              <w:t>համակարգման</w:t>
            </w:r>
            <w:r w:rsidRPr="00326CBC">
              <w:rPr>
                <w:rFonts w:asciiTheme="majorHAnsi" w:hAnsiTheme="majorHAnsi"/>
                <w:sz w:val="24"/>
                <w:szCs w:val="24"/>
                <w:lang w:val="hy-AM"/>
              </w:rPr>
              <w:t xml:space="preserve"> </w:t>
            </w:r>
            <w:r w:rsidRPr="00326CBC">
              <w:rPr>
                <w:rFonts w:ascii="Sylfaen" w:hAnsi="Sylfaen" w:cs="Sylfaen"/>
                <w:sz w:val="24"/>
                <w:szCs w:val="24"/>
                <w:lang w:val="hy-AM"/>
              </w:rPr>
              <w:t>լիազորություններով</w:t>
            </w:r>
            <w:r w:rsidRPr="00326CBC">
              <w:rPr>
                <w:rFonts w:asciiTheme="majorHAnsi" w:hAnsiTheme="majorHAnsi"/>
                <w:sz w:val="24"/>
                <w:szCs w:val="24"/>
                <w:lang w:val="hy-AM"/>
              </w:rPr>
              <w:t xml:space="preserve"> </w:t>
            </w:r>
            <w:r w:rsidRPr="00326CBC">
              <w:rPr>
                <w:rFonts w:ascii="Sylfaen" w:hAnsi="Sylfaen" w:cs="Sylfaen"/>
                <w:sz w:val="24"/>
                <w:szCs w:val="24"/>
                <w:lang w:val="hy-AM"/>
              </w:rPr>
              <w:t>օժտված</w:t>
            </w:r>
            <w:r w:rsidRPr="00326CBC">
              <w:rPr>
                <w:rFonts w:asciiTheme="majorHAnsi" w:hAnsiTheme="majorHAnsi"/>
                <w:sz w:val="24"/>
                <w:szCs w:val="24"/>
                <w:lang w:val="hy-AM"/>
              </w:rPr>
              <w:t xml:space="preserve"> </w:t>
            </w:r>
            <w:r w:rsidRPr="00326CBC">
              <w:rPr>
                <w:rFonts w:ascii="Sylfaen" w:hAnsi="Sylfaen" w:cs="Sylfaen"/>
                <w:sz w:val="24"/>
                <w:szCs w:val="24"/>
                <w:lang w:val="hy-AM"/>
              </w:rPr>
              <w:t>տեղակալն</w:t>
            </w:r>
            <w:r w:rsidRPr="00326CBC">
              <w:rPr>
                <w:rFonts w:asciiTheme="majorHAnsi" w:hAnsiTheme="majorHAnsi"/>
                <w:sz w:val="24"/>
                <w:szCs w:val="24"/>
                <w:lang w:val="hy-AM"/>
              </w:rPr>
              <w:t xml:space="preserve"> </w:t>
            </w:r>
            <w:r w:rsidRPr="00326CBC">
              <w:rPr>
                <w:rFonts w:ascii="Sylfaen" w:hAnsi="Sylfaen" w:cs="Sylfaen"/>
                <w:sz w:val="24"/>
                <w:szCs w:val="24"/>
                <w:lang w:val="hy-AM"/>
              </w:rPr>
              <w:t>է։</w:t>
            </w:r>
            <w:r w:rsidRPr="00326CBC">
              <w:rPr>
                <w:rFonts w:asciiTheme="majorHAnsi" w:hAnsiTheme="majorHAnsi"/>
                <w:sz w:val="24"/>
                <w:szCs w:val="24"/>
                <w:lang w:val="hy-AM"/>
              </w:rPr>
              <w:t xml:space="preserve"> </w:t>
            </w:r>
            <w:r w:rsidRPr="00326CBC">
              <w:rPr>
                <w:rFonts w:ascii="Sylfaen" w:hAnsi="Sylfaen" w:cs="Sylfaen"/>
                <w:sz w:val="24"/>
                <w:szCs w:val="24"/>
                <w:lang w:val="hy-AM"/>
              </w:rPr>
              <w:t>Նրա</w:t>
            </w:r>
            <w:r w:rsidRPr="00326CBC">
              <w:rPr>
                <w:rFonts w:asciiTheme="majorHAnsi" w:hAnsiTheme="majorHAnsi"/>
                <w:sz w:val="24"/>
                <w:szCs w:val="24"/>
                <w:lang w:val="hy-AM"/>
              </w:rPr>
              <w:t xml:space="preserve"> </w:t>
            </w:r>
            <w:r w:rsidRPr="00326CBC">
              <w:rPr>
                <w:rFonts w:ascii="Sylfaen" w:hAnsi="Sylfaen" w:cs="Sylfaen"/>
                <w:sz w:val="24"/>
                <w:szCs w:val="24"/>
                <w:lang w:val="hy-AM"/>
              </w:rPr>
              <w:t>պարտականություններն</w:t>
            </w:r>
            <w:r w:rsidRPr="00326CBC">
              <w:rPr>
                <w:rFonts w:asciiTheme="majorHAnsi" w:hAnsiTheme="majorHAnsi"/>
                <w:sz w:val="24"/>
                <w:szCs w:val="24"/>
                <w:lang w:val="hy-AM"/>
              </w:rPr>
              <w:t xml:space="preserve"> </w:t>
            </w:r>
            <w:r w:rsidRPr="00326CBC">
              <w:rPr>
                <w:rFonts w:ascii="Sylfaen" w:hAnsi="Sylfaen" w:cs="Sylfaen"/>
                <w:sz w:val="24"/>
                <w:szCs w:val="24"/>
                <w:lang w:val="hy-AM"/>
              </w:rPr>
              <w:t>հետևյան</w:t>
            </w:r>
            <w:r w:rsidRPr="00326CBC">
              <w:rPr>
                <w:rFonts w:asciiTheme="majorHAnsi" w:hAnsiTheme="majorHAnsi"/>
                <w:sz w:val="24"/>
                <w:szCs w:val="24"/>
                <w:lang w:val="hy-AM"/>
              </w:rPr>
              <w:t xml:space="preserve"> </w:t>
            </w:r>
            <w:r w:rsidRPr="00326CBC">
              <w:rPr>
                <w:rFonts w:ascii="Sylfaen" w:hAnsi="Sylfaen" w:cs="Sylfaen"/>
                <w:sz w:val="24"/>
                <w:szCs w:val="24"/>
                <w:lang w:val="hy-AM"/>
              </w:rPr>
              <w:t>են</w:t>
            </w:r>
            <w:r w:rsidRPr="00326CBC">
              <w:rPr>
                <w:rFonts w:asciiTheme="majorHAnsi" w:hAnsiTheme="majorHAnsi"/>
                <w:sz w:val="24"/>
                <w:szCs w:val="24"/>
                <w:lang w:val="hy-AM"/>
              </w:rPr>
              <w:t xml:space="preserve">` </w:t>
            </w:r>
            <w:r w:rsidRPr="00326CBC">
              <w:rPr>
                <w:rFonts w:ascii="Sylfaen" w:hAnsi="Sylfaen" w:cs="Sylfaen"/>
                <w:sz w:val="24"/>
                <w:szCs w:val="24"/>
                <w:lang w:val="hy-AM"/>
              </w:rPr>
              <w:t>դիտարկում</w:t>
            </w:r>
            <w:r w:rsidRPr="00326CBC">
              <w:rPr>
                <w:rFonts w:asciiTheme="majorHAnsi" w:hAnsiTheme="majorHAnsi"/>
                <w:sz w:val="24"/>
                <w:szCs w:val="24"/>
                <w:lang w:val="hy-AM"/>
              </w:rPr>
              <w:t xml:space="preserve">, </w:t>
            </w:r>
            <w:r w:rsidRPr="00326CBC">
              <w:rPr>
                <w:rFonts w:ascii="Sylfaen" w:hAnsi="Sylfaen" w:cs="Sylfaen"/>
                <w:sz w:val="24"/>
                <w:szCs w:val="24"/>
                <w:lang w:val="hy-AM"/>
              </w:rPr>
              <w:t>կարիքների</w:t>
            </w:r>
            <w:r w:rsidRPr="00326CBC">
              <w:rPr>
                <w:rFonts w:asciiTheme="majorHAnsi" w:hAnsiTheme="majorHAnsi"/>
                <w:sz w:val="24"/>
                <w:szCs w:val="24"/>
                <w:lang w:val="hy-AM"/>
              </w:rPr>
              <w:t xml:space="preserve"> </w:t>
            </w:r>
            <w:r w:rsidRPr="00326CBC">
              <w:rPr>
                <w:rFonts w:ascii="Sylfaen" w:hAnsi="Sylfaen" w:cs="Sylfaen"/>
                <w:sz w:val="24"/>
                <w:szCs w:val="24"/>
                <w:lang w:val="hy-AM"/>
              </w:rPr>
              <w:t>գնահատում</w:t>
            </w:r>
            <w:r w:rsidRPr="00326CBC">
              <w:rPr>
                <w:rFonts w:asciiTheme="majorHAnsi" w:hAnsiTheme="majorHAnsi"/>
                <w:sz w:val="24"/>
                <w:szCs w:val="24"/>
                <w:lang w:val="hy-AM"/>
              </w:rPr>
              <w:t xml:space="preserve">, </w:t>
            </w:r>
            <w:r w:rsidRPr="00326CBC">
              <w:rPr>
                <w:rFonts w:ascii="Sylfaen" w:hAnsi="Sylfaen" w:cs="Sylfaen"/>
                <w:sz w:val="24"/>
                <w:szCs w:val="24"/>
                <w:lang w:val="hy-AM"/>
              </w:rPr>
              <w:t>ԱՈՒՊ</w:t>
            </w:r>
            <w:r w:rsidRPr="00326CBC">
              <w:rPr>
                <w:rFonts w:asciiTheme="majorHAnsi" w:hAnsiTheme="majorHAnsi"/>
                <w:sz w:val="24"/>
                <w:szCs w:val="24"/>
                <w:lang w:val="hy-AM"/>
              </w:rPr>
              <w:t>-</w:t>
            </w:r>
            <w:r w:rsidRPr="00326CBC">
              <w:rPr>
                <w:rFonts w:ascii="Sylfaen" w:hAnsi="Sylfaen" w:cs="Sylfaen"/>
                <w:sz w:val="24"/>
                <w:szCs w:val="24"/>
                <w:lang w:val="hy-AM"/>
              </w:rPr>
              <w:t>ի</w:t>
            </w:r>
            <w:r w:rsidRPr="00326CBC">
              <w:rPr>
                <w:rFonts w:asciiTheme="majorHAnsi" w:hAnsiTheme="majorHAnsi"/>
                <w:sz w:val="24"/>
                <w:szCs w:val="24"/>
                <w:lang w:val="hy-AM"/>
              </w:rPr>
              <w:t xml:space="preserve"> </w:t>
            </w:r>
            <w:r w:rsidRPr="00326CBC">
              <w:rPr>
                <w:rFonts w:ascii="Sylfaen" w:hAnsi="Sylfaen" w:cs="Sylfaen"/>
                <w:sz w:val="24"/>
                <w:szCs w:val="24"/>
                <w:lang w:val="hy-AM"/>
              </w:rPr>
              <w:t>կազմում</w:t>
            </w:r>
            <w:r w:rsidRPr="00326CBC">
              <w:rPr>
                <w:rFonts w:asciiTheme="majorHAnsi" w:hAnsiTheme="majorHAnsi"/>
                <w:sz w:val="24"/>
                <w:szCs w:val="24"/>
                <w:lang w:val="hy-AM"/>
              </w:rPr>
              <w:t xml:space="preserve"> </w:t>
            </w:r>
            <w:r w:rsidRPr="00326CBC">
              <w:rPr>
                <w:rFonts w:ascii="Sylfaen" w:hAnsi="Sylfaen" w:cs="Sylfaen"/>
                <w:sz w:val="24"/>
                <w:szCs w:val="24"/>
                <w:lang w:val="hy-AM"/>
              </w:rPr>
              <w:t>և</w:t>
            </w:r>
            <w:r w:rsidRPr="00326CBC">
              <w:rPr>
                <w:rFonts w:asciiTheme="majorHAnsi" w:hAnsiTheme="majorHAnsi"/>
                <w:sz w:val="24"/>
                <w:szCs w:val="24"/>
                <w:lang w:val="hy-AM"/>
              </w:rPr>
              <w:t xml:space="preserve"> </w:t>
            </w:r>
            <w:r w:rsidRPr="00326CBC">
              <w:rPr>
                <w:rFonts w:ascii="Sylfaen" w:hAnsi="Sylfaen" w:cs="Sylfaen"/>
                <w:sz w:val="24"/>
                <w:szCs w:val="24"/>
                <w:lang w:val="hy-AM"/>
              </w:rPr>
              <w:t>քննարկում</w:t>
            </w:r>
            <w:r w:rsidRPr="00326CBC">
              <w:rPr>
                <w:rFonts w:asciiTheme="majorHAnsi" w:hAnsiTheme="majorHAnsi"/>
                <w:sz w:val="24"/>
                <w:szCs w:val="24"/>
                <w:lang w:val="hy-AM"/>
              </w:rPr>
              <w:t xml:space="preserve">, </w:t>
            </w:r>
            <w:r w:rsidRPr="00326CBC">
              <w:rPr>
                <w:rFonts w:ascii="Sylfaen" w:hAnsi="Sylfaen" w:cs="Sylfaen"/>
                <w:sz w:val="24"/>
                <w:szCs w:val="24"/>
                <w:lang w:val="hy-AM"/>
              </w:rPr>
              <w:t>մասնագիտական</w:t>
            </w:r>
            <w:r w:rsidRPr="00326CBC">
              <w:rPr>
                <w:rFonts w:asciiTheme="majorHAnsi" w:hAnsiTheme="majorHAnsi"/>
                <w:sz w:val="24"/>
                <w:szCs w:val="24"/>
                <w:lang w:val="hy-AM"/>
              </w:rPr>
              <w:t xml:space="preserve"> </w:t>
            </w:r>
            <w:r w:rsidRPr="00326CBC">
              <w:rPr>
                <w:rFonts w:ascii="Sylfaen" w:hAnsi="Sylfaen" w:cs="Sylfaen"/>
                <w:sz w:val="24"/>
                <w:szCs w:val="24"/>
                <w:lang w:val="hy-AM"/>
              </w:rPr>
              <w:t>աջակցության</w:t>
            </w:r>
            <w:r w:rsidRPr="00326CBC">
              <w:rPr>
                <w:rFonts w:asciiTheme="majorHAnsi" w:hAnsiTheme="majorHAnsi"/>
                <w:sz w:val="24"/>
                <w:szCs w:val="24"/>
                <w:lang w:val="hy-AM"/>
              </w:rPr>
              <w:t xml:space="preserve"> </w:t>
            </w:r>
            <w:r w:rsidRPr="00326CBC">
              <w:rPr>
                <w:rFonts w:ascii="Sylfaen" w:hAnsi="Sylfaen" w:cs="Sylfaen"/>
                <w:sz w:val="24"/>
                <w:szCs w:val="24"/>
                <w:lang w:val="hy-AM"/>
              </w:rPr>
              <w:t>արդյունավետ</w:t>
            </w:r>
            <w:r w:rsidRPr="00326CBC">
              <w:rPr>
                <w:rFonts w:asciiTheme="majorHAnsi" w:hAnsiTheme="majorHAnsi"/>
                <w:sz w:val="24"/>
                <w:szCs w:val="24"/>
                <w:lang w:val="hy-AM"/>
              </w:rPr>
              <w:t xml:space="preserve"> </w:t>
            </w:r>
            <w:r w:rsidRPr="00326CBC">
              <w:rPr>
                <w:rFonts w:ascii="Sylfaen" w:hAnsi="Sylfaen" w:cs="Sylfaen"/>
                <w:sz w:val="24"/>
                <w:szCs w:val="24"/>
                <w:lang w:val="hy-AM"/>
              </w:rPr>
              <w:t>կազմակերպում</w:t>
            </w:r>
            <w:r w:rsidRPr="00326CBC">
              <w:rPr>
                <w:rFonts w:asciiTheme="majorHAnsi" w:hAnsiTheme="majorHAnsi"/>
                <w:sz w:val="24"/>
                <w:szCs w:val="24"/>
                <w:lang w:val="hy-AM"/>
              </w:rPr>
              <w:t xml:space="preserve">, </w:t>
            </w:r>
            <w:r w:rsidRPr="00326CBC">
              <w:rPr>
                <w:rFonts w:ascii="Sylfaen" w:hAnsi="Sylfaen" w:cs="Sylfaen"/>
                <w:sz w:val="24"/>
                <w:szCs w:val="24"/>
                <w:lang w:val="hy-AM"/>
              </w:rPr>
              <w:t>խորհրդատվություն</w:t>
            </w:r>
            <w:r w:rsidRPr="00326CBC">
              <w:rPr>
                <w:rFonts w:asciiTheme="majorHAnsi" w:hAnsiTheme="majorHAnsi"/>
                <w:sz w:val="24"/>
                <w:szCs w:val="24"/>
                <w:lang w:val="hy-AM"/>
              </w:rPr>
              <w:t xml:space="preserve"> </w:t>
            </w:r>
            <w:r w:rsidRPr="00326CBC">
              <w:rPr>
                <w:rFonts w:ascii="Sylfaen" w:hAnsi="Sylfaen" w:cs="Sylfaen"/>
                <w:sz w:val="24"/>
                <w:szCs w:val="24"/>
                <w:lang w:val="hy-AM"/>
              </w:rPr>
              <w:t>ծնողների</w:t>
            </w:r>
            <w:r w:rsidRPr="00326CBC">
              <w:rPr>
                <w:rFonts w:asciiTheme="majorHAnsi" w:hAnsiTheme="majorHAnsi"/>
                <w:sz w:val="24"/>
                <w:szCs w:val="24"/>
                <w:lang w:val="hy-AM"/>
              </w:rPr>
              <w:t xml:space="preserve">, </w:t>
            </w:r>
            <w:r w:rsidRPr="00326CBC">
              <w:rPr>
                <w:rFonts w:ascii="Sylfaen" w:hAnsi="Sylfaen" w:cs="Sylfaen"/>
                <w:sz w:val="24"/>
                <w:szCs w:val="24"/>
                <w:lang w:val="hy-AM"/>
              </w:rPr>
              <w:t>անձնակազմի</w:t>
            </w:r>
            <w:r w:rsidRPr="00326CBC">
              <w:rPr>
                <w:rFonts w:asciiTheme="majorHAnsi" w:hAnsiTheme="majorHAnsi"/>
                <w:sz w:val="24"/>
                <w:szCs w:val="24"/>
                <w:lang w:val="hy-AM"/>
              </w:rPr>
              <w:t xml:space="preserve"> </w:t>
            </w:r>
            <w:r w:rsidRPr="00326CBC">
              <w:rPr>
                <w:rFonts w:ascii="Sylfaen" w:hAnsi="Sylfaen" w:cs="Sylfaen"/>
                <w:sz w:val="24"/>
                <w:szCs w:val="24"/>
                <w:lang w:val="hy-AM"/>
              </w:rPr>
              <w:t>հետ</w:t>
            </w:r>
            <w:r w:rsidRPr="00326CBC">
              <w:rPr>
                <w:rFonts w:asciiTheme="majorHAnsi" w:hAnsiTheme="majorHAnsi"/>
                <w:sz w:val="24"/>
                <w:szCs w:val="24"/>
                <w:lang w:val="hy-AM"/>
              </w:rPr>
              <w:t xml:space="preserve">, </w:t>
            </w:r>
            <w:r w:rsidRPr="00326CBC">
              <w:rPr>
                <w:rFonts w:ascii="Sylfaen" w:hAnsi="Sylfaen" w:cs="Sylfaen"/>
                <w:sz w:val="24"/>
                <w:szCs w:val="24"/>
                <w:lang w:val="hy-AM"/>
              </w:rPr>
              <w:t>զարգացնող</w:t>
            </w:r>
            <w:r w:rsidRPr="00326CBC">
              <w:rPr>
                <w:rFonts w:asciiTheme="majorHAnsi" w:hAnsiTheme="majorHAnsi"/>
                <w:sz w:val="24"/>
                <w:szCs w:val="24"/>
                <w:lang w:val="hy-AM"/>
              </w:rPr>
              <w:t xml:space="preserve"> </w:t>
            </w:r>
            <w:r w:rsidRPr="00326CBC">
              <w:rPr>
                <w:rFonts w:ascii="Sylfaen" w:hAnsi="Sylfaen" w:cs="Sylfaen"/>
                <w:sz w:val="24"/>
                <w:szCs w:val="24"/>
                <w:lang w:val="hy-AM"/>
              </w:rPr>
              <w:t>զրույցների</w:t>
            </w:r>
            <w:r w:rsidRPr="00326CBC">
              <w:rPr>
                <w:rFonts w:asciiTheme="majorHAnsi" w:hAnsiTheme="majorHAnsi"/>
                <w:sz w:val="24"/>
                <w:szCs w:val="24"/>
                <w:lang w:val="hy-AM"/>
              </w:rPr>
              <w:t xml:space="preserve"> </w:t>
            </w:r>
            <w:r w:rsidRPr="00326CBC">
              <w:rPr>
                <w:rFonts w:ascii="Sylfaen" w:hAnsi="Sylfaen" w:cs="Sylfaen"/>
                <w:sz w:val="24"/>
                <w:szCs w:val="24"/>
                <w:lang w:val="hy-AM"/>
              </w:rPr>
              <w:t>կազմակերպում</w:t>
            </w:r>
            <w:r w:rsidRPr="00326CBC">
              <w:rPr>
                <w:rFonts w:asciiTheme="majorHAnsi" w:hAnsiTheme="majorHAnsi"/>
                <w:sz w:val="24"/>
                <w:szCs w:val="24"/>
                <w:lang w:val="hy-AM"/>
              </w:rPr>
              <w:t xml:space="preserve"> </w:t>
            </w:r>
            <w:r w:rsidRPr="00326CBC">
              <w:rPr>
                <w:rFonts w:ascii="Sylfaen" w:hAnsi="Sylfaen" w:cs="Sylfaen"/>
                <w:sz w:val="24"/>
                <w:szCs w:val="24"/>
                <w:lang w:val="hy-AM"/>
              </w:rPr>
              <w:t>երեխաների</w:t>
            </w:r>
            <w:r w:rsidRPr="00326CBC">
              <w:rPr>
                <w:rFonts w:asciiTheme="majorHAnsi" w:hAnsiTheme="majorHAnsi"/>
                <w:sz w:val="24"/>
                <w:szCs w:val="24"/>
                <w:lang w:val="hy-AM"/>
              </w:rPr>
              <w:t xml:space="preserve"> </w:t>
            </w:r>
            <w:r w:rsidRPr="00326CBC">
              <w:rPr>
                <w:rFonts w:ascii="Sylfaen" w:hAnsi="Sylfaen" w:cs="Sylfaen"/>
                <w:sz w:val="24"/>
                <w:szCs w:val="24"/>
                <w:lang w:val="hy-AM"/>
              </w:rPr>
              <w:t>հետ</w:t>
            </w:r>
            <w:r w:rsidRPr="00326CBC">
              <w:rPr>
                <w:rFonts w:asciiTheme="majorHAnsi" w:hAnsiTheme="majorHAnsi"/>
                <w:sz w:val="24"/>
                <w:szCs w:val="24"/>
                <w:lang w:val="hy-AM"/>
              </w:rPr>
              <w:t xml:space="preserve">, </w:t>
            </w:r>
            <w:r w:rsidRPr="00326CBC">
              <w:rPr>
                <w:rFonts w:ascii="Sylfaen" w:hAnsi="Sylfaen" w:cs="Sylfaen"/>
                <w:sz w:val="24"/>
                <w:szCs w:val="24"/>
                <w:lang w:val="hy-AM"/>
              </w:rPr>
              <w:t>համայնքային</w:t>
            </w:r>
            <w:r w:rsidRPr="00326CBC">
              <w:rPr>
                <w:rFonts w:asciiTheme="majorHAnsi" w:hAnsiTheme="majorHAnsi"/>
                <w:sz w:val="24"/>
                <w:szCs w:val="24"/>
                <w:lang w:val="hy-AM"/>
              </w:rPr>
              <w:t xml:space="preserve"> </w:t>
            </w:r>
            <w:r w:rsidRPr="00326CBC">
              <w:rPr>
                <w:rFonts w:ascii="Sylfaen" w:hAnsi="Sylfaen" w:cs="Sylfaen"/>
                <w:sz w:val="24"/>
                <w:szCs w:val="24"/>
                <w:lang w:val="hy-AM"/>
              </w:rPr>
              <w:t>ռեսուրսների</w:t>
            </w:r>
            <w:r w:rsidRPr="00326CBC">
              <w:rPr>
                <w:rFonts w:asciiTheme="majorHAnsi" w:hAnsiTheme="majorHAnsi"/>
                <w:sz w:val="24"/>
                <w:szCs w:val="24"/>
                <w:lang w:val="hy-AM"/>
              </w:rPr>
              <w:t xml:space="preserve"> </w:t>
            </w:r>
            <w:r w:rsidRPr="00326CBC">
              <w:rPr>
                <w:rFonts w:ascii="Sylfaen" w:hAnsi="Sylfaen" w:cs="Sylfaen"/>
                <w:sz w:val="24"/>
                <w:szCs w:val="24"/>
                <w:lang w:val="hy-AM"/>
              </w:rPr>
              <w:t>հայտնաբերում</w:t>
            </w:r>
            <w:r w:rsidRPr="00326CBC">
              <w:rPr>
                <w:rFonts w:asciiTheme="majorHAnsi" w:hAnsiTheme="majorHAnsi"/>
                <w:sz w:val="24"/>
                <w:szCs w:val="24"/>
                <w:lang w:val="hy-AM"/>
              </w:rPr>
              <w:t xml:space="preserve">, </w:t>
            </w:r>
            <w:r w:rsidRPr="00326CBC">
              <w:rPr>
                <w:rFonts w:ascii="Sylfaen" w:hAnsi="Sylfaen" w:cs="Sylfaen"/>
                <w:sz w:val="24"/>
                <w:szCs w:val="24"/>
                <w:lang w:val="hy-AM"/>
              </w:rPr>
              <w:t>ուսումնական</w:t>
            </w:r>
            <w:r w:rsidRPr="00326CBC">
              <w:rPr>
                <w:rFonts w:asciiTheme="majorHAnsi" w:hAnsiTheme="majorHAnsi"/>
                <w:sz w:val="24"/>
                <w:szCs w:val="24"/>
                <w:lang w:val="hy-AM"/>
              </w:rPr>
              <w:t xml:space="preserve"> </w:t>
            </w:r>
            <w:r w:rsidRPr="00326CBC">
              <w:rPr>
                <w:rFonts w:ascii="Sylfaen" w:hAnsi="Sylfaen" w:cs="Sylfaen"/>
                <w:sz w:val="24"/>
                <w:szCs w:val="24"/>
                <w:lang w:val="hy-AM"/>
              </w:rPr>
              <w:t>հարմարավետ</w:t>
            </w:r>
            <w:r w:rsidRPr="00326CBC">
              <w:rPr>
                <w:rFonts w:asciiTheme="majorHAnsi" w:hAnsiTheme="majorHAnsi"/>
                <w:sz w:val="24"/>
                <w:szCs w:val="24"/>
                <w:lang w:val="hy-AM"/>
              </w:rPr>
              <w:t xml:space="preserve"> </w:t>
            </w:r>
            <w:r w:rsidRPr="00326CBC">
              <w:rPr>
                <w:rFonts w:ascii="Sylfaen" w:hAnsi="Sylfaen" w:cs="Sylfaen"/>
                <w:sz w:val="24"/>
                <w:szCs w:val="24"/>
                <w:lang w:val="hy-AM"/>
              </w:rPr>
              <w:t>պայմանների</w:t>
            </w:r>
            <w:r w:rsidRPr="00326CBC">
              <w:rPr>
                <w:rFonts w:asciiTheme="majorHAnsi" w:hAnsiTheme="majorHAnsi"/>
                <w:sz w:val="24"/>
                <w:szCs w:val="24"/>
                <w:lang w:val="hy-AM"/>
              </w:rPr>
              <w:t xml:space="preserve"> </w:t>
            </w:r>
            <w:r w:rsidRPr="00326CBC">
              <w:rPr>
                <w:rFonts w:ascii="Sylfaen" w:hAnsi="Sylfaen" w:cs="Sylfaen"/>
                <w:sz w:val="24"/>
                <w:szCs w:val="24"/>
                <w:lang w:val="hy-AM"/>
              </w:rPr>
              <w:t>ապահովում</w:t>
            </w:r>
            <w:r w:rsidRPr="00326CBC">
              <w:rPr>
                <w:rFonts w:asciiTheme="majorHAnsi" w:hAnsiTheme="majorHAnsi"/>
                <w:sz w:val="24"/>
                <w:szCs w:val="24"/>
                <w:lang w:val="hy-AM"/>
              </w:rPr>
              <w:t xml:space="preserve">, </w:t>
            </w:r>
            <w:r w:rsidRPr="00326CBC">
              <w:rPr>
                <w:rFonts w:ascii="Sylfaen" w:hAnsi="Sylfaen" w:cs="Sylfaen"/>
                <w:sz w:val="24"/>
                <w:szCs w:val="24"/>
                <w:lang w:val="hy-AM"/>
              </w:rPr>
              <w:t>երեխայի</w:t>
            </w:r>
            <w:r w:rsidRPr="00326CBC">
              <w:rPr>
                <w:rFonts w:asciiTheme="majorHAnsi" w:hAnsiTheme="majorHAnsi"/>
                <w:sz w:val="24"/>
                <w:szCs w:val="24"/>
                <w:lang w:val="hy-AM"/>
              </w:rPr>
              <w:t xml:space="preserve"> </w:t>
            </w:r>
            <w:r w:rsidRPr="00326CBC">
              <w:rPr>
                <w:rFonts w:ascii="Sylfaen" w:hAnsi="Sylfaen" w:cs="Sylfaen"/>
                <w:sz w:val="24"/>
                <w:szCs w:val="24"/>
                <w:lang w:val="hy-AM"/>
              </w:rPr>
              <w:t>մասին</w:t>
            </w:r>
            <w:r w:rsidRPr="00326CBC">
              <w:rPr>
                <w:rFonts w:asciiTheme="majorHAnsi" w:hAnsiTheme="majorHAnsi"/>
                <w:sz w:val="24"/>
                <w:szCs w:val="24"/>
                <w:lang w:val="hy-AM"/>
              </w:rPr>
              <w:t xml:space="preserve"> </w:t>
            </w:r>
            <w:r w:rsidRPr="00326CBC">
              <w:rPr>
                <w:rFonts w:ascii="Sylfaen" w:hAnsi="Sylfaen" w:cs="Sylfaen"/>
                <w:sz w:val="24"/>
                <w:szCs w:val="24"/>
                <w:lang w:val="hy-AM"/>
              </w:rPr>
              <w:t>լիարժեք</w:t>
            </w:r>
            <w:r w:rsidRPr="00326CBC">
              <w:rPr>
                <w:rFonts w:asciiTheme="majorHAnsi" w:hAnsiTheme="majorHAnsi"/>
                <w:sz w:val="24"/>
                <w:szCs w:val="24"/>
                <w:lang w:val="hy-AM"/>
              </w:rPr>
              <w:t xml:space="preserve"> </w:t>
            </w:r>
            <w:r w:rsidRPr="00326CBC">
              <w:rPr>
                <w:rFonts w:ascii="Sylfaen" w:hAnsi="Sylfaen" w:cs="Sylfaen"/>
                <w:sz w:val="24"/>
                <w:szCs w:val="24"/>
                <w:lang w:val="hy-AM"/>
              </w:rPr>
              <w:t>տեղեկատվության</w:t>
            </w:r>
            <w:r w:rsidRPr="00326CBC">
              <w:rPr>
                <w:rFonts w:asciiTheme="majorHAnsi" w:hAnsiTheme="majorHAnsi"/>
                <w:sz w:val="24"/>
                <w:szCs w:val="24"/>
                <w:lang w:val="hy-AM"/>
              </w:rPr>
              <w:t xml:space="preserve"> </w:t>
            </w:r>
            <w:r w:rsidRPr="00326CBC">
              <w:rPr>
                <w:rFonts w:ascii="Sylfaen" w:hAnsi="Sylfaen" w:cs="Sylfaen"/>
                <w:sz w:val="24"/>
                <w:szCs w:val="24"/>
                <w:lang w:val="hy-AM"/>
              </w:rPr>
              <w:t>տիրապետում</w:t>
            </w:r>
            <w:r w:rsidRPr="00326CBC">
              <w:rPr>
                <w:rFonts w:ascii="Cambria" w:hAnsi="Cambria" w:cs="Cambria"/>
                <w:sz w:val="24"/>
                <w:szCs w:val="24"/>
                <w:lang w:val="hy-AM"/>
              </w:rPr>
              <w:t>։</w:t>
            </w: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jc w:val="both"/>
              <w:rPr>
                <w:rFonts w:asciiTheme="majorHAnsi" w:hAnsiTheme="majorHAnsi" w:cs="Sylfaen"/>
                <w:color w:val="000000"/>
                <w:sz w:val="24"/>
                <w:szCs w:val="24"/>
                <w:lang w:val="hy-AM"/>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color w:val="000000"/>
                <w:sz w:val="24"/>
                <w:szCs w:val="24"/>
                <w:lang w:val="hy-AM"/>
              </w:rPr>
              <w:t>հաստատության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վեբ</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կայքում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գործում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է</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ներառական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կրթության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բաժին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ընտանիքի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համայնքի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հետ</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հետադարձ</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կապի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հնարավորությամբ</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62112F">
            <w:pPr>
              <w:pStyle w:val="ListParagraph"/>
              <w:spacing w:after="0" w:line="360" w:lineRule="auto"/>
              <w:ind w:left="0"/>
              <w:rPr>
                <w:rFonts w:asciiTheme="majorHAnsi" w:hAnsiTheme="majorHAnsi" w:cs="Sylfaen"/>
                <w:iCs/>
                <w:sz w:val="24"/>
                <w:szCs w:val="24"/>
                <w:lang w:val="hy-AM" w:eastAsia="en-US"/>
              </w:rPr>
            </w:pPr>
            <w:r w:rsidRPr="00326CBC">
              <w:rPr>
                <w:rFonts w:ascii="Sylfaen" w:hAnsi="Sylfaen" w:cs="Sylfaen"/>
                <w:sz w:val="24"/>
                <w:szCs w:val="24"/>
                <w:lang w:val="hy-AM"/>
              </w:rPr>
              <w:t>Ուսումնական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հաստատության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վեբ</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կայքում</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գործում</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է</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ներառական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կրթության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բաժին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որը</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թարմացվում</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է</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ամիսը</w:t>
            </w:r>
            <w:r w:rsidRPr="00326CBC">
              <w:rPr>
                <w:rFonts w:asciiTheme="majorHAnsi" w:hAnsiTheme="majorHAnsi" w:cs="Sylfaen"/>
                <w:sz w:val="24"/>
                <w:szCs w:val="24"/>
                <w:lang w:val="hy-AM"/>
              </w:rPr>
              <w:t xml:space="preserve"> 2 </w:t>
            </w:r>
            <w:r w:rsidRPr="00326CBC">
              <w:rPr>
                <w:rFonts w:ascii="Sylfaen" w:hAnsi="Sylfaen" w:cs="Sylfaen"/>
                <w:sz w:val="24"/>
                <w:szCs w:val="24"/>
                <w:lang w:val="hy-AM"/>
              </w:rPr>
              <w:t>անգամ</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ելնելով</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միջոցառումների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հաճախականությունից։</w:t>
            </w:r>
          </w:p>
        </w:tc>
      </w:tr>
      <w:tr w:rsidR="003035FC" w:rsidRPr="001C7237" w:rsidTr="009D1B20">
        <w:trPr>
          <w:trHeight w:val="928"/>
        </w:trPr>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իրականացնում</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երեխաների</w:t>
            </w:r>
            <w:r w:rsidRPr="00C81C54">
              <w:rPr>
                <w:rFonts w:asciiTheme="majorHAnsi" w:hAnsiTheme="majorHAnsi"/>
                <w:lang w:val="hy-AM"/>
              </w:rPr>
              <w:t xml:space="preserve"> </w:t>
            </w:r>
            <w:r w:rsidRPr="00C81C54">
              <w:rPr>
                <w:rFonts w:ascii="Sylfaen" w:hAnsi="Sylfaen" w:cs="Sylfaen"/>
                <w:lang w:val="hy-AM"/>
              </w:rPr>
              <w:t>հավասար</w:t>
            </w:r>
            <w:r w:rsidRPr="00C81C54">
              <w:rPr>
                <w:rFonts w:asciiTheme="majorHAnsi" w:hAnsiTheme="majorHAnsi"/>
                <w:lang w:val="hy-AM"/>
              </w:rPr>
              <w:t xml:space="preserve"> </w:t>
            </w:r>
            <w:r w:rsidRPr="00C81C54">
              <w:rPr>
                <w:rFonts w:ascii="Sylfaen" w:hAnsi="Sylfaen" w:cs="Sylfaen"/>
                <w:lang w:val="hy-AM"/>
              </w:rPr>
              <w:t>իրավունքներին</w:t>
            </w:r>
            <w:r w:rsidRPr="00C81C54">
              <w:rPr>
                <w:rFonts w:asciiTheme="majorHAnsi" w:hAnsiTheme="majorHAnsi"/>
                <w:lang w:val="hy-AM"/>
              </w:rPr>
              <w:t xml:space="preserve">, </w:t>
            </w:r>
            <w:r w:rsidRPr="00C81C54">
              <w:rPr>
                <w:rFonts w:ascii="Sylfaen" w:hAnsi="Sylfaen" w:cs="Sylfaen"/>
                <w:lang w:val="hy-AM"/>
              </w:rPr>
              <w:t>հանդուրժողականությանը</w:t>
            </w:r>
            <w:r w:rsidRPr="00C81C54">
              <w:rPr>
                <w:rFonts w:asciiTheme="majorHAnsi" w:hAnsiTheme="majorHAnsi"/>
                <w:lang w:val="hy-AM"/>
              </w:rPr>
              <w:t xml:space="preserve"> </w:t>
            </w:r>
            <w:r w:rsidRPr="00C81C54">
              <w:rPr>
                <w:rFonts w:ascii="Sylfaen" w:hAnsi="Sylfaen" w:cs="Sylfaen"/>
                <w:lang w:val="hy-AM"/>
              </w:rPr>
              <w:t>նվիրված</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նման</w:t>
            </w:r>
            <w:r w:rsidRPr="00C81C54">
              <w:rPr>
                <w:rFonts w:asciiTheme="majorHAnsi" w:hAnsiTheme="majorHAnsi"/>
                <w:lang w:val="hy-AM"/>
              </w:rPr>
              <w:t xml:space="preserve"> </w:t>
            </w:r>
            <w:r w:rsidRPr="00C81C54">
              <w:rPr>
                <w:rFonts w:ascii="Sylfaen" w:hAnsi="Sylfaen" w:cs="Sylfaen"/>
                <w:lang w:val="hy-AM"/>
              </w:rPr>
              <w:t>այլ</w:t>
            </w:r>
            <w:r w:rsidRPr="00C81C54">
              <w:rPr>
                <w:rFonts w:asciiTheme="majorHAnsi" w:hAnsiTheme="majorHAnsi"/>
                <w:lang w:val="hy-AM"/>
              </w:rPr>
              <w:t xml:space="preserve"> </w:t>
            </w: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ծրագրեր</w:t>
            </w:r>
            <w:r w:rsidRPr="00C81C54">
              <w:rPr>
                <w:rFonts w:asciiTheme="majorHAnsi" w:hAnsiTheme="majorHAnsi"/>
                <w:lang w:val="hy-AM"/>
              </w:rPr>
              <w:t xml:space="preserve">: </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62112F">
            <w:pPr>
              <w:pStyle w:val="ListParagraph"/>
              <w:spacing w:after="0" w:line="360" w:lineRule="auto"/>
              <w:ind w:left="0"/>
              <w:rPr>
                <w:rFonts w:asciiTheme="majorHAnsi" w:hAnsiTheme="majorHAnsi" w:cs="Sylfaen"/>
                <w:i/>
                <w:iCs/>
                <w:sz w:val="24"/>
                <w:szCs w:val="24"/>
                <w:lang w:val="hy-AM" w:eastAsia="en-US"/>
              </w:rPr>
            </w:pPr>
            <w:r w:rsidRPr="00326CBC">
              <w:rPr>
                <w:rFonts w:ascii="Sylfaen" w:hAnsi="Sylfaen" w:cs="Sylfaen"/>
                <w:iCs/>
                <w:sz w:val="24"/>
                <w:szCs w:val="24"/>
                <w:lang w:val="hy-AM" w:eastAsia="en-US"/>
              </w:rPr>
              <w:t>Կատարվել</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են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դասընթացներ</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ծրագրեր</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Ինչպես</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ազտվել</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վնասկար</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սովորությունների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կախվածությունեից</w:t>
            </w:r>
            <w:r w:rsidRPr="00326CBC">
              <w:rPr>
                <w:rFonts w:asciiTheme="majorHAnsi" w:hAnsiTheme="majorHAnsi" w:cs="Sylfaen"/>
                <w:i/>
                <w:iCs/>
                <w:sz w:val="24"/>
                <w:szCs w:val="24"/>
                <w:lang w:val="hy-AM" w:eastAsia="en-US"/>
              </w:rPr>
              <w:t xml:space="preserve"> </w:t>
            </w:r>
          </w:p>
          <w:p w:rsidR="005C2539" w:rsidRPr="00326CBC" w:rsidRDefault="005C2539" w:rsidP="0062112F">
            <w:pPr>
              <w:pStyle w:val="ListParagraph"/>
              <w:spacing w:after="0" w:line="360" w:lineRule="auto"/>
              <w:ind w:left="0"/>
              <w:rPr>
                <w:rFonts w:ascii="Sylfaen" w:hAnsi="Sylfaen" w:cs="Sylfaen"/>
                <w:i/>
                <w:iCs/>
                <w:sz w:val="24"/>
                <w:szCs w:val="24"/>
                <w:lang w:val="hy-AM" w:eastAsia="en-US"/>
              </w:rPr>
            </w:pPr>
            <w:r w:rsidRPr="00326CBC">
              <w:rPr>
                <w:rFonts w:ascii="Sylfaen" w:hAnsi="Sylfaen" w:cs="Sylfaen"/>
                <w:i/>
                <w:iCs/>
                <w:sz w:val="24"/>
                <w:szCs w:val="24"/>
                <w:lang w:val="hy-AM" w:eastAsia="en-US"/>
              </w:rPr>
              <w:t>Շնորհակալություն բառի նշանակությունը</w:t>
            </w:r>
          </w:p>
          <w:p w:rsidR="005C2539" w:rsidRPr="00326CBC" w:rsidRDefault="005C2539" w:rsidP="0062112F">
            <w:pPr>
              <w:pStyle w:val="ListParagraph"/>
              <w:spacing w:after="0" w:line="360" w:lineRule="auto"/>
              <w:ind w:left="0"/>
              <w:rPr>
                <w:rFonts w:ascii="Sylfaen" w:hAnsi="Sylfaen" w:cs="Sylfaen"/>
                <w:i/>
                <w:iCs/>
                <w:sz w:val="24"/>
                <w:szCs w:val="24"/>
                <w:lang w:val="hy-AM" w:eastAsia="en-US"/>
              </w:rPr>
            </w:pPr>
            <w:r w:rsidRPr="00326CBC">
              <w:rPr>
                <w:rFonts w:ascii="Sylfaen" w:hAnsi="Sylfaen" w:cs="Sylfaen"/>
                <w:i/>
                <w:iCs/>
                <w:sz w:val="24"/>
                <w:szCs w:val="24"/>
                <w:lang w:val="hy-AM" w:eastAsia="en-US"/>
              </w:rPr>
              <w:t>Հույզերի վերահսկում</w:t>
            </w:r>
          </w:p>
          <w:p w:rsidR="005C2539" w:rsidRPr="00326CBC" w:rsidRDefault="005C2539" w:rsidP="0062112F">
            <w:pPr>
              <w:pStyle w:val="ListParagraph"/>
              <w:spacing w:after="0" w:line="360" w:lineRule="auto"/>
              <w:ind w:left="0"/>
              <w:rPr>
                <w:rFonts w:ascii="Sylfaen" w:hAnsi="Sylfaen" w:cs="Sylfaen"/>
                <w:i/>
                <w:iCs/>
                <w:sz w:val="24"/>
                <w:szCs w:val="24"/>
                <w:lang w:val="hy-AM" w:eastAsia="en-US"/>
              </w:rPr>
            </w:pPr>
            <w:r w:rsidRPr="00326CBC">
              <w:rPr>
                <w:rFonts w:ascii="Sylfaen" w:hAnsi="Sylfaen" w:cs="Sylfaen"/>
                <w:i/>
                <w:iCs/>
                <w:sz w:val="24"/>
                <w:szCs w:val="24"/>
                <w:lang w:val="hy-AM" w:eastAsia="en-US"/>
              </w:rPr>
              <w:lastRenderedPageBreak/>
              <w:t>Վախերի հաղթահարում</w:t>
            </w:r>
          </w:p>
          <w:p w:rsidR="005C2539" w:rsidRPr="00326CBC" w:rsidRDefault="005C2539" w:rsidP="0062112F">
            <w:pPr>
              <w:pStyle w:val="ListParagraph"/>
              <w:spacing w:after="0" w:line="360" w:lineRule="auto"/>
              <w:ind w:left="0"/>
              <w:rPr>
                <w:rFonts w:ascii="Sylfaen" w:hAnsi="Sylfaen" w:cs="Sylfaen"/>
                <w:i/>
                <w:iCs/>
                <w:sz w:val="24"/>
                <w:szCs w:val="24"/>
                <w:lang w:val="hy-AM" w:eastAsia="en-US"/>
              </w:rPr>
            </w:pPr>
            <w:r w:rsidRPr="00326CBC">
              <w:rPr>
                <w:rFonts w:ascii="Sylfaen" w:hAnsi="Sylfaen" w:cs="Sylfaen"/>
                <w:i/>
                <w:iCs/>
                <w:sz w:val="24"/>
                <w:szCs w:val="24"/>
                <w:lang w:val="hy-AM" w:eastAsia="en-US"/>
              </w:rPr>
              <w:t>Ընկերասիրություն</w:t>
            </w:r>
          </w:p>
          <w:p w:rsidR="005C2539" w:rsidRPr="00326CBC" w:rsidRDefault="005C2539" w:rsidP="0062112F">
            <w:pPr>
              <w:pStyle w:val="ListParagraph"/>
              <w:spacing w:after="0" w:line="360" w:lineRule="auto"/>
              <w:ind w:left="0"/>
              <w:rPr>
                <w:rFonts w:ascii="Sylfaen" w:hAnsi="Sylfaen" w:cs="Sylfaen"/>
                <w:i/>
                <w:iCs/>
                <w:sz w:val="24"/>
                <w:szCs w:val="24"/>
                <w:lang w:val="hy-AM" w:eastAsia="en-US"/>
              </w:rPr>
            </w:pPr>
            <w:r w:rsidRPr="00326CBC">
              <w:rPr>
                <w:rFonts w:ascii="Sylfaen" w:hAnsi="Sylfaen" w:cs="Sylfaen"/>
                <w:i/>
                <w:iCs/>
                <w:sz w:val="24"/>
                <w:szCs w:val="24"/>
                <w:lang w:val="hy-AM" w:eastAsia="en-US"/>
              </w:rPr>
              <w:t>Շփման հմտությունների ձևավորում</w:t>
            </w:r>
          </w:p>
          <w:p w:rsidR="005C2539" w:rsidRPr="00326CBC" w:rsidRDefault="005C2539" w:rsidP="0062112F">
            <w:pPr>
              <w:pStyle w:val="ListParagraph"/>
              <w:spacing w:after="0" w:line="360" w:lineRule="auto"/>
              <w:ind w:left="0"/>
              <w:rPr>
                <w:rFonts w:ascii="Sylfaen" w:hAnsi="Sylfaen" w:cs="Sylfaen"/>
                <w:i/>
                <w:iCs/>
                <w:sz w:val="24"/>
                <w:szCs w:val="24"/>
                <w:lang w:val="hy-AM" w:eastAsia="en-US"/>
              </w:rPr>
            </w:pPr>
            <w:r w:rsidRPr="00326CBC">
              <w:rPr>
                <w:rFonts w:ascii="Sylfaen" w:hAnsi="Sylfaen" w:cs="Sylfaen"/>
                <w:i/>
                <w:iCs/>
                <w:sz w:val="24"/>
                <w:szCs w:val="24"/>
                <w:lang w:val="hy-AM" w:eastAsia="en-US"/>
              </w:rPr>
              <w:t>Հեքիաթը մեր կյանքում</w:t>
            </w:r>
          </w:p>
          <w:p w:rsidR="003035FC" w:rsidRPr="00326CBC" w:rsidRDefault="003035FC" w:rsidP="0062112F">
            <w:pPr>
              <w:pStyle w:val="ListParagraph"/>
              <w:spacing w:after="0" w:line="360" w:lineRule="auto"/>
              <w:ind w:left="0"/>
              <w:rPr>
                <w:rFonts w:ascii="Sylfaen" w:hAnsi="Sylfaen" w:cs="Sylfaen"/>
                <w:i/>
                <w:iCs/>
                <w:sz w:val="24"/>
                <w:szCs w:val="24"/>
                <w:lang w:val="hy-AM" w:eastAsia="en-US"/>
              </w:rPr>
            </w:pPr>
            <w:r w:rsidRPr="00326CBC">
              <w:rPr>
                <w:rFonts w:ascii="Sylfaen" w:hAnsi="Sylfaen" w:cs="Sylfaen"/>
                <w:i/>
                <w:iCs/>
                <w:sz w:val="24"/>
                <w:szCs w:val="24"/>
                <w:lang w:val="hy-AM" w:eastAsia="en-US"/>
              </w:rPr>
              <w:t>Բարեկրթության խճանկար</w:t>
            </w:r>
          </w:p>
          <w:p w:rsidR="003035FC" w:rsidRPr="00326CBC" w:rsidRDefault="003035FC" w:rsidP="009D1B20">
            <w:pPr>
              <w:pStyle w:val="ListParagraph"/>
              <w:spacing w:after="0" w:line="360" w:lineRule="auto"/>
              <w:ind w:left="0"/>
              <w:rPr>
                <w:rFonts w:asciiTheme="majorHAnsi" w:hAnsiTheme="majorHAnsi" w:cs="Sylfaen"/>
                <w:iCs/>
                <w:sz w:val="24"/>
                <w:szCs w:val="24"/>
                <w:lang w:val="hy-AM" w:eastAsia="en-US"/>
              </w:rPr>
            </w:pPr>
            <w:r w:rsidRPr="00326CBC">
              <w:rPr>
                <w:rFonts w:ascii="Sylfaen" w:hAnsi="Sylfaen" w:cs="Sylfaen"/>
                <w:iCs/>
                <w:sz w:val="24"/>
                <w:szCs w:val="24"/>
                <w:lang w:val="hy-AM" w:eastAsia="en-US"/>
              </w:rPr>
              <w:t>թեմաներով</w:t>
            </w:r>
            <w:r w:rsidRPr="00326CBC">
              <w:rPr>
                <w:rFonts w:ascii="Tahoma" w:hAnsi="Tahoma" w:cs="Tahoma"/>
                <w:iCs/>
                <w:sz w:val="24"/>
                <w:szCs w:val="24"/>
                <w:lang w:val="hy-AM" w:eastAsia="en-US"/>
              </w:rPr>
              <w:t>։</w:t>
            </w: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1C7237" w:rsidRDefault="003035FC" w:rsidP="0062112F">
            <w:pPr>
              <w:pStyle w:val="NormalWeb"/>
              <w:spacing w:line="360" w:lineRule="auto"/>
              <w:rPr>
                <w:rFonts w:asciiTheme="majorHAnsi" w:hAnsiTheme="majorHAnsi"/>
                <w:lang w:val="hy-AM"/>
              </w:rPr>
            </w:pPr>
            <w:r w:rsidRPr="00C81C54">
              <w:rPr>
                <w:rFonts w:ascii="Sylfaen" w:hAnsi="Sylfaen" w:cs="Sylfaen"/>
                <w:lang w:val="hy-AM"/>
              </w:rPr>
              <w:lastRenderedPageBreak/>
              <w:t>Վերջին</w:t>
            </w:r>
            <w:r w:rsidRPr="00C81C54">
              <w:rPr>
                <w:rFonts w:asciiTheme="majorHAnsi" w:hAnsiTheme="majorHAnsi"/>
                <w:lang w:val="hy-AM"/>
              </w:rPr>
              <w:t xml:space="preserve"> 5 </w:t>
            </w:r>
            <w:r w:rsidRPr="00C81C54">
              <w:rPr>
                <w:rFonts w:ascii="Sylfaen" w:hAnsi="Sylfaen" w:cs="Sylfaen"/>
                <w:lang w:val="hy-AM"/>
              </w:rPr>
              <w:t>տարում</w:t>
            </w:r>
            <w:r w:rsidRPr="00C81C54">
              <w:rPr>
                <w:rFonts w:asciiTheme="majorHAnsi" w:hAnsiTheme="majorHAnsi"/>
                <w:lang w:val="hy-AM"/>
              </w:rPr>
              <w:t xml:space="preserve"> </w:t>
            </w:r>
            <w:r w:rsidRPr="00C81C54">
              <w:rPr>
                <w:rFonts w:ascii="Sylfaen" w:hAnsi="Sylfaen" w:cs="Sylfaen"/>
                <w:lang w:val="hy-AM"/>
              </w:rPr>
              <w:t>տնօրինությունը</w:t>
            </w:r>
            <w:r w:rsidRPr="00C81C54">
              <w:rPr>
                <w:rFonts w:asciiTheme="majorHAnsi" w:hAnsiTheme="majorHAnsi"/>
                <w:lang w:val="hy-AM"/>
              </w:rPr>
              <w:t xml:space="preserve"> </w:t>
            </w:r>
            <w:r w:rsidRPr="00C81C54">
              <w:rPr>
                <w:rFonts w:ascii="Sylfaen" w:hAnsi="Sylfaen" w:cs="Sylfaen"/>
                <w:lang w:val="hy-AM"/>
              </w:rPr>
              <w:t>մասնակցել</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հաստատությունների</w:t>
            </w:r>
            <w:r w:rsidRPr="00C81C54">
              <w:rPr>
                <w:rFonts w:asciiTheme="majorHAnsi" w:hAnsiTheme="majorHAnsi"/>
                <w:lang w:val="hy-AM"/>
              </w:rPr>
              <w:t xml:space="preserve"> </w:t>
            </w:r>
            <w:r w:rsidRPr="00C81C54">
              <w:rPr>
                <w:rFonts w:ascii="Sylfaen" w:hAnsi="Sylfaen" w:cs="Sylfaen"/>
                <w:lang w:val="hy-AM"/>
              </w:rPr>
              <w:t>կառավարման</w:t>
            </w:r>
            <w:r w:rsidRPr="00C81C54">
              <w:rPr>
                <w:rFonts w:asciiTheme="majorHAnsi" w:hAnsiTheme="majorHAnsi"/>
                <w:lang w:val="hy-AM"/>
              </w:rPr>
              <w:t xml:space="preserve"> </w:t>
            </w:r>
            <w:r w:rsidRPr="00C81C54">
              <w:rPr>
                <w:rFonts w:ascii="Sylfaen" w:hAnsi="Sylfaen" w:cs="Sylfaen"/>
                <w:lang w:val="hy-AM"/>
              </w:rPr>
              <w:t>թեմայով</w:t>
            </w:r>
            <w:r w:rsidRPr="00C81C54">
              <w:rPr>
                <w:rFonts w:asciiTheme="majorHAnsi" w:hAnsiTheme="majorHAnsi"/>
                <w:lang w:val="hy-AM"/>
              </w:rPr>
              <w:t xml:space="preserve"> </w:t>
            </w:r>
            <w:r w:rsidRPr="00C81C54">
              <w:rPr>
                <w:rFonts w:ascii="Sylfaen" w:hAnsi="Sylfaen" w:cs="Sylfaen"/>
                <w:lang w:val="hy-AM"/>
              </w:rPr>
              <w:t>վերապրաստման</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62112F">
            <w:pPr>
              <w:pStyle w:val="ListParagraph"/>
              <w:spacing w:after="0" w:line="360" w:lineRule="auto"/>
              <w:ind w:left="0"/>
              <w:rPr>
                <w:rFonts w:asciiTheme="majorHAnsi" w:hAnsiTheme="majorHAnsi" w:cs="Sylfaen"/>
                <w:iCs/>
                <w:sz w:val="24"/>
                <w:szCs w:val="24"/>
                <w:lang w:val="hy-AM" w:eastAsia="en-US"/>
              </w:rPr>
            </w:pPr>
            <w:r w:rsidRPr="00326CBC">
              <w:rPr>
                <w:rFonts w:ascii="Sylfaen" w:hAnsi="Sylfaen" w:cs="Sylfaen"/>
                <w:iCs/>
                <w:sz w:val="24"/>
                <w:szCs w:val="24"/>
                <w:lang w:val="hy-AM" w:eastAsia="en-US"/>
              </w:rPr>
              <w:t>Տնօրենը</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մասնակցել</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է</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վերապատրաստման</w:t>
            </w:r>
            <w:r w:rsidRPr="00326CBC">
              <w:rPr>
                <w:rFonts w:asciiTheme="majorHAnsi" w:hAnsiTheme="majorHAnsi" w:cs="Sylfaen"/>
                <w:iCs/>
                <w:sz w:val="24"/>
                <w:szCs w:val="24"/>
                <w:lang w:val="hy-AM" w:eastAsia="en-US"/>
              </w:rPr>
              <w:t xml:space="preserve"> </w:t>
            </w:r>
          </w:p>
          <w:p w:rsidR="009D1B20" w:rsidRPr="00326CBC" w:rsidRDefault="008C5896" w:rsidP="0062112F">
            <w:pPr>
              <w:pStyle w:val="ListParagraph"/>
              <w:spacing w:after="0" w:line="360" w:lineRule="auto"/>
              <w:ind w:left="0"/>
              <w:rPr>
                <w:rFonts w:ascii="Sylfaen" w:hAnsi="Sylfaen" w:cs="Sylfaen"/>
                <w:iCs/>
                <w:lang w:val="hy-AM" w:eastAsia="en-US"/>
              </w:rPr>
            </w:pPr>
            <w:r w:rsidRPr="00326CBC">
              <w:rPr>
                <w:rFonts w:ascii="Sylfaen" w:hAnsi="Sylfaen" w:cs="Sylfaen"/>
                <w:iCs/>
                <w:lang w:val="hy-AM" w:eastAsia="en-US"/>
              </w:rPr>
              <w:t>1.Ծաղկաձոր</w:t>
            </w:r>
          </w:p>
          <w:p w:rsidR="009D1B20" w:rsidRPr="00326CBC" w:rsidRDefault="008C5896" w:rsidP="0062112F">
            <w:pPr>
              <w:pStyle w:val="ListParagraph"/>
              <w:spacing w:after="0" w:line="360" w:lineRule="auto"/>
              <w:ind w:left="0"/>
              <w:rPr>
                <w:rFonts w:ascii="Sylfaen" w:hAnsi="Sylfaen" w:cs="Sylfaen"/>
                <w:iCs/>
                <w:lang w:val="hy-AM" w:eastAsia="en-US"/>
              </w:rPr>
            </w:pPr>
            <w:r w:rsidRPr="00326CBC">
              <w:rPr>
                <w:rFonts w:ascii="Sylfaen" w:hAnsi="Sylfaen" w:cs="Sylfaen"/>
                <w:iCs/>
                <w:sz w:val="24"/>
                <w:szCs w:val="24"/>
                <w:lang w:val="hy-AM" w:eastAsia="en-US"/>
              </w:rPr>
              <w:t>2</w:t>
            </w:r>
            <w:r w:rsidR="009D1B20" w:rsidRPr="00326CBC">
              <w:rPr>
                <w:rFonts w:ascii="Sylfaen" w:hAnsi="Sylfaen" w:cs="Sylfaen"/>
                <w:iCs/>
                <w:sz w:val="24"/>
                <w:szCs w:val="24"/>
                <w:lang w:val="hy-AM" w:eastAsia="en-US"/>
              </w:rPr>
              <w:t>.</w:t>
            </w:r>
            <w:r w:rsidR="009D1B20" w:rsidRPr="00326CBC">
              <w:rPr>
                <w:rFonts w:ascii="Sylfaen" w:hAnsi="Sylfaen" w:cs="Sylfaen"/>
                <w:iCs/>
                <w:lang w:val="hy-AM" w:eastAsia="en-US"/>
              </w:rPr>
              <w:t>Համաշխարհային առաքելությունների Պատմոս հիմնադրամի կողմից կազմակերպված վերապատրաստման  դասընթաց</w:t>
            </w:r>
          </w:p>
          <w:p w:rsidR="009D1B20" w:rsidRPr="00326CBC" w:rsidRDefault="008C5896" w:rsidP="00B02203">
            <w:pPr>
              <w:pStyle w:val="ListParagraph"/>
              <w:spacing w:after="0" w:line="360" w:lineRule="auto"/>
              <w:ind w:left="0"/>
              <w:rPr>
                <w:rFonts w:asciiTheme="majorHAnsi" w:hAnsiTheme="majorHAnsi" w:cs="Sylfaen"/>
                <w:iCs/>
                <w:sz w:val="24"/>
                <w:szCs w:val="24"/>
                <w:lang w:val="hy-AM" w:eastAsia="en-US"/>
              </w:rPr>
            </w:pPr>
            <w:r w:rsidRPr="00326CBC">
              <w:rPr>
                <w:rFonts w:ascii="Sylfaen" w:hAnsi="Sylfaen" w:cs="Sylfaen"/>
                <w:iCs/>
                <w:lang w:val="hy-AM" w:eastAsia="en-US"/>
              </w:rPr>
              <w:t>3</w:t>
            </w:r>
            <w:r w:rsidR="009D1B20" w:rsidRPr="00326CBC">
              <w:rPr>
                <w:rFonts w:ascii="Sylfaen" w:hAnsi="Sylfaen" w:cs="Sylfaen"/>
                <w:iCs/>
                <w:lang w:val="hy-AM" w:eastAsia="en-US"/>
              </w:rPr>
              <w:t>. &lt;&lt;Ապրենք միասին, սովորենք միասին. Որակյալ ներառական կրթություն ստանալու երեխայի իրավունքը&gt;&gt; ծրագրով  դասընթաց</w:t>
            </w:r>
            <w:r w:rsidR="00B02203" w:rsidRPr="00326CBC">
              <w:rPr>
                <w:rFonts w:ascii="Sylfaen" w:hAnsi="Sylfaen" w:cs="Sylfaen"/>
                <w:iCs/>
                <w:lang w:val="hy-AM" w:eastAsia="en-US"/>
              </w:rPr>
              <w:t xml:space="preserve"> </w:t>
            </w:r>
          </w:p>
        </w:tc>
      </w:tr>
      <w:tr w:rsidR="003035FC" w:rsidRPr="00601D42"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թեմաներով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վերապատրաստված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վերապատրաստող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ուսուցիչներ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Վերջին</w:t>
            </w:r>
            <w:r w:rsidRPr="00C81C54">
              <w:rPr>
                <w:rFonts w:asciiTheme="majorHAnsi" w:hAnsiTheme="majorHAnsi" w:cs="Sylfaen"/>
                <w:sz w:val="24"/>
                <w:szCs w:val="24"/>
                <w:lang w:val="hy-AM"/>
              </w:rPr>
              <w:t xml:space="preserve"> 5 </w:t>
            </w:r>
            <w:r w:rsidRPr="00C81C54">
              <w:rPr>
                <w:rFonts w:ascii="Sylfaen" w:hAnsi="Sylfaen" w:cs="Sylfaen"/>
                <w:sz w:val="24"/>
                <w:szCs w:val="24"/>
                <w:lang w:val="hy-AM"/>
              </w:rPr>
              <w:t>տարում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թեմաներով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վերապատրաստում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անցած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ուսուցիչների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թիվը</w:t>
            </w:r>
            <w:r w:rsidRPr="00C81C54">
              <w:rPr>
                <w:rFonts w:asciiTheme="majorHAnsi" w:hAnsiTheme="majorHAnsi" w:cs="Sylfaen"/>
                <w:sz w:val="24"/>
                <w:szCs w:val="24"/>
                <w:lang w:val="hy-AM"/>
              </w:rPr>
              <w:t>:</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62112F">
            <w:pPr>
              <w:pStyle w:val="ListParagraph"/>
              <w:spacing w:after="0" w:line="360" w:lineRule="auto"/>
              <w:ind w:left="0"/>
              <w:rPr>
                <w:rFonts w:ascii="Sylfaen" w:hAnsi="Sylfaen" w:cs="Sylfaen"/>
                <w:iCs/>
                <w:sz w:val="24"/>
                <w:szCs w:val="24"/>
                <w:lang w:val="en-US"/>
              </w:rPr>
            </w:pPr>
            <w:r w:rsidRPr="00326CBC">
              <w:rPr>
                <w:rFonts w:ascii="Sylfaen" w:hAnsi="Sylfaen" w:cs="Sylfaen"/>
                <w:iCs/>
                <w:sz w:val="24"/>
                <w:szCs w:val="24"/>
                <w:lang w:val="en-US"/>
              </w:rPr>
              <w:t>12.06-16.06.2017թ</w:t>
            </w:r>
          </w:p>
          <w:p w:rsidR="00B02203" w:rsidRPr="00326CBC" w:rsidRDefault="00B02203" w:rsidP="0062112F">
            <w:pPr>
              <w:pStyle w:val="ListParagraph"/>
              <w:spacing w:after="0" w:line="360" w:lineRule="auto"/>
              <w:ind w:left="0"/>
              <w:rPr>
                <w:rFonts w:asciiTheme="majorHAnsi" w:hAnsiTheme="majorHAnsi" w:cs="Sylfaen"/>
                <w:iCs/>
                <w:sz w:val="24"/>
                <w:szCs w:val="24"/>
                <w:lang w:val="en-US"/>
              </w:rPr>
            </w:pPr>
            <w:r w:rsidRPr="00326CBC">
              <w:rPr>
                <w:rFonts w:ascii="Sylfaen" w:hAnsi="Sylfaen" w:cs="Sylfaen"/>
                <w:iCs/>
                <w:sz w:val="24"/>
                <w:szCs w:val="24"/>
                <w:lang w:val="en-US"/>
              </w:rPr>
              <w:t>40 ուսուցիչ 9.04-13.04.2018թ.</w:t>
            </w:r>
          </w:p>
          <w:p w:rsidR="003035FC" w:rsidRPr="00326CBC" w:rsidRDefault="003035FC" w:rsidP="0062112F">
            <w:pPr>
              <w:pStyle w:val="ListParagraph"/>
              <w:spacing w:after="0" w:line="360" w:lineRule="auto"/>
              <w:ind w:left="0"/>
              <w:rPr>
                <w:rFonts w:asciiTheme="majorHAnsi" w:hAnsiTheme="majorHAnsi" w:cs="Sylfaen"/>
                <w:i/>
                <w:iCs/>
                <w:sz w:val="24"/>
                <w:szCs w:val="24"/>
                <w:lang w:val="hy-AM"/>
              </w:rPr>
            </w:pP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ամենուրեք</w:t>
            </w:r>
            <w:r w:rsidRPr="00C81C54">
              <w:rPr>
                <w:rFonts w:asciiTheme="majorHAnsi" w:hAnsiTheme="majorHAnsi"/>
                <w:lang w:val="hy-AM"/>
              </w:rPr>
              <w:t xml:space="preserve"> (</w:t>
            </w:r>
            <w:r w:rsidRPr="00C81C54">
              <w:rPr>
                <w:rFonts w:ascii="Sylfaen" w:hAnsi="Sylfaen" w:cs="Sylfaen"/>
                <w:lang w:val="hy-AM"/>
              </w:rPr>
              <w:t>դասասենյակներ</w:t>
            </w:r>
            <w:r w:rsidRPr="00C81C54">
              <w:rPr>
                <w:rFonts w:asciiTheme="majorHAnsi" w:hAnsiTheme="majorHAnsi"/>
                <w:lang w:val="hy-AM"/>
              </w:rPr>
              <w:t xml:space="preserve">, </w:t>
            </w:r>
            <w:r w:rsidRPr="00C81C54">
              <w:rPr>
                <w:rFonts w:ascii="Sylfaen" w:hAnsi="Sylfaen" w:cs="Sylfaen"/>
                <w:lang w:val="hy-AM"/>
              </w:rPr>
              <w:t>դահլիճներ</w:t>
            </w:r>
            <w:r w:rsidRPr="00C81C54">
              <w:rPr>
                <w:rFonts w:asciiTheme="majorHAnsi" w:hAnsiTheme="majorHAnsi"/>
                <w:lang w:val="hy-AM"/>
              </w:rPr>
              <w:t xml:space="preserve">, </w:t>
            </w:r>
            <w:r w:rsidRPr="00C81C54">
              <w:rPr>
                <w:rFonts w:ascii="Sylfaen" w:hAnsi="Sylfaen" w:cs="Sylfaen"/>
                <w:lang w:val="hy-AM"/>
              </w:rPr>
              <w:t>գրադարաններ</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 xml:space="preserve">) </w:t>
            </w:r>
            <w:r w:rsidRPr="00C81C54">
              <w:rPr>
                <w:rFonts w:ascii="Sylfaen" w:hAnsi="Sylfaen" w:cs="Sylfaen"/>
                <w:lang w:val="hy-AM"/>
              </w:rPr>
              <w:t>տեղաշարժման</w:t>
            </w:r>
            <w:r w:rsidRPr="00C81C54">
              <w:rPr>
                <w:rFonts w:asciiTheme="majorHAnsi" w:hAnsiTheme="majorHAnsi"/>
                <w:lang w:val="hy-AM"/>
              </w:rPr>
              <w:t xml:space="preserve"> </w:t>
            </w:r>
            <w:r w:rsidRPr="00C81C54">
              <w:rPr>
                <w:rFonts w:ascii="Sylfaen" w:hAnsi="Sylfaen" w:cs="Sylfaen"/>
                <w:lang w:val="hy-AM"/>
              </w:rPr>
              <w:t>տարբեր</w:t>
            </w:r>
            <w:r w:rsidRPr="00C81C54">
              <w:rPr>
                <w:rFonts w:asciiTheme="majorHAnsi" w:hAnsiTheme="majorHAnsi"/>
                <w:lang w:val="hy-AM"/>
              </w:rPr>
              <w:t xml:space="preserve"> </w:t>
            </w:r>
            <w:r w:rsidRPr="00C81C54">
              <w:rPr>
                <w:rFonts w:ascii="Sylfaen" w:hAnsi="Sylfaen" w:cs="Sylfaen"/>
                <w:lang w:val="hy-AM"/>
              </w:rPr>
              <w:t>խնդիրներ</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անձնաց</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 xml:space="preserve"> </w:t>
            </w:r>
            <w:r w:rsidRPr="00C81C54">
              <w:rPr>
                <w:rFonts w:ascii="Sylfaen" w:hAnsi="Sylfaen" w:cs="Sylfaen"/>
                <w:lang w:val="hy-AM"/>
              </w:rPr>
              <w:t>ապահովված</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ֆիզիկական</w:t>
            </w:r>
            <w:r w:rsidRPr="00C81C54">
              <w:rPr>
                <w:rFonts w:asciiTheme="majorHAnsi" w:hAnsiTheme="majorHAnsi"/>
                <w:lang w:val="hy-AM"/>
              </w:rPr>
              <w:t xml:space="preserve"> </w:t>
            </w:r>
            <w:r w:rsidRPr="00C81C54">
              <w:rPr>
                <w:rFonts w:ascii="Sylfaen" w:hAnsi="Sylfaen" w:cs="Sylfaen"/>
                <w:lang w:val="hy-AM"/>
              </w:rPr>
              <w:t>մատչելիություն</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62112F">
            <w:pPr>
              <w:pStyle w:val="ListParagraph"/>
              <w:spacing w:after="0" w:line="360" w:lineRule="auto"/>
              <w:ind w:left="0"/>
              <w:rPr>
                <w:rFonts w:asciiTheme="majorHAnsi" w:hAnsiTheme="majorHAnsi" w:cs="Sylfaen"/>
                <w:i/>
                <w:iCs/>
                <w:sz w:val="24"/>
                <w:szCs w:val="24"/>
                <w:lang w:val="hy-AM" w:eastAsia="en-US"/>
              </w:rPr>
            </w:pPr>
            <w:r w:rsidRPr="00326CBC">
              <w:rPr>
                <w:rFonts w:ascii="Sylfaen" w:hAnsi="Sylfaen" w:cs="Sylfaen"/>
                <w:i/>
                <w:iCs/>
                <w:sz w:val="24"/>
                <w:szCs w:val="24"/>
                <w:lang w:val="hy-AM"/>
              </w:rPr>
              <w:t>Տեղաշարժման</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տարբեր</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խնդիրներ</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ունեցող</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անձանց</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համար</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դպրոցում</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առկա</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են</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թեքահարթակներ</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ինչպես</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նաև</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դպրոցի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բազմամասնագիտակական</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թիմում</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կա</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դաստիարակ</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որն</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էլ</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օգնում</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է</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տվյալ</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անձանց</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տեղափոխման</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հարցում</w:t>
            </w:r>
            <w:r w:rsidRPr="00326CBC">
              <w:rPr>
                <w:rFonts w:ascii="Cambria" w:hAnsi="Cambria" w:cs="Cambria"/>
                <w:i/>
                <w:iCs/>
                <w:sz w:val="24"/>
                <w:szCs w:val="24"/>
                <w:lang w:val="hy-AM"/>
              </w:rPr>
              <w:t>։</w:t>
            </w: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հոգեբանամանկավարժական</w:t>
            </w:r>
            <w:r w:rsidRPr="00C81C54">
              <w:rPr>
                <w:rFonts w:asciiTheme="majorHAnsi" w:hAnsiTheme="majorHAnsi"/>
                <w:lang w:val="hy-AM"/>
              </w:rPr>
              <w:t xml:space="preserve"> </w:t>
            </w:r>
            <w:r w:rsidRPr="00C81C54">
              <w:rPr>
                <w:rFonts w:ascii="Sylfaen" w:hAnsi="Sylfaen" w:cs="Sylfaen"/>
                <w:lang w:val="hy-AM"/>
              </w:rPr>
              <w:t>աջակցության</w:t>
            </w:r>
            <w:r w:rsidRPr="00C81C54">
              <w:rPr>
                <w:rFonts w:asciiTheme="majorHAnsi" w:hAnsiTheme="majorHAnsi"/>
                <w:lang w:val="hy-AM"/>
              </w:rPr>
              <w:t xml:space="preserve"> </w:t>
            </w:r>
            <w:r w:rsidRPr="00C81C54">
              <w:rPr>
                <w:rFonts w:ascii="Sylfaen" w:hAnsi="Sylfaen" w:cs="Sylfaen"/>
                <w:lang w:val="hy-AM"/>
              </w:rPr>
              <w:t>թիմ</w:t>
            </w:r>
            <w:r w:rsidRPr="00C81C54">
              <w:rPr>
                <w:rFonts w:asciiTheme="majorHAnsi" w:hAnsiTheme="majorHAnsi"/>
                <w:lang w:val="hy-AM"/>
              </w:rPr>
              <w:t xml:space="preserve"> (</w:t>
            </w:r>
            <w:r w:rsidRPr="00C81C54">
              <w:rPr>
                <w:rFonts w:ascii="Sylfaen" w:hAnsi="Sylfaen" w:cs="Sylfaen"/>
                <w:lang w:val="hy-AM"/>
              </w:rPr>
              <w:t>հատուկ</w:t>
            </w:r>
            <w:r w:rsidRPr="00C81C54">
              <w:rPr>
                <w:rFonts w:asciiTheme="majorHAnsi" w:hAnsiTheme="majorHAnsi"/>
                <w:lang w:val="hy-AM"/>
              </w:rPr>
              <w:t xml:space="preserve"> </w:t>
            </w:r>
            <w:r w:rsidRPr="00C81C54">
              <w:rPr>
                <w:rFonts w:ascii="Sylfaen" w:hAnsi="Sylfaen" w:cs="Sylfaen"/>
                <w:lang w:val="hy-AM"/>
              </w:rPr>
              <w:t>մանկավարժ</w:t>
            </w:r>
            <w:r w:rsidRPr="00C81C54">
              <w:rPr>
                <w:rFonts w:asciiTheme="majorHAnsi" w:hAnsiTheme="majorHAnsi"/>
                <w:lang w:val="hy-AM"/>
              </w:rPr>
              <w:t xml:space="preserve">, </w:t>
            </w:r>
            <w:r w:rsidRPr="00C81C54">
              <w:rPr>
                <w:rFonts w:ascii="Sylfaen" w:hAnsi="Sylfaen" w:cs="Sylfaen"/>
                <w:lang w:val="hy-AM"/>
              </w:rPr>
              <w:lastRenderedPageBreak/>
              <w:t>սոցիալական</w:t>
            </w:r>
            <w:r w:rsidRPr="00C81C54">
              <w:rPr>
                <w:rFonts w:asciiTheme="majorHAnsi" w:hAnsiTheme="majorHAnsi"/>
                <w:lang w:val="hy-AM"/>
              </w:rPr>
              <w:t xml:space="preserve"> </w:t>
            </w:r>
            <w:r w:rsidRPr="00C81C54">
              <w:rPr>
                <w:rFonts w:ascii="Sylfaen" w:hAnsi="Sylfaen" w:cs="Sylfaen"/>
                <w:lang w:val="hy-AM"/>
              </w:rPr>
              <w:t>աշխատող</w:t>
            </w:r>
            <w:r w:rsidRPr="00C81C54">
              <w:rPr>
                <w:rFonts w:asciiTheme="majorHAnsi" w:hAnsiTheme="majorHAnsi"/>
                <w:lang w:val="hy-AM"/>
              </w:rPr>
              <w:t xml:space="preserve">, </w:t>
            </w:r>
            <w:r w:rsidRPr="00C81C54">
              <w:rPr>
                <w:rFonts w:ascii="Sylfaen" w:hAnsi="Sylfaen" w:cs="Sylfaen"/>
                <w:lang w:val="hy-AM"/>
              </w:rPr>
              <w:t>հոգեբան</w:t>
            </w:r>
            <w:r w:rsidRPr="00C81C54">
              <w:rPr>
                <w:rFonts w:asciiTheme="majorHAnsi" w:hAnsiTheme="majorHAnsi"/>
                <w:lang w:val="hy-AM"/>
              </w:rPr>
              <w:t xml:space="preserve">, </w:t>
            </w:r>
            <w:r w:rsidRPr="00C81C54">
              <w:rPr>
                <w:rFonts w:ascii="Sylfaen" w:hAnsi="Sylfaen" w:cs="Sylfaen"/>
                <w:lang w:val="hy-AM"/>
              </w:rPr>
              <w:t>ուսուցչի</w:t>
            </w:r>
            <w:r w:rsidRPr="00C81C54">
              <w:rPr>
                <w:rFonts w:asciiTheme="majorHAnsi" w:hAnsiTheme="majorHAnsi"/>
                <w:lang w:val="hy-AM"/>
              </w:rPr>
              <w:t xml:space="preserve"> </w:t>
            </w:r>
            <w:r w:rsidRPr="00C81C54">
              <w:rPr>
                <w:rFonts w:ascii="Sylfaen" w:hAnsi="Sylfaen" w:cs="Sylfaen"/>
                <w:lang w:val="hy-AM"/>
              </w:rPr>
              <w:t>օգնական</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 xml:space="preserve">) </w:t>
            </w:r>
          </w:p>
          <w:p w:rsidR="003035FC" w:rsidRPr="00C81C54" w:rsidRDefault="003035FC" w:rsidP="0062112F">
            <w:pPr>
              <w:shd w:val="clear" w:color="auto" w:fill="FFFFFF"/>
              <w:spacing w:line="360" w:lineRule="auto"/>
              <w:ind w:firstLine="240"/>
              <w:rPr>
                <w:rFonts w:asciiTheme="majorHAnsi" w:hAnsiTheme="majorHAnsi"/>
                <w:sz w:val="24"/>
                <w:szCs w:val="24"/>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lastRenderedPageBreak/>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DE5324" w:rsidRPr="00326CBC" w:rsidRDefault="003035FC" w:rsidP="0062112F">
            <w:pPr>
              <w:pStyle w:val="ListParagraph"/>
              <w:spacing w:after="0" w:line="360" w:lineRule="auto"/>
              <w:ind w:left="0"/>
              <w:rPr>
                <w:rFonts w:asciiTheme="majorHAnsi" w:hAnsiTheme="majorHAnsi" w:cs="Courier New"/>
                <w:lang w:val="hy-AM"/>
              </w:rPr>
            </w:pPr>
            <w:r w:rsidRPr="00326CBC">
              <w:rPr>
                <w:rFonts w:ascii="Sylfaen" w:hAnsi="Sylfaen" w:cs="Sylfaen"/>
                <w:lang w:val="hy-AM"/>
              </w:rPr>
              <w:t>Հաստատությունն</w:t>
            </w:r>
            <w:r w:rsidRPr="00326CBC">
              <w:rPr>
                <w:rFonts w:asciiTheme="majorHAnsi" w:hAnsiTheme="majorHAnsi"/>
                <w:lang w:val="hy-AM"/>
              </w:rPr>
              <w:t xml:space="preserve"> </w:t>
            </w:r>
            <w:r w:rsidRPr="00326CBC">
              <w:rPr>
                <w:rFonts w:ascii="Sylfaen" w:hAnsi="Sylfaen" w:cs="Sylfaen"/>
                <w:lang w:val="hy-AM"/>
              </w:rPr>
              <w:t>ունի</w:t>
            </w:r>
            <w:r w:rsidRPr="00326CBC">
              <w:rPr>
                <w:rFonts w:asciiTheme="majorHAnsi" w:hAnsiTheme="majorHAnsi"/>
                <w:lang w:val="hy-AM"/>
              </w:rPr>
              <w:t xml:space="preserve"> </w:t>
            </w:r>
            <w:r w:rsidRPr="00326CBC">
              <w:rPr>
                <w:rFonts w:ascii="Sylfaen" w:hAnsi="Sylfaen" w:cs="Sylfaen"/>
                <w:lang w:val="hy-AM"/>
              </w:rPr>
              <w:t>ԿԱՊԿ</w:t>
            </w:r>
            <w:r w:rsidRPr="00326CBC">
              <w:rPr>
                <w:rFonts w:asciiTheme="majorHAnsi" w:hAnsiTheme="majorHAnsi"/>
                <w:lang w:val="hy-AM"/>
              </w:rPr>
              <w:t xml:space="preserve"> </w:t>
            </w:r>
            <w:r w:rsidRPr="00326CBC">
              <w:rPr>
                <w:rFonts w:ascii="Sylfaen" w:hAnsi="Sylfaen" w:cs="Sylfaen"/>
                <w:lang w:val="hy-AM"/>
              </w:rPr>
              <w:t>ունեցող</w:t>
            </w:r>
            <w:r w:rsidRPr="00326CBC">
              <w:rPr>
                <w:rFonts w:asciiTheme="majorHAnsi" w:hAnsiTheme="majorHAnsi"/>
                <w:lang w:val="hy-AM"/>
              </w:rPr>
              <w:t xml:space="preserve"> </w:t>
            </w:r>
            <w:r w:rsidRPr="00326CBC">
              <w:rPr>
                <w:rFonts w:ascii="Sylfaen" w:hAnsi="Sylfaen" w:cs="Sylfaen"/>
                <w:lang w:val="hy-AM"/>
              </w:rPr>
              <w:t>սովորողների</w:t>
            </w:r>
            <w:r w:rsidRPr="00326CBC">
              <w:rPr>
                <w:rFonts w:asciiTheme="majorHAnsi" w:hAnsiTheme="majorHAnsi"/>
                <w:lang w:val="hy-AM"/>
              </w:rPr>
              <w:t xml:space="preserve"> </w:t>
            </w:r>
            <w:r w:rsidRPr="00326CBC">
              <w:rPr>
                <w:rFonts w:ascii="Sylfaen" w:hAnsi="Sylfaen" w:cs="Sylfaen"/>
                <w:lang w:val="hy-AM"/>
              </w:rPr>
              <w:t>հոգեբանամանկավարժական</w:t>
            </w:r>
            <w:r w:rsidRPr="00326CBC">
              <w:rPr>
                <w:rFonts w:asciiTheme="majorHAnsi" w:hAnsiTheme="majorHAnsi"/>
                <w:lang w:val="hy-AM"/>
              </w:rPr>
              <w:t xml:space="preserve"> </w:t>
            </w:r>
            <w:r w:rsidRPr="00326CBC">
              <w:rPr>
                <w:rFonts w:ascii="Sylfaen" w:hAnsi="Sylfaen" w:cs="Sylfaen"/>
                <w:lang w:val="hy-AM"/>
              </w:rPr>
              <w:t>աջակցության</w:t>
            </w:r>
            <w:r w:rsidRPr="00326CBC">
              <w:rPr>
                <w:rFonts w:asciiTheme="majorHAnsi" w:hAnsiTheme="majorHAnsi"/>
                <w:lang w:val="hy-AM"/>
              </w:rPr>
              <w:t xml:space="preserve"> </w:t>
            </w:r>
            <w:r w:rsidRPr="00326CBC">
              <w:rPr>
                <w:rFonts w:ascii="Sylfaen" w:hAnsi="Sylfaen" w:cs="Sylfaen"/>
                <w:lang w:val="hy-AM"/>
              </w:rPr>
              <w:t>թիմ</w:t>
            </w:r>
            <w:r w:rsidR="008C5896" w:rsidRPr="00326CBC">
              <w:rPr>
                <w:rFonts w:ascii="Sylfaen" w:hAnsi="Sylfaen"/>
                <w:lang w:val="hy-AM"/>
              </w:rPr>
              <w:t xml:space="preserve">՝ </w:t>
            </w:r>
            <w:r w:rsidR="00B77252" w:rsidRPr="00326CBC">
              <w:rPr>
                <w:rFonts w:ascii="Sylfaen" w:hAnsi="Sylfaen"/>
                <w:lang w:val="hy-AM"/>
              </w:rPr>
              <w:t xml:space="preserve"> հոգեբան, </w:t>
            </w:r>
            <w:r w:rsidRPr="00326CBC">
              <w:rPr>
                <w:rFonts w:asciiTheme="majorHAnsi" w:hAnsiTheme="majorHAnsi"/>
                <w:lang w:val="hy-AM"/>
              </w:rPr>
              <w:t xml:space="preserve"> </w:t>
            </w:r>
            <w:r w:rsidR="00B77252" w:rsidRPr="00326CBC">
              <w:rPr>
                <w:rFonts w:ascii="Sylfaen" w:hAnsi="Sylfaen"/>
                <w:lang w:val="hy-AM"/>
              </w:rPr>
              <w:t>լոգոպեդ</w:t>
            </w:r>
            <w:r w:rsidRPr="00326CBC">
              <w:rPr>
                <w:rFonts w:asciiTheme="majorHAnsi" w:hAnsiTheme="majorHAnsi"/>
                <w:lang w:val="hy-AM"/>
              </w:rPr>
              <w:t xml:space="preserve">, </w:t>
            </w:r>
            <w:r w:rsidRPr="00326CBC">
              <w:rPr>
                <w:rFonts w:ascii="Sylfaen" w:hAnsi="Sylfaen" w:cs="Sylfaen"/>
                <w:lang w:val="hy-AM"/>
              </w:rPr>
              <w:lastRenderedPageBreak/>
              <w:t>սոցիալական</w:t>
            </w:r>
            <w:r w:rsidRPr="00326CBC">
              <w:rPr>
                <w:rFonts w:asciiTheme="majorHAnsi" w:hAnsiTheme="majorHAnsi"/>
                <w:lang w:val="hy-AM"/>
              </w:rPr>
              <w:t xml:space="preserve"> </w:t>
            </w:r>
            <w:r w:rsidR="008C5896" w:rsidRPr="00326CBC">
              <w:rPr>
                <w:rFonts w:ascii="Sylfaen" w:hAnsi="Sylfaen" w:cs="Sylfaen"/>
                <w:lang w:val="hy-AM"/>
              </w:rPr>
              <w:t>մանկավարժ</w:t>
            </w:r>
          </w:p>
          <w:p w:rsidR="00B77252" w:rsidRPr="00326CBC" w:rsidRDefault="008C5896" w:rsidP="00E85F6C">
            <w:pPr>
              <w:pStyle w:val="ListParagraph"/>
              <w:numPr>
                <w:ilvl w:val="0"/>
                <w:numId w:val="34"/>
              </w:numPr>
              <w:spacing w:after="0" w:line="360" w:lineRule="auto"/>
              <w:rPr>
                <w:rFonts w:ascii="Cambria" w:hAnsi="Cambria" w:cs="Cambria"/>
                <w:lang w:val="hy-AM"/>
              </w:rPr>
            </w:pPr>
            <w:r w:rsidRPr="00326CBC">
              <w:rPr>
                <w:rFonts w:ascii="Sylfaen" w:hAnsi="Sylfaen" w:cs="Cambria"/>
                <w:lang w:val="hy-AM"/>
              </w:rPr>
              <w:t>Հոգեբանի կողմից  տարնում է</w:t>
            </w:r>
            <w:r w:rsidR="00B77252" w:rsidRPr="00326CBC">
              <w:rPr>
                <w:rFonts w:ascii="Sylfaen" w:hAnsi="Sylfaen" w:cs="Cambria"/>
                <w:lang w:val="hy-AM"/>
              </w:rPr>
              <w:t xml:space="preserve"> շտկողական, ախտորոշիչ, արտթերապևտիկ աշխատանքներ,անհատական և խմբային  աշխատանքներ աշակերտների, ծնողների, ուսուցիչների հետ:</w:t>
            </w:r>
          </w:p>
          <w:p w:rsidR="00DE5324" w:rsidRPr="00326CBC" w:rsidRDefault="003035FC" w:rsidP="00E85F6C">
            <w:pPr>
              <w:pStyle w:val="ListParagraph"/>
              <w:numPr>
                <w:ilvl w:val="0"/>
                <w:numId w:val="34"/>
              </w:numPr>
              <w:spacing w:after="0" w:line="360" w:lineRule="auto"/>
              <w:rPr>
                <w:rFonts w:ascii="Cambria" w:hAnsi="Cambria" w:cs="Cambria"/>
                <w:lang w:val="hy-AM"/>
              </w:rPr>
            </w:pPr>
            <w:r w:rsidRPr="00326CBC">
              <w:rPr>
                <w:rFonts w:ascii="Sylfaen" w:hAnsi="Sylfaen" w:cs="Sylfaen"/>
                <w:lang w:val="hy-AM"/>
              </w:rPr>
              <w:t>լոգոպեդը</w:t>
            </w:r>
            <w:r w:rsidRPr="00326CBC">
              <w:rPr>
                <w:rFonts w:asciiTheme="majorHAnsi" w:hAnsiTheme="majorHAnsi" w:cs="Courier New"/>
                <w:lang w:val="hy-AM"/>
              </w:rPr>
              <w:t xml:space="preserve"> </w:t>
            </w:r>
            <w:r w:rsidRPr="00326CBC">
              <w:rPr>
                <w:rFonts w:ascii="Sylfaen" w:hAnsi="Sylfaen" w:cs="Sylfaen"/>
                <w:lang w:val="hy-AM"/>
              </w:rPr>
              <w:t>յուրաքանչյուր</w:t>
            </w:r>
            <w:r w:rsidRPr="00326CBC">
              <w:rPr>
                <w:rFonts w:asciiTheme="majorHAnsi" w:hAnsiTheme="majorHAnsi" w:cs="Courier New"/>
                <w:lang w:val="hy-AM"/>
              </w:rPr>
              <w:t xml:space="preserve"> </w:t>
            </w:r>
            <w:r w:rsidRPr="00326CBC">
              <w:rPr>
                <w:rFonts w:ascii="Sylfaen" w:hAnsi="Sylfaen" w:cs="Sylfaen"/>
                <w:lang w:val="hy-AM"/>
              </w:rPr>
              <w:t>ԿԱՊԿՈՒ</w:t>
            </w:r>
            <w:r w:rsidRPr="00326CBC">
              <w:rPr>
                <w:rFonts w:asciiTheme="majorHAnsi" w:hAnsiTheme="majorHAnsi" w:cs="Courier New"/>
                <w:lang w:val="hy-AM"/>
              </w:rPr>
              <w:t xml:space="preserve"> </w:t>
            </w:r>
            <w:r w:rsidRPr="00326CBC">
              <w:rPr>
                <w:rFonts w:ascii="Sylfaen" w:hAnsi="Sylfaen" w:cs="Sylfaen"/>
                <w:lang w:val="hy-AM"/>
              </w:rPr>
              <w:t>երեխայի</w:t>
            </w:r>
            <w:r w:rsidRPr="00326CBC">
              <w:rPr>
                <w:rFonts w:asciiTheme="majorHAnsi" w:hAnsiTheme="majorHAnsi" w:cs="Courier New"/>
                <w:lang w:val="hy-AM"/>
              </w:rPr>
              <w:t xml:space="preserve"> </w:t>
            </w:r>
            <w:r w:rsidRPr="00326CBC">
              <w:rPr>
                <w:rFonts w:ascii="Sylfaen" w:hAnsi="Sylfaen" w:cs="Sylfaen"/>
                <w:lang w:val="hy-AM"/>
              </w:rPr>
              <w:t>հետ</w:t>
            </w:r>
            <w:r w:rsidRPr="00326CBC">
              <w:rPr>
                <w:rFonts w:asciiTheme="majorHAnsi" w:hAnsiTheme="majorHAnsi" w:cs="Courier New"/>
                <w:lang w:val="hy-AM"/>
              </w:rPr>
              <w:t xml:space="preserve"> </w:t>
            </w:r>
            <w:r w:rsidRPr="00326CBC">
              <w:rPr>
                <w:rFonts w:ascii="Sylfaen" w:hAnsi="Sylfaen" w:cs="Sylfaen"/>
                <w:lang w:val="hy-AM"/>
              </w:rPr>
              <w:t>տանում</w:t>
            </w:r>
            <w:r w:rsidRPr="00326CBC">
              <w:rPr>
                <w:rFonts w:asciiTheme="majorHAnsi" w:hAnsiTheme="majorHAnsi" w:cs="Courier New"/>
                <w:lang w:val="hy-AM"/>
              </w:rPr>
              <w:t xml:space="preserve"> </w:t>
            </w:r>
            <w:r w:rsidRPr="00326CBC">
              <w:rPr>
                <w:rFonts w:ascii="Sylfaen" w:hAnsi="Sylfaen" w:cs="Sylfaen"/>
                <w:lang w:val="hy-AM"/>
              </w:rPr>
              <w:t>է</w:t>
            </w:r>
            <w:r w:rsidRPr="00326CBC">
              <w:rPr>
                <w:rFonts w:asciiTheme="majorHAnsi" w:hAnsiTheme="majorHAnsi" w:cs="Courier New"/>
                <w:lang w:val="hy-AM"/>
              </w:rPr>
              <w:t xml:space="preserve"> </w:t>
            </w:r>
            <w:r w:rsidRPr="00326CBC">
              <w:rPr>
                <w:rFonts w:ascii="Sylfaen" w:hAnsi="Sylfaen" w:cs="Sylfaen"/>
                <w:lang w:val="hy-AM"/>
              </w:rPr>
              <w:t>անհատական</w:t>
            </w:r>
            <w:r w:rsidRPr="00326CBC">
              <w:rPr>
                <w:rFonts w:asciiTheme="majorHAnsi" w:hAnsiTheme="majorHAnsi" w:cs="Courier New"/>
                <w:lang w:val="hy-AM"/>
              </w:rPr>
              <w:t xml:space="preserve"> </w:t>
            </w:r>
            <w:r w:rsidRPr="00326CBC">
              <w:rPr>
                <w:rFonts w:ascii="Sylfaen" w:hAnsi="Sylfaen" w:cs="Sylfaen"/>
                <w:lang w:val="hy-AM"/>
              </w:rPr>
              <w:t>և</w:t>
            </w:r>
            <w:r w:rsidRPr="00326CBC">
              <w:rPr>
                <w:rFonts w:asciiTheme="majorHAnsi" w:hAnsiTheme="majorHAnsi" w:cs="Courier New"/>
                <w:lang w:val="hy-AM"/>
              </w:rPr>
              <w:t xml:space="preserve"> </w:t>
            </w:r>
            <w:r w:rsidRPr="00326CBC">
              <w:rPr>
                <w:rFonts w:ascii="Sylfaen" w:hAnsi="Sylfaen" w:cs="Sylfaen"/>
                <w:lang w:val="hy-AM"/>
              </w:rPr>
              <w:t>խմբային</w:t>
            </w:r>
            <w:r w:rsidRPr="00326CBC">
              <w:rPr>
                <w:rFonts w:asciiTheme="majorHAnsi" w:hAnsiTheme="majorHAnsi" w:cs="Courier New"/>
                <w:lang w:val="hy-AM"/>
              </w:rPr>
              <w:t xml:space="preserve"> </w:t>
            </w:r>
            <w:r w:rsidRPr="00326CBC">
              <w:rPr>
                <w:rFonts w:ascii="Sylfaen" w:hAnsi="Sylfaen" w:cs="Sylfaen"/>
                <w:lang w:val="hy-AM"/>
              </w:rPr>
              <w:t>աշխատանք</w:t>
            </w:r>
          </w:p>
          <w:p w:rsidR="00DE5324" w:rsidRPr="00326CBC" w:rsidRDefault="003035FC" w:rsidP="00E85F6C">
            <w:pPr>
              <w:pStyle w:val="ListParagraph"/>
              <w:numPr>
                <w:ilvl w:val="0"/>
                <w:numId w:val="34"/>
              </w:numPr>
              <w:spacing w:after="0" w:line="360" w:lineRule="auto"/>
              <w:rPr>
                <w:rFonts w:ascii="Cambria" w:hAnsi="Cambria" w:cs="Cambria"/>
                <w:lang w:val="hy-AM"/>
              </w:rPr>
            </w:pPr>
            <w:r w:rsidRPr="00326CBC">
              <w:rPr>
                <w:rFonts w:ascii="Sylfaen" w:hAnsi="Sylfaen" w:cs="Sylfaen"/>
                <w:lang w:val="hy-AM"/>
              </w:rPr>
              <w:t>սոցիալական</w:t>
            </w:r>
            <w:r w:rsidRPr="00326CBC">
              <w:rPr>
                <w:rFonts w:asciiTheme="majorHAnsi" w:hAnsiTheme="majorHAnsi" w:cs="Courier New"/>
                <w:lang w:val="hy-AM"/>
              </w:rPr>
              <w:t xml:space="preserve"> </w:t>
            </w:r>
            <w:r w:rsidR="008C5896" w:rsidRPr="00326CBC">
              <w:rPr>
                <w:rFonts w:ascii="Sylfaen" w:hAnsi="Sylfaen" w:cs="Sylfaen"/>
                <w:lang w:val="hy-AM"/>
              </w:rPr>
              <w:t xml:space="preserve">մանկավարժը </w:t>
            </w:r>
            <w:r w:rsidRPr="00326CBC">
              <w:rPr>
                <w:rFonts w:ascii="Sylfaen" w:hAnsi="Sylfaen" w:cs="Sylfaen"/>
                <w:lang w:val="hy-AM"/>
              </w:rPr>
              <w:t>աշխատանք</w:t>
            </w:r>
            <w:r w:rsidRPr="00326CBC">
              <w:rPr>
                <w:rFonts w:asciiTheme="majorHAnsi" w:hAnsiTheme="majorHAnsi" w:cs="Courier New"/>
                <w:lang w:val="hy-AM"/>
              </w:rPr>
              <w:t xml:space="preserve"> </w:t>
            </w:r>
            <w:r w:rsidRPr="00326CBC">
              <w:rPr>
                <w:rFonts w:ascii="Sylfaen" w:hAnsi="Sylfaen" w:cs="Sylfaen"/>
                <w:lang w:val="hy-AM"/>
              </w:rPr>
              <w:t>է</w:t>
            </w:r>
            <w:r w:rsidRPr="00326CBC">
              <w:rPr>
                <w:rFonts w:asciiTheme="majorHAnsi" w:hAnsiTheme="majorHAnsi" w:cs="Courier New"/>
                <w:lang w:val="hy-AM"/>
              </w:rPr>
              <w:t xml:space="preserve"> </w:t>
            </w:r>
            <w:r w:rsidRPr="00326CBC">
              <w:rPr>
                <w:rFonts w:ascii="Sylfaen" w:hAnsi="Sylfaen" w:cs="Sylfaen"/>
                <w:lang w:val="hy-AM"/>
              </w:rPr>
              <w:t>տանում</w:t>
            </w:r>
            <w:r w:rsidRPr="00326CBC">
              <w:rPr>
                <w:rFonts w:asciiTheme="majorHAnsi" w:hAnsiTheme="majorHAnsi" w:cs="Courier New"/>
                <w:lang w:val="hy-AM"/>
              </w:rPr>
              <w:t xml:space="preserve"> </w:t>
            </w:r>
            <w:r w:rsidRPr="00326CBC">
              <w:rPr>
                <w:rFonts w:ascii="Sylfaen" w:hAnsi="Sylfaen" w:cs="Sylfaen"/>
                <w:lang w:val="hy-AM"/>
              </w:rPr>
              <w:t>սովորողների</w:t>
            </w:r>
            <w:r w:rsidRPr="00326CBC">
              <w:rPr>
                <w:rFonts w:asciiTheme="majorHAnsi" w:hAnsiTheme="majorHAnsi" w:cs="Courier New"/>
                <w:lang w:val="hy-AM"/>
              </w:rPr>
              <w:t xml:space="preserve"> </w:t>
            </w:r>
            <w:r w:rsidRPr="00326CBC">
              <w:rPr>
                <w:rFonts w:ascii="Sylfaen" w:hAnsi="Sylfaen" w:cs="Sylfaen"/>
                <w:lang w:val="hy-AM"/>
              </w:rPr>
              <w:t>ուսումնական</w:t>
            </w:r>
            <w:r w:rsidRPr="00326CBC">
              <w:rPr>
                <w:rFonts w:asciiTheme="majorHAnsi" w:hAnsiTheme="majorHAnsi" w:cs="Courier New"/>
                <w:lang w:val="hy-AM"/>
              </w:rPr>
              <w:t xml:space="preserve"> </w:t>
            </w:r>
            <w:r w:rsidRPr="00326CBC">
              <w:rPr>
                <w:rFonts w:ascii="Sylfaen" w:hAnsi="Sylfaen" w:cs="Sylfaen"/>
                <w:lang w:val="hy-AM"/>
              </w:rPr>
              <w:t>գործընթացի</w:t>
            </w:r>
            <w:r w:rsidRPr="00326CBC">
              <w:rPr>
                <w:rFonts w:asciiTheme="majorHAnsi" w:hAnsiTheme="majorHAnsi" w:cs="Courier New"/>
                <w:lang w:val="hy-AM"/>
              </w:rPr>
              <w:t xml:space="preserve"> </w:t>
            </w:r>
            <w:r w:rsidRPr="00326CBC">
              <w:rPr>
                <w:rFonts w:ascii="Sylfaen" w:hAnsi="Sylfaen" w:cs="Sylfaen"/>
                <w:lang w:val="hy-AM"/>
              </w:rPr>
              <w:t>և</w:t>
            </w:r>
            <w:r w:rsidRPr="00326CBC">
              <w:rPr>
                <w:rFonts w:asciiTheme="majorHAnsi" w:hAnsiTheme="majorHAnsi" w:cs="Courier New"/>
                <w:lang w:val="hy-AM"/>
              </w:rPr>
              <w:t xml:space="preserve"> </w:t>
            </w:r>
            <w:r w:rsidRPr="00326CBC">
              <w:rPr>
                <w:rFonts w:ascii="Sylfaen" w:hAnsi="Sylfaen" w:cs="Sylfaen"/>
                <w:lang w:val="hy-AM"/>
              </w:rPr>
              <w:t>սոցիալականացման</w:t>
            </w:r>
            <w:r w:rsidRPr="00326CBC">
              <w:rPr>
                <w:rFonts w:asciiTheme="majorHAnsi" w:hAnsiTheme="majorHAnsi" w:cs="Courier New"/>
                <w:lang w:val="hy-AM"/>
              </w:rPr>
              <w:t xml:space="preserve"> </w:t>
            </w:r>
            <w:r w:rsidRPr="00326CBC">
              <w:rPr>
                <w:rFonts w:ascii="Sylfaen" w:hAnsi="Sylfaen" w:cs="Sylfaen"/>
                <w:lang w:val="hy-AM"/>
              </w:rPr>
              <w:t>վրա</w:t>
            </w:r>
            <w:r w:rsidRPr="00326CBC">
              <w:rPr>
                <w:rFonts w:asciiTheme="majorHAnsi" w:hAnsiTheme="majorHAnsi" w:cs="Courier New"/>
                <w:lang w:val="hy-AM"/>
              </w:rPr>
              <w:t xml:space="preserve"> </w:t>
            </w:r>
            <w:r w:rsidRPr="00326CBC">
              <w:rPr>
                <w:rFonts w:ascii="Sylfaen" w:hAnsi="Sylfaen" w:cs="Sylfaen"/>
                <w:lang w:val="hy-AM"/>
              </w:rPr>
              <w:t>ազդող</w:t>
            </w:r>
            <w:r w:rsidRPr="00326CBC">
              <w:rPr>
                <w:rFonts w:asciiTheme="majorHAnsi" w:hAnsiTheme="majorHAnsi" w:cs="Courier New"/>
                <w:lang w:val="hy-AM"/>
              </w:rPr>
              <w:t xml:space="preserve"> </w:t>
            </w:r>
            <w:r w:rsidRPr="00326CBC">
              <w:rPr>
                <w:rFonts w:ascii="Sylfaen" w:hAnsi="Sylfaen" w:cs="Sylfaen"/>
                <w:lang w:val="hy-AM"/>
              </w:rPr>
              <w:t>անձնային</w:t>
            </w:r>
            <w:r w:rsidRPr="00326CBC">
              <w:rPr>
                <w:rFonts w:asciiTheme="majorHAnsi" w:hAnsiTheme="majorHAnsi" w:cs="Courier New"/>
                <w:lang w:val="hy-AM"/>
              </w:rPr>
              <w:t xml:space="preserve"> </w:t>
            </w:r>
            <w:r w:rsidRPr="00326CBC">
              <w:rPr>
                <w:rFonts w:ascii="Sylfaen" w:hAnsi="Sylfaen" w:cs="Sylfaen"/>
                <w:lang w:val="hy-AM"/>
              </w:rPr>
              <w:t>խնդիրների</w:t>
            </w:r>
            <w:r w:rsidRPr="00326CBC">
              <w:rPr>
                <w:rFonts w:asciiTheme="majorHAnsi" w:hAnsiTheme="majorHAnsi" w:cs="Courier New"/>
                <w:lang w:val="hy-AM"/>
              </w:rPr>
              <w:t xml:space="preserve"> </w:t>
            </w:r>
            <w:r w:rsidRPr="00326CBC">
              <w:rPr>
                <w:rFonts w:ascii="Sylfaen" w:hAnsi="Sylfaen" w:cs="Sylfaen"/>
                <w:lang w:val="hy-AM"/>
              </w:rPr>
              <w:t>բացահայտման</w:t>
            </w:r>
            <w:r w:rsidRPr="00326CBC">
              <w:rPr>
                <w:rFonts w:asciiTheme="majorHAnsi" w:hAnsiTheme="majorHAnsi" w:cs="Courier New"/>
                <w:lang w:val="hy-AM"/>
              </w:rPr>
              <w:t xml:space="preserve"> </w:t>
            </w:r>
            <w:r w:rsidRPr="00326CBC">
              <w:rPr>
                <w:rFonts w:ascii="Sylfaen" w:hAnsi="Sylfaen" w:cs="Sylfaen"/>
                <w:lang w:val="hy-AM"/>
              </w:rPr>
              <w:t>և</w:t>
            </w:r>
            <w:r w:rsidRPr="00326CBC">
              <w:rPr>
                <w:rFonts w:asciiTheme="majorHAnsi" w:hAnsiTheme="majorHAnsi" w:cs="Courier New"/>
                <w:lang w:val="hy-AM"/>
              </w:rPr>
              <w:t xml:space="preserve"> </w:t>
            </w:r>
            <w:r w:rsidRPr="00326CBC">
              <w:rPr>
                <w:rFonts w:ascii="Sylfaen" w:hAnsi="Sylfaen" w:cs="Sylfaen"/>
                <w:lang w:val="hy-AM"/>
              </w:rPr>
              <w:t>հաղթահարման</w:t>
            </w:r>
            <w:r w:rsidRPr="00326CBC">
              <w:rPr>
                <w:rFonts w:asciiTheme="majorHAnsi" w:hAnsiTheme="majorHAnsi" w:cs="Courier New"/>
                <w:lang w:val="hy-AM"/>
              </w:rPr>
              <w:t xml:space="preserve"> </w:t>
            </w:r>
            <w:r w:rsidRPr="00326CBC">
              <w:rPr>
                <w:rFonts w:ascii="Sylfaen" w:hAnsi="Sylfaen" w:cs="Sylfaen"/>
                <w:lang w:val="hy-AM"/>
              </w:rPr>
              <w:t>ուղղությամբ</w:t>
            </w:r>
            <w:r w:rsidRPr="00326CBC">
              <w:rPr>
                <w:rFonts w:asciiTheme="majorHAnsi" w:hAnsiTheme="majorHAnsi" w:cs="Courier New"/>
                <w:lang w:val="hy-AM"/>
              </w:rPr>
              <w:t xml:space="preserve">, </w:t>
            </w:r>
            <w:r w:rsidRPr="00326CBC">
              <w:rPr>
                <w:rFonts w:ascii="Sylfaen" w:hAnsi="Sylfaen" w:cs="Sylfaen"/>
                <w:lang w:val="hy-AM"/>
              </w:rPr>
              <w:t>ուսումնասիրում</w:t>
            </w:r>
            <w:r w:rsidRPr="00326CBC">
              <w:rPr>
                <w:rFonts w:asciiTheme="majorHAnsi" w:hAnsiTheme="majorHAnsi" w:cs="Courier New"/>
                <w:lang w:val="hy-AM"/>
              </w:rPr>
              <w:t xml:space="preserve"> </w:t>
            </w:r>
            <w:r w:rsidRPr="00326CBC">
              <w:rPr>
                <w:rFonts w:ascii="Sylfaen" w:hAnsi="Sylfaen" w:cs="Sylfaen"/>
                <w:lang w:val="hy-AM"/>
              </w:rPr>
              <w:t>է</w:t>
            </w:r>
            <w:r w:rsidRPr="00326CBC">
              <w:rPr>
                <w:rFonts w:asciiTheme="majorHAnsi" w:hAnsiTheme="majorHAnsi" w:cs="Courier New"/>
                <w:lang w:val="hy-AM"/>
              </w:rPr>
              <w:t xml:space="preserve"> </w:t>
            </w:r>
            <w:r w:rsidRPr="00326CBC">
              <w:rPr>
                <w:rFonts w:ascii="Sylfaen" w:hAnsi="Sylfaen" w:cs="Sylfaen"/>
                <w:lang w:val="hy-AM"/>
              </w:rPr>
              <w:t>սովորողների</w:t>
            </w:r>
            <w:r w:rsidRPr="00326CBC">
              <w:rPr>
                <w:rFonts w:asciiTheme="majorHAnsi" w:hAnsiTheme="majorHAnsi" w:cs="Courier New"/>
                <w:lang w:val="hy-AM"/>
              </w:rPr>
              <w:t xml:space="preserve"> </w:t>
            </w:r>
            <w:r w:rsidRPr="00326CBC">
              <w:rPr>
                <w:rFonts w:ascii="Sylfaen" w:hAnsi="Sylfaen" w:cs="Sylfaen"/>
                <w:lang w:val="hy-AM"/>
              </w:rPr>
              <w:t>սոցիալական</w:t>
            </w:r>
            <w:r w:rsidRPr="00326CBC">
              <w:rPr>
                <w:rFonts w:asciiTheme="majorHAnsi" w:hAnsiTheme="majorHAnsi" w:cs="Courier New"/>
                <w:lang w:val="hy-AM"/>
              </w:rPr>
              <w:t xml:space="preserve"> </w:t>
            </w:r>
            <w:r w:rsidRPr="00326CBC">
              <w:rPr>
                <w:rFonts w:ascii="Sylfaen" w:hAnsi="Sylfaen" w:cs="Sylfaen"/>
                <w:lang w:val="hy-AM"/>
              </w:rPr>
              <w:t>հարմարման</w:t>
            </w:r>
            <w:r w:rsidRPr="00326CBC">
              <w:rPr>
                <w:rFonts w:asciiTheme="majorHAnsi" w:hAnsiTheme="majorHAnsi" w:cs="Courier New"/>
                <w:lang w:val="hy-AM"/>
              </w:rPr>
              <w:t xml:space="preserve">, </w:t>
            </w:r>
            <w:r w:rsidRPr="00326CBC">
              <w:rPr>
                <w:rFonts w:ascii="Sylfaen" w:hAnsi="Sylfaen" w:cs="Sylfaen"/>
                <w:lang w:val="hy-AM"/>
              </w:rPr>
              <w:t>ինտեգրման</w:t>
            </w:r>
            <w:r w:rsidRPr="00326CBC">
              <w:rPr>
                <w:rFonts w:asciiTheme="majorHAnsi" w:hAnsiTheme="majorHAnsi" w:cs="Courier New"/>
                <w:lang w:val="hy-AM"/>
              </w:rPr>
              <w:t xml:space="preserve"> </w:t>
            </w:r>
            <w:r w:rsidRPr="00326CBC">
              <w:rPr>
                <w:rFonts w:ascii="Sylfaen" w:hAnsi="Sylfaen" w:cs="Sylfaen"/>
                <w:lang w:val="hy-AM"/>
              </w:rPr>
              <w:t>և</w:t>
            </w:r>
            <w:r w:rsidRPr="00326CBC">
              <w:rPr>
                <w:rFonts w:asciiTheme="majorHAnsi" w:hAnsiTheme="majorHAnsi" w:cs="Courier New"/>
                <w:lang w:val="hy-AM"/>
              </w:rPr>
              <w:t xml:space="preserve"> </w:t>
            </w:r>
            <w:r w:rsidRPr="00326CBC">
              <w:rPr>
                <w:rFonts w:ascii="Sylfaen" w:hAnsi="Sylfaen" w:cs="Sylfaen"/>
                <w:lang w:val="hy-AM"/>
              </w:rPr>
              <w:t>շրջապատի</w:t>
            </w:r>
            <w:r w:rsidRPr="00326CBC">
              <w:rPr>
                <w:rFonts w:asciiTheme="majorHAnsi" w:hAnsiTheme="majorHAnsi" w:cs="Courier New"/>
                <w:lang w:val="hy-AM"/>
              </w:rPr>
              <w:t xml:space="preserve"> </w:t>
            </w:r>
            <w:r w:rsidRPr="00326CBC">
              <w:rPr>
                <w:rFonts w:ascii="Sylfaen" w:hAnsi="Sylfaen" w:cs="Sylfaen"/>
                <w:lang w:val="hy-AM"/>
              </w:rPr>
              <w:t>հետ</w:t>
            </w:r>
            <w:r w:rsidRPr="00326CBC">
              <w:rPr>
                <w:rFonts w:asciiTheme="majorHAnsi" w:hAnsiTheme="majorHAnsi" w:cs="Courier New"/>
                <w:lang w:val="hy-AM"/>
              </w:rPr>
              <w:t xml:space="preserve"> </w:t>
            </w:r>
            <w:r w:rsidRPr="00326CBC">
              <w:rPr>
                <w:rFonts w:ascii="Sylfaen" w:hAnsi="Sylfaen" w:cs="Sylfaen"/>
                <w:lang w:val="hy-AM"/>
              </w:rPr>
              <w:t>հաղորդակցության</w:t>
            </w:r>
            <w:r w:rsidRPr="00326CBC">
              <w:rPr>
                <w:rFonts w:asciiTheme="majorHAnsi" w:hAnsiTheme="majorHAnsi" w:cs="Courier New"/>
                <w:lang w:val="hy-AM"/>
              </w:rPr>
              <w:t xml:space="preserve"> </w:t>
            </w:r>
            <w:r w:rsidRPr="00326CBC">
              <w:rPr>
                <w:rFonts w:ascii="Sylfaen" w:hAnsi="Sylfaen" w:cs="Sylfaen"/>
                <w:lang w:val="hy-AM"/>
              </w:rPr>
              <w:t>դժվարությունները</w:t>
            </w:r>
            <w:r w:rsidRPr="00326CBC">
              <w:rPr>
                <w:rFonts w:asciiTheme="majorHAnsi" w:hAnsiTheme="majorHAnsi" w:cs="Courier New"/>
                <w:lang w:val="hy-AM"/>
              </w:rPr>
              <w:t xml:space="preserve"> </w:t>
            </w:r>
            <w:r w:rsidRPr="00326CBC">
              <w:rPr>
                <w:rFonts w:ascii="Sylfaen" w:hAnsi="Sylfaen" w:cs="Sylfaen"/>
                <w:lang w:val="hy-AM"/>
              </w:rPr>
              <w:t>և</w:t>
            </w:r>
            <w:r w:rsidRPr="00326CBC">
              <w:rPr>
                <w:rFonts w:asciiTheme="majorHAnsi" w:hAnsiTheme="majorHAnsi" w:cs="Courier New"/>
                <w:lang w:val="hy-AM"/>
              </w:rPr>
              <w:t xml:space="preserve"> </w:t>
            </w:r>
            <w:r w:rsidRPr="00326CBC">
              <w:rPr>
                <w:rFonts w:ascii="Sylfaen" w:hAnsi="Sylfaen" w:cs="Sylfaen"/>
                <w:lang w:val="hy-AM"/>
              </w:rPr>
              <w:t>իրականացնում</w:t>
            </w:r>
            <w:r w:rsidRPr="00326CBC">
              <w:rPr>
                <w:rFonts w:asciiTheme="majorHAnsi" w:hAnsiTheme="majorHAnsi" w:cs="Courier New"/>
                <w:lang w:val="hy-AM"/>
              </w:rPr>
              <w:t xml:space="preserve"> </w:t>
            </w:r>
            <w:r w:rsidRPr="00326CBC">
              <w:rPr>
                <w:rFonts w:ascii="Sylfaen" w:hAnsi="Sylfaen" w:cs="Sylfaen"/>
                <w:lang w:val="hy-AM"/>
              </w:rPr>
              <w:t>դրանց</w:t>
            </w:r>
            <w:r w:rsidRPr="00326CBC">
              <w:rPr>
                <w:rFonts w:asciiTheme="majorHAnsi" w:hAnsiTheme="majorHAnsi" w:cs="Courier New"/>
                <w:lang w:val="hy-AM"/>
              </w:rPr>
              <w:t xml:space="preserve"> </w:t>
            </w:r>
            <w:r w:rsidRPr="00326CBC">
              <w:rPr>
                <w:rFonts w:ascii="Sylfaen" w:hAnsi="Sylfaen" w:cs="Sylfaen"/>
                <w:lang w:val="hy-AM"/>
              </w:rPr>
              <w:t>կանխարգելմանը</w:t>
            </w:r>
            <w:r w:rsidRPr="00326CBC">
              <w:rPr>
                <w:rFonts w:asciiTheme="majorHAnsi" w:hAnsiTheme="majorHAnsi" w:cs="Courier New"/>
                <w:lang w:val="hy-AM"/>
              </w:rPr>
              <w:t xml:space="preserve"> </w:t>
            </w:r>
            <w:r w:rsidRPr="00326CBC">
              <w:rPr>
                <w:rFonts w:ascii="Sylfaen" w:hAnsi="Sylfaen" w:cs="Sylfaen"/>
                <w:lang w:val="hy-AM"/>
              </w:rPr>
              <w:t>նպաստող</w:t>
            </w:r>
            <w:r w:rsidRPr="00326CBC">
              <w:rPr>
                <w:rFonts w:asciiTheme="majorHAnsi" w:hAnsiTheme="majorHAnsi" w:cs="Courier New"/>
                <w:lang w:val="hy-AM"/>
              </w:rPr>
              <w:t xml:space="preserve"> </w:t>
            </w:r>
            <w:r w:rsidRPr="00326CBC">
              <w:rPr>
                <w:rFonts w:ascii="Sylfaen" w:hAnsi="Sylfaen" w:cs="Sylfaen"/>
                <w:lang w:val="hy-AM"/>
              </w:rPr>
              <w:t>աշխատանքներ</w:t>
            </w:r>
          </w:p>
          <w:p w:rsidR="00DE5324" w:rsidRPr="00326CBC" w:rsidRDefault="00DE5324" w:rsidP="00B77252">
            <w:pPr>
              <w:pStyle w:val="ListParagraph"/>
              <w:spacing w:after="0" w:line="360" w:lineRule="auto"/>
              <w:rPr>
                <w:rFonts w:ascii="Sylfaen" w:hAnsi="Sylfaen" w:cs="Cambria"/>
                <w:lang w:val="hy-AM"/>
              </w:rPr>
            </w:pP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hd w:val="clear" w:color="auto" w:fill="FFFFFF"/>
              <w:spacing w:line="360" w:lineRule="auto"/>
              <w:rPr>
                <w:rFonts w:asciiTheme="majorHAnsi" w:hAnsiTheme="majorHAnsi" w:cs="Sylfaen"/>
                <w:sz w:val="24"/>
                <w:szCs w:val="24"/>
                <w:lang w:val="hy-AM"/>
              </w:rPr>
            </w:pPr>
            <w:r w:rsidRPr="00C81C54">
              <w:rPr>
                <w:rFonts w:ascii="Sylfaen" w:hAnsi="Sylfaen" w:cs="Sylfaen"/>
                <w:sz w:val="24"/>
                <w:szCs w:val="24"/>
                <w:lang w:val="hy-AM"/>
              </w:rPr>
              <w:lastRenderedPageBreak/>
              <w:t>ԿԱՊԿ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ապահովված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դասագրքերով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գրենական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պիտույքներով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հարմարանքներով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պարագաներով</w:t>
            </w:r>
            <w:r w:rsidRPr="00C81C54">
              <w:rPr>
                <w:rFonts w:asciiTheme="majorHAnsi" w:hAnsiTheme="majorHAnsi" w:cs="Sylfaen"/>
                <w:sz w:val="24"/>
                <w:szCs w:val="24"/>
                <w:lang w:val="hy-AM"/>
              </w:rPr>
              <w:t>,</w:t>
            </w:r>
          </w:p>
          <w:p w:rsidR="003035FC" w:rsidRPr="00C81C54" w:rsidRDefault="003035FC" w:rsidP="0062112F">
            <w:pPr>
              <w:spacing w:line="360" w:lineRule="auto"/>
              <w:rPr>
                <w:rFonts w:asciiTheme="majorHAnsi" w:hAnsiTheme="majorHAnsi" w:cs="Sylfaen"/>
                <w:sz w:val="24"/>
                <w:szCs w:val="24"/>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62112F">
            <w:pPr>
              <w:pStyle w:val="ListParagraph"/>
              <w:spacing w:after="0" w:line="360" w:lineRule="auto"/>
              <w:ind w:left="0"/>
              <w:rPr>
                <w:rFonts w:asciiTheme="majorHAnsi" w:hAnsiTheme="majorHAnsi" w:cs="Sylfaen"/>
                <w:sz w:val="24"/>
                <w:szCs w:val="24"/>
                <w:lang w:val="hy-AM"/>
              </w:rPr>
            </w:pPr>
            <w:r w:rsidRPr="00326CBC">
              <w:rPr>
                <w:rFonts w:ascii="Sylfaen" w:hAnsi="Sylfaen" w:cs="Sylfaen"/>
                <w:sz w:val="24"/>
                <w:szCs w:val="24"/>
                <w:lang w:val="hy-AM"/>
              </w:rPr>
              <w:t>Դպրոցն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ապահովված</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է</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գրենական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պիտույքներով</w:t>
            </w:r>
            <w:r w:rsidRPr="00326CBC">
              <w:rPr>
                <w:rFonts w:asciiTheme="majorHAnsi" w:hAnsiTheme="majorHAnsi" w:cs="Sylfaen"/>
                <w:sz w:val="24"/>
                <w:szCs w:val="24"/>
                <w:lang w:val="hy-AM"/>
              </w:rPr>
              <w:t>,</w:t>
            </w:r>
            <w:r w:rsidRPr="00326CBC">
              <w:rPr>
                <w:rFonts w:ascii="Sylfaen" w:hAnsi="Sylfaen" w:cs="Sylfaen"/>
                <w:sz w:val="24"/>
                <w:szCs w:val="24"/>
                <w:lang w:val="hy-AM"/>
              </w:rPr>
              <w:t>զննողական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և</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դիդակտիկ</w:t>
            </w:r>
            <w:r w:rsidRPr="00326CBC">
              <w:rPr>
                <w:rFonts w:asciiTheme="majorHAnsi" w:hAnsiTheme="majorHAnsi" w:cs="Sylfaen"/>
                <w:sz w:val="24"/>
                <w:szCs w:val="24"/>
                <w:lang w:val="hy-AM"/>
              </w:rPr>
              <w:t>-</w:t>
            </w:r>
            <w:r w:rsidRPr="00326CBC">
              <w:rPr>
                <w:rFonts w:ascii="Sylfaen" w:hAnsi="Sylfaen" w:cs="Sylfaen"/>
                <w:sz w:val="24"/>
                <w:szCs w:val="24"/>
                <w:lang w:val="hy-AM"/>
              </w:rPr>
              <w:t>ուսումնական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զարգացնող</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խաղերով</w:t>
            </w:r>
            <w:r w:rsidRPr="00326CBC">
              <w:rPr>
                <w:rFonts w:ascii="Cambria" w:hAnsi="Cambria" w:cs="Cambria"/>
                <w:sz w:val="24"/>
                <w:szCs w:val="24"/>
                <w:lang w:val="hy-AM"/>
              </w:rPr>
              <w:t>։</w:t>
            </w: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առկա</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ուսումնամեթոդական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նութեր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սարքավորումներ՝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լսողության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lastRenderedPageBreak/>
              <w:t>տեսողության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գործառույթի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բացակայություն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սահմանափակում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աշակերտների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p>
          <w:p w:rsidR="003035FC" w:rsidRPr="00C81C54" w:rsidRDefault="003035FC" w:rsidP="0062112F">
            <w:pPr>
              <w:shd w:val="clear" w:color="auto" w:fill="FFFFFF"/>
              <w:spacing w:line="360" w:lineRule="auto"/>
              <w:ind w:firstLine="240"/>
              <w:rPr>
                <w:rFonts w:asciiTheme="majorHAnsi" w:hAnsiTheme="majorHAnsi" w:cs="Sylfaen"/>
                <w:sz w:val="24"/>
                <w:szCs w:val="24"/>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lastRenderedPageBreak/>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62112F">
            <w:pPr>
              <w:pStyle w:val="ListParagraph"/>
              <w:spacing w:after="0" w:line="360" w:lineRule="auto"/>
              <w:ind w:left="0"/>
              <w:rPr>
                <w:rFonts w:asciiTheme="majorHAnsi" w:hAnsiTheme="majorHAnsi" w:cs="Sylfaen"/>
                <w:sz w:val="24"/>
                <w:szCs w:val="24"/>
                <w:lang w:val="hy-AM"/>
              </w:rPr>
            </w:pPr>
            <w:r w:rsidRPr="00326CBC">
              <w:rPr>
                <w:rFonts w:ascii="Sylfaen" w:hAnsi="Sylfaen" w:cs="Sylfaen"/>
                <w:sz w:val="24"/>
                <w:szCs w:val="24"/>
                <w:lang w:val="hy-AM"/>
              </w:rPr>
              <w:t>Հաստատությունում</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առկա</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են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ուսումնամեթոդական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նյութեր</w:t>
            </w:r>
            <w:r w:rsidRPr="00326CBC">
              <w:rPr>
                <w:rFonts w:asciiTheme="majorHAnsi" w:hAnsiTheme="majorHAnsi" w:cs="Sylfaen"/>
                <w:sz w:val="24"/>
                <w:szCs w:val="24"/>
                <w:lang w:val="hy-AM"/>
              </w:rPr>
              <w:t>-</w:t>
            </w:r>
            <w:r w:rsidRPr="00326CBC">
              <w:rPr>
                <w:rFonts w:ascii="Sylfaen" w:hAnsi="Sylfaen" w:cs="Sylfaen"/>
                <w:sz w:val="24"/>
                <w:szCs w:val="24"/>
                <w:lang w:val="hy-AM"/>
              </w:rPr>
              <w:t>ՏԽՈՒԵ</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ԼԽՈՒԵ</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ձեռնարկներ</w:t>
            </w:r>
            <w:r w:rsidRPr="00326CBC">
              <w:rPr>
                <w:rFonts w:ascii="Cambria" w:hAnsi="Cambria" w:cs="Cambria"/>
                <w:sz w:val="24"/>
                <w:szCs w:val="24"/>
                <w:lang w:val="hy-AM"/>
              </w:rPr>
              <w:t>։</w:t>
            </w:r>
          </w:p>
          <w:p w:rsidR="003035FC" w:rsidRPr="00326CBC" w:rsidRDefault="003035FC" w:rsidP="0062112F">
            <w:pPr>
              <w:pStyle w:val="ListParagraph"/>
              <w:spacing w:after="0" w:line="360" w:lineRule="auto"/>
              <w:ind w:left="0"/>
              <w:rPr>
                <w:rFonts w:asciiTheme="majorHAnsi" w:hAnsiTheme="majorHAnsi" w:cs="Sylfaen"/>
                <w:iCs/>
                <w:sz w:val="24"/>
                <w:szCs w:val="24"/>
                <w:lang w:val="hy-AM" w:eastAsia="en-US"/>
              </w:rPr>
            </w:pPr>
            <w:r w:rsidRPr="00326CBC">
              <w:rPr>
                <w:rFonts w:ascii="Sylfaen" w:hAnsi="Sylfaen" w:cs="Sylfaen"/>
                <w:sz w:val="24"/>
                <w:szCs w:val="24"/>
                <w:lang w:val="hy-AM"/>
              </w:rPr>
              <w:lastRenderedPageBreak/>
              <w:t>Հոգեբանական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խնդիրների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շտկմանն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ուղղված</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դիտակտիկ</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նյութեր</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ավազաթերապիայի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համար</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նախատեսված</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հատուկ</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սեղան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անհրաժեշտ</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պարագաներով</w:t>
            </w:r>
            <w:r w:rsidRPr="00326CBC">
              <w:rPr>
                <w:rFonts w:asciiTheme="majorHAnsi" w:hAnsiTheme="majorHAnsi" w:cs="Sylfaen"/>
                <w:sz w:val="24"/>
                <w:szCs w:val="24"/>
                <w:lang w:val="hy-AM"/>
              </w:rPr>
              <w:t>/</w:t>
            </w: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lastRenderedPageBreak/>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դասասենյակների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դասավորվածությունն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այնպիսին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ԿԱՊԿ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մեկուսացված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չեն</w:t>
            </w:r>
          </w:p>
          <w:p w:rsidR="003035FC" w:rsidRPr="00C81C54" w:rsidRDefault="003035FC" w:rsidP="0062112F">
            <w:pPr>
              <w:shd w:val="clear" w:color="auto" w:fill="FFFFFF"/>
              <w:spacing w:line="360" w:lineRule="auto"/>
              <w:ind w:firstLine="240"/>
              <w:rPr>
                <w:rFonts w:asciiTheme="majorHAnsi" w:hAnsiTheme="majorHAnsi" w:cs="Sylfaen"/>
                <w:sz w:val="24"/>
                <w:szCs w:val="24"/>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62112F">
            <w:pPr>
              <w:pStyle w:val="ListParagraph"/>
              <w:spacing w:after="0" w:line="360" w:lineRule="auto"/>
              <w:ind w:left="0"/>
              <w:rPr>
                <w:rFonts w:asciiTheme="majorHAnsi" w:hAnsiTheme="majorHAnsi" w:cs="Sylfaen"/>
                <w:iCs/>
                <w:sz w:val="24"/>
                <w:szCs w:val="24"/>
                <w:lang w:val="hy-AM" w:eastAsia="en-US"/>
              </w:rPr>
            </w:pPr>
            <w:r w:rsidRPr="00326CBC">
              <w:rPr>
                <w:rFonts w:ascii="Sylfaen" w:hAnsi="Sylfaen" w:cs="Sylfaen"/>
                <w:iCs/>
                <w:sz w:val="24"/>
                <w:szCs w:val="24"/>
                <w:lang w:val="hy-AM" w:eastAsia="en-US"/>
              </w:rPr>
              <w:t>Լիարժեք</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ինտեգրումը</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դասապրոցեսին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ենթադրում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է</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դասղեկի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համապատասխան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աշխատանք</w:t>
            </w:r>
            <w:r w:rsidRPr="00326CBC">
              <w:rPr>
                <w:rFonts w:asciiTheme="majorHAnsi" w:hAnsiTheme="majorHAnsi" w:cs="Sylfaen"/>
                <w:iCs/>
                <w:sz w:val="24"/>
                <w:szCs w:val="24"/>
                <w:lang w:val="hy-AM" w:eastAsia="en-US"/>
              </w:rPr>
              <w:t>,</w:t>
            </w:r>
            <w:r w:rsidRPr="00326CBC">
              <w:rPr>
                <w:rFonts w:ascii="Sylfaen" w:hAnsi="Sylfaen" w:cs="Sylfaen"/>
                <w:iCs/>
                <w:sz w:val="24"/>
                <w:szCs w:val="24"/>
                <w:lang w:val="hy-AM" w:eastAsia="en-US"/>
              </w:rPr>
              <w:t>որը</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ներառում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է</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երեխայի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անհրաժեշտ</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նստատեղի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ապահովում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որն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էլ</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ապահովում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է</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դասին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ակտիվ</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մասնակցություն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և</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դասընկերների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հետ</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առողջ</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հարաբերություններ</w:t>
            </w:r>
            <w:r w:rsidRPr="00326CBC">
              <w:rPr>
                <w:rFonts w:asciiTheme="majorHAnsi" w:hAnsiTheme="majorHAnsi" w:cs="Sylfaen"/>
                <w:iCs/>
                <w:sz w:val="24"/>
                <w:szCs w:val="24"/>
                <w:lang w:val="hy-AM" w:eastAsia="en-US"/>
              </w:rPr>
              <w:t>,</w:t>
            </w:r>
            <w:r w:rsidRPr="00326CBC">
              <w:rPr>
                <w:rFonts w:ascii="Sylfaen" w:hAnsi="Sylfaen" w:cs="Sylfaen"/>
                <w:iCs/>
                <w:sz w:val="24"/>
                <w:szCs w:val="24"/>
                <w:lang w:val="hy-AM" w:eastAsia="en-US"/>
              </w:rPr>
              <w:t>ինչպես</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նաև</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ուսուցչի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գործոնը</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որն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էլ</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իր</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հերթին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ենթադրում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է</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անահատական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մոտեցում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յուրաքանչյուր</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երեխայի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նկատմամբ</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հաշվի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առնելով</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վերջիններիս</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խնդիրները</w:t>
            </w:r>
            <w:r w:rsidRPr="00326CBC">
              <w:rPr>
                <w:rFonts w:ascii="Cambria" w:hAnsi="Cambria" w:cs="Cambria"/>
                <w:iCs/>
                <w:sz w:val="24"/>
                <w:szCs w:val="24"/>
                <w:lang w:val="hy-AM" w:eastAsia="en-US"/>
              </w:rPr>
              <w:t>։</w:t>
            </w:r>
          </w:p>
          <w:p w:rsidR="003035FC" w:rsidRPr="00326CBC" w:rsidRDefault="003035FC" w:rsidP="0062112F">
            <w:pPr>
              <w:pStyle w:val="ListParagraph"/>
              <w:spacing w:after="0" w:line="360" w:lineRule="auto"/>
              <w:ind w:left="0"/>
              <w:rPr>
                <w:rFonts w:asciiTheme="majorHAnsi" w:hAnsiTheme="majorHAnsi" w:cs="Sylfaen"/>
                <w:iCs/>
                <w:sz w:val="24"/>
                <w:szCs w:val="24"/>
                <w:lang w:val="hy-AM" w:eastAsia="en-US"/>
              </w:rPr>
            </w:pP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ռեսուրս</w:t>
            </w:r>
            <w:r w:rsidRPr="00C81C54">
              <w:rPr>
                <w:rFonts w:asciiTheme="majorHAnsi" w:hAnsiTheme="majorHAnsi" w:cs="Sylfaen"/>
                <w:sz w:val="24"/>
                <w:szCs w:val="24"/>
                <w:lang w:val="hy-AM"/>
              </w:rPr>
              <w:t>-</w:t>
            </w:r>
            <w:r w:rsidRPr="00C81C54">
              <w:rPr>
                <w:rFonts w:ascii="Sylfaen" w:hAnsi="Sylfaen" w:cs="Sylfaen"/>
                <w:sz w:val="24"/>
                <w:szCs w:val="24"/>
                <w:lang w:val="hy-AM"/>
              </w:rPr>
              <w:t>սենյակ՝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ԿԱՊԿ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p>
          <w:p w:rsidR="003035FC" w:rsidRPr="00C81C54" w:rsidRDefault="003035FC" w:rsidP="0062112F">
            <w:pPr>
              <w:shd w:val="clear" w:color="auto" w:fill="FFFFFF"/>
              <w:spacing w:line="360" w:lineRule="auto"/>
              <w:ind w:firstLine="240"/>
              <w:rPr>
                <w:rFonts w:asciiTheme="majorHAnsi" w:hAnsiTheme="majorHAnsi" w:cs="Sylfaen"/>
                <w:sz w:val="24"/>
                <w:szCs w:val="24"/>
                <w:highlight w:val="yellow"/>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460343">
            <w:pPr>
              <w:pStyle w:val="ListParagraph"/>
              <w:spacing w:after="0" w:line="360" w:lineRule="auto"/>
              <w:ind w:left="0"/>
              <w:rPr>
                <w:rFonts w:asciiTheme="majorHAnsi" w:hAnsiTheme="majorHAnsi" w:cs="Sylfaen"/>
                <w:iCs/>
                <w:sz w:val="24"/>
                <w:szCs w:val="24"/>
                <w:lang w:val="hy-AM" w:eastAsia="en-US"/>
              </w:rPr>
            </w:pPr>
            <w:r w:rsidRPr="00326CBC">
              <w:rPr>
                <w:rFonts w:ascii="Sylfaen" w:hAnsi="Sylfaen" w:cs="Sylfaen"/>
                <w:iCs/>
                <w:sz w:val="24"/>
                <w:szCs w:val="24"/>
                <w:lang w:val="hy-AM" w:eastAsia="en-US"/>
              </w:rPr>
              <w:t>Դպրոցն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ունի</w:t>
            </w:r>
            <w:r w:rsidRPr="00326CBC">
              <w:rPr>
                <w:rFonts w:asciiTheme="majorHAnsi" w:hAnsiTheme="majorHAnsi" w:cs="Sylfaen"/>
                <w:iCs/>
                <w:sz w:val="24"/>
                <w:szCs w:val="24"/>
                <w:lang w:val="hy-AM" w:eastAsia="en-US"/>
              </w:rPr>
              <w:t xml:space="preserve"> 2 </w:t>
            </w:r>
            <w:r w:rsidRPr="00326CBC">
              <w:rPr>
                <w:rFonts w:ascii="Sylfaen" w:hAnsi="Sylfaen" w:cs="Sylfaen"/>
                <w:iCs/>
                <w:sz w:val="24"/>
                <w:szCs w:val="24"/>
                <w:lang w:val="hy-AM" w:eastAsia="en-US"/>
              </w:rPr>
              <w:t>ռեսուրս</w:t>
            </w:r>
            <w:r w:rsidRPr="00326CBC">
              <w:rPr>
                <w:rFonts w:asciiTheme="majorHAnsi" w:hAnsiTheme="majorHAnsi" w:cs="Sylfaen"/>
                <w:iCs/>
                <w:sz w:val="24"/>
                <w:szCs w:val="24"/>
                <w:lang w:val="hy-AM" w:eastAsia="en-US"/>
              </w:rPr>
              <w:t>-</w:t>
            </w:r>
            <w:r w:rsidRPr="00326CBC">
              <w:rPr>
                <w:rFonts w:ascii="Sylfaen" w:hAnsi="Sylfaen" w:cs="Sylfaen"/>
                <w:iCs/>
                <w:sz w:val="24"/>
                <w:szCs w:val="24"/>
                <w:lang w:val="hy-AM" w:eastAsia="en-US"/>
              </w:rPr>
              <w:t>սենյակ</w:t>
            </w:r>
            <w:r w:rsidRPr="00326CBC">
              <w:rPr>
                <w:rFonts w:asciiTheme="majorHAnsi" w:hAnsiTheme="majorHAnsi" w:cs="Sylfaen"/>
                <w:iCs/>
                <w:sz w:val="24"/>
                <w:szCs w:val="24"/>
                <w:lang w:val="hy-AM" w:eastAsia="en-US"/>
              </w:rPr>
              <w:t>,</w:t>
            </w:r>
            <w:r w:rsidR="00460343"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որտեղ</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կան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արտթերապիայի</w:t>
            </w:r>
            <w:r w:rsidRPr="00326CBC">
              <w:rPr>
                <w:rFonts w:asciiTheme="majorHAnsi" w:hAnsiTheme="majorHAnsi" w:cs="Sylfaen"/>
                <w:iCs/>
                <w:sz w:val="24"/>
                <w:szCs w:val="24"/>
                <w:lang w:val="hy-AM" w:eastAsia="en-US"/>
              </w:rPr>
              <w:t xml:space="preserve"> </w:t>
            </w:r>
            <w:r w:rsidR="00460343" w:rsidRPr="00326CBC">
              <w:rPr>
                <w:rFonts w:ascii="Sylfaen" w:hAnsi="Sylfaen" w:cs="Sylfaen"/>
                <w:iCs/>
                <w:sz w:val="24"/>
                <w:szCs w:val="24"/>
                <w:lang w:val="hy-AM" w:eastAsia="en-US"/>
              </w:rPr>
              <w:t xml:space="preserve">և </w:t>
            </w:r>
            <w:r w:rsidRPr="00326CBC">
              <w:rPr>
                <w:rFonts w:ascii="Sylfaen" w:hAnsi="Sylfaen" w:cs="Sylfaen"/>
                <w:iCs/>
                <w:sz w:val="24"/>
                <w:szCs w:val="24"/>
                <w:lang w:val="hy-AM" w:eastAsia="en-US"/>
              </w:rPr>
              <w:t>ավազաթերապիայի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համար</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նախատեսված</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սեղան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դիդակտիկ</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նյութեր</w:t>
            </w:r>
            <w:r w:rsidRPr="00326CBC">
              <w:rPr>
                <w:rFonts w:asciiTheme="majorHAnsi" w:hAnsiTheme="majorHAnsi" w:cs="Sylfaen"/>
                <w:iCs/>
                <w:sz w:val="24"/>
                <w:szCs w:val="24"/>
                <w:lang w:val="hy-AM" w:eastAsia="en-US"/>
              </w:rPr>
              <w:t>,</w:t>
            </w:r>
            <w:r w:rsidRPr="00326CBC">
              <w:rPr>
                <w:rFonts w:ascii="Sylfaen" w:hAnsi="Sylfaen" w:cs="Sylfaen"/>
                <w:iCs/>
                <w:sz w:val="24"/>
                <w:szCs w:val="24"/>
                <w:lang w:val="hy-AM" w:eastAsia="en-US"/>
              </w:rPr>
              <w:t>զարգացնող</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խաղեր</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սեղաններ</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աթոռներ</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գունագեղ</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պահարաններ</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ուսումնամեթոդական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գրականություն</w:t>
            </w:r>
            <w:r w:rsidRPr="00326CBC">
              <w:rPr>
                <w:rFonts w:ascii="Tahoma" w:hAnsi="Tahoma" w:cs="Tahoma"/>
                <w:iCs/>
                <w:sz w:val="24"/>
                <w:szCs w:val="24"/>
                <w:lang w:val="hy-AM" w:eastAsia="en-US"/>
              </w:rPr>
              <w:t>։</w:t>
            </w:r>
          </w:p>
        </w:tc>
      </w:tr>
      <w:tr w:rsidR="003035FC" w:rsidRPr="00DE6B40" w:rsidTr="009D1B20">
        <w:trPr>
          <w:trHeight w:val="2016"/>
        </w:trPr>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հաղթահարված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ներառականությունը</w:t>
            </w:r>
            <w:r w:rsidRPr="00C81C54">
              <w:rPr>
                <w:rFonts w:asciiTheme="majorHAnsi" w:hAnsiTheme="majorHAnsi"/>
                <w:lang w:val="hy-AM"/>
              </w:rPr>
              <w:t xml:space="preserve"> </w:t>
            </w:r>
            <w:r w:rsidRPr="00C81C54">
              <w:rPr>
                <w:rFonts w:ascii="Sylfaen" w:hAnsi="Sylfaen" w:cs="Sylfaen"/>
                <w:lang w:val="hy-AM"/>
              </w:rPr>
              <w:t>խաթարող</w:t>
            </w:r>
            <w:r w:rsidRPr="00C81C54">
              <w:rPr>
                <w:rFonts w:asciiTheme="majorHAnsi" w:hAnsiTheme="majorHAnsi"/>
                <w:lang w:val="hy-AM"/>
              </w:rPr>
              <w:t xml:space="preserve"> </w:t>
            </w:r>
            <w:r w:rsidRPr="00C81C54">
              <w:rPr>
                <w:rFonts w:ascii="Sylfaen" w:hAnsi="Sylfaen" w:cs="Sylfaen"/>
                <w:lang w:val="hy-AM"/>
              </w:rPr>
              <w:t>ֆիզիկական</w:t>
            </w:r>
            <w:r w:rsidRPr="00C81C54">
              <w:rPr>
                <w:rFonts w:asciiTheme="majorHAnsi" w:hAnsiTheme="majorHAnsi"/>
                <w:lang w:val="hy-AM"/>
              </w:rPr>
              <w:t xml:space="preserve"> </w:t>
            </w:r>
            <w:r w:rsidRPr="00C81C54">
              <w:rPr>
                <w:rFonts w:ascii="Sylfaen" w:hAnsi="Sylfaen" w:cs="Sylfaen"/>
                <w:lang w:val="hy-AM"/>
              </w:rPr>
              <w:t>խոչընդոտները</w:t>
            </w:r>
            <w:r w:rsidRPr="00C81C54">
              <w:rPr>
                <w:rFonts w:asciiTheme="majorHAnsi" w:hAnsiTheme="majorHAnsi"/>
                <w:lang w:val="hy-AM"/>
              </w:rPr>
              <w:t xml:space="preserve"> (</w:t>
            </w:r>
            <w:r w:rsidRPr="00C81C54">
              <w:rPr>
                <w:rFonts w:ascii="Sylfaen" w:hAnsi="Sylfaen" w:cs="Sylfaen"/>
                <w:lang w:val="hy-AM"/>
              </w:rPr>
              <w:t>թեքահարթակ</w:t>
            </w:r>
            <w:r w:rsidRPr="00C81C54">
              <w:rPr>
                <w:rFonts w:asciiTheme="majorHAnsi" w:hAnsiTheme="majorHAnsi"/>
                <w:lang w:val="hy-AM"/>
              </w:rPr>
              <w:t xml:space="preserve">, </w:t>
            </w:r>
            <w:r w:rsidRPr="00C81C54">
              <w:rPr>
                <w:rFonts w:ascii="Sylfaen" w:hAnsi="Sylfaen" w:cs="Sylfaen"/>
                <w:lang w:val="hy-AM"/>
              </w:rPr>
              <w:t>հենակ</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 xml:space="preserve">) </w:t>
            </w:r>
          </w:p>
          <w:p w:rsidR="003035FC" w:rsidRPr="00C81C54" w:rsidRDefault="003035FC" w:rsidP="0062112F">
            <w:pPr>
              <w:pStyle w:val="NormalWeb"/>
              <w:spacing w:line="360" w:lineRule="auto"/>
              <w:rPr>
                <w:rFonts w:asciiTheme="majorHAnsi" w:hAnsiTheme="majorHAnsi"/>
                <w:highlight w:val="yellow"/>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lastRenderedPageBreak/>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highlight w:val="yellow"/>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62112F">
            <w:pPr>
              <w:pStyle w:val="ListParagraph"/>
              <w:spacing w:after="0" w:line="360" w:lineRule="auto"/>
              <w:ind w:left="0"/>
              <w:rPr>
                <w:rFonts w:asciiTheme="majorHAnsi" w:hAnsiTheme="majorHAnsi" w:cs="Sylfaen"/>
                <w:iCs/>
                <w:sz w:val="24"/>
                <w:szCs w:val="24"/>
                <w:lang w:val="hy-AM" w:eastAsia="en-US"/>
              </w:rPr>
            </w:pPr>
            <w:r w:rsidRPr="00326CBC">
              <w:rPr>
                <w:rFonts w:ascii="Sylfaen" w:hAnsi="Sylfaen" w:cs="Sylfaen"/>
                <w:lang w:val="hy-AM"/>
              </w:rPr>
              <w:t>Ուսումնական</w:t>
            </w:r>
            <w:r w:rsidRPr="00326CBC">
              <w:rPr>
                <w:rFonts w:asciiTheme="majorHAnsi" w:hAnsiTheme="majorHAnsi"/>
                <w:lang w:val="hy-AM"/>
              </w:rPr>
              <w:t xml:space="preserve"> </w:t>
            </w:r>
            <w:r w:rsidRPr="00326CBC">
              <w:rPr>
                <w:rFonts w:ascii="Sylfaen" w:hAnsi="Sylfaen" w:cs="Sylfaen"/>
                <w:lang w:val="hy-AM"/>
              </w:rPr>
              <w:t>հաստատությունում</w:t>
            </w:r>
            <w:r w:rsidRPr="00326CBC">
              <w:rPr>
                <w:rFonts w:asciiTheme="majorHAnsi" w:hAnsiTheme="majorHAnsi"/>
                <w:lang w:val="hy-AM"/>
              </w:rPr>
              <w:t xml:space="preserve"> </w:t>
            </w:r>
            <w:r w:rsidRPr="00326CBC">
              <w:rPr>
                <w:rFonts w:ascii="Sylfaen" w:hAnsi="Sylfaen" w:cs="Sylfaen"/>
                <w:lang w:val="hy-AM"/>
              </w:rPr>
              <w:t>հաղթահարված</w:t>
            </w:r>
            <w:r w:rsidRPr="00326CBC">
              <w:rPr>
                <w:rFonts w:asciiTheme="majorHAnsi" w:hAnsiTheme="majorHAnsi"/>
                <w:lang w:val="hy-AM"/>
              </w:rPr>
              <w:t xml:space="preserve"> </w:t>
            </w:r>
            <w:r w:rsidRPr="00326CBC">
              <w:rPr>
                <w:rFonts w:ascii="Sylfaen" w:hAnsi="Sylfaen" w:cs="Sylfaen"/>
                <w:lang w:val="hy-AM"/>
              </w:rPr>
              <w:t>է</w:t>
            </w:r>
            <w:r w:rsidRPr="00326CBC">
              <w:rPr>
                <w:rFonts w:asciiTheme="majorHAnsi" w:hAnsiTheme="majorHAnsi"/>
                <w:lang w:val="hy-AM"/>
              </w:rPr>
              <w:t xml:space="preserve"> </w:t>
            </w:r>
            <w:r w:rsidRPr="00326CBC">
              <w:rPr>
                <w:rFonts w:ascii="Sylfaen" w:hAnsi="Sylfaen" w:cs="Sylfaen"/>
                <w:lang w:val="hy-AM"/>
              </w:rPr>
              <w:t>ներառականությունը</w:t>
            </w:r>
            <w:r w:rsidRPr="00326CBC">
              <w:rPr>
                <w:rFonts w:asciiTheme="majorHAnsi" w:hAnsiTheme="majorHAnsi"/>
                <w:lang w:val="hy-AM"/>
              </w:rPr>
              <w:t xml:space="preserve"> </w:t>
            </w:r>
            <w:r w:rsidRPr="00326CBC">
              <w:rPr>
                <w:rFonts w:ascii="Sylfaen" w:hAnsi="Sylfaen" w:cs="Sylfaen"/>
                <w:lang w:val="hy-AM"/>
              </w:rPr>
              <w:t>խաթարող</w:t>
            </w:r>
            <w:r w:rsidRPr="00326CBC">
              <w:rPr>
                <w:rFonts w:asciiTheme="majorHAnsi" w:hAnsiTheme="majorHAnsi"/>
                <w:lang w:val="hy-AM"/>
              </w:rPr>
              <w:t xml:space="preserve"> </w:t>
            </w:r>
            <w:r w:rsidRPr="00326CBC">
              <w:rPr>
                <w:rFonts w:ascii="Sylfaen" w:hAnsi="Sylfaen" w:cs="Sylfaen"/>
                <w:lang w:val="hy-AM"/>
              </w:rPr>
              <w:t>ֆիզիկական</w:t>
            </w:r>
            <w:r w:rsidRPr="00326CBC">
              <w:rPr>
                <w:rFonts w:asciiTheme="majorHAnsi" w:hAnsiTheme="majorHAnsi"/>
                <w:lang w:val="hy-AM"/>
              </w:rPr>
              <w:t xml:space="preserve"> </w:t>
            </w:r>
            <w:r w:rsidRPr="00326CBC">
              <w:rPr>
                <w:rFonts w:ascii="Sylfaen" w:hAnsi="Sylfaen" w:cs="Sylfaen"/>
                <w:lang w:val="hy-AM"/>
              </w:rPr>
              <w:t>խոչընդոտը</w:t>
            </w:r>
            <w:r w:rsidRPr="00326CBC">
              <w:rPr>
                <w:rFonts w:asciiTheme="majorHAnsi" w:hAnsiTheme="majorHAnsi"/>
                <w:lang w:val="hy-AM"/>
              </w:rPr>
              <w:t xml:space="preserve">` </w:t>
            </w:r>
            <w:r w:rsidRPr="00326CBC">
              <w:rPr>
                <w:rFonts w:ascii="Sylfaen" w:hAnsi="Sylfaen" w:cs="Sylfaen"/>
                <w:lang w:val="hy-AM"/>
              </w:rPr>
              <w:t>թեքահարթակը</w:t>
            </w:r>
            <w:r w:rsidRPr="00326CBC">
              <w:rPr>
                <w:rFonts w:ascii="Cambria" w:hAnsi="Cambria" w:cs="Cambria"/>
                <w:lang w:val="hy-AM"/>
              </w:rPr>
              <w:t>։</w:t>
            </w: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lastRenderedPageBreak/>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հաղթահարված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խաթարող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սոցիալական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խոչընդոտները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վերաբերմունք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կարծրատիպ</w:t>
            </w:r>
            <w:r w:rsidRPr="00C81C54">
              <w:rPr>
                <w:rFonts w:asciiTheme="majorHAnsi" w:hAnsiTheme="majorHAnsi" w:cs="Sylfaen"/>
                <w:sz w:val="24"/>
                <w:szCs w:val="24"/>
                <w:lang w:val="hy-AM"/>
              </w:rPr>
              <w:t xml:space="preserve">) </w:t>
            </w:r>
          </w:p>
          <w:p w:rsidR="003035FC" w:rsidRPr="00C81C54" w:rsidRDefault="003035FC" w:rsidP="0062112F">
            <w:pPr>
              <w:pStyle w:val="NormalWeb"/>
              <w:spacing w:line="360" w:lineRule="auto"/>
              <w:rPr>
                <w:rFonts w:asciiTheme="majorHAnsi" w:hAnsiTheme="majorHAnsi"/>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62112F">
            <w:pPr>
              <w:pStyle w:val="ListParagraph"/>
              <w:spacing w:after="0" w:line="360" w:lineRule="auto"/>
              <w:ind w:left="0"/>
              <w:rPr>
                <w:rFonts w:asciiTheme="majorHAnsi" w:hAnsiTheme="majorHAnsi" w:cs="Sylfaen"/>
                <w:iCs/>
                <w:sz w:val="24"/>
                <w:szCs w:val="24"/>
                <w:lang w:val="hy-AM" w:eastAsia="en-US"/>
              </w:rPr>
            </w:pPr>
            <w:r w:rsidRPr="00326CBC">
              <w:rPr>
                <w:rFonts w:ascii="Sylfaen" w:hAnsi="Sylfaen" w:cs="Sylfaen"/>
                <w:iCs/>
                <w:sz w:val="24"/>
                <w:szCs w:val="24"/>
                <w:lang w:val="hy-AM" w:eastAsia="en-US"/>
              </w:rPr>
              <w:t>Կատարվել</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է</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հարցում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ծնողների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ուսուցիչների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և</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աշակերտների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շրջանում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արդյունքում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գրանցվել</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է</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դրական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վերաբերմունք</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ներառական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կրթության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վերաբերյալ։Ներառված</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երեխաների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մոտ</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նկատվում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է</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որոշակի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խնդիրների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լուծում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իսկ</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նրանց</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նկատմամբ</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վերաբերմունքը</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զգալի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փոփոխություն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է</w:t>
            </w:r>
            <w:r w:rsidRPr="00326CBC">
              <w:rPr>
                <w:rFonts w:asciiTheme="majorHAnsi" w:hAnsiTheme="majorHAnsi" w:cs="Courier New"/>
                <w:iCs/>
                <w:sz w:val="24"/>
                <w:szCs w:val="24"/>
                <w:lang w:val="hy-AM" w:eastAsia="en-US"/>
              </w:rPr>
              <w:t xml:space="preserve"> </w:t>
            </w:r>
            <w:r w:rsidRPr="00326CBC">
              <w:rPr>
                <w:rFonts w:ascii="Sylfaen" w:hAnsi="Sylfaen" w:cs="Sylfaen"/>
                <w:iCs/>
                <w:sz w:val="24"/>
                <w:szCs w:val="24"/>
                <w:lang w:val="hy-AM" w:eastAsia="en-US"/>
              </w:rPr>
              <w:t>կրում։</w:t>
            </w: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color w:val="000000"/>
                <w:sz w:val="24"/>
                <w:szCs w:val="24"/>
                <w:lang w:val="hy-AM"/>
              </w:rPr>
              <w:t>Անհատական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ուսումնական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պլանները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մշակվում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են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համաձայն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հանրակրթության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պետական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չափորոշիչի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առարկայական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ծրագրերի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հաշվի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առնելով</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սովորողների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կարիքները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ընդունակությունները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հնարավորությունները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ձեռքբերումները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առաջընթացը</w:t>
            </w:r>
            <w:r w:rsidRPr="00C81C54">
              <w:rPr>
                <w:rFonts w:asciiTheme="majorHAnsi" w:hAnsiTheme="majorHAnsi" w:cs="Sylfaen"/>
                <w:color w:val="000000"/>
                <w:sz w:val="24"/>
                <w:szCs w:val="24"/>
                <w:lang w:val="hy-AM"/>
              </w:rPr>
              <w:t xml:space="preserve"> </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62112F">
            <w:pPr>
              <w:pStyle w:val="ListParagraph"/>
              <w:spacing w:after="0" w:line="360" w:lineRule="auto"/>
              <w:ind w:left="0"/>
              <w:jc w:val="both"/>
              <w:rPr>
                <w:rFonts w:asciiTheme="majorHAnsi" w:hAnsiTheme="majorHAnsi" w:cs="Sylfaen"/>
                <w:iCs/>
                <w:sz w:val="24"/>
                <w:szCs w:val="24"/>
                <w:lang w:val="hy-AM" w:eastAsia="en-US"/>
              </w:rPr>
            </w:pPr>
            <w:r w:rsidRPr="00326CBC">
              <w:rPr>
                <w:rFonts w:ascii="Sylfaen" w:hAnsi="Sylfaen" w:cs="Sylfaen"/>
                <w:sz w:val="24"/>
                <w:szCs w:val="24"/>
                <w:lang w:val="hy-AM"/>
              </w:rPr>
              <w:t>Անհատական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ուսուցման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պլանները</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ԱՈՒՊ</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մշակվում</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են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համաձայն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հանրակրթության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պետական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չափորոշիչների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և</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ծրագրերի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անհրաժեշտության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դեպքում</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հատուկ</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կրթության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չափորոշիչների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և</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ծրագրերի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հաշվի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առնելով</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սովորողների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կարիքները</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ընդունակությունները</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հնարավորությունները</w:t>
            </w:r>
            <w:r w:rsidRPr="00326CBC">
              <w:rPr>
                <w:rFonts w:asciiTheme="majorHAnsi" w:hAnsiTheme="majorHAnsi" w:cs="Sylfaen"/>
                <w:sz w:val="24"/>
                <w:szCs w:val="24"/>
                <w:lang w:val="hy-AM"/>
              </w:rPr>
              <w:t xml:space="preserve">: </w:t>
            </w: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ովքեր</w:t>
            </w:r>
            <w:r w:rsidRPr="00C81C54">
              <w:rPr>
                <w:rFonts w:asciiTheme="majorHAnsi" w:hAnsiTheme="majorHAnsi"/>
                <w:lang w:val="hy-AM"/>
              </w:rPr>
              <w:t xml:space="preserve">  </w:t>
            </w:r>
            <w:r w:rsidRPr="00C81C54">
              <w:rPr>
                <w:rFonts w:ascii="Sylfaen" w:hAnsi="Sylfaen" w:cs="Sylfaen"/>
                <w:lang w:val="hy-AM"/>
              </w:rPr>
              <w:t>ունեն</w:t>
            </w:r>
            <w:r w:rsidRPr="00C81C54">
              <w:rPr>
                <w:rFonts w:asciiTheme="majorHAnsi" w:hAnsiTheme="majorHAnsi"/>
                <w:lang w:val="hy-AM"/>
              </w:rPr>
              <w:t xml:space="preserve"> </w:t>
            </w:r>
            <w:r w:rsidRPr="00C81C54">
              <w:rPr>
                <w:rFonts w:ascii="Sylfaen" w:hAnsi="Sylfaen" w:cs="Sylfaen"/>
                <w:lang w:val="hy-AM"/>
              </w:rPr>
              <w:t>դրական</w:t>
            </w:r>
            <w:r w:rsidRPr="00C81C54">
              <w:rPr>
                <w:rFonts w:asciiTheme="majorHAnsi" w:hAnsiTheme="majorHAnsi"/>
                <w:lang w:val="hy-AM"/>
              </w:rPr>
              <w:t xml:space="preserve"> </w:t>
            </w:r>
            <w:r w:rsidRPr="00C81C54">
              <w:rPr>
                <w:rFonts w:ascii="Sylfaen" w:hAnsi="Sylfaen" w:cs="Sylfaen"/>
                <w:lang w:val="hy-AM"/>
              </w:rPr>
              <w:t>դիրքորոշում</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նկատմամբ</w:t>
            </w:r>
          </w:p>
          <w:p w:rsidR="003035FC" w:rsidRPr="00C81C54" w:rsidRDefault="003035FC" w:rsidP="0062112F">
            <w:pPr>
              <w:pStyle w:val="NormalWeb"/>
              <w:spacing w:line="360" w:lineRule="auto"/>
              <w:rPr>
                <w:rFonts w:asciiTheme="majorHAnsi" w:hAnsiTheme="majorHAnsi"/>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rPr>
            </w:pP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62112F">
            <w:pPr>
              <w:pStyle w:val="ListParagraph"/>
              <w:spacing w:after="0" w:line="360" w:lineRule="auto"/>
              <w:ind w:left="0"/>
              <w:rPr>
                <w:rFonts w:asciiTheme="majorHAnsi" w:hAnsiTheme="majorHAnsi" w:cs="Sylfaen"/>
                <w:iCs/>
                <w:sz w:val="24"/>
                <w:szCs w:val="24"/>
                <w:lang w:val="hy-AM" w:eastAsia="en-US"/>
              </w:rPr>
            </w:pPr>
            <w:r w:rsidRPr="00326CBC">
              <w:rPr>
                <w:rFonts w:ascii="Sylfaen" w:hAnsi="Sylfaen" w:cs="Sylfaen"/>
                <w:iCs/>
                <w:sz w:val="24"/>
                <w:szCs w:val="24"/>
                <w:lang w:val="hy-AM" w:eastAsia="en-US"/>
              </w:rPr>
              <w:t>Կատարվել</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է</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հարցում</w:t>
            </w:r>
            <w:r w:rsidRPr="00326CBC">
              <w:rPr>
                <w:rFonts w:asciiTheme="majorHAnsi" w:hAnsiTheme="majorHAnsi" w:cs="Sylfaen"/>
                <w:iCs/>
                <w:sz w:val="24"/>
                <w:szCs w:val="24"/>
                <w:lang w:val="hy-AM" w:eastAsia="en-US"/>
              </w:rPr>
              <w:t xml:space="preserve"> </w:t>
            </w:r>
            <w:r w:rsidR="006E6055" w:rsidRPr="00326CBC">
              <w:rPr>
                <w:rFonts w:asciiTheme="majorHAnsi" w:hAnsiTheme="majorHAnsi" w:cs="Sylfaen"/>
                <w:iCs/>
                <w:sz w:val="24"/>
                <w:szCs w:val="24"/>
                <w:lang w:val="hy-AM" w:eastAsia="en-US"/>
              </w:rPr>
              <w:t xml:space="preserve"> </w:t>
            </w:r>
            <w:r w:rsidR="00460343" w:rsidRPr="00326CBC">
              <w:rPr>
                <w:rFonts w:asciiTheme="majorHAnsi" w:hAnsiTheme="majorHAnsi" w:cs="Sylfaen"/>
                <w:iCs/>
                <w:sz w:val="24"/>
                <w:szCs w:val="24"/>
                <w:lang w:val="hy-AM" w:eastAsia="en-US"/>
              </w:rPr>
              <w:t xml:space="preserve">59 </w:t>
            </w:r>
            <w:r w:rsidRPr="00326CBC">
              <w:rPr>
                <w:rFonts w:ascii="Sylfaen" w:hAnsi="Sylfaen" w:cs="Sylfaen"/>
                <w:iCs/>
                <w:sz w:val="24"/>
                <w:szCs w:val="24"/>
                <w:lang w:val="hy-AM" w:eastAsia="en-US"/>
              </w:rPr>
              <w:t>ուսուցիչների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շրջանում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արդյունքում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պարզ</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է</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դարձել</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որ</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այսօր</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բոլորն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ունեն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դրական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դիրքորոշում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ներառական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կրթության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նկատմամբ</w:t>
            </w: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color w:val="000000"/>
                <w:highlight w:val="yellow"/>
                <w:lang w:val="hy-AM"/>
              </w:rPr>
            </w:pPr>
            <w:r w:rsidRPr="00C81C54">
              <w:rPr>
                <w:rFonts w:ascii="Sylfaen" w:hAnsi="Sylfaen" w:cs="Sylfaen"/>
                <w:lang w:val="hy-AM" w:eastAsia="en-US"/>
              </w:rPr>
              <w:t>Ուսուցիչները</w:t>
            </w:r>
            <w:r w:rsidRPr="00C81C54">
              <w:rPr>
                <w:rFonts w:asciiTheme="majorHAnsi" w:hAnsiTheme="majorHAnsi"/>
                <w:lang w:val="hy-AM" w:eastAsia="en-US"/>
              </w:rPr>
              <w:t xml:space="preserve"> </w:t>
            </w:r>
            <w:r w:rsidRPr="00C81C54">
              <w:rPr>
                <w:rFonts w:ascii="Sylfaen" w:hAnsi="Sylfaen" w:cs="Sylfaen"/>
                <w:lang w:val="hy-AM" w:eastAsia="en-US"/>
              </w:rPr>
              <w:t>գիտակցում</w:t>
            </w:r>
            <w:r w:rsidRPr="00C81C54">
              <w:rPr>
                <w:rFonts w:asciiTheme="majorHAnsi" w:hAnsiTheme="majorHAnsi"/>
                <w:lang w:val="hy-AM" w:eastAsia="en-US"/>
              </w:rPr>
              <w:t xml:space="preserve"> </w:t>
            </w:r>
            <w:r w:rsidRPr="00C81C54">
              <w:rPr>
                <w:rFonts w:ascii="Sylfaen" w:hAnsi="Sylfaen" w:cs="Sylfaen"/>
                <w:lang w:val="hy-AM" w:eastAsia="en-US"/>
              </w:rPr>
              <w:t>են</w:t>
            </w:r>
            <w:r w:rsidRPr="00C81C54">
              <w:rPr>
                <w:rFonts w:asciiTheme="majorHAnsi" w:hAnsiTheme="majorHAnsi"/>
                <w:lang w:val="hy-AM" w:eastAsia="en-US"/>
              </w:rPr>
              <w:t xml:space="preserve"> </w:t>
            </w:r>
            <w:r w:rsidRPr="00C81C54">
              <w:rPr>
                <w:rFonts w:ascii="Sylfaen" w:hAnsi="Sylfaen" w:cs="Sylfaen"/>
                <w:lang w:val="hy-AM" w:eastAsia="en-US"/>
              </w:rPr>
              <w:t>ներառական</w:t>
            </w:r>
            <w:r w:rsidRPr="00C81C54">
              <w:rPr>
                <w:rFonts w:asciiTheme="majorHAnsi" w:hAnsiTheme="majorHAnsi"/>
                <w:lang w:val="hy-AM" w:eastAsia="en-US"/>
              </w:rPr>
              <w:t xml:space="preserve"> </w:t>
            </w:r>
            <w:r w:rsidRPr="00C81C54">
              <w:rPr>
                <w:rFonts w:ascii="Sylfaen" w:hAnsi="Sylfaen" w:cs="Sylfaen"/>
                <w:lang w:val="hy-AM" w:eastAsia="en-US"/>
              </w:rPr>
              <w:t>կրթության</w:t>
            </w:r>
            <w:r w:rsidRPr="00C81C54">
              <w:rPr>
                <w:rFonts w:asciiTheme="majorHAnsi" w:hAnsiTheme="majorHAnsi"/>
                <w:lang w:val="hy-AM" w:eastAsia="en-US"/>
              </w:rPr>
              <w:t xml:space="preserve"> </w:t>
            </w:r>
            <w:r w:rsidRPr="00C81C54">
              <w:rPr>
                <w:rFonts w:ascii="Sylfaen" w:hAnsi="Sylfaen" w:cs="Sylfaen"/>
                <w:lang w:val="hy-AM" w:eastAsia="en-US"/>
              </w:rPr>
              <w:t>վերաբերյալ</w:t>
            </w:r>
            <w:r w:rsidRPr="00C81C54">
              <w:rPr>
                <w:rFonts w:asciiTheme="majorHAnsi" w:hAnsiTheme="majorHAnsi"/>
                <w:lang w:val="hy-AM" w:eastAsia="en-US"/>
              </w:rPr>
              <w:t xml:space="preserve"> </w:t>
            </w:r>
            <w:r w:rsidRPr="00C81C54">
              <w:rPr>
                <w:rFonts w:ascii="Sylfaen" w:hAnsi="Sylfaen" w:cs="Sylfaen"/>
                <w:lang w:val="hy-AM" w:eastAsia="en-US"/>
              </w:rPr>
              <w:t>կարծրատիպերի</w:t>
            </w:r>
            <w:r w:rsidRPr="00C81C54">
              <w:rPr>
                <w:rFonts w:asciiTheme="majorHAnsi" w:hAnsiTheme="majorHAnsi"/>
                <w:lang w:val="hy-AM" w:eastAsia="en-US"/>
              </w:rPr>
              <w:t xml:space="preserve"> </w:t>
            </w:r>
            <w:r w:rsidRPr="00C81C54">
              <w:rPr>
                <w:rFonts w:ascii="Sylfaen" w:hAnsi="Sylfaen" w:cs="Sylfaen"/>
                <w:lang w:val="hy-AM" w:eastAsia="en-US"/>
              </w:rPr>
              <w:t>առկայությունը</w:t>
            </w:r>
            <w:r w:rsidRPr="00C81C54">
              <w:rPr>
                <w:rFonts w:asciiTheme="majorHAnsi" w:hAnsiTheme="majorHAnsi"/>
                <w:lang w:val="hy-AM" w:eastAsia="en-US"/>
              </w:rPr>
              <w:t xml:space="preserve">, </w:t>
            </w:r>
            <w:r w:rsidRPr="00C81C54">
              <w:rPr>
                <w:rFonts w:ascii="Sylfaen" w:hAnsi="Sylfaen" w:cs="Sylfaen"/>
                <w:lang w:val="hy-AM" w:eastAsia="en-US"/>
              </w:rPr>
              <w:t>դրանց</w:t>
            </w:r>
            <w:r w:rsidRPr="00C81C54">
              <w:rPr>
                <w:rFonts w:asciiTheme="majorHAnsi" w:hAnsiTheme="majorHAnsi"/>
                <w:lang w:val="hy-AM" w:eastAsia="en-US"/>
              </w:rPr>
              <w:t xml:space="preserve"> </w:t>
            </w:r>
            <w:r w:rsidRPr="00C81C54">
              <w:rPr>
                <w:rFonts w:ascii="Sylfaen" w:hAnsi="Sylfaen" w:cs="Sylfaen"/>
                <w:lang w:val="hy-AM" w:eastAsia="en-US"/>
              </w:rPr>
              <w:t>վերացման</w:t>
            </w:r>
            <w:r w:rsidRPr="00C81C54">
              <w:rPr>
                <w:rFonts w:asciiTheme="majorHAnsi" w:hAnsiTheme="majorHAnsi"/>
                <w:lang w:val="hy-AM" w:eastAsia="en-US"/>
              </w:rPr>
              <w:t xml:space="preserve"> </w:t>
            </w:r>
            <w:r w:rsidRPr="00C81C54">
              <w:rPr>
                <w:rFonts w:ascii="Sylfaen" w:hAnsi="Sylfaen" w:cs="Sylfaen"/>
                <w:lang w:val="hy-AM" w:eastAsia="en-US"/>
              </w:rPr>
              <w:lastRenderedPageBreak/>
              <w:t>անհրաժեշտությունը</w:t>
            </w:r>
            <w:r w:rsidRPr="00C81C54">
              <w:rPr>
                <w:rFonts w:asciiTheme="majorHAnsi" w:hAnsiTheme="majorHAnsi"/>
                <w:lang w:val="hy-AM" w:eastAsia="en-US"/>
              </w:rPr>
              <w:t xml:space="preserve"> </w:t>
            </w:r>
            <w:r w:rsidRPr="00C81C54">
              <w:rPr>
                <w:rFonts w:ascii="Sylfaen" w:hAnsi="Sylfaen" w:cs="Sylfaen"/>
                <w:lang w:val="hy-AM" w:eastAsia="en-US"/>
              </w:rPr>
              <w:t>և</w:t>
            </w:r>
            <w:r w:rsidRPr="00C81C54">
              <w:rPr>
                <w:rFonts w:asciiTheme="majorHAnsi" w:hAnsiTheme="majorHAnsi"/>
                <w:lang w:val="hy-AM" w:eastAsia="en-US"/>
              </w:rPr>
              <w:t xml:space="preserve"> </w:t>
            </w:r>
            <w:r w:rsidRPr="00C81C54">
              <w:rPr>
                <w:rFonts w:ascii="Sylfaen" w:hAnsi="Sylfaen" w:cs="Sylfaen"/>
                <w:lang w:val="hy-AM" w:eastAsia="en-US"/>
              </w:rPr>
              <w:t>ձեռնարկում</w:t>
            </w:r>
            <w:r w:rsidRPr="00C81C54">
              <w:rPr>
                <w:rFonts w:asciiTheme="majorHAnsi" w:hAnsiTheme="majorHAnsi"/>
                <w:lang w:val="hy-AM" w:eastAsia="en-US"/>
              </w:rPr>
              <w:t xml:space="preserve"> </w:t>
            </w:r>
            <w:r w:rsidRPr="00C81C54">
              <w:rPr>
                <w:rFonts w:ascii="Sylfaen" w:hAnsi="Sylfaen" w:cs="Sylfaen"/>
                <w:lang w:val="hy-AM" w:eastAsia="en-US"/>
              </w:rPr>
              <w:t>են</w:t>
            </w:r>
            <w:r w:rsidRPr="00C81C54">
              <w:rPr>
                <w:rFonts w:asciiTheme="majorHAnsi" w:hAnsiTheme="majorHAnsi"/>
                <w:lang w:val="hy-AM" w:eastAsia="en-US"/>
              </w:rPr>
              <w:t xml:space="preserve"> </w:t>
            </w:r>
            <w:r w:rsidRPr="00C81C54">
              <w:rPr>
                <w:rFonts w:ascii="Sylfaen" w:hAnsi="Sylfaen" w:cs="Sylfaen"/>
                <w:lang w:val="hy-AM" w:eastAsia="en-US"/>
              </w:rPr>
              <w:t>համապատասխան</w:t>
            </w:r>
            <w:r w:rsidRPr="00C81C54">
              <w:rPr>
                <w:rFonts w:asciiTheme="majorHAnsi" w:hAnsiTheme="majorHAnsi"/>
                <w:lang w:val="hy-AM" w:eastAsia="en-US"/>
              </w:rPr>
              <w:t xml:space="preserve"> </w:t>
            </w:r>
            <w:r w:rsidRPr="00C81C54">
              <w:rPr>
                <w:rFonts w:ascii="Sylfaen" w:hAnsi="Sylfaen" w:cs="Sylfaen"/>
                <w:lang w:val="hy-AM" w:eastAsia="en-US"/>
              </w:rPr>
              <w:t>քայլեր</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lastRenderedPageBreak/>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460343">
            <w:pPr>
              <w:pStyle w:val="ListParagraph"/>
              <w:spacing w:after="0" w:line="360" w:lineRule="auto"/>
              <w:ind w:left="0"/>
              <w:rPr>
                <w:rFonts w:asciiTheme="majorHAnsi" w:hAnsiTheme="majorHAnsi" w:cs="Sylfaen"/>
                <w:iCs/>
                <w:sz w:val="24"/>
                <w:szCs w:val="24"/>
                <w:lang w:val="hy-AM" w:eastAsia="en-US"/>
              </w:rPr>
            </w:pPr>
            <w:r w:rsidRPr="00326CBC">
              <w:rPr>
                <w:rFonts w:ascii="Sylfaen" w:hAnsi="Sylfaen" w:cs="Sylfaen"/>
                <w:iCs/>
                <w:sz w:val="24"/>
                <w:szCs w:val="24"/>
                <w:lang w:val="hy-AM" w:eastAsia="en-US"/>
              </w:rPr>
              <w:t>Ուսուցիչների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դիրքորոշումն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է</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ներառական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կրթության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վերաբերյալ</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կարծրատիպերի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վերացման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համար</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lastRenderedPageBreak/>
              <w:t>կազմակերպել</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ուսուցիչների</w:t>
            </w:r>
            <w:r w:rsidRPr="00326CBC">
              <w:rPr>
                <w:rFonts w:asciiTheme="majorHAnsi" w:hAnsiTheme="majorHAnsi" w:cs="Sylfaen"/>
                <w:iCs/>
                <w:sz w:val="24"/>
                <w:szCs w:val="24"/>
                <w:lang w:val="hy-AM" w:eastAsia="en-US"/>
              </w:rPr>
              <w:t xml:space="preserve"> </w:t>
            </w:r>
            <w:r w:rsidR="00460343" w:rsidRPr="00326CBC">
              <w:rPr>
                <w:rFonts w:ascii="Sylfaen" w:hAnsi="Sylfaen" w:cs="Sylfaen"/>
                <w:iCs/>
                <w:sz w:val="24"/>
                <w:szCs w:val="24"/>
                <w:lang w:val="hy-AM" w:eastAsia="en-US"/>
              </w:rPr>
              <w:t>գործնական դասընթացներ</w:t>
            </w:r>
            <w:r w:rsidRPr="00326CBC">
              <w:rPr>
                <w:rFonts w:ascii="Sylfaen" w:hAnsi="Sylfaen" w:cs="Sylfaen"/>
                <w:iCs/>
                <w:sz w:val="24"/>
                <w:szCs w:val="24"/>
                <w:lang w:val="hy-AM" w:eastAsia="en-US"/>
              </w:rPr>
              <w:t>։</w:t>
            </w: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eastAsia="en-US"/>
              </w:rPr>
            </w:pPr>
            <w:r w:rsidRPr="00C81C54">
              <w:rPr>
                <w:rFonts w:ascii="Sylfaen" w:hAnsi="Sylfaen" w:cs="Sylfaen"/>
                <w:lang w:val="hy-AM" w:eastAsia="en-US"/>
              </w:rPr>
              <w:lastRenderedPageBreak/>
              <w:t>Ուսուցիչները</w:t>
            </w:r>
            <w:r w:rsidRPr="00C81C54">
              <w:rPr>
                <w:rFonts w:asciiTheme="majorHAnsi" w:hAnsiTheme="majorHAnsi"/>
                <w:lang w:val="hy-AM" w:eastAsia="en-US"/>
              </w:rPr>
              <w:t xml:space="preserve"> </w:t>
            </w:r>
            <w:r w:rsidRPr="00C81C54">
              <w:rPr>
                <w:rFonts w:ascii="Sylfaen" w:hAnsi="Sylfaen" w:cs="Sylfaen"/>
                <w:lang w:val="hy-AM" w:eastAsia="en-US"/>
              </w:rPr>
              <w:t>ունեն</w:t>
            </w:r>
            <w:r w:rsidRPr="00C81C54">
              <w:rPr>
                <w:rFonts w:asciiTheme="majorHAnsi" w:hAnsiTheme="majorHAnsi"/>
                <w:lang w:val="hy-AM" w:eastAsia="en-US"/>
              </w:rPr>
              <w:t xml:space="preserve"> </w:t>
            </w:r>
            <w:r w:rsidRPr="00C81C54">
              <w:rPr>
                <w:rFonts w:ascii="Sylfaen" w:hAnsi="Sylfaen" w:cs="Sylfaen"/>
                <w:lang w:val="hy-AM" w:eastAsia="en-US"/>
              </w:rPr>
              <w:t>հավասար</w:t>
            </w:r>
            <w:r w:rsidRPr="00C81C54">
              <w:rPr>
                <w:rFonts w:asciiTheme="majorHAnsi" w:hAnsiTheme="majorHAnsi"/>
                <w:lang w:val="hy-AM" w:eastAsia="en-US"/>
              </w:rPr>
              <w:t xml:space="preserve"> </w:t>
            </w:r>
            <w:r w:rsidRPr="00C81C54">
              <w:rPr>
                <w:rFonts w:ascii="Sylfaen" w:hAnsi="Sylfaen" w:cs="Sylfaen"/>
                <w:lang w:val="hy-AM" w:eastAsia="en-US"/>
              </w:rPr>
              <w:t>վերաբերմունք</w:t>
            </w:r>
            <w:r w:rsidRPr="00C81C54">
              <w:rPr>
                <w:rFonts w:asciiTheme="majorHAnsi" w:hAnsiTheme="majorHAnsi"/>
                <w:lang w:val="hy-AM" w:eastAsia="en-US"/>
              </w:rPr>
              <w:t xml:space="preserve"> </w:t>
            </w:r>
            <w:r w:rsidRPr="00C81C54">
              <w:rPr>
                <w:rFonts w:ascii="Sylfaen" w:hAnsi="Sylfaen" w:cs="Sylfaen"/>
                <w:lang w:val="hy-AM" w:eastAsia="en-US"/>
              </w:rPr>
              <w:t>բոլոր</w:t>
            </w:r>
            <w:r w:rsidRPr="00C81C54">
              <w:rPr>
                <w:rFonts w:asciiTheme="majorHAnsi" w:hAnsiTheme="majorHAnsi"/>
                <w:lang w:val="hy-AM" w:eastAsia="en-US"/>
              </w:rPr>
              <w:t xml:space="preserve"> </w:t>
            </w:r>
            <w:r w:rsidRPr="00C81C54">
              <w:rPr>
                <w:rFonts w:ascii="Sylfaen" w:hAnsi="Sylfaen" w:cs="Sylfaen"/>
                <w:lang w:val="hy-AM" w:eastAsia="en-US"/>
              </w:rPr>
              <w:t>երեխաների</w:t>
            </w:r>
            <w:r w:rsidRPr="00C81C54">
              <w:rPr>
                <w:rFonts w:asciiTheme="majorHAnsi" w:hAnsiTheme="majorHAnsi"/>
                <w:lang w:val="hy-AM" w:eastAsia="en-US"/>
              </w:rPr>
              <w:t xml:space="preserve"> </w:t>
            </w:r>
            <w:r w:rsidRPr="00C81C54">
              <w:rPr>
                <w:rFonts w:ascii="Sylfaen" w:hAnsi="Sylfaen" w:cs="Sylfaen"/>
                <w:lang w:val="hy-AM" w:eastAsia="en-US"/>
              </w:rPr>
              <w:t>նկատմամբ</w:t>
            </w:r>
            <w:r w:rsidRPr="00C81C54">
              <w:rPr>
                <w:rFonts w:asciiTheme="majorHAnsi" w:hAnsiTheme="majorHAnsi"/>
                <w:lang w:val="hy-AM" w:eastAsia="en-US"/>
              </w:rPr>
              <w:t xml:space="preserve">, </w:t>
            </w:r>
            <w:r w:rsidRPr="00C81C54">
              <w:rPr>
                <w:rFonts w:ascii="Sylfaen" w:hAnsi="Sylfaen" w:cs="Sylfaen"/>
                <w:lang w:val="hy-AM" w:eastAsia="en-US"/>
              </w:rPr>
              <w:t>անկախ</w:t>
            </w:r>
            <w:r w:rsidRPr="00C81C54">
              <w:rPr>
                <w:rFonts w:asciiTheme="majorHAnsi" w:hAnsiTheme="majorHAnsi"/>
                <w:lang w:val="hy-AM" w:eastAsia="en-US"/>
              </w:rPr>
              <w:t xml:space="preserve"> </w:t>
            </w:r>
            <w:r w:rsidRPr="00C81C54">
              <w:rPr>
                <w:rFonts w:ascii="Sylfaen" w:hAnsi="Sylfaen" w:cs="Sylfaen"/>
                <w:lang w:val="hy-AM" w:eastAsia="en-US"/>
              </w:rPr>
              <w:t>նրանց</w:t>
            </w:r>
            <w:r w:rsidRPr="00C81C54">
              <w:rPr>
                <w:rFonts w:asciiTheme="majorHAnsi" w:hAnsiTheme="majorHAnsi"/>
                <w:lang w:val="hy-AM" w:eastAsia="en-US"/>
              </w:rPr>
              <w:t xml:space="preserve"> </w:t>
            </w:r>
            <w:r w:rsidRPr="00C81C54">
              <w:rPr>
                <w:rFonts w:ascii="Sylfaen" w:hAnsi="Sylfaen" w:cs="Sylfaen"/>
                <w:lang w:val="hy-AM" w:eastAsia="en-US"/>
              </w:rPr>
              <w:t>միջև</w:t>
            </w:r>
            <w:r w:rsidRPr="00C81C54">
              <w:rPr>
                <w:rFonts w:asciiTheme="majorHAnsi" w:hAnsiTheme="majorHAnsi"/>
                <w:lang w:val="hy-AM" w:eastAsia="en-US"/>
              </w:rPr>
              <w:t xml:space="preserve"> </w:t>
            </w:r>
            <w:r w:rsidRPr="00C81C54">
              <w:rPr>
                <w:rFonts w:ascii="Sylfaen" w:hAnsi="Sylfaen" w:cs="Sylfaen"/>
                <w:lang w:val="hy-AM" w:eastAsia="en-US"/>
              </w:rPr>
              <w:t>եղած</w:t>
            </w:r>
            <w:r w:rsidRPr="00C81C54">
              <w:rPr>
                <w:rFonts w:asciiTheme="majorHAnsi" w:hAnsiTheme="majorHAnsi"/>
                <w:lang w:val="hy-AM" w:eastAsia="en-US"/>
              </w:rPr>
              <w:t xml:space="preserve"> </w:t>
            </w:r>
            <w:r w:rsidRPr="00C81C54">
              <w:rPr>
                <w:rFonts w:ascii="Sylfaen" w:hAnsi="Sylfaen" w:cs="Sylfaen"/>
                <w:lang w:val="hy-AM" w:eastAsia="en-US"/>
              </w:rPr>
              <w:t>տարբերություններից</w:t>
            </w:r>
            <w:r w:rsidRPr="00C81C54">
              <w:rPr>
                <w:rFonts w:asciiTheme="majorHAnsi" w:hAnsiTheme="majorHAnsi"/>
                <w:lang w:val="hy-AM" w:eastAsia="en-US"/>
              </w:rPr>
              <w:t xml:space="preserve"> </w:t>
            </w:r>
            <w:r w:rsidRPr="00C81C54">
              <w:rPr>
                <w:rFonts w:ascii="Sylfaen" w:hAnsi="Sylfaen" w:cs="Sylfaen"/>
                <w:lang w:val="hy-AM" w:eastAsia="en-US"/>
              </w:rPr>
              <w:t>և</w:t>
            </w:r>
            <w:r w:rsidRPr="00C81C54">
              <w:rPr>
                <w:rFonts w:asciiTheme="majorHAnsi" w:hAnsiTheme="majorHAnsi"/>
                <w:lang w:val="hy-AM" w:eastAsia="en-US"/>
              </w:rPr>
              <w:t xml:space="preserve"> </w:t>
            </w:r>
            <w:r w:rsidRPr="00C81C54">
              <w:rPr>
                <w:rFonts w:ascii="Sylfaen" w:hAnsi="Sylfaen" w:cs="Sylfaen"/>
                <w:lang w:val="hy-AM" w:eastAsia="en-US"/>
              </w:rPr>
              <w:t>նրանց</w:t>
            </w:r>
            <w:r w:rsidRPr="00C81C54">
              <w:rPr>
                <w:rFonts w:asciiTheme="majorHAnsi" w:hAnsiTheme="majorHAnsi"/>
                <w:lang w:val="hy-AM" w:eastAsia="en-US"/>
              </w:rPr>
              <w:t xml:space="preserve"> </w:t>
            </w:r>
            <w:r w:rsidRPr="00C81C54">
              <w:rPr>
                <w:rFonts w:ascii="Sylfaen" w:hAnsi="Sylfaen" w:cs="Sylfaen"/>
                <w:lang w:val="hy-AM" w:eastAsia="en-US"/>
              </w:rPr>
              <w:t>առանձնահատուկ</w:t>
            </w:r>
            <w:r w:rsidRPr="00C81C54">
              <w:rPr>
                <w:rFonts w:asciiTheme="majorHAnsi" w:hAnsiTheme="majorHAnsi"/>
                <w:lang w:val="hy-AM" w:eastAsia="en-US"/>
              </w:rPr>
              <w:t xml:space="preserve"> </w:t>
            </w:r>
            <w:r w:rsidRPr="00C81C54">
              <w:rPr>
                <w:rFonts w:ascii="Sylfaen" w:hAnsi="Sylfaen" w:cs="Sylfaen"/>
                <w:lang w:val="hy-AM" w:eastAsia="en-US"/>
              </w:rPr>
              <w:t>կարիքներից</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62112F">
            <w:pPr>
              <w:pStyle w:val="ListParagraph"/>
              <w:spacing w:after="0" w:line="360" w:lineRule="auto"/>
              <w:ind w:left="0"/>
              <w:rPr>
                <w:rFonts w:asciiTheme="majorHAnsi" w:hAnsiTheme="majorHAnsi" w:cs="Sylfaen"/>
                <w:iCs/>
                <w:sz w:val="24"/>
                <w:szCs w:val="24"/>
                <w:lang w:val="hy-AM" w:eastAsia="en-US"/>
              </w:rPr>
            </w:pPr>
            <w:r w:rsidRPr="00326CBC">
              <w:rPr>
                <w:rFonts w:ascii="Sylfaen" w:hAnsi="Sylfaen" w:cs="Sylfaen"/>
                <w:iCs/>
                <w:sz w:val="24"/>
                <w:szCs w:val="24"/>
                <w:lang w:val="hy-AM" w:eastAsia="en-US"/>
              </w:rPr>
              <w:t>Հարցումը</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ցույց</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տվեց</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որ</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ուսուցիչներն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ունեն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հավասար</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վերաբերմունք</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անկախ</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աշակերտների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խնդիրներից</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և</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կարիքներից։</w:t>
            </w:r>
          </w:p>
          <w:p w:rsidR="003035FC" w:rsidRPr="00326CBC" w:rsidRDefault="003035FC" w:rsidP="0062112F">
            <w:pPr>
              <w:pStyle w:val="ListParagraph"/>
              <w:spacing w:after="0" w:line="360" w:lineRule="auto"/>
              <w:ind w:left="0"/>
              <w:rPr>
                <w:rFonts w:asciiTheme="majorHAnsi" w:hAnsiTheme="majorHAnsi" w:cs="Sylfaen"/>
                <w:iCs/>
                <w:sz w:val="24"/>
                <w:szCs w:val="24"/>
                <w:lang w:val="hy-AM"/>
              </w:rPr>
            </w:pPr>
          </w:p>
          <w:p w:rsidR="003035FC" w:rsidRPr="00326CBC" w:rsidRDefault="003035FC" w:rsidP="0062112F">
            <w:pPr>
              <w:pStyle w:val="ListParagraph"/>
              <w:spacing w:after="0" w:line="360" w:lineRule="auto"/>
              <w:ind w:left="0"/>
              <w:rPr>
                <w:rFonts w:asciiTheme="majorHAnsi" w:hAnsiTheme="majorHAnsi" w:cs="Sylfaen"/>
                <w:i/>
                <w:iCs/>
                <w:sz w:val="24"/>
                <w:szCs w:val="24"/>
                <w:lang w:val="hy-AM" w:eastAsia="en-US"/>
              </w:rPr>
            </w:pP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color w:val="000000"/>
                <w:sz w:val="24"/>
                <w:szCs w:val="24"/>
                <w:lang w:val="hy-AM"/>
              </w:rPr>
            </w:pPr>
            <w:r w:rsidRPr="00C81C54">
              <w:rPr>
                <w:rFonts w:ascii="Sylfaen" w:hAnsi="Sylfaen" w:cs="Sylfaen"/>
                <w:sz w:val="24"/>
                <w:szCs w:val="24"/>
                <w:lang w:val="hy-AM"/>
              </w:rPr>
              <w:t>Ուսուցիչները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կարողանում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հայտնաբերել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կարծրատիպեր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ամրապնդող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վարքագիծ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երևույթ</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դասարանում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դպրոցում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նյութերում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նույնիսկ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սեփական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վարքագծում</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62112F">
            <w:pPr>
              <w:pStyle w:val="ListParagraph"/>
              <w:spacing w:after="0" w:line="360" w:lineRule="auto"/>
              <w:ind w:left="0"/>
              <w:rPr>
                <w:rFonts w:asciiTheme="majorHAnsi" w:hAnsiTheme="majorHAnsi" w:cs="Sylfaen"/>
                <w:i/>
                <w:iCs/>
                <w:sz w:val="24"/>
                <w:szCs w:val="24"/>
                <w:lang w:val="hy-AM" w:eastAsia="en-US"/>
              </w:rPr>
            </w:pPr>
            <w:r w:rsidRPr="00326CBC">
              <w:rPr>
                <w:rFonts w:ascii="Sylfaen" w:hAnsi="Sylfaen" w:cs="Sylfaen"/>
                <w:iCs/>
                <w:sz w:val="24"/>
                <w:szCs w:val="24"/>
                <w:lang w:val="hy-AM" w:eastAsia="en-US"/>
              </w:rPr>
              <w:t>Հարցման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մասնակիցների</w:t>
            </w:r>
            <w:r w:rsidRPr="00326CBC">
              <w:rPr>
                <w:rFonts w:asciiTheme="majorHAnsi" w:hAnsiTheme="majorHAnsi" w:cs="Sylfaen"/>
                <w:iCs/>
                <w:sz w:val="24"/>
                <w:szCs w:val="24"/>
                <w:lang w:val="hy-AM" w:eastAsia="en-US"/>
              </w:rPr>
              <w:t xml:space="preserve"> 98%-</w:t>
            </w:r>
            <w:r w:rsidRPr="00326CBC">
              <w:rPr>
                <w:rFonts w:ascii="Sylfaen" w:hAnsi="Sylfaen" w:cs="Sylfaen"/>
                <w:iCs/>
                <w:sz w:val="24"/>
                <w:szCs w:val="24"/>
                <w:lang w:val="hy-AM" w:eastAsia="en-US"/>
              </w:rPr>
              <w:t>ը</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կարողանում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են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հայտնաբերել</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նման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վարքագիծ</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և</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փորձել</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լուծել</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այն</w:t>
            </w: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իրականացնում</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աջակցության</w:t>
            </w:r>
            <w:r w:rsidRPr="00C81C54">
              <w:rPr>
                <w:rFonts w:asciiTheme="majorHAnsi" w:hAnsiTheme="majorHAnsi"/>
                <w:lang w:val="hy-AM"/>
              </w:rPr>
              <w:t xml:space="preserve"> </w:t>
            </w:r>
            <w:r w:rsidRPr="00C81C54">
              <w:rPr>
                <w:rFonts w:ascii="Sylfaen" w:hAnsi="Sylfaen" w:cs="Sylfaen"/>
                <w:lang w:val="hy-AM"/>
              </w:rPr>
              <w:t>ծրագրեր</w:t>
            </w:r>
            <w:r w:rsidRPr="00C81C54">
              <w:rPr>
                <w:rFonts w:asciiTheme="majorHAnsi" w:hAnsiTheme="majorHAnsi"/>
                <w:lang w:val="hy-AM"/>
              </w:rPr>
              <w:t xml:space="preserve"> </w:t>
            </w:r>
            <w:r w:rsidRPr="00C81C54">
              <w:rPr>
                <w:rFonts w:ascii="Sylfaen" w:hAnsi="Sylfaen" w:cs="Sylfaen"/>
                <w:lang w:val="hy-AM"/>
              </w:rPr>
              <w:t>սոցիալապես</w:t>
            </w:r>
            <w:r w:rsidRPr="00C81C54">
              <w:rPr>
                <w:rFonts w:asciiTheme="majorHAnsi" w:hAnsiTheme="majorHAnsi"/>
                <w:lang w:val="hy-AM"/>
              </w:rPr>
              <w:t xml:space="preserve"> </w:t>
            </w:r>
            <w:r w:rsidRPr="00C81C54">
              <w:rPr>
                <w:rFonts w:ascii="Sylfaen" w:hAnsi="Sylfaen" w:cs="Sylfaen"/>
                <w:lang w:val="hy-AM"/>
              </w:rPr>
              <w:t>անապահով</w:t>
            </w:r>
            <w:r w:rsidRPr="00C81C54">
              <w:rPr>
                <w:rFonts w:asciiTheme="majorHAnsi" w:hAnsiTheme="majorHAnsi"/>
                <w:lang w:val="hy-AM"/>
              </w:rPr>
              <w:t xml:space="preserve"> </w:t>
            </w:r>
            <w:r w:rsidRPr="00C81C54">
              <w:rPr>
                <w:rFonts w:ascii="Sylfaen" w:hAnsi="Sylfaen" w:cs="Sylfaen"/>
                <w:lang w:val="hy-AM"/>
              </w:rPr>
              <w:t>ընտանիքներից</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համար</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58217F" w:rsidP="0062112F">
            <w:pPr>
              <w:spacing w:line="360" w:lineRule="auto"/>
              <w:rPr>
                <w:rFonts w:ascii="Sylfaen" w:hAnsi="Sylfaen" w:cs="Sylfaen"/>
                <w:iCs/>
                <w:sz w:val="24"/>
                <w:szCs w:val="24"/>
                <w:lang w:val="hy-AM" w:eastAsia="en-US"/>
              </w:rPr>
            </w:pPr>
            <w:r w:rsidRPr="00326CBC">
              <w:rPr>
                <w:rFonts w:ascii="Sylfaen" w:hAnsi="Sylfaen" w:cs="Sylfaen"/>
                <w:iCs/>
                <w:sz w:val="24"/>
                <w:szCs w:val="24"/>
                <w:lang w:val="hy-AM" w:eastAsia="en-US"/>
              </w:rPr>
              <w:t>.</w:t>
            </w:r>
            <w:r w:rsidR="003035FC" w:rsidRPr="00326CBC">
              <w:rPr>
                <w:rFonts w:ascii="Sylfaen" w:hAnsi="Sylfaen" w:cs="Sylfaen"/>
                <w:iCs/>
                <w:sz w:val="24"/>
                <w:szCs w:val="24"/>
                <w:lang w:val="hy-AM" w:eastAsia="en-US"/>
              </w:rPr>
              <w:t>Լրացուցիչ</w:t>
            </w:r>
            <w:r w:rsidR="003035FC" w:rsidRPr="00326CBC">
              <w:rPr>
                <w:rFonts w:asciiTheme="majorHAnsi" w:hAnsiTheme="majorHAnsi" w:cs="Sylfaen"/>
                <w:iCs/>
                <w:sz w:val="24"/>
                <w:szCs w:val="24"/>
                <w:lang w:val="hy-AM" w:eastAsia="en-US"/>
              </w:rPr>
              <w:t xml:space="preserve"> </w:t>
            </w:r>
            <w:r w:rsidR="003035FC" w:rsidRPr="00326CBC">
              <w:rPr>
                <w:rFonts w:ascii="Sylfaen" w:hAnsi="Sylfaen" w:cs="Sylfaen"/>
                <w:iCs/>
                <w:sz w:val="24"/>
                <w:szCs w:val="24"/>
                <w:lang w:val="hy-AM" w:eastAsia="en-US"/>
              </w:rPr>
              <w:t>պարապմունքներ</w:t>
            </w:r>
            <w:r w:rsidR="003035FC" w:rsidRPr="00326CBC">
              <w:rPr>
                <w:rFonts w:asciiTheme="majorHAnsi" w:hAnsiTheme="majorHAnsi" w:cs="Sylfaen"/>
                <w:iCs/>
                <w:sz w:val="24"/>
                <w:szCs w:val="24"/>
                <w:lang w:val="hy-AM" w:eastAsia="en-US"/>
              </w:rPr>
              <w:t xml:space="preserve"> </w:t>
            </w:r>
            <w:r w:rsidR="003035FC" w:rsidRPr="00326CBC">
              <w:rPr>
                <w:rFonts w:ascii="Sylfaen" w:hAnsi="Sylfaen" w:cs="Sylfaen"/>
                <w:iCs/>
                <w:sz w:val="24"/>
                <w:szCs w:val="24"/>
                <w:lang w:val="hy-AM" w:eastAsia="en-US"/>
              </w:rPr>
              <w:t>ծրագրային</w:t>
            </w:r>
            <w:r w:rsidR="003035FC" w:rsidRPr="00326CBC">
              <w:rPr>
                <w:rFonts w:asciiTheme="majorHAnsi" w:hAnsiTheme="majorHAnsi" w:cs="Sylfaen"/>
                <w:iCs/>
                <w:sz w:val="24"/>
                <w:szCs w:val="24"/>
                <w:lang w:val="hy-AM" w:eastAsia="en-US"/>
              </w:rPr>
              <w:t xml:space="preserve">  </w:t>
            </w:r>
            <w:r w:rsidR="003035FC" w:rsidRPr="00326CBC">
              <w:rPr>
                <w:rFonts w:ascii="Sylfaen" w:hAnsi="Sylfaen" w:cs="Sylfaen"/>
                <w:iCs/>
                <w:sz w:val="24"/>
                <w:szCs w:val="24"/>
                <w:lang w:val="hy-AM" w:eastAsia="en-US"/>
              </w:rPr>
              <w:t>ուսումնական</w:t>
            </w:r>
            <w:r w:rsidR="003035FC" w:rsidRPr="00326CBC">
              <w:rPr>
                <w:rFonts w:asciiTheme="majorHAnsi" w:hAnsiTheme="majorHAnsi" w:cs="Sylfaen"/>
                <w:iCs/>
                <w:sz w:val="24"/>
                <w:szCs w:val="24"/>
                <w:lang w:val="hy-AM" w:eastAsia="en-US"/>
              </w:rPr>
              <w:t xml:space="preserve"> </w:t>
            </w:r>
            <w:r w:rsidR="003035FC" w:rsidRPr="00326CBC">
              <w:rPr>
                <w:rFonts w:ascii="Sylfaen" w:hAnsi="Sylfaen" w:cs="Sylfaen"/>
                <w:iCs/>
                <w:sz w:val="24"/>
                <w:szCs w:val="24"/>
                <w:lang w:val="hy-AM" w:eastAsia="en-US"/>
              </w:rPr>
              <w:t>նյութի</w:t>
            </w:r>
            <w:r w:rsidR="003035FC" w:rsidRPr="00326CBC">
              <w:rPr>
                <w:rFonts w:asciiTheme="majorHAnsi" w:hAnsiTheme="majorHAnsi" w:cs="Sylfaen"/>
                <w:iCs/>
                <w:sz w:val="24"/>
                <w:szCs w:val="24"/>
                <w:lang w:val="hy-AM" w:eastAsia="en-US"/>
              </w:rPr>
              <w:t xml:space="preserve">  </w:t>
            </w:r>
            <w:r w:rsidR="003035FC" w:rsidRPr="00326CBC">
              <w:rPr>
                <w:rFonts w:ascii="Sylfaen" w:hAnsi="Sylfaen" w:cs="Sylfaen"/>
                <w:iCs/>
                <w:sz w:val="24"/>
                <w:szCs w:val="24"/>
                <w:lang w:val="hy-AM" w:eastAsia="en-US"/>
              </w:rPr>
              <w:t>յուրացման</w:t>
            </w:r>
            <w:r w:rsidR="003035FC" w:rsidRPr="00326CBC">
              <w:rPr>
                <w:rFonts w:asciiTheme="majorHAnsi" w:hAnsiTheme="majorHAnsi" w:cs="Sylfaen"/>
                <w:iCs/>
                <w:sz w:val="24"/>
                <w:szCs w:val="24"/>
                <w:lang w:val="hy-AM" w:eastAsia="en-US"/>
              </w:rPr>
              <w:t xml:space="preserve"> </w:t>
            </w:r>
            <w:r w:rsidR="003035FC" w:rsidRPr="00326CBC">
              <w:rPr>
                <w:rFonts w:ascii="Sylfaen" w:hAnsi="Sylfaen" w:cs="Sylfaen"/>
                <w:iCs/>
                <w:sz w:val="24"/>
                <w:szCs w:val="24"/>
                <w:lang w:val="hy-AM" w:eastAsia="en-US"/>
              </w:rPr>
              <w:t>նպատակով</w:t>
            </w:r>
          </w:p>
          <w:p w:rsidR="0058217F" w:rsidRPr="00326CBC" w:rsidRDefault="0058217F" w:rsidP="0062112F">
            <w:pPr>
              <w:spacing w:line="360" w:lineRule="auto"/>
              <w:rPr>
                <w:rFonts w:ascii="Sylfaen" w:hAnsi="Sylfaen" w:cs="Sylfaen"/>
                <w:iCs/>
                <w:sz w:val="24"/>
                <w:szCs w:val="24"/>
                <w:lang w:val="hy-AM" w:eastAsia="en-US"/>
              </w:rPr>
            </w:pPr>
            <w:r w:rsidRPr="00326CBC">
              <w:rPr>
                <w:rFonts w:ascii="Sylfaen" w:hAnsi="Sylfaen" w:cs="Sylfaen"/>
                <w:iCs/>
                <w:sz w:val="24"/>
                <w:szCs w:val="24"/>
                <w:lang w:val="hy-AM" w:eastAsia="en-US"/>
              </w:rPr>
              <w:t>.Տնայցեր</w:t>
            </w:r>
          </w:p>
          <w:p w:rsidR="0058217F" w:rsidRPr="00326CBC" w:rsidRDefault="0058217F" w:rsidP="0062112F">
            <w:pPr>
              <w:spacing w:line="360" w:lineRule="auto"/>
              <w:rPr>
                <w:rFonts w:asciiTheme="majorHAnsi" w:hAnsiTheme="majorHAnsi" w:cs="Sylfaen"/>
                <w:iCs/>
                <w:sz w:val="24"/>
                <w:szCs w:val="24"/>
                <w:lang w:val="hy-AM" w:eastAsia="en-US"/>
              </w:rPr>
            </w:pPr>
            <w:r w:rsidRPr="00326CBC">
              <w:rPr>
                <w:rFonts w:ascii="Sylfaen" w:hAnsi="Sylfaen" w:cs="Sylfaen"/>
                <w:iCs/>
                <w:sz w:val="24"/>
                <w:szCs w:val="24"/>
                <w:lang w:val="hy-AM" w:eastAsia="en-US"/>
              </w:rPr>
              <w:t>.Ուսումնասիրել աշկերտների կյամքի պայմանները, ընտանիքի առանձնահատկությունները, ընտանեկան փոխհարաբերությունների ազդեցությունը աշակերտի վրա, նրա սոցիալական միջավայրը, շփումները, հետաքրքրությունները</w:t>
            </w:r>
            <w:r w:rsidR="00632447" w:rsidRPr="00326CBC">
              <w:rPr>
                <w:rFonts w:ascii="Sylfaen" w:hAnsi="Sylfaen" w:cs="Sylfaen"/>
                <w:iCs/>
                <w:sz w:val="24"/>
                <w:szCs w:val="24"/>
                <w:lang w:val="hy-AM" w:eastAsia="en-US"/>
              </w:rPr>
              <w:t xml:space="preserve"> հաղորդակցման դժվարությունները</w:t>
            </w:r>
          </w:p>
        </w:tc>
      </w:tr>
      <w:tr w:rsidR="003035FC" w:rsidRPr="00DE6B40"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highlight w:val="yellow"/>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 xml:space="preserve"> </w:t>
            </w:r>
            <w:r w:rsidRPr="00C81C54">
              <w:rPr>
                <w:rFonts w:ascii="Sylfaen" w:hAnsi="Sylfaen" w:cs="Sylfaen"/>
                <w:lang w:val="hy-AM"/>
              </w:rPr>
              <w:t>հանդուրժողականության</w:t>
            </w:r>
            <w:r w:rsidRPr="00C81C54">
              <w:rPr>
                <w:rFonts w:asciiTheme="majorHAnsi" w:hAnsiTheme="majorHAnsi"/>
                <w:lang w:val="hy-AM"/>
              </w:rPr>
              <w:t xml:space="preserve"> </w:t>
            </w:r>
            <w:r w:rsidRPr="00C81C54">
              <w:rPr>
                <w:rFonts w:ascii="Sylfaen" w:hAnsi="Sylfaen" w:cs="Sylfaen"/>
                <w:lang w:val="hy-AM"/>
              </w:rPr>
              <w:t>ձևավորմանն</w:t>
            </w:r>
            <w:r w:rsidRPr="00C81C54">
              <w:rPr>
                <w:rFonts w:asciiTheme="majorHAnsi" w:hAnsiTheme="majorHAnsi"/>
                <w:lang w:val="hy-AM"/>
              </w:rPr>
              <w:t xml:space="preserve"> </w:t>
            </w:r>
            <w:r w:rsidRPr="00C81C54">
              <w:rPr>
                <w:rFonts w:ascii="Sylfaen" w:hAnsi="Sylfaen" w:cs="Sylfaen"/>
                <w:lang w:val="hy-AM"/>
              </w:rPr>
              <w:t>ուղղված</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նախաձեռնությունները</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highlight w:val="yellow"/>
                <w:lang w:val="en-US"/>
              </w:rPr>
            </w:pPr>
            <w:r w:rsidRPr="00064745">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highlight w:val="yellow"/>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26CBC" w:rsidRDefault="003035FC" w:rsidP="0062112F">
            <w:pPr>
              <w:spacing w:line="360" w:lineRule="auto"/>
              <w:rPr>
                <w:rFonts w:asciiTheme="majorHAnsi" w:hAnsiTheme="majorHAnsi" w:cs="Sylfaen"/>
                <w:iCs/>
                <w:sz w:val="24"/>
                <w:szCs w:val="24"/>
                <w:lang w:val="hy-AM" w:eastAsia="en-US"/>
              </w:rPr>
            </w:pPr>
            <w:r w:rsidRPr="00326CBC">
              <w:rPr>
                <w:rFonts w:ascii="Sylfaen" w:hAnsi="Sylfaen" w:cs="Sylfaen"/>
                <w:iCs/>
                <w:sz w:val="24"/>
                <w:szCs w:val="24"/>
                <w:lang w:val="hy-AM" w:eastAsia="en-US"/>
              </w:rPr>
              <w:t>Հոգեբանների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և</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դասղեկների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հատուկ</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աշխատանքների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շնորհիվ</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ԿԱՊԿ</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ունեցող</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սովորողների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դասարաններում</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կատարվել</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են</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միջոցառումներ</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դասընթացներ</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որտեղ</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սովորողների</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նախաձեռնությամբ</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քննարկվել</w:t>
            </w:r>
            <w:r w:rsidRPr="00326CBC">
              <w:rPr>
                <w:rFonts w:asciiTheme="majorHAnsi" w:hAnsiTheme="majorHAnsi" w:cs="Sylfaen"/>
                <w:iCs/>
                <w:sz w:val="24"/>
                <w:szCs w:val="24"/>
                <w:lang w:val="hy-AM" w:eastAsia="en-US"/>
              </w:rPr>
              <w:t xml:space="preserve"> </w:t>
            </w:r>
            <w:r w:rsidRPr="00326CBC">
              <w:rPr>
                <w:rFonts w:ascii="Sylfaen" w:hAnsi="Sylfaen" w:cs="Sylfaen"/>
                <w:iCs/>
                <w:sz w:val="24"/>
                <w:szCs w:val="24"/>
                <w:lang w:val="hy-AM" w:eastAsia="en-US"/>
              </w:rPr>
              <w:t>է</w:t>
            </w:r>
            <w:r w:rsidRPr="00326CBC">
              <w:rPr>
                <w:rFonts w:asciiTheme="majorHAnsi" w:hAnsiTheme="majorHAnsi" w:cs="Sylfaen"/>
                <w:iCs/>
                <w:sz w:val="24"/>
                <w:szCs w:val="24"/>
                <w:lang w:val="hy-AM" w:eastAsia="en-US"/>
              </w:rPr>
              <w:t xml:space="preserve"> </w:t>
            </w:r>
          </w:p>
          <w:p w:rsidR="00F25EBE" w:rsidRPr="00326CBC" w:rsidRDefault="003035FC" w:rsidP="0062112F">
            <w:pPr>
              <w:spacing w:line="360" w:lineRule="auto"/>
              <w:rPr>
                <w:rFonts w:ascii="Sylfaen" w:hAnsi="Sylfaen" w:cs="Sylfaen"/>
                <w:iCs/>
                <w:sz w:val="24"/>
                <w:szCs w:val="24"/>
                <w:lang w:val="hy-AM" w:eastAsia="en-US"/>
              </w:rPr>
            </w:pPr>
            <w:r w:rsidRPr="00326CBC">
              <w:rPr>
                <w:rFonts w:ascii="Sylfaen" w:hAnsi="Sylfaen" w:cs="Sylfaen"/>
                <w:iCs/>
                <w:sz w:val="24"/>
                <w:szCs w:val="24"/>
                <w:lang w:val="hy-AM" w:eastAsia="en-US"/>
              </w:rPr>
              <w:lastRenderedPageBreak/>
              <w:t>«</w:t>
            </w:r>
            <w:r w:rsidR="008D65D7" w:rsidRPr="00326CBC">
              <w:rPr>
                <w:rFonts w:ascii="Sylfaen" w:hAnsi="Sylfaen" w:cs="Sylfaen"/>
                <w:iCs/>
                <w:sz w:val="24"/>
                <w:szCs w:val="24"/>
                <w:lang w:val="hy-AM" w:eastAsia="en-US"/>
              </w:rPr>
              <w:t>Շնորհակալություն բառի նշանակությունը</w:t>
            </w:r>
            <w:r w:rsidRPr="00326CBC">
              <w:rPr>
                <w:rFonts w:ascii="Sylfaen" w:hAnsi="Sylfaen" w:cs="Sylfaen"/>
                <w:iCs/>
                <w:sz w:val="24"/>
                <w:szCs w:val="24"/>
                <w:lang w:val="hy-AM" w:eastAsia="en-US"/>
              </w:rPr>
              <w:t xml:space="preserve">» </w:t>
            </w:r>
            <w:r w:rsidR="008D65D7" w:rsidRPr="00326CBC">
              <w:rPr>
                <w:rFonts w:ascii="Sylfaen" w:hAnsi="Sylfaen" w:cs="Sylfaen"/>
                <w:iCs/>
                <w:sz w:val="24"/>
                <w:szCs w:val="24"/>
                <w:lang w:val="hy-AM" w:eastAsia="en-US"/>
              </w:rPr>
              <w:t xml:space="preserve"> </w:t>
            </w:r>
          </w:p>
          <w:p w:rsidR="003035FC" w:rsidRPr="00326CBC" w:rsidRDefault="003035FC" w:rsidP="0062112F">
            <w:pPr>
              <w:spacing w:line="360" w:lineRule="auto"/>
              <w:rPr>
                <w:rFonts w:ascii="Sylfaen" w:hAnsi="Sylfaen" w:cs="Sylfaen"/>
                <w:iCs/>
                <w:sz w:val="24"/>
                <w:szCs w:val="24"/>
                <w:lang w:val="hy-AM" w:eastAsia="en-US"/>
              </w:rPr>
            </w:pPr>
            <w:r w:rsidRPr="00326CBC">
              <w:rPr>
                <w:rFonts w:ascii="Sylfaen" w:hAnsi="Sylfaen" w:cs="Sylfaen"/>
                <w:iCs/>
                <w:sz w:val="24"/>
                <w:szCs w:val="24"/>
                <w:lang w:val="hy-AM" w:eastAsia="en-US"/>
              </w:rPr>
              <w:t>«</w:t>
            </w:r>
            <w:r w:rsidR="008D65D7" w:rsidRPr="00326CBC">
              <w:rPr>
                <w:rFonts w:ascii="Sylfaen" w:hAnsi="Sylfaen" w:cs="Sylfaen"/>
                <w:iCs/>
                <w:sz w:val="24"/>
                <w:szCs w:val="24"/>
                <w:lang w:val="hy-AM" w:eastAsia="en-US"/>
              </w:rPr>
              <w:t>Հույզերի կառավարում</w:t>
            </w:r>
            <w:r w:rsidRPr="00326CBC">
              <w:rPr>
                <w:rFonts w:ascii="Sylfaen" w:hAnsi="Sylfaen" w:cs="Sylfaen"/>
                <w:iCs/>
                <w:sz w:val="24"/>
                <w:szCs w:val="24"/>
                <w:lang w:val="hy-AM" w:eastAsia="en-US"/>
              </w:rPr>
              <w:t xml:space="preserve">» </w:t>
            </w:r>
          </w:p>
          <w:p w:rsidR="003035FC" w:rsidRPr="00326CBC" w:rsidRDefault="003035FC" w:rsidP="0062112F">
            <w:pPr>
              <w:spacing w:line="360" w:lineRule="auto"/>
              <w:rPr>
                <w:rFonts w:asciiTheme="majorHAnsi" w:hAnsiTheme="majorHAnsi" w:cs="Sylfaen"/>
                <w:iCs/>
                <w:sz w:val="24"/>
                <w:szCs w:val="24"/>
                <w:lang w:val="hy-AM" w:eastAsia="en-US"/>
              </w:rPr>
            </w:pPr>
            <w:r w:rsidRPr="00326CBC">
              <w:rPr>
                <w:rFonts w:ascii="Sylfaen" w:hAnsi="Sylfaen" w:cs="Sylfaen"/>
                <w:iCs/>
                <w:sz w:val="24"/>
                <w:szCs w:val="24"/>
                <w:lang w:val="hy-AM" w:eastAsia="en-US"/>
              </w:rPr>
              <w:t>«</w:t>
            </w:r>
            <w:r w:rsidR="008D65D7" w:rsidRPr="00326CBC">
              <w:rPr>
                <w:rFonts w:ascii="Sylfaen" w:hAnsi="Sylfaen" w:cs="Sylfaen"/>
                <w:iCs/>
                <w:sz w:val="24"/>
                <w:szCs w:val="24"/>
                <w:lang w:val="hy-AM" w:eastAsia="en-US"/>
              </w:rPr>
              <w:t>Վախերի հաղթահարում</w:t>
            </w:r>
            <w:r w:rsidRPr="00326CBC">
              <w:rPr>
                <w:rFonts w:ascii="Sylfaen" w:hAnsi="Sylfaen" w:cs="Sylfaen"/>
                <w:iCs/>
                <w:sz w:val="24"/>
                <w:szCs w:val="24"/>
                <w:lang w:val="hy-AM" w:eastAsia="en-US"/>
              </w:rPr>
              <w:t>»</w:t>
            </w:r>
            <w:r w:rsidRPr="00326CBC">
              <w:rPr>
                <w:rFonts w:asciiTheme="majorHAnsi" w:hAnsiTheme="majorHAnsi" w:cs="Sylfaen"/>
                <w:iCs/>
                <w:sz w:val="24"/>
                <w:szCs w:val="24"/>
                <w:lang w:val="hy-AM" w:eastAsia="en-US"/>
              </w:rPr>
              <w:t xml:space="preserve"> </w:t>
            </w:r>
          </w:p>
          <w:p w:rsidR="008D65D7" w:rsidRPr="00326CBC" w:rsidRDefault="003035FC" w:rsidP="0062112F">
            <w:pPr>
              <w:spacing w:line="360" w:lineRule="auto"/>
              <w:rPr>
                <w:rFonts w:asciiTheme="majorHAnsi" w:hAnsiTheme="majorHAnsi" w:cs="Sylfaen"/>
                <w:iCs/>
                <w:sz w:val="24"/>
                <w:szCs w:val="24"/>
                <w:lang w:val="hy-AM" w:eastAsia="en-US"/>
              </w:rPr>
            </w:pPr>
            <w:r w:rsidRPr="00326CBC">
              <w:rPr>
                <w:rFonts w:asciiTheme="majorHAnsi" w:hAnsiTheme="majorHAnsi" w:cs="Sylfaen"/>
                <w:iCs/>
                <w:sz w:val="24"/>
                <w:szCs w:val="24"/>
                <w:lang w:val="hy-AM" w:eastAsia="en-US"/>
              </w:rPr>
              <w:t>«</w:t>
            </w:r>
            <w:r w:rsidR="008D65D7" w:rsidRPr="00326CBC">
              <w:rPr>
                <w:rFonts w:ascii="Sylfaen" w:hAnsi="Sylfaen" w:cs="Sylfaen"/>
                <w:iCs/>
                <w:sz w:val="24"/>
                <w:szCs w:val="24"/>
                <w:lang w:val="hy-AM" w:eastAsia="en-US"/>
              </w:rPr>
              <w:t>Ընկերասիրություն</w:t>
            </w:r>
            <w:r w:rsidRPr="00326CBC">
              <w:rPr>
                <w:rFonts w:ascii="Cambria" w:hAnsi="Cambria" w:cs="Cambria"/>
                <w:iCs/>
                <w:sz w:val="24"/>
                <w:szCs w:val="24"/>
                <w:lang w:val="hy-AM" w:eastAsia="en-US"/>
              </w:rPr>
              <w:t>»</w:t>
            </w:r>
            <w:r w:rsidR="009444D6" w:rsidRPr="00326CBC">
              <w:rPr>
                <w:rFonts w:asciiTheme="majorHAnsi" w:hAnsiTheme="majorHAnsi" w:cs="Sylfaen"/>
                <w:iCs/>
                <w:sz w:val="24"/>
                <w:szCs w:val="24"/>
                <w:lang w:val="hy-AM" w:eastAsia="en-US"/>
              </w:rPr>
              <w:t xml:space="preserve"> </w:t>
            </w:r>
          </w:p>
          <w:p w:rsidR="003035FC" w:rsidRPr="00326CBC" w:rsidRDefault="003035FC" w:rsidP="00F25EBE">
            <w:pPr>
              <w:spacing w:line="360" w:lineRule="auto"/>
              <w:rPr>
                <w:rFonts w:asciiTheme="majorHAnsi" w:hAnsiTheme="majorHAnsi"/>
                <w:szCs w:val="24"/>
                <w:highlight w:val="yellow"/>
                <w:lang w:val="hy-AM"/>
              </w:rPr>
            </w:pPr>
            <w:r w:rsidRPr="00326CBC">
              <w:rPr>
                <w:rFonts w:asciiTheme="majorHAnsi" w:hAnsiTheme="majorHAnsi" w:cs="Sylfaen"/>
                <w:iCs/>
                <w:sz w:val="24"/>
                <w:szCs w:val="24"/>
                <w:lang w:val="hy-AM" w:eastAsia="en-US"/>
              </w:rPr>
              <w:t xml:space="preserve">  «</w:t>
            </w:r>
            <w:r w:rsidR="008D65D7" w:rsidRPr="00326CBC">
              <w:rPr>
                <w:rFonts w:ascii="Sylfaen" w:hAnsi="Sylfaen" w:cs="Sylfaen"/>
                <w:iCs/>
                <w:sz w:val="24"/>
                <w:szCs w:val="24"/>
                <w:lang w:val="hy-AM" w:eastAsia="en-US"/>
              </w:rPr>
              <w:t>Շփման հմտությունների ձևավոևրում</w:t>
            </w:r>
            <w:r w:rsidRPr="00326CBC">
              <w:rPr>
                <w:rFonts w:ascii="Cambria" w:hAnsi="Cambria" w:cs="Cambria"/>
                <w:iCs/>
                <w:sz w:val="24"/>
                <w:szCs w:val="24"/>
                <w:lang w:val="hy-AM" w:eastAsia="en-US"/>
              </w:rPr>
              <w:t>»</w:t>
            </w:r>
            <w:r w:rsidR="008D65D7" w:rsidRPr="00326CBC">
              <w:rPr>
                <w:rFonts w:asciiTheme="majorHAnsi" w:hAnsiTheme="majorHAnsi" w:cs="Sylfaen"/>
                <w:iCs/>
                <w:sz w:val="24"/>
                <w:szCs w:val="24"/>
                <w:lang w:val="hy-AM" w:eastAsia="en-US"/>
              </w:rPr>
              <w:t xml:space="preserve">  </w:t>
            </w:r>
          </w:p>
        </w:tc>
      </w:tr>
    </w:tbl>
    <w:p w:rsidR="003035FC" w:rsidRPr="00326CBC" w:rsidRDefault="003035FC" w:rsidP="003035FC">
      <w:pPr>
        <w:pStyle w:val="NormalWeb"/>
        <w:spacing w:line="360" w:lineRule="auto"/>
        <w:ind w:firstLine="708"/>
        <w:rPr>
          <w:rFonts w:asciiTheme="majorHAnsi" w:hAnsiTheme="majorHAnsi"/>
          <w:b/>
          <w:bCs/>
          <w:i/>
          <w:iCs/>
          <w:u w:val="single"/>
          <w:lang w:val="hy-AM"/>
        </w:rPr>
      </w:pPr>
      <w:r w:rsidRPr="00C81C54">
        <w:rPr>
          <w:rFonts w:ascii="Sylfaen" w:hAnsi="Sylfaen" w:cs="Sylfaen"/>
          <w:i/>
          <w:iCs/>
          <w:lang w:val="hy-AM"/>
        </w:rPr>
        <w:lastRenderedPageBreak/>
        <w:t>Ամփոփել</w:t>
      </w:r>
      <w:r w:rsidRPr="00C81C54">
        <w:rPr>
          <w:rFonts w:asciiTheme="majorHAnsi" w:hAnsiTheme="majorHAnsi"/>
          <w:i/>
          <w:iCs/>
          <w:lang w:val="hy-AM"/>
        </w:rPr>
        <w:t xml:space="preserve"> </w:t>
      </w:r>
      <w:r w:rsidRPr="00C81C54">
        <w:rPr>
          <w:rFonts w:ascii="Sylfaen" w:hAnsi="Sylfaen" w:cs="Sylfaen"/>
          <w:i/>
          <w:iCs/>
          <w:lang w:val="hy-AM"/>
        </w:rPr>
        <w:t>ներառական</w:t>
      </w:r>
      <w:r w:rsidRPr="00C81C54">
        <w:rPr>
          <w:rFonts w:asciiTheme="majorHAnsi" w:hAnsiTheme="majorHAnsi"/>
          <w:i/>
          <w:iCs/>
          <w:lang w:val="hy-AM"/>
        </w:rPr>
        <w:t xml:space="preserve"> </w:t>
      </w:r>
      <w:r w:rsidRPr="00C81C54">
        <w:rPr>
          <w:rFonts w:ascii="Sylfaen" w:hAnsi="Sylfaen" w:cs="Sylfaen"/>
          <w:i/>
          <w:iCs/>
          <w:lang w:val="hy-AM"/>
        </w:rPr>
        <w:t>կրթության</w:t>
      </w:r>
      <w:r w:rsidRPr="00C81C54">
        <w:rPr>
          <w:rFonts w:asciiTheme="majorHAnsi" w:hAnsiTheme="majorHAnsi"/>
          <w:i/>
          <w:iCs/>
          <w:lang w:val="hy-AM"/>
        </w:rPr>
        <w:t xml:space="preserve"> </w:t>
      </w:r>
      <w:r w:rsidRPr="00C81C54">
        <w:rPr>
          <w:rFonts w:ascii="Sylfaen" w:hAnsi="Sylfaen" w:cs="Sylfaen"/>
          <w:i/>
          <w:iCs/>
          <w:lang w:val="hy-AM"/>
        </w:rPr>
        <w:t>իրականացման</w:t>
      </w:r>
      <w:r w:rsidRPr="00C81C54">
        <w:rPr>
          <w:rFonts w:asciiTheme="majorHAnsi" w:hAnsiTheme="majorHAnsi"/>
          <w:i/>
          <w:iCs/>
          <w:lang w:val="hy-AM"/>
        </w:rPr>
        <w:t xml:space="preserve"> </w:t>
      </w:r>
      <w:r w:rsidRPr="00C81C54">
        <w:rPr>
          <w:rFonts w:ascii="Sylfaen" w:hAnsi="Sylfaen" w:cs="Sylfaen"/>
          <w:i/>
          <w:iCs/>
          <w:lang w:val="hy-AM"/>
        </w:rPr>
        <w:t>ուղղությամբ</w:t>
      </w:r>
      <w:r w:rsidRPr="00C81C54">
        <w:rPr>
          <w:rFonts w:asciiTheme="majorHAnsi" w:hAnsiTheme="majorHAnsi"/>
          <w:i/>
          <w:iCs/>
          <w:lang w:val="hy-AM"/>
        </w:rPr>
        <w:t xml:space="preserve"> </w:t>
      </w:r>
      <w:r w:rsidRPr="00C81C54">
        <w:rPr>
          <w:rFonts w:ascii="Sylfaen" w:hAnsi="Sylfaen" w:cs="Sylfaen"/>
          <w:i/>
          <w:iCs/>
          <w:lang w:val="hy-AM"/>
        </w:rPr>
        <w:t>հաստատության</w:t>
      </w:r>
      <w:r w:rsidRPr="00C81C54">
        <w:rPr>
          <w:rFonts w:asciiTheme="majorHAnsi" w:hAnsiTheme="majorHAnsi"/>
          <w:i/>
          <w:iCs/>
          <w:lang w:val="hy-AM"/>
        </w:rPr>
        <w:t xml:space="preserve"> </w:t>
      </w:r>
      <w:r w:rsidRPr="00C81C54">
        <w:rPr>
          <w:rFonts w:ascii="Sylfaen" w:hAnsi="Sylfaen" w:cs="Sylfaen"/>
          <w:i/>
          <w:iCs/>
          <w:lang w:val="hy-AM"/>
        </w:rPr>
        <w:t>հիմնական</w:t>
      </w:r>
      <w:r w:rsidRPr="00C81C54">
        <w:rPr>
          <w:rFonts w:asciiTheme="majorHAnsi" w:hAnsiTheme="majorHAnsi"/>
          <w:i/>
          <w:iCs/>
          <w:lang w:val="hy-AM"/>
        </w:rPr>
        <w:t xml:space="preserve"> </w:t>
      </w:r>
      <w:r w:rsidRPr="00C81C54">
        <w:rPr>
          <w:rFonts w:ascii="Sylfaen" w:hAnsi="Sylfaen" w:cs="Sylfaen"/>
          <w:i/>
          <w:iCs/>
          <w:lang w:val="hy-AM"/>
        </w:rPr>
        <w:t>ցուցնաիշները</w:t>
      </w:r>
      <w:r w:rsidRPr="00C81C54">
        <w:rPr>
          <w:rFonts w:asciiTheme="majorHAnsi" w:hAnsiTheme="majorHAnsi"/>
          <w:i/>
          <w:iCs/>
          <w:lang w:val="hy-AM"/>
        </w:rPr>
        <w:t xml:space="preserve"> </w:t>
      </w:r>
      <w:r w:rsidRPr="00C81C54">
        <w:rPr>
          <w:rFonts w:ascii="Sylfaen" w:hAnsi="Sylfaen" w:cs="Sylfaen"/>
          <w:i/>
          <w:iCs/>
          <w:lang w:val="hy-AM"/>
        </w:rPr>
        <w:t>և</w:t>
      </w:r>
      <w:r w:rsidRPr="00C81C54">
        <w:rPr>
          <w:rFonts w:asciiTheme="majorHAnsi" w:hAnsiTheme="majorHAnsi"/>
          <w:i/>
          <w:iCs/>
          <w:lang w:val="hy-AM"/>
        </w:rPr>
        <w:t xml:space="preserve"> </w:t>
      </w:r>
      <w:r w:rsidRPr="00C81C54">
        <w:rPr>
          <w:rFonts w:ascii="Sylfaen" w:hAnsi="Sylfaen" w:cs="Sylfaen"/>
          <w:i/>
          <w:iCs/>
          <w:lang w:val="hy-AM"/>
        </w:rPr>
        <w:t>կատարել</w:t>
      </w:r>
      <w:r w:rsidRPr="00C81C54">
        <w:rPr>
          <w:rFonts w:asciiTheme="majorHAnsi" w:hAnsiTheme="majorHAnsi"/>
          <w:i/>
          <w:iCs/>
          <w:lang w:val="hy-AM"/>
        </w:rPr>
        <w:t xml:space="preserve"> </w:t>
      </w:r>
      <w:r w:rsidRPr="00C81C54">
        <w:rPr>
          <w:rFonts w:ascii="Sylfaen" w:hAnsi="Sylfaen" w:cs="Sylfaen"/>
          <w:i/>
          <w:iCs/>
          <w:lang w:val="hy-AM"/>
        </w:rPr>
        <w:t>եզրահանգումներ</w:t>
      </w:r>
      <w:r w:rsidRPr="00B763D7">
        <w:rPr>
          <w:rFonts w:asciiTheme="majorHAnsi" w:hAnsiTheme="majorHAnsi"/>
          <w:i/>
          <w:iCs/>
          <w:lang w:val="hy-AM"/>
        </w:rPr>
        <w:t xml:space="preserve">: </w:t>
      </w:r>
      <w:r w:rsidRPr="00326CBC">
        <w:rPr>
          <w:rFonts w:asciiTheme="majorHAnsi" w:hAnsiTheme="majorHAnsi"/>
          <w:b/>
          <w:bCs/>
          <w:i/>
          <w:iCs/>
          <w:u w:val="single"/>
          <w:lang w:val="hy-AM"/>
        </w:rPr>
        <w:t>__</w:t>
      </w:r>
      <w:r w:rsidRPr="00326CBC">
        <w:rPr>
          <w:rFonts w:ascii="Sylfaen" w:hAnsi="Sylfaen" w:cs="Sylfaen"/>
          <w:b/>
          <w:bCs/>
          <w:i/>
          <w:iCs/>
          <w:u w:val="single"/>
          <w:lang w:val="hy-AM"/>
        </w:rPr>
        <w:t>Ներառական</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կրթության</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ծրագրում</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վերապատրաստված</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ուսուցիչների</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առկայությունը</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ձևավորված</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կապը</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ընտանիքի</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և</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համայնքի</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հետ</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հավասար</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իրավունքների</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հանդուրժողականության</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նվիրված</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առկա</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ուսումնական</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ծրագրերը</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նպաստեցին</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ուսումնական</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պրոցեսի</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արդյունավետության</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բարձրացմանը</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Այս</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առումով</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մեծ</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դեր</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ունեցավ</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ձևավորված</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բազմամասնագիտական</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թիմը</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և</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հատկապես</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ուսուցիչների</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վերաբերմունքը</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ներառական</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կրթության</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նկատմամբ</w:t>
      </w:r>
      <w:r w:rsidRPr="00326CBC">
        <w:rPr>
          <w:rFonts w:asciiTheme="majorHAnsi" w:hAnsiTheme="majorHAnsi"/>
          <w:b/>
          <w:bCs/>
          <w:i/>
          <w:iCs/>
          <w:u w:val="single"/>
          <w:lang w:val="hy-AM"/>
        </w:rPr>
        <w:t xml:space="preserve">: </w:t>
      </w:r>
    </w:p>
    <w:p w:rsidR="003035FC" w:rsidRPr="00C81C54" w:rsidRDefault="003035FC" w:rsidP="003035FC">
      <w:pPr>
        <w:pStyle w:val="NormalWeb"/>
        <w:spacing w:line="360" w:lineRule="auto"/>
        <w:rPr>
          <w:rFonts w:asciiTheme="majorHAnsi" w:hAnsiTheme="majorHAnsi"/>
          <w:i/>
          <w:iCs/>
          <w:lang w:val="hy-AM"/>
        </w:rPr>
      </w:pPr>
      <w:r w:rsidRPr="00C81C54">
        <w:rPr>
          <w:rFonts w:ascii="Sylfaen" w:hAnsi="Sylfaen" w:cs="Sylfaen"/>
          <w:lang w:val="hy-AM"/>
        </w:rPr>
        <w:t>Մաս</w:t>
      </w:r>
      <w:r w:rsidRPr="00C81C54">
        <w:rPr>
          <w:rFonts w:asciiTheme="majorHAnsi" w:hAnsiTheme="majorHAnsi"/>
          <w:lang w:val="hy-AM"/>
        </w:rPr>
        <w:t xml:space="preserve"> 4-</w:t>
      </w:r>
      <w:r w:rsidRPr="00C81C54">
        <w:rPr>
          <w:rFonts w:ascii="Sylfaen" w:hAnsi="Sylfaen" w:cs="Sylfaen"/>
          <w:lang w:val="hy-AM"/>
        </w:rPr>
        <w:t>ում</w:t>
      </w:r>
      <w:r w:rsidRPr="00C81C54">
        <w:rPr>
          <w:rFonts w:asciiTheme="majorHAnsi" w:hAnsiTheme="majorHAnsi"/>
          <w:lang w:val="hy-AM"/>
        </w:rPr>
        <w:t xml:space="preserve"> </w:t>
      </w:r>
      <w:r w:rsidRPr="00C81C54">
        <w:rPr>
          <w:rFonts w:ascii="Sylfaen" w:hAnsi="Sylfaen" w:cs="Sylfaen"/>
          <w:lang w:val="hy-AM"/>
        </w:rPr>
        <w:t>բերված</w:t>
      </w:r>
      <w:r w:rsidRPr="00C81C54">
        <w:rPr>
          <w:rFonts w:asciiTheme="majorHAnsi" w:hAnsiTheme="majorHAnsi"/>
          <w:lang w:val="hy-AM"/>
        </w:rPr>
        <w:t xml:space="preserve"> </w:t>
      </w:r>
      <w:r w:rsidRPr="00C81C54">
        <w:rPr>
          <w:rFonts w:ascii="Sylfaen" w:hAnsi="Sylfaen" w:cs="Sylfaen"/>
          <w:lang w:val="hy-AM"/>
        </w:rPr>
        <w:t>ցուցանիշներ</w:t>
      </w:r>
      <w:r w:rsidRPr="00C81C54">
        <w:rPr>
          <w:rFonts w:asciiTheme="majorHAnsi" w:hAnsiTheme="majorHAnsi"/>
          <w:lang w:val="hy-AM"/>
        </w:rPr>
        <w:t xml:space="preserve"> 15, 16 </w:t>
      </w:r>
      <w:r w:rsidRPr="00C81C54">
        <w:rPr>
          <w:rFonts w:ascii="Sylfaen" w:hAnsi="Sylfaen" w:cs="Sylfaen"/>
          <w:lang w:val="hy-AM"/>
        </w:rPr>
        <w:t>և</w:t>
      </w:r>
      <w:r w:rsidRPr="00C81C54">
        <w:rPr>
          <w:rFonts w:asciiTheme="majorHAnsi" w:hAnsiTheme="majorHAnsi"/>
          <w:lang w:val="hy-AM"/>
        </w:rPr>
        <w:t xml:space="preserve"> 24-</w:t>
      </w:r>
      <w:r w:rsidRPr="00C81C54">
        <w:rPr>
          <w:rFonts w:ascii="Sylfaen" w:hAnsi="Sylfaen" w:cs="Sylfaen"/>
          <w:lang w:val="hy-AM"/>
        </w:rPr>
        <w:t>ից</w:t>
      </w:r>
      <w:r w:rsidRPr="00C81C54">
        <w:rPr>
          <w:rFonts w:asciiTheme="majorHAnsi" w:hAnsiTheme="majorHAnsi"/>
          <w:lang w:val="hy-AM"/>
        </w:rPr>
        <w:t xml:space="preserve"> 42-</w:t>
      </w:r>
      <w:r w:rsidRPr="00C81C54">
        <w:rPr>
          <w:rFonts w:ascii="Sylfaen" w:hAnsi="Sylfaen" w:cs="Sylfaen"/>
          <w:lang w:val="hy-AM"/>
        </w:rPr>
        <w:t>ի</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 xml:space="preserve"> </w:t>
      </w:r>
      <w:r w:rsidRPr="00C81C54">
        <w:rPr>
          <w:rFonts w:ascii="Sylfaen" w:hAnsi="Sylfaen" w:cs="Sylfaen"/>
          <w:lang w:val="hy-AM"/>
        </w:rPr>
        <w:t>անհրաժեշտ</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կատարել</w:t>
      </w:r>
      <w:r w:rsidRPr="00C81C54">
        <w:rPr>
          <w:rFonts w:asciiTheme="majorHAnsi" w:hAnsiTheme="majorHAnsi"/>
          <w:lang w:val="hy-AM"/>
        </w:rPr>
        <w:t xml:space="preserve"> </w:t>
      </w:r>
      <w:r w:rsidRPr="00C81C54">
        <w:rPr>
          <w:rFonts w:ascii="Sylfaen" w:hAnsi="Sylfaen" w:cs="Sylfaen"/>
          <w:lang w:val="hy-AM"/>
        </w:rPr>
        <w:t>փաստաթղթային</w:t>
      </w:r>
      <w:r w:rsidRPr="00C81C54">
        <w:rPr>
          <w:rFonts w:asciiTheme="majorHAnsi" w:hAnsiTheme="majorHAnsi"/>
          <w:lang w:val="hy-AM"/>
        </w:rPr>
        <w:t xml:space="preserve"> </w:t>
      </w:r>
      <w:r w:rsidRPr="00C81C54">
        <w:rPr>
          <w:rFonts w:ascii="Sylfaen" w:hAnsi="Sylfaen" w:cs="Sylfaen"/>
          <w:lang w:val="hy-AM"/>
        </w:rPr>
        <w:t>ուսումնասիրություն</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փաստագրում</w:t>
      </w:r>
      <w:r w:rsidRPr="00C81C54">
        <w:rPr>
          <w:rFonts w:asciiTheme="majorHAnsi" w:hAnsiTheme="majorHAnsi"/>
          <w:lang w:val="hy-AM"/>
        </w:rPr>
        <w:t xml:space="preserve">, </w:t>
      </w:r>
      <w:r w:rsidRPr="00C81C54">
        <w:rPr>
          <w:rFonts w:ascii="Sylfaen" w:hAnsi="Sylfaen" w:cs="Sylfaen"/>
          <w:lang w:val="hy-AM"/>
        </w:rPr>
        <w:t>այնուհետ</w:t>
      </w:r>
      <w:r w:rsidRPr="00C81C54">
        <w:rPr>
          <w:rFonts w:asciiTheme="majorHAnsi" w:hAnsiTheme="majorHAnsi"/>
          <w:lang w:val="hy-AM"/>
        </w:rPr>
        <w:t xml:space="preserve"> </w:t>
      </w:r>
      <w:r w:rsidRPr="00C81C54">
        <w:rPr>
          <w:rFonts w:ascii="Sylfaen" w:hAnsi="Sylfaen" w:cs="Sylfaen"/>
          <w:lang w:val="hy-AM"/>
        </w:rPr>
        <w:t>լրացնել</w:t>
      </w:r>
      <w:r w:rsidRPr="00C81C54">
        <w:rPr>
          <w:rFonts w:asciiTheme="majorHAnsi" w:hAnsiTheme="majorHAnsi"/>
          <w:lang w:val="hy-AM"/>
        </w:rPr>
        <w:t xml:space="preserve"> </w:t>
      </w:r>
      <w:r w:rsidRPr="00C81C54">
        <w:rPr>
          <w:rFonts w:ascii="Sylfaen" w:hAnsi="Sylfaen" w:cs="Sylfaen"/>
          <w:lang w:val="hy-AM"/>
        </w:rPr>
        <w:t>ստորև</w:t>
      </w:r>
      <w:r w:rsidRPr="00C81C54">
        <w:rPr>
          <w:rFonts w:asciiTheme="majorHAnsi" w:hAnsiTheme="majorHAnsi"/>
          <w:lang w:val="hy-AM"/>
        </w:rPr>
        <w:t xml:space="preserve"> </w:t>
      </w:r>
      <w:r w:rsidRPr="00C81C54">
        <w:rPr>
          <w:rFonts w:ascii="Sylfaen" w:hAnsi="Sylfaen" w:cs="Sylfaen"/>
          <w:lang w:val="hy-AM"/>
        </w:rPr>
        <w:t>Աղյուսակ</w:t>
      </w:r>
      <w:r w:rsidRPr="00C81C54">
        <w:rPr>
          <w:rFonts w:asciiTheme="majorHAnsi" w:hAnsiTheme="majorHAnsi"/>
          <w:lang w:val="hy-AM"/>
        </w:rPr>
        <w:t xml:space="preserve"> 29-</w:t>
      </w:r>
      <w:r w:rsidRPr="00C81C54">
        <w:rPr>
          <w:rFonts w:ascii="Sylfaen" w:hAnsi="Sylfaen" w:cs="Sylfaen"/>
          <w:lang w:val="hy-AM"/>
        </w:rPr>
        <w:t>ը</w:t>
      </w:r>
      <w:r w:rsidRPr="00C81C54">
        <w:rPr>
          <w:rFonts w:asciiTheme="majorHAnsi" w:hAnsiTheme="majorHAnsi"/>
          <w:lang w:val="hy-AM"/>
        </w:rPr>
        <w:t>:</w:t>
      </w:r>
    </w:p>
    <w:p w:rsidR="003035FC" w:rsidRPr="00B763D7" w:rsidRDefault="003035FC" w:rsidP="003035FC">
      <w:pPr>
        <w:pStyle w:val="ListParagraph"/>
        <w:spacing w:line="360" w:lineRule="auto"/>
        <w:ind w:left="0"/>
        <w:jc w:val="both"/>
        <w:rPr>
          <w:rFonts w:asciiTheme="majorHAnsi" w:hAnsiTheme="majorHAnsi" w:cs="Sylfaen"/>
          <w:b/>
          <w:bCs/>
          <w:i/>
          <w:iCs/>
          <w:sz w:val="24"/>
          <w:szCs w:val="24"/>
          <w:lang w:val="hy-AM"/>
        </w:rPr>
      </w:pPr>
      <w:r w:rsidRPr="00B763D7">
        <w:rPr>
          <w:rFonts w:ascii="Sylfaen" w:hAnsi="Sylfaen" w:cs="Sylfaen"/>
          <w:b/>
          <w:bCs/>
          <w:i/>
          <w:iCs/>
          <w:sz w:val="24"/>
          <w:szCs w:val="24"/>
          <w:lang w:val="hy-AM"/>
        </w:rPr>
        <w:t>Աղյուսակ</w:t>
      </w:r>
      <w:r w:rsidRPr="00B763D7">
        <w:rPr>
          <w:rFonts w:asciiTheme="majorHAnsi" w:hAnsiTheme="majorHAnsi" w:cs="Sylfaen"/>
          <w:b/>
          <w:bCs/>
          <w:i/>
          <w:iCs/>
          <w:sz w:val="24"/>
          <w:szCs w:val="24"/>
          <w:lang w:val="hy-AM"/>
        </w:rPr>
        <w:t xml:space="preserve"> 29. </w:t>
      </w:r>
      <w:r w:rsidRPr="00B763D7">
        <w:rPr>
          <w:rFonts w:ascii="Sylfaen" w:hAnsi="Sylfaen" w:cs="Sylfaen"/>
          <w:b/>
          <w:bCs/>
          <w:i/>
          <w:iCs/>
          <w:sz w:val="24"/>
          <w:szCs w:val="24"/>
          <w:lang w:val="hy-AM"/>
        </w:rPr>
        <w:t>Տվյալներ</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հաստատությունում</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ներառական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կրթության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իրականացման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և</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հավասարության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ապահովման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խնդիրների</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վերաբերյալ</w:t>
      </w:r>
    </w:p>
    <w:p w:rsidR="003035FC" w:rsidRPr="003E2FC2" w:rsidRDefault="003035FC" w:rsidP="003035FC">
      <w:pPr>
        <w:pStyle w:val="ListParagraph"/>
        <w:spacing w:line="360" w:lineRule="auto"/>
        <w:ind w:left="0" w:firstLine="708"/>
        <w:jc w:val="both"/>
        <w:rPr>
          <w:rFonts w:asciiTheme="majorHAnsi" w:hAnsiTheme="majorHAnsi" w:cs="Sylfaen"/>
          <w:b/>
          <w:bCs/>
          <w:i/>
          <w:iCs/>
          <w:sz w:val="24"/>
          <w:szCs w:val="24"/>
          <w:lang w:val="hy-AM"/>
        </w:rPr>
      </w:pPr>
    </w:p>
    <w:p w:rsidR="00F25EBE" w:rsidRPr="003E2FC2" w:rsidRDefault="00F25EBE" w:rsidP="003035FC">
      <w:pPr>
        <w:pStyle w:val="ListParagraph"/>
        <w:spacing w:line="360" w:lineRule="auto"/>
        <w:ind w:left="0" w:firstLine="708"/>
        <w:jc w:val="both"/>
        <w:rPr>
          <w:rFonts w:asciiTheme="majorHAnsi" w:hAnsiTheme="majorHAnsi" w:cs="Sylfaen"/>
          <w:b/>
          <w:bCs/>
          <w:i/>
          <w:iCs/>
          <w:sz w:val="24"/>
          <w:szCs w:val="24"/>
          <w:lang w:val="hy-AM"/>
        </w:rPr>
      </w:pPr>
    </w:p>
    <w:p w:rsidR="00F25EBE" w:rsidRPr="003E2FC2" w:rsidRDefault="00F25EBE" w:rsidP="003035FC">
      <w:pPr>
        <w:pStyle w:val="ListParagraph"/>
        <w:spacing w:line="360" w:lineRule="auto"/>
        <w:ind w:left="0" w:firstLine="708"/>
        <w:jc w:val="both"/>
        <w:rPr>
          <w:rFonts w:asciiTheme="majorHAnsi" w:hAnsiTheme="majorHAnsi" w:cs="Sylfaen"/>
          <w:b/>
          <w:bCs/>
          <w:i/>
          <w:iCs/>
          <w:sz w:val="24"/>
          <w:szCs w:val="24"/>
          <w:lang w:val="hy-AM"/>
        </w:rPr>
      </w:pPr>
    </w:p>
    <w:tbl>
      <w:tblPr>
        <w:tblW w:w="11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40"/>
        <w:gridCol w:w="1382"/>
        <w:gridCol w:w="1417"/>
        <w:gridCol w:w="1382"/>
      </w:tblGrid>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F25EBE" w:rsidRPr="00326CBC" w:rsidRDefault="00F25EBE" w:rsidP="0062112F">
            <w:pPr>
              <w:pStyle w:val="ListParagraph"/>
              <w:spacing w:after="0" w:line="360" w:lineRule="auto"/>
              <w:ind w:left="0"/>
              <w:jc w:val="both"/>
              <w:rPr>
                <w:rFonts w:asciiTheme="majorHAnsi" w:hAnsiTheme="majorHAnsi" w:cs="Sylfaen"/>
                <w:b/>
                <w:bCs/>
                <w:sz w:val="24"/>
                <w:szCs w:val="24"/>
                <w:lang w:val="hy-AM" w:eastAsia="en-US"/>
              </w:rPr>
            </w:pPr>
            <w:r w:rsidRPr="00326CBC">
              <w:rPr>
                <w:rFonts w:ascii="Sylfaen" w:hAnsi="Sylfaen" w:cs="Sylfaen"/>
                <w:b/>
                <w:bCs/>
                <w:sz w:val="24"/>
                <w:szCs w:val="24"/>
                <w:lang w:val="hy-AM" w:eastAsia="en-US"/>
              </w:rPr>
              <w:t>Ցուցանիշ</w:t>
            </w:r>
          </w:p>
        </w:tc>
        <w:tc>
          <w:tcPr>
            <w:tcW w:w="1382" w:type="dxa"/>
            <w:tcBorders>
              <w:top w:val="single" w:sz="4" w:space="0" w:color="000000"/>
              <w:left w:val="single" w:sz="4" w:space="0" w:color="000000"/>
              <w:bottom w:val="single" w:sz="4" w:space="0" w:color="000000"/>
              <w:right w:val="single" w:sz="4" w:space="0" w:color="000000"/>
            </w:tcBorders>
          </w:tcPr>
          <w:p w:rsidR="00F25EBE" w:rsidRPr="00326CBC" w:rsidRDefault="00F25EBE" w:rsidP="007E5A77">
            <w:pPr>
              <w:spacing w:line="360" w:lineRule="auto"/>
              <w:rPr>
                <w:rFonts w:ascii="Sylfaen" w:hAnsi="Sylfaen" w:cs="Sylfaen"/>
                <w:b/>
                <w:bCs/>
                <w:sz w:val="22"/>
                <w:szCs w:val="22"/>
                <w:lang w:val="en-US"/>
              </w:rPr>
            </w:pPr>
            <w:r w:rsidRPr="00326CBC">
              <w:rPr>
                <w:rFonts w:asciiTheme="majorHAnsi" w:hAnsiTheme="majorHAnsi" w:cs="Sylfaen"/>
                <w:b/>
                <w:bCs/>
                <w:sz w:val="22"/>
                <w:szCs w:val="22"/>
                <w:lang w:val="en-US"/>
              </w:rPr>
              <w:t xml:space="preserve">2017-2018 </w:t>
            </w:r>
            <w:r w:rsidRPr="00326CBC">
              <w:rPr>
                <w:rFonts w:ascii="Sylfaen" w:hAnsi="Sylfaen" w:cs="Sylfaen"/>
                <w:b/>
                <w:bCs/>
                <w:sz w:val="22"/>
                <w:szCs w:val="22"/>
                <w:lang w:val="en-US"/>
              </w:rPr>
              <w:t>ուստարի</w:t>
            </w:r>
          </w:p>
        </w:tc>
        <w:tc>
          <w:tcPr>
            <w:tcW w:w="1417" w:type="dxa"/>
            <w:tcBorders>
              <w:top w:val="single" w:sz="4" w:space="0" w:color="000000"/>
              <w:left w:val="single" w:sz="4" w:space="0" w:color="000000"/>
              <w:bottom w:val="single" w:sz="4" w:space="0" w:color="000000"/>
              <w:right w:val="single" w:sz="4" w:space="0" w:color="000000"/>
            </w:tcBorders>
          </w:tcPr>
          <w:p w:rsidR="00F25EBE" w:rsidRPr="00326CBC" w:rsidRDefault="00F25EBE" w:rsidP="007E5A77">
            <w:pPr>
              <w:spacing w:line="360" w:lineRule="auto"/>
              <w:rPr>
                <w:rFonts w:ascii="Sylfaen" w:hAnsi="Sylfaen" w:cs="Sylfaen"/>
                <w:b/>
                <w:bCs/>
                <w:sz w:val="22"/>
                <w:szCs w:val="22"/>
                <w:lang w:val="en-US"/>
              </w:rPr>
            </w:pPr>
            <w:r w:rsidRPr="00326CBC">
              <w:rPr>
                <w:rFonts w:asciiTheme="majorHAnsi" w:hAnsiTheme="majorHAnsi" w:cs="Sylfaen"/>
                <w:b/>
                <w:bCs/>
                <w:sz w:val="22"/>
                <w:szCs w:val="22"/>
                <w:lang w:val="en-US"/>
              </w:rPr>
              <w:t xml:space="preserve">2018-2019 </w:t>
            </w:r>
            <w:r w:rsidRPr="00326CBC">
              <w:rPr>
                <w:rFonts w:ascii="Sylfaen" w:hAnsi="Sylfaen" w:cs="Sylfaen"/>
                <w:b/>
                <w:bCs/>
                <w:sz w:val="22"/>
                <w:szCs w:val="22"/>
                <w:lang w:val="en-US"/>
              </w:rPr>
              <w:t>ուստարի</w:t>
            </w:r>
          </w:p>
        </w:tc>
        <w:tc>
          <w:tcPr>
            <w:tcW w:w="1382" w:type="dxa"/>
            <w:tcBorders>
              <w:top w:val="single" w:sz="4" w:space="0" w:color="000000"/>
              <w:left w:val="single" w:sz="4" w:space="0" w:color="000000"/>
              <w:bottom w:val="single" w:sz="4" w:space="0" w:color="000000"/>
              <w:right w:val="single" w:sz="4" w:space="0" w:color="000000"/>
            </w:tcBorders>
          </w:tcPr>
          <w:p w:rsidR="00F25EBE" w:rsidRPr="00326CBC" w:rsidRDefault="00F25EBE" w:rsidP="0061413B">
            <w:pPr>
              <w:spacing w:line="360" w:lineRule="auto"/>
              <w:rPr>
                <w:rFonts w:ascii="Sylfaen" w:hAnsi="Sylfaen" w:cs="Sylfaen"/>
                <w:b/>
                <w:bCs/>
                <w:sz w:val="22"/>
                <w:szCs w:val="22"/>
                <w:lang w:val="en-US"/>
              </w:rPr>
            </w:pPr>
            <w:r w:rsidRPr="00326CBC">
              <w:rPr>
                <w:rFonts w:ascii="Sylfaen" w:hAnsi="Sylfaen" w:cs="Sylfaen"/>
                <w:b/>
                <w:bCs/>
                <w:sz w:val="22"/>
                <w:szCs w:val="22"/>
                <w:lang w:val="en-US"/>
              </w:rPr>
              <w:t>2019-2020 ուստարի</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F25EBE" w:rsidRPr="00326CBC" w:rsidRDefault="00F25EBE" w:rsidP="0062112F">
            <w:pPr>
              <w:pStyle w:val="NormalWeb"/>
              <w:spacing w:line="360" w:lineRule="auto"/>
              <w:rPr>
                <w:rFonts w:asciiTheme="majorHAnsi" w:hAnsiTheme="majorHAnsi"/>
                <w:lang w:val="fr-FR"/>
              </w:rPr>
            </w:pPr>
            <w:r w:rsidRPr="00326CBC">
              <w:rPr>
                <w:rFonts w:ascii="Sylfaen" w:hAnsi="Sylfaen" w:cs="Sylfaen"/>
              </w:rPr>
              <w:t>Հաստատության</w:t>
            </w:r>
            <w:r w:rsidRPr="00326CBC">
              <w:rPr>
                <w:rFonts w:ascii="Sylfaen" w:hAnsi="Sylfaen" w:cs="Sylfaen"/>
                <w:lang w:val="en-US"/>
              </w:rPr>
              <w:t xml:space="preserve"> </w:t>
            </w:r>
            <w:r w:rsidRPr="00326CBC">
              <w:rPr>
                <w:rFonts w:ascii="Sylfaen" w:hAnsi="Sylfaen" w:cs="Sylfaen"/>
              </w:rPr>
              <w:t>ռեսուրս</w:t>
            </w:r>
            <w:r w:rsidRPr="00326CBC">
              <w:rPr>
                <w:rFonts w:asciiTheme="majorHAnsi" w:hAnsiTheme="majorHAnsi"/>
                <w:lang w:val="fr-FR"/>
              </w:rPr>
              <w:t>-</w:t>
            </w:r>
            <w:r w:rsidRPr="00326CBC">
              <w:rPr>
                <w:rFonts w:ascii="Sylfaen" w:hAnsi="Sylfaen" w:cs="Sylfaen"/>
              </w:rPr>
              <w:t>սենյակ</w:t>
            </w:r>
            <w:r w:rsidRPr="00326CBC">
              <w:rPr>
                <w:rFonts w:asciiTheme="majorHAnsi" w:hAnsiTheme="majorHAnsi"/>
                <w:lang w:val="en-US"/>
              </w:rPr>
              <w:t xml:space="preserve"> </w:t>
            </w:r>
            <w:r w:rsidRPr="00326CBC">
              <w:rPr>
                <w:rFonts w:ascii="Sylfaen" w:hAnsi="Sylfaen" w:cs="Sylfaen"/>
              </w:rPr>
              <w:t>այցելող</w:t>
            </w:r>
            <w:r w:rsidRPr="00326CBC">
              <w:rPr>
                <w:rFonts w:asciiTheme="majorHAnsi" w:hAnsiTheme="majorHAnsi"/>
                <w:lang w:val="en-US"/>
              </w:rPr>
              <w:t xml:space="preserve"> </w:t>
            </w:r>
            <w:r w:rsidRPr="00326CBC">
              <w:rPr>
                <w:rFonts w:ascii="Sylfaen" w:hAnsi="Sylfaen" w:cs="Sylfaen"/>
              </w:rPr>
              <w:t>ԿԱՊԿ</w:t>
            </w:r>
            <w:r w:rsidRPr="00326CBC">
              <w:rPr>
                <w:rFonts w:asciiTheme="majorHAnsi" w:hAnsiTheme="majorHAnsi"/>
                <w:lang w:val="en-US"/>
              </w:rPr>
              <w:t xml:space="preserve"> </w:t>
            </w:r>
            <w:r w:rsidRPr="00326CBC">
              <w:rPr>
                <w:rFonts w:ascii="Sylfaen" w:hAnsi="Sylfaen" w:cs="Sylfaen"/>
              </w:rPr>
              <w:t>ունեցող</w:t>
            </w:r>
            <w:r w:rsidRPr="00326CBC">
              <w:rPr>
                <w:rFonts w:asciiTheme="majorHAnsi" w:hAnsiTheme="majorHAnsi"/>
                <w:lang w:val="en-US"/>
              </w:rPr>
              <w:t xml:space="preserve"> </w:t>
            </w:r>
            <w:r w:rsidRPr="00326CBC">
              <w:rPr>
                <w:rFonts w:ascii="Sylfaen" w:hAnsi="Sylfaen" w:cs="Sylfaen"/>
              </w:rPr>
              <w:t>սովորողների</w:t>
            </w:r>
            <w:r w:rsidRPr="00326CBC">
              <w:rPr>
                <w:rFonts w:asciiTheme="majorHAnsi" w:hAnsiTheme="majorHAnsi"/>
                <w:lang w:val="en-US"/>
              </w:rPr>
              <w:t xml:space="preserve">  </w:t>
            </w:r>
            <w:r w:rsidRPr="00326CBC">
              <w:rPr>
                <w:rFonts w:ascii="Sylfaen" w:hAnsi="Sylfaen" w:cs="Sylfaen"/>
              </w:rPr>
              <w:t>թիվը</w:t>
            </w:r>
            <w:r w:rsidRPr="00326CBC">
              <w:rPr>
                <w:rFonts w:asciiTheme="majorHAnsi" w:hAnsiTheme="majorHAnsi"/>
                <w:lang w:val="en-US"/>
              </w:rPr>
              <w:t xml:space="preserve"> </w:t>
            </w:r>
            <w:r w:rsidRPr="00326CBC">
              <w:rPr>
                <w:rFonts w:ascii="Sylfaen" w:hAnsi="Sylfaen" w:cs="Sylfaen"/>
              </w:rPr>
              <w:t>և</w:t>
            </w:r>
            <w:r w:rsidRPr="00326CBC">
              <w:rPr>
                <w:rFonts w:asciiTheme="majorHAnsi" w:hAnsiTheme="majorHAnsi"/>
                <w:lang w:val="en-US"/>
              </w:rPr>
              <w:t xml:space="preserve"> </w:t>
            </w:r>
            <w:r w:rsidRPr="00326CBC">
              <w:rPr>
                <w:rFonts w:ascii="Sylfaen" w:hAnsi="Sylfaen" w:cs="Sylfaen"/>
              </w:rPr>
              <w:t>տոկոսը</w:t>
            </w:r>
            <w:r w:rsidRPr="00326CBC">
              <w:rPr>
                <w:rFonts w:asciiTheme="majorHAnsi" w:hAnsiTheme="majorHAnsi"/>
                <w:lang w:val="en-US"/>
              </w:rPr>
              <w:t xml:space="preserve"> </w:t>
            </w:r>
            <w:r w:rsidRPr="00326CBC">
              <w:rPr>
                <w:rFonts w:asciiTheme="majorHAnsi" w:hAnsiTheme="majorHAnsi"/>
                <w:i/>
                <w:iCs/>
                <w:lang w:val="fr-FR"/>
              </w:rPr>
              <w:t>(</w:t>
            </w:r>
            <w:r w:rsidRPr="00326CBC">
              <w:rPr>
                <w:rFonts w:ascii="Sylfaen" w:hAnsi="Sylfaen" w:cs="Sylfaen"/>
                <w:i/>
                <w:iCs/>
              </w:rPr>
              <w:t>ռեսուրս</w:t>
            </w:r>
            <w:r w:rsidRPr="00326CBC">
              <w:rPr>
                <w:rFonts w:asciiTheme="majorHAnsi" w:hAnsiTheme="majorHAnsi"/>
                <w:i/>
                <w:iCs/>
                <w:lang w:val="fr-FR"/>
              </w:rPr>
              <w:t>-</w:t>
            </w:r>
            <w:r w:rsidRPr="00326CBC">
              <w:rPr>
                <w:rFonts w:ascii="Sylfaen" w:hAnsi="Sylfaen" w:cs="Sylfaen"/>
                <w:i/>
                <w:iCs/>
              </w:rPr>
              <w:t>սենյակ</w:t>
            </w:r>
            <w:r w:rsidRPr="00326CBC">
              <w:rPr>
                <w:rFonts w:asciiTheme="majorHAnsi" w:hAnsiTheme="majorHAnsi"/>
                <w:i/>
                <w:iCs/>
                <w:lang w:val="en-US"/>
              </w:rPr>
              <w:t xml:space="preserve"> </w:t>
            </w:r>
            <w:r w:rsidRPr="00326CBC">
              <w:rPr>
                <w:rFonts w:ascii="Sylfaen" w:hAnsi="Sylfaen" w:cs="Sylfaen"/>
                <w:i/>
                <w:iCs/>
              </w:rPr>
              <w:t>այցելող</w:t>
            </w:r>
            <w:r w:rsidRPr="00326CBC">
              <w:rPr>
                <w:rFonts w:asciiTheme="majorHAnsi" w:hAnsiTheme="majorHAnsi"/>
                <w:i/>
                <w:iCs/>
                <w:lang w:val="en-US"/>
              </w:rPr>
              <w:t xml:space="preserve"> </w:t>
            </w:r>
            <w:r w:rsidRPr="00326CBC">
              <w:rPr>
                <w:rFonts w:ascii="Sylfaen" w:hAnsi="Sylfaen" w:cs="Sylfaen"/>
                <w:i/>
                <w:iCs/>
              </w:rPr>
              <w:t>ԿԱՊԿ</w:t>
            </w:r>
            <w:r w:rsidRPr="00326CBC">
              <w:rPr>
                <w:rFonts w:asciiTheme="majorHAnsi" w:hAnsiTheme="majorHAnsi"/>
                <w:i/>
                <w:iCs/>
                <w:lang w:val="en-US"/>
              </w:rPr>
              <w:t xml:space="preserve"> </w:t>
            </w:r>
            <w:r w:rsidRPr="00326CBC">
              <w:rPr>
                <w:rFonts w:ascii="Sylfaen" w:hAnsi="Sylfaen" w:cs="Sylfaen"/>
                <w:i/>
                <w:iCs/>
              </w:rPr>
              <w:t>ունեցող</w:t>
            </w:r>
            <w:r w:rsidRPr="00326CBC">
              <w:rPr>
                <w:rFonts w:asciiTheme="majorHAnsi" w:hAnsiTheme="majorHAnsi"/>
                <w:i/>
                <w:iCs/>
                <w:lang w:val="en-US"/>
              </w:rPr>
              <w:t xml:space="preserve"> </w:t>
            </w:r>
            <w:r w:rsidRPr="00326CBC">
              <w:rPr>
                <w:rFonts w:ascii="Sylfaen" w:hAnsi="Sylfaen" w:cs="Sylfaen"/>
                <w:i/>
                <w:iCs/>
              </w:rPr>
              <w:t>սովորողների</w:t>
            </w:r>
            <w:r w:rsidRPr="00326CBC">
              <w:rPr>
                <w:rFonts w:asciiTheme="majorHAnsi" w:hAnsiTheme="majorHAnsi"/>
                <w:i/>
                <w:iCs/>
                <w:lang w:val="en-US"/>
              </w:rPr>
              <w:t xml:space="preserve"> </w:t>
            </w:r>
            <w:r w:rsidRPr="00326CBC">
              <w:rPr>
                <w:rFonts w:ascii="Sylfaen" w:hAnsi="Sylfaen" w:cs="Sylfaen"/>
                <w:i/>
                <w:iCs/>
              </w:rPr>
              <w:t>տոկոսը</w:t>
            </w:r>
            <w:r w:rsidRPr="00326CBC">
              <w:rPr>
                <w:rFonts w:asciiTheme="majorHAnsi" w:hAnsiTheme="majorHAnsi"/>
                <w:i/>
                <w:iCs/>
                <w:lang w:val="en-US"/>
              </w:rPr>
              <w:t xml:space="preserve"> </w:t>
            </w:r>
            <w:r w:rsidRPr="00326CBC">
              <w:rPr>
                <w:rFonts w:ascii="Sylfaen" w:hAnsi="Sylfaen" w:cs="Sylfaen"/>
                <w:i/>
                <w:iCs/>
              </w:rPr>
              <w:t>հաշվարկել</w:t>
            </w:r>
            <w:r w:rsidRPr="00326CBC">
              <w:rPr>
                <w:rFonts w:asciiTheme="majorHAnsi" w:hAnsiTheme="majorHAnsi"/>
                <w:i/>
                <w:iCs/>
                <w:lang w:val="en-US"/>
              </w:rPr>
              <w:t xml:space="preserve"> </w:t>
            </w:r>
            <w:r w:rsidRPr="00326CBC">
              <w:rPr>
                <w:rFonts w:ascii="Sylfaen" w:hAnsi="Sylfaen" w:cs="Sylfaen"/>
                <w:i/>
                <w:iCs/>
              </w:rPr>
              <w:t>ԿԱՊԿ</w:t>
            </w:r>
            <w:r w:rsidRPr="00326CBC">
              <w:rPr>
                <w:rFonts w:asciiTheme="majorHAnsi" w:hAnsiTheme="majorHAnsi"/>
                <w:i/>
                <w:iCs/>
                <w:lang w:val="en-US"/>
              </w:rPr>
              <w:t xml:space="preserve"> </w:t>
            </w:r>
            <w:r w:rsidRPr="00326CBC">
              <w:rPr>
                <w:rFonts w:ascii="Sylfaen" w:hAnsi="Sylfaen" w:cs="Sylfaen"/>
                <w:i/>
                <w:iCs/>
              </w:rPr>
              <w:t>ունեցող</w:t>
            </w:r>
            <w:r w:rsidRPr="00326CBC">
              <w:rPr>
                <w:rFonts w:asciiTheme="majorHAnsi" w:hAnsiTheme="majorHAnsi"/>
                <w:i/>
                <w:iCs/>
                <w:lang w:val="en-US"/>
              </w:rPr>
              <w:t xml:space="preserve"> </w:t>
            </w:r>
            <w:r w:rsidRPr="00326CBC">
              <w:rPr>
                <w:rFonts w:ascii="Sylfaen" w:hAnsi="Sylfaen" w:cs="Sylfaen"/>
                <w:i/>
                <w:iCs/>
              </w:rPr>
              <w:t>սովորողների</w:t>
            </w:r>
            <w:r w:rsidRPr="00326CBC">
              <w:rPr>
                <w:rFonts w:asciiTheme="majorHAnsi" w:hAnsiTheme="majorHAnsi"/>
                <w:i/>
                <w:iCs/>
                <w:lang w:val="en-US"/>
              </w:rPr>
              <w:t xml:space="preserve">  </w:t>
            </w:r>
            <w:r w:rsidRPr="00326CBC">
              <w:rPr>
                <w:rFonts w:ascii="Sylfaen" w:hAnsi="Sylfaen" w:cs="Sylfaen"/>
                <w:i/>
                <w:iCs/>
              </w:rPr>
              <w:t>ընդհանուր</w:t>
            </w:r>
            <w:r w:rsidRPr="00326CBC">
              <w:rPr>
                <w:rFonts w:asciiTheme="majorHAnsi" w:hAnsiTheme="majorHAnsi"/>
                <w:i/>
                <w:iCs/>
                <w:lang w:val="en-US"/>
              </w:rPr>
              <w:t xml:space="preserve"> </w:t>
            </w:r>
            <w:r w:rsidRPr="00326CBC">
              <w:rPr>
                <w:rFonts w:ascii="Sylfaen" w:hAnsi="Sylfaen" w:cs="Sylfaen"/>
                <w:i/>
                <w:iCs/>
              </w:rPr>
              <w:t>թվի</w:t>
            </w:r>
            <w:r w:rsidRPr="00326CBC">
              <w:rPr>
                <w:rFonts w:asciiTheme="majorHAnsi" w:hAnsiTheme="majorHAnsi"/>
                <w:i/>
                <w:iCs/>
                <w:lang w:val="en-US"/>
              </w:rPr>
              <w:t xml:space="preserve"> </w:t>
            </w:r>
            <w:r w:rsidRPr="00326CBC">
              <w:rPr>
                <w:rFonts w:ascii="Sylfaen" w:hAnsi="Sylfaen" w:cs="Sylfaen"/>
                <w:i/>
                <w:iCs/>
              </w:rPr>
              <w:t>նկատմամբ</w:t>
            </w:r>
            <w:r w:rsidRPr="00326CBC">
              <w:rPr>
                <w:rFonts w:asciiTheme="majorHAnsi" w:hAnsiTheme="majorHAnsi"/>
                <w:i/>
                <w:iCs/>
                <w:lang w:val="fr-FR"/>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F25EBE" w:rsidRPr="00326CBC" w:rsidRDefault="00F25EBE" w:rsidP="007E5A77">
            <w:pPr>
              <w:spacing w:line="360" w:lineRule="auto"/>
              <w:rPr>
                <w:rFonts w:asciiTheme="majorHAnsi" w:hAnsiTheme="majorHAnsi" w:cs="Sylfaen"/>
                <w:b/>
                <w:bCs/>
                <w:sz w:val="24"/>
                <w:szCs w:val="24"/>
              </w:rPr>
            </w:pPr>
            <w:r w:rsidRPr="00326CBC">
              <w:rPr>
                <w:rFonts w:asciiTheme="majorHAnsi" w:hAnsiTheme="majorHAnsi" w:cs="Sylfaen"/>
                <w:b/>
                <w:bCs/>
                <w:sz w:val="24"/>
                <w:szCs w:val="24"/>
              </w:rPr>
              <w:t>26</w:t>
            </w:r>
          </w:p>
          <w:p w:rsidR="00F25EBE" w:rsidRPr="00326CBC" w:rsidRDefault="00F25EBE" w:rsidP="007E5A77">
            <w:pPr>
              <w:spacing w:line="360" w:lineRule="auto"/>
              <w:rPr>
                <w:rFonts w:asciiTheme="majorHAnsi" w:hAnsiTheme="majorHAnsi" w:cs="Sylfaen"/>
                <w:b/>
                <w:bCs/>
                <w:sz w:val="24"/>
                <w:szCs w:val="24"/>
              </w:rPr>
            </w:pPr>
            <w:r w:rsidRPr="00326CBC">
              <w:rPr>
                <w:rFonts w:asciiTheme="majorHAnsi" w:hAnsiTheme="majorHAnsi" w:cs="Sylfaen"/>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F25EBE" w:rsidRPr="00326CBC" w:rsidRDefault="00F25EBE" w:rsidP="007E5A77">
            <w:pPr>
              <w:spacing w:line="360" w:lineRule="auto"/>
              <w:rPr>
                <w:rFonts w:asciiTheme="majorHAnsi" w:hAnsiTheme="majorHAnsi" w:cs="Sylfaen"/>
                <w:b/>
                <w:bCs/>
                <w:sz w:val="24"/>
                <w:szCs w:val="24"/>
              </w:rPr>
            </w:pPr>
            <w:r w:rsidRPr="00326CBC">
              <w:rPr>
                <w:rFonts w:asciiTheme="majorHAnsi" w:hAnsiTheme="majorHAnsi" w:cs="Sylfaen"/>
                <w:b/>
                <w:bCs/>
                <w:sz w:val="24"/>
                <w:szCs w:val="24"/>
              </w:rPr>
              <w:t>14</w:t>
            </w:r>
          </w:p>
          <w:p w:rsidR="00F25EBE" w:rsidRPr="00326CBC" w:rsidRDefault="00F25EBE" w:rsidP="007E5A77">
            <w:pPr>
              <w:spacing w:line="360" w:lineRule="auto"/>
              <w:rPr>
                <w:rFonts w:asciiTheme="majorHAnsi" w:hAnsiTheme="majorHAnsi" w:cs="Sylfaen"/>
                <w:b/>
                <w:bCs/>
                <w:sz w:val="24"/>
                <w:szCs w:val="24"/>
              </w:rPr>
            </w:pPr>
            <w:r w:rsidRPr="00326CBC">
              <w:rPr>
                <w:rFonts w:asciiTheme="majorHAnsi" w:hAnsiTheme="majorHAnsi" w:cs="Sylfaen"/>
                <w:sz w:val="24"/>
                <w:szCs w:val="24"/>
              </w:rPr>
              <w:t>100%</w:t>
            </w:r>
          </w:p>
        </w:tc>
        <w:tc>
          <w:tcPr>
            <w:tcW w:w="1382" w:type="dxa"/>
            <w:tcBorders>
              <w:top w:val="single" w:sz="4" w:space="0" w:color="000000"/>
              <w:left w:val="single" w:sz="4" w:space="0" w:color="000000"/>
              <w:bottom w:val="single" w:sz="4" w:space="0" w:color="000000"/>
              <w:right w:val="single" w:sz="4" w:space="0" w:color="000000"/>
            </w:tcBorders>
          </w:tcPr>
          <w:p w:rsidR="00F25EBE" w:rsidRPr="00326CBC" w:rsidRDefault="00F25EBE" w:rsidP="0061413B">
            <w:pPr>
              <w:spacing w:line="360" w:lineRule="auto"/>
              <w:rPr>
                <w:rFonts w:asciiTheme="majorHAnsi" w:hAnsiTheme="majorHAnsi" w:cs="Sylfaen"/>
                <w:b/>
                <w:bCs/>
                <w:sz w:val="24"/>
                <w:szCs w:val="24"/>
              </w:rPr>
            </w:pPr>
            <w:r w:rsidRPr="00326CBC">
              <w:rPr>
                <w:rFonts w:asciiTheme="majorHAnsi" w:hAnsiTheme="majorHAnsi" w:cs="Sylfaen"/>
                <w:b/>
                <w:bCs/>
                <w:sz w:val="24"/>
                <w:szCs w:val="24"/>
              </w:rPr>
              <w:t>15</w:t>
            </w:r>
          </w:p>
          <w:p w:rsidR="00F25EBE" w:rsidRPr="00326CBC" w:rsidRDefault="00F25EBE" w:rsidP="0061413B">
            <w:pPr>
              <w:spacing w:line="360" w:lineRule="auto"/>
              <w:rPr>
                <w:rFonts w:asciiTheme="majorHAnsi" w:hAnsiTheme="majorHAnsi" w:cs="Sylfaen"/>
                <w:b/>
                <w:bCs/>
                <w:sz w:val="24"/>
                <w:szCs w:val="24"/>
              </w:rPr>
            </w:pPr>
            <w:r w:rsidRPr="00326CBC">
              <w:rPr>
                <w:rFonts w:asciiTheme="majorHAnsi" w:hAnsiTheme="majorHAnsi" w:cs="Sylfaen"/>
                <w:b/>
                <w:bCs/>
                <w:sz w:val="24"/>
                <w:szCs w:val="24"/>
              </w:rPr>
              <w:t>100%</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F25EBE" w:rsidRPr="00326CBC" w:rsidRDefault="00F25EBE" w:rsidP="0062112F">
            <w:pPr>
              <w:pStyle w:val="NormalWeb"/>
              <w:spacing w:line="360" w:lineRule="auto"/>
              <w:rPr>
                <w:rFonts w:asciiTheme="majorHAnsi" w:hAnsiTheme="majorHAnsi"/>
                <w:lang w:val="fr-FR"/>
              </w:rPr>
            </w:pPr>
            <w:r w:rsidRPr="00326CBC">
              <w:rPr>
                <w:rFonts w:ascii="Sylfaen" w:hAnsi="Sylfaen" w:cs="Sylfaen"/>
              </w:rPr>
              <w:t>Հաստատության</w:t>
            </w:r>
            <w:r w:rsidRPr="00326CBC">
              <w:rPr>
                <w:rFonts w:asciiTheme="majorHAnsi" w:hAnsiTheme="majorHAnsi"/>
                <w:lang w:val="en-US"/>
              </w:rPr>
              <w:t xml:space="preserve">  </w:t>
            </w:r>
            <w:r w:rsidRPr="00326CBC">
              <w:rPr>
                <w:rFonts w:ascii="Sylfaen" w:hAnsi="Sylfaen" w:cs="Sylfaen"/>
              </w:rPr>
              <w:t>ռեսուրս</w:t>
            </w:r>
            <w:r w:rsidRPr="00326CBC">
              <w:rPr>
                <w:rFonts w:asciiTheme="majorHAnsi" w:hAnsiTheme="majorHAnsi"/>
                <w:lang w:val="fr-FR"/>
              </w:rPr>
              <w:t>-</w:t>
            </w:r>
            <w:r w:rsidRPr="00326CBC">
              <w:rPr>
                <w:rFonts w:ascii="Sylfaen" w:hAnsi="Sylfaen" w:cs="Sylfaen"/>
              </w:rPr>
              <w:t>սենյակ</w:t>
            </w:r>
            <w:r w:rsidRPr="00326CBC">
              <w:rPr>
                <w:rFonts w:asciiTheme="majorHAnsi" w:hAnsiTheme="majorHAnsi"/>
                <w:lang w:val="en-US"/>
              </w:rPr>
              <w:t xml:space="preserve"> </w:t>
            </w:r>
            <w:r w:rsidRPr="00326CBC">
              <w:rPr>
                <w:rFonts w:ascii="Sylfaen" w:hAnsi="Sylfaen" w:cs="Sylfaen"/>
              </w:rPr>
              <w:t>այցելող</w:t>
            </w:r>
            <w:r w:rsidRPr="00326CBC">
              <w:rPr>
                <w:rFonts w:asciiTheme="majorHAnsi" w:hAnsiTheme="majorHAnsi"/>
                <w:lang w:val="en-US"/>
              </w:rPr>
              <w:t xml:space="preserve"> </w:t>
            </w:r>
            <w:r w:rsidRPr="00326CBC">
              <w:rPr>
                <w:rFonts w:ascii="Sylfaen" w:hAnsi="Sylfaen" w:cs="Sylfaen"/>
              </w:rPr>
              <w:t>ԿԱՊԿ</w:t>
            </w:r>
            <w:r w:rsidRPr="00326CBC">
              <w:rPr>
                <w:rFonts w:asciiTheme="majorHAnsi" w:hAnsiTheme="majorHAnsi"/>
                <w:lang w:val="en-US"/>
              </w:rPr>
              <w:t xml:space="preserve"> </w:t>
            </w:r>
            <w:r w:rsidRPr="00326CBC">
              <w:rPr>
                <w:rFonts w:ascii="Sylfaen" w:hAnsi="Sylfaen" w:cs="Sylfaen"/>
              </w:rPr>
              <w:t>ունեցող</w:t>
            </w:r>
            <w:r w:rsidRPr="00326CBC">
              <w:rPr>
                <w:rFonts w:asciiTheme="majorHAnsi" w:hAnsiTheme="majorHAnsi"/>
                <w:lang w:val="en-US"/>
              </w:rPr>
              <w:t xml:space="preserve"> </w:t>
            </w:r>
            <w:r w:rsidRPr="00326CBC">
              <w:rPr>
                <w:rFonts w:ascii="Sylfaen" w:hAnsi="Sylfaen" w:cs="Sylfaen"/>
              </w:rPr>
              <w:t>սովորողների</w:t>
            </w:r>
            <w:r w:rsidRPr="00326CBC">
              <w:rPr>
                <w:rFonts w:asciiTheme="majorHAnsi" w:hAnsiTheme="majorHAnsi"/>
                <w:lang w:val="en-US"/>
              </w:rPr>
              <w:t xml:space="preserve">  </w:t>
            </w:r>
            <w:r w:rsidRPr="00326CBC">
              <w:rPr>
                <w:rFonts w:ascii="Sylfaen" w:hAnsi="Sylfaen" w:cs="Sylfaen"/>
              </w:rPr>
              <w:t>ծնողների</w:t>
            </w:r>
            <w:r w:rsidRPr="00326CBC">
              <w:rPr>
                <w:rFonts w:asciiTheme="majorHAnsi" w:hAnsiTheme="majorHAnsi"/>
                <w:lang w:val="fr-FR"/>
              </w:rPr>
              <w:t xml:space="preserve"> (</w:t>
            </w:r>
            <w:r w:rsidRPr="00326CBC">
              <w:rPr>
                <w:rFonts w:ascii="Sylfaen" w:hAnsi="Sylfaen" w:cs="Sylfaen"/>
              </w:rPr>
              <w:t>խնամակալների</w:t>
            </w:r>
            <w:r w:rsidRPr="00326CBC">
              <w:rPr>
                <w:rFonts w:asciiTheme="majorHAnsi" w:hAnsiTheme="majorHAnsi"/>
                <w:lang w:val="fr-FR"/>
              </w:rPr>
              <w:t xml:space="preserve">) </w:t>
            </w:r>
            <w:r w:rsidRPr="00326CBC">
              <w:rPr>
                <w:rFonts w:ascii="Sylfaen" w:hAnsi="Sylfaen" w:cs="Sylfaen"/>
              </w:rPr>
              <w:t>թիվը</w:t>
            </w:r>
          </w:p>
        </w:tc>
        <w:tc>
          <w:tcPr>
            <w:tcW w:w="1382" w:type="dxa"/>
            <w:tcBorders>
              <w:top w:val="single" w:sz="4" w:space="0" w:color="000000"/>
              <w:left w:val="single" w:sz="4" w:space="0" w:color="000000"/>
              <w:bottom w:val="single" w:sz="4" w:space="0" w:color="000000"/>
              <w:right w:val="single" w:sz="4" w:space="0" w:color="000000"/>
            </w:tcBorders>
          </w:tcPr>
          <w:p w:rsidR="00F25EBE" w:rsidRPr="00326CBC" w:rsidRDefault="00F25EBE" w:rsidP="007E5A77">
            <w:pPr>
              <w:spacing w:line="360" w:lineRule="auto"/>
              <w:rPr>
                <w:rFonts w:asciiTheme="majorHAnsi" w:hAnsiTheme="majorHAnsi" w:cs="Sylfaen"/>
                <w:b/>
                <w:bCs/>
                <w:sz w:val="24"/>
                <w:szCs w:val="24"/>
              </w:rPr>
            </w:pPr>
            <w:r w:rsidRPr="00326CBC">
              <w:rPr>
                <w:rFonts w:asciiTheme="majorHAnsi" w:hAnsiTheme="majorHAnsi" w:cs="Sylfaen"/>
                <w:b/>
                <w:bCs/>
                <w:sz w:val="24"/>
                <w:szCs w:val="24"/>
              </w:rPr>
              <w:t>26</w:t>
            </w:r>
          </w:p>
        </w:tc>
        <w:tc>
          <w:tcPr>
            <w:tcW w:w="1417" w:type="dxa"/>
            <w:tcBorders>
              <w:top w:val="single" w:sz="4" w:space="0" w:color="000000"/>
              <w:left w:val="single" w:sz="4" w:space="0" w:color="000000"/>
              <w:bottom w:val="single" w:sz="4" w:space="0" w:color="000000"/>
              <w:right w:val="single" w:sz="4" w:space="0" w:color="000000"/>
            </w:tcBorders>
          </w:tcPr>
          <w:p w:rsidR="00F25EBE" w:rsidRPr="00326CBC" w:rsidRDefault="00F25EBE" w:rsidP="007E5A77">
            <w:pPr>
              <w:spacing w:line="360" w:lineRule="auto"/>
              <w:rPr>
                <w:rFonts w:asciiTheme="majorHAnsi" w:hAnsiTheme="majorHAnsi" w:cs="Sylfaen"/>
                <w:b/>
                <w:bCs/>
                <w:sz w:val="24"/>
                <w:szCs w:val="24"/>
              </w:rPr>
            </w:pPr>
            <w:r w:rsidRPr="00326CBC">
              <w:rPr>
                <w:rFonts w:asciiTheme="majorHAnsi" w:hAnsiTheme="majorHAnsi" w:cs="Sylfaen"/>
                <w:b/>
                <w:bCs/>
                <w:sz w:val="24"/>
                <w:szCs w:val="24"/>
              </w:rPr>
              <w:t>14</w:t>
            </w:r>
          </w:p>
        </w:tc>
        <w:tc>
          <w:tcPr>
            <w:tcW w:w="1382" w:type="dxa"/>
            <w:tcBorders>
              <w:top w:val="single" w:sz="4" w:space="0" w:color="000000"/>
              <w:left w:val="single" w:sz="4" w:space="0" w:color="000000"/>
              <w:bottom w:val="single" w:sz="4" w:space="0" w:color="000000"/>
              <w:right w:val="single" w:sz="4" w:space="0" w:color="000000"/>
            </w:tcBorders>
          </w:tcPr>
          <w:p w:rsidR="00F25EBE" w:rsidRPr="00326CBC" w:rsidRDefault="00F25EBE" w:rsidP="0062112F">
            <w:pPr>
              <w:spacing w:line="360" w:lineRule="auto"/>
              <w:rPr>
                <w:rFonts w:asciiTheme="majorHAnsi" w:hAnsiTheme="majorHAnsi" w:cs="Sylfaen"/>
                <w:b/>
                <w:bCs/>
                <w:sz w:val="24"/>
                <w:szCs w:val="24"/>
              </w:rPr>
            </w:pPr>
            <w:r w:rsidRPr="00326CBC">
              <w:rPr>
                <w:rFonts w:asciiTheme="majorHAnsi" w:hAnsiTheme="majorHAnsi" w:cs="Sylfaen"/>
                <w:b/>
                <w:bCs/>
                <w:sz w:val="24"/>
                <w:szCs w:val="24"/>
              </w:rPr>
              <w:t>15</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F25EBE" w:rsidRPr="00326CBC" w:rsidRDefault="00F25EBE" w:rsidP="0062112F">
            <w:pPr>
              <w:pStyle w:val="ListParagraph"/>
              <w:spacing w:after="0" w:line="360" w:lineRule="auto"/>
              <w:ind w:left="0"/>
              <w:rPr>
                <w:rFonts w:asciiTheme="majorHAnsi" w:hAnsiTheme="majorHAnsi" w:cs="Sylfaen"/>
                <w:sz w:val="24"/>
                <w:szCs w:val="24"/>
                <w:lang w:val="hy-AM"/>
              </w:rPr>
            </w:pPr>
            <w:r w:rsidRPr="00326CBC">
              <w:rPr>
                <w:rFonts w:ascii="Sylfaen" w:hAnsi="Sylfaen" w:cs="Sylfaen"/>
                <w:sz w:val="24"/>
                <w:szCs w:val="24"/>
                <w:lang w:val="hy-AM"/>
              </w:rPr>
              <w:t>Հաստատության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այն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սովորողների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թիվը</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և</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տոկոսը</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ովքեր</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ունեն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ԿԱՊԿ</w:t>
            </w:r>
          </w:p>
          <w:p w:rsidR="00F25EBE" w:rsidRPr="00326CBC" w:rsidRDefault="00F25EBE" w:rsidP="0062112F">
            <w:pPr>
              <w:pStyle w:val="ListParagraph"/>
              <w:spacing w:after="0" w:line="360" w:lineRule="auto"/>
              <w:ind w:left="0"/>
              <w:rPr>
                <w:rFonts w:asciiTheme="majorHAnsi" w:hAnsiTheme="majorHAnsi" w:cs="Sylfaen"/>
                <w:i/>
                <w:iCs/>
                <w:sz w:val="24"/>
                <w:szCs w:val="24"/>
                <w:lang w:val="hy-AM"/>
              </w:rPr>
            </w:pPr>
            <w:r w:rsidRPr="00326CBC">
              <w:rPr>
                <w:rFonts w:asciiTheme="majorHAnsi" w:hAnsiTheme="majorHAnsi" w:cs="Sylfaen"/>
                <w:i/>
                <w:iCs/>
                <w:sz w:val="24"/>
                <w:szCs w:val="24"/>
                <w:lang w:val="hy-AM"/>
              </w:rPr>
              <w:t>(</w:t>
            </w:r>
            <w:r w:rsidRPr="00326CBC">
              <w:rPr>
                <w:rFonts w:ascii="Sylfaen" w:hAnsi="Sylfaen" w:cs="Sylfaen"/>
                <w:i/>
                <w:iCs/>
                <w:sz w:val="24"/>
                <w:szCs w:val="24"/>
                <w:lang w:val="hy-AM"/>
              </w:rPr>
              <w:t>ԿԱՊԿ</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ունեցողսովորողների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թիվը</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և</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տոկոսը</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հաշվարկել</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lastRenderedPageBreak/>
              <w:t>ըստ</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հաշմանդամության</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և</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կարիքների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տիպերի՝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հաստատության</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սովորողների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ընդհանուր</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թվի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նկատմամբ</w:t>
            </w:r>
            <w:r w:rsidRPr="00326CBC">
              <w:rPr>
                <w:rFonts w:asciiTheme="majorHAnsi" w:hAnsiTheme="majorHAnsi" w:cs="Sylfaen"/>
                <w:i/>
                <w:iCs/>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F25EBE" w:rsidRPr="00326CBC" w:rsidRDefault="00F25EBE" w:rsidP="007E5A77">
            <w:pPr>
              <w:spacing w:line="360" w:lineRule="auto"/>
              <w:rPr>
                <w:rFonts w:asciiTheme="majorHAnsi" w:hAnsiTheme="majorHAnsi" w:cs="Sylfaen"/>
                <w:sz w:val="24"/>
                <w:szCs w:val="24"/>
              </w:rPr>
            </w:pPr>
            <w:r w:rsidRPr="00326CBC">
              <w:rPr>
                <w:rFonts w:asciiTheme="majorHAnsi" w:hAnsiTheme="majorHAnsi" w:cs="Sylfaen"/>
                <w:sz w:val="24"/>
                <w:szCs w:val="24"/>
              </w:rPr>
              <w:lastRenderedPageBreak/>
              <w:t>3.1%</w:t>
            </w:r>
          </w:p>
        </w:tc>
        <w:tc>
          <w:tcPr>
            <w:tcW w:w="1417" w:type="dxa"/>
            <w:tcBorders>
              <w:top w:val="single" w:sz="4" w:space="0" w:color="000000"/>
              <w:left w:val="single" w:sz="4" w:space="0" w:color="000000"/>
              <w:bottom w:val="single" w:sz="4" w:space="0" w:color="000000"/>
              <w:right w:val="single" w:sz="4" w:space="0" w:color="000000"/>
            </w:tcBorders>
          </w:tcPr>
          <w:p w:rsidR="00F25EBE" w:rsidRPr="00326CBC" w:rsidRDefault="00F25EBE" w:rsidP="007E5A77">
            <w:pPr>
              <w:spacing w:line="360" w:lineRule="auto"/>
              <w:rPr>
                <w:rFonts w:ascii="Sylfaen" w:hAnsi="Sylfaen" w:cs="Sylfaen"/>
                <w:sz w:val="24"/>
                <w:szCs w:val="24"/>
              </w:rPr>
            </w:pPr>
            <w:r w:rsidRPr="00326CBC">
              <w:rPr>
                <w:rFonts w:asciiTheme="majorHAnsi" w:hAnsiTheme="majorHAnsi" w:cs="Sylfaen"/>
                <w:b/>
                <w:bCs/>
                <w:sz w:val="24"/>
                <w:szCs w:val="24"/>
              </w:rPr>
              <w:t>1.6%</w:t>
            </w:r>
          </w:p>
        </w:tc>
        <w:tc>
          <w:tcPr>
            <w:tcW w:w="1382" w:type="dxa"/>
            <w:tcBorders>
              <w:top w:val="single" w:sz="4" w:space="0" w:color="000000"/>
              <w:left w:val="single" w:sz="4" w:space="0" w:color="000000"/>
              <w:bottom w:val="single" w:sz="4" w:space="0" w:color="000000"/>
              <w:right w:val="single" w:sz="4" w:space="0" w:color="000000"/>
            </w:tcBorders>
          </w:tcPr>
          <w:p w:rsidR="00F25EBE" w:rsidRPr="00326CBC" w:rsidRDefault="00F25EBE" w:rsidP="0062112F">
            <w:pPr>
              <w:spacing w:line="360" w:lineRule="auto"/>
              <w:rPr>
                <w:rFonts w:ascii="Sylfaen" w:hAnsi="Sylfaen" w:cs="Sylfaen"/>
                <w:sz w:val="24"/>
                <w:szCs w:val="24"/>
              </w:rPr>
            </w:pPr>
            <w:r w:rsidRPr="00326CBC">
              <w:rPr>
                <w:rFonts w:asciiTheme="majorHAnsi" w:hAnsiTheme="majorHAnsi" w:cs="Sylfaen"/>
                <w:b/>
                <w:bCs/>
                <w:sz w:val="24"/>
                <w:szCs w:val="24"/>
              </w:rPr>
              <w:t>1.6%</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AD61C0" w:rsidRPr="00326CBC" w:rsidRDefault="00AD61C0" w:rsidP="0062112F">
            <w:pPr>
              <w:pStyle w:val="NormalWeb"/>
              <w:spacing w:line="360" w:lineRule="auto"/>
              <w:rPr>
                <w:rFonts w:asciiTheme="majorHAnsi" w:hAnsiTheme="majorHAnsi"/>
                <w:lang w:val="hy-AM"/>
              </w:rPr>
            </w:pPr>
            <w:r w:rsidRPr="00326CBC">
              <w:rPr>
                <w:rFonts w:ascii="Sylfaen" w:hAnsi="Sylfaen" w:cs="Sylfaen"/>
                <w:lang w:val="hy-AM"/>
              </w:rPr>
              <w:lastRenderedPageBreak/>
              <w:t>Հաստատությունից</w:t>
            </w:r>
            <w:r w:rsidRPr="00326CBC">
              <w:rPr>
                <w:rFonts w:asciiTheme="majorHAnsi" w:hAnsiTheme="majorHAnsi"/>
                <w:lang w:val="hy-AM"/>
              </w:rPr>
              <w:t xml:space="preserve"> </w:t>
            </w:r>
            <w:r w:rsidRPr="00326CBC">
              <w:rPr>
                <w:rFonts w:ascii="Sylfaen" w:hAnsi="Sylfaen" w:cs="Sylfaen"/>
                <w:lang w:val="hy-AM"/>
              </w:rPr>
              <w:t>հեռացած</w:t>
            </w:r>
            <w:r w:rsidRPr="00326CBC">
              <w:rPr>
                <w:rFonts w:asciiTheme="majorHAnsi" w:hAnsiTheme="majorHAnsi"/>
                <w:lang w:val="hy-AM"/>
              </w:rPr>
              <w:t xml:space="preserve"> (</w:t>
            </w:r>
            <w:r w:rsidRPr="00326CBC">
              <w:rPr>
                <w:rFonts w:ascii="Sylfaen" w:hAnsi="Sylfaen" w:cs="Sylfaen"/>
                <w:lang w:val="hy-AM"/>
              </w:rPr>
              <w:t>ուսումն</w:t>
            </w:r>
            <w:r w:rsidRPr="00326CBC">
              <w:rPr>
                <w:rFonts w:asciiTheme="majorHAnsi" w:hAnsiTheme="majorHAnsi"/>
                <w:lang w:val="hy-AM"/>
              </w:rPr>
              <w:t xml:space="preserve"> </w:t>
            </w:r>
            <w:r w:rsidRPr="00326CBC">
              <w:rPr>
                <w:rFonts w:ascii="Sylfaen" w:hAnsi="Sylfaen" w:cs="Sylfaen"/>
                <w:lang w:val="hy-AM"/>
              </w:rPr>
              <w:t>անավարտ</w:t>
            </w:r>
            <w:r w:rsidRPr="00326CBC">
              <w:rPr>
                <w:rFonts w:asciiTheme="majorHAnsi" w:hAnsiTheme="majorHAnsi"/>
                <w:lang w:val="hy-AM"/>
              </w:rPr>
              <w:t xml:space="preserve"> </w:t>
            </w:r>
            <w:r w:rsidRPr="00326CBC">
              <w:rPr>
                <w:rFonts w:ascii="Sylfaen" w:hAnsi="Sylfaen" w:cs="Sylfaen"/>
                <w:lang w:val="hy-AM"/>
              </w:rPr>
              <w:t>թողած</w:t>
            </w:r>
            <w:r w:rsidRPr="00326CBC">
              <w:rPr>
                <w:rFonts w:asciiTheme="majorHAnsi" w:hAnsiTheme="majorHAnsi"/>
                <w:lang w:val="hy-AM"/>
              </w:rPr>
              <w:t xml:space="preserve">) </w:t>
            </w:r>
            <w:r w:rsidRPr="00326CBC">
              <w:rPr>
                <w:rFonts w:ascii="Sylfaen" w:hAnsi="Sylfaen" w:cs="Sylfaen"/>
                <w:lang w:val="hy-AM"/>
              </w:rPr>
              <w:t>ԿԱՊԿ</w:t>
            </w:r>
            <w:r w:rsidRPr="00326CBC">
              <w:rPr>
                <w:rFonts w:asciiTheme="majorHAnsi" w:hAnsiTheme="majorHAnsi"/>
                <w:lang w:val="hy-AM"/>
              </w:rPr>
              <w:t xml:space="preserve"> </w:t>
            </w:r>
            <w:r w:rsidRPr="00326CBC">
              <w:rPr>
                <w:rFonts w:ascii="Sylfaen" w:hAnsi="Sylfaen" w:cs="Sylfaen"/>
                <w:lang w:val="hy-AM"/>
              </w:rPr>
              <w:t>ունեցող</w:t>
            </w:r>
            <w:r w:rsidRPr="00326CBC">
              <w:rPr>
                <w:rFonts w:asciiTheme="majorHAnsi" w:hAnsiTheme="majorHAnsi"/>
                <w:lang w:val="hy-AM"/>
              </w:rPr>
              <w:t xml:space="preserve"> </w:t>
            </w:r>
            <w:r w:rsidRPr="00326CBC">
              <w:rPr>
                <w:rFonts w:ascii="Sylfaen" w:hAnsi="Sylfaen" w:cs="Sylfaen"/>
                <w:lang w:val="hy-AM"/>
              </w:rPr>
              <w:t>սովորողների</w:t>
            </w:r>
            <w:r w:rsidRPr="00326CBC">
              <w:rPr>
                <w:rFonts w:asciiTheme="majorHAnsi" w:hAnsiTheme="majorHAnsi"/>
                <w:lang w:val="hy-AM"/>
              </w:rPr>
              <w:t xml:space="preserve"> </w:t>
            </w:r>
            <w:r w:rsidRPr="00326CBC">
              <w:rPr>
                <w:rFonts w:ascii="Sylfaen" w:hAnsi="Sylfaen" w:cs="Sylfaen"/>
                <w:lang w:val="hy-AM"/>
              </w:rPr>
              <w:t>թիվը</w:t>
            </w:r>
            <w:r w:rsidRPr="00326CBC">
              <w:rPr>
                <w:rFonts w:asciiTheme="majorHAnsi" w:hAnsiTheme="majorHAnsi"/>
                <w:lang w:val="hy-AM"/>
              </w:rPr>
              <w:t xml:space="preserve"> </w:t>
            </w:r>
            <w:r w:rsidRPr="00326CBC">
              <w:rPr>
                <w:rFonts w:ascii="Sylfaen" w:hAnsi="Sylfaen" w:cs="Sylfaen"/>
                <w:lang w:val="hy-AM"/>
              </w:rPr>
              <w:t>և</w:t>
            </w:r>
            <w:r w:rsidRPr="00326CBC">
              <w:rPr>
                <w:rFonts w:asciiTheme="majorHAnsi" w:hAnsiTheme="majorHAnsi"/>
                <w:lang w:val="hy-AM"/>
              </w:rPr>
              <w:t xml:space="preserve"> </w:t>
            </w:r>
            <w:r w:rsidRPr="00326CBC">
              <w:rPr>
                <w:rFonts w:ascii="Sylfaen" w:hAnsi="Sylfaen" w:cs="Sylfaen"/>
                <w:lang w:val="hy-AM"/>
              </w:rPr>
              <w:t>տոկոսը</w:t>
            </w:r>
            <w:r w:rsidRPr="00326CBC">
              <w:rPr>
                <w:rFonts w:asciiTheme="majorHAnsi" w:hAnsiTheme="majorHAnsi"/>
                <w:lang w:val="hy-AM"/>
              </w:rPr>
              <w:t xml:space="preserve"> </w:t>
            </w:r>
            <w:r w:rsidRPr="00326CBC">
              <w:rPr>
                <w:rFonts w:asciiTheme="majorHAnsi" w:hAnsiTheme="majorHAnsi"/>
                <w:i/>
                <w:iCs/>
                <w:lang w:val="hy-AM"/>
              </w:rPr>
              <w:t>(</w:t>
            </w:r>
            <w:r w:rsidRPr="00326CBC">
              <w:rPr>
                <w:rFonts w:ascii="Sylfaen" w:hAnsi="Sylfaen" w:cs="Sylfaen"/>
                <w:i/>
                <w:iCs/>
                <w:lang w:val="hy-AM"/>
              </w:rPr>
              <w:t>ուսումն</w:t>
            </w:r>
            <w:r w:rsidRPr="00326CBC">
              <w:rPr>
                <w:rFonts w:asciiTheme="majorHAnsi" w:hAnsiTheme="majorHAnsi"/>
                <w:i/>
                <w:iCs/>
                <w:lang w:val="hy-AM"/>
              </w:rPr>
              <w:t xml:space="preserve"> </w:t>
            </w:r>
            <w:r w:rsidRPr="00326CBC">
              <w:rPr>
                <w:rFonts w:ascii="Sylfaen" w:hAnsi="Sylfaen" w:cs="Sylfaen"/>
                <w:i/>
                <w:iCs/>
                <w:lang w:val="hy-AM"/>
              </w:rPr>
              <w:t>անավարտ</w:t>
            </w:r>
            <w:r w:rsidRPr="00326CBC">
              <w:rPr>
                <w:rFonts w:asciiTheme="majorHAnsi" w:hAnsiTheme="majorHAnsi"/>
                <w:i/>
                <w:iCs/>
                <w:lang w:val="hy-AM"/>
              </w:rPr>
              <w:t xml:space="preserve"> </w:t>
            </w:r>
            <w:r w:rsidRPr="00326CBC">
              <w:rPr>
                <w:rFonts w:ascii="Sylfaen" w:hAnsi="Sylfaen" w:cs="Sylfaen"/>
                <w:i/>
                <w:iCs/>
                <w:lang w:val="hy-AM"/>
              </w:rPr>
              <w:t>թողած</w:t>
            </w:r>
            <w:r w:rsidRPr="00326CBC">
              <w:rPr>
                <w:rFonts w:asciiTheme="majorHAnsi" w:hAnsiTheme="majorHAnsi"/>
                <w:i/>
                <w:iCs/>
                <w:lang w:val="hy-AM"/>
              </w:rPr>
              <w:t xml:space="preserve"> </w:t>
            </w:r>
            <w:r w:rsidRPr="00326CBC">
              <w:rPr>
                <w:rFonts w:ascii="Sylfaen" w:hAnsi="Sylfaen" w:cs="Sylfaen"/>
                <w:i/>
                <w:iCs/>
                <w:lang w:val="hy-AM"/>
              </w:rPr>
              <w:t>ԿԱՊԿ</w:t>
            </w:r>
            <w:r w:rsidRPr="00326CBC">
              <w:rPr>
                <w:rFonts w:asciiTheme="majorHAnsi" w:hAnsiTheme="majorHAnsi"/>
                <w:i/>
                <w:iCs/>
                <w:lang w:val="hy-AM"/>
              </w:rPr>
              <w:t xml:space="preserve"> </w:t>
            </w:r>
            <w:r w:rsidRPr="00326CBC">
              <w:rPr>
                <w:rFonts w:ascii="Sylfaen" w:hAnsi="Sylfaen" w:cs="Sylfaen"/>
                <w:i/>
                <w:iCs/>
                <w:lang w:val="hy-AM"/>
              </w:rPr>
              <w:t>ունեցող</w:t>
            </w:r>
            <w:r w:rsidRPr="00326CBC">
              <w:rPr>
                <w:rFonts w:asciiTheme="majorHAnsi" w:hAnsiTheme="majorHAnsi"/>
                <w:i/>
                <w:iCs/>
                <w:lang w:val="hy-AM"/>
              </w:rPr>
              <w:t xml:space="preserve"> </w:t>
            </w:r>
            <w:r w:rsidRPr="00326CBC">
              <w:rPr>
                <w:rFonts w:ascii="Sylfaen" w:hAnsi="Sylfaen" w:cs="Sylfaen"/>
                <w:i/>
                <w:iCs/>
                <w:lang w:val="hy-AM"/>
              </w:rPr>
              <w:t>սովորողների</w:t>
            </w:r>
            <w:r w:rsidRPr="00326CBC">
              <w:rPr>
                <w:rFonts w:asciiTheme="majorHAnsi" w:hAnsiTheme="majorHAnsi"/>
                <w:i/>
                <w:iCs/>
                <w:lang w:val="hy-AM"/>
              </w:rPr>
              <w:t xml:space="preserve"> </w:t>
            </w:r>
            <w:r w:rsidRPr="00326CBC">
              <w:rPr>
                <w:rFonts w:ascii="Sylfaen" w:hAnsi="Sylfaen" w:cs="Sylfaen"/>
                <w:i/>
                <w:iCs/>
                <w:lang w:val="hy-AM"/>
              </w:rPr>
              <w:t>տոկոսը</w:t>
            </w:r>
            <w:r w:rsidRPr="00326CBC">
              <w:rPr>
                <w:rFonts w:asciiTheme="majorHAnsi" w:hAnsiTheme="majorHAnsi"/>
                <w:i/>
                <w:iCs/>
                <w:lang w:val="hy-AM"/>
              </w:rPr>
              <w:t xml:space="preserve"> </w:t>
            </w:r>
            <w:r w:rsidRPr="00326CBC">
              <w:rPr>
                <w:rFonts w:ascii="Sylfaen" w:hAnsi="Sylfaen" w:cs="Sylfaen"/>
                <w:i/>
                <w:iCs/>
                <w:lang w:val="hy-AM"/>
              </w:rPr>
              <w:t>հաշվարկել</w:t>
            </w:r>
            <w:r w:rsidRPr="00326CBC">
              <w:rPr>
                <w:rFonts w:asciiTheme="majorHAnsi" w:hAnsiTheme="majorHAnsi"/>
                <w:i/>
                <w:iCs/>
                <w:lang w:val="hy-AM"/>
              </w:rPr>
              <w:t xml:space="preserve"> </w:t>
            </w:r>
            <w:r w:rsidRPr="00326CBC">
              <w:rPr>
                <w:rFonts w:ascii="Sylfaen" w:hAnsi="Sylfaen" w:cs="Sylfaen"/>
                <w:i/>
                <w:iCs/>
                <w:lang w:val="hy-AM"/>
              </w:rPr>
              <w:t>ԿԱՊԿ</w:t>
            </w:r>
            <w:r w:rsidRPr="00326CBC">
              <w:rPr>
                <w:rFonts w:asciiTheme="majorHAnsi" w:hAnsiTheme="majorHAnsi"/>
                <w:i/>
                <w:iCs/>
                <w:lang w:val="hy-AM"/>
              </w:rPr>
              <w:t xml:space="preserve"> </w:t>
            </w:r>
            <w:r w:rsidRPr="00326CBC">
              <w:rPr>
                <w:rFonts w:ascii="Sylfaen" w:hAnsi="Sylfaen" w:cs="Sylfaen"/>
                <w:i/>
                <w:iCs/>
                <w:lang w:val="hy-AM"/>
              </w:rPr>
              <w:t>ունեցող</w:t>
            </w:r>
            <w:r w:rsidRPr="00326CBC">
              <w:rPr>
                <w:rFonts w:asciiTheme="majorHAnsi" w:hAnsiTheme="majorHAnsi"/>
                <w:i/>
                <w:iCs/>
                <w:lang w:val="hy-AM"/>
              </w:rPr>
              <w:t xml:space="preserve"> </w:t>
            </w:r>
            <w:r w:rsidRPr="00326CBC">
              <w:rPr>
                <w:rFonts w:ascii="Sylfaen" w:hAnsi="Sylfaen" w:cs="Sylfaen"/>
                <w:i/>
                <w:iCs/>
                <w:lang w:val="hy-AM"/>
              </w:rPr>
              <w:t>սովորողների</w:t>
            </w:r>
            <w:r w:rsidRPr="00326CBC">
              <w:rPr>
                <w:rFonts w:asciiTheme="majorHAnsi" w:hAnsiTheme="majorHAnsi"/>
                <w:i/>
                <w:iCs/>
                <w:lang w:val="hy-AM"/>
              </w:rPr>
              <w:t xml:space="preserve"> </w:t>
            </w:r>
            <w:r w:rsidRPr="00326CBC">
              <w:rPr>
                <w:rFonts w:ascii="Sylfaen" w:hAnsi="Sylfaen" w:cs="Sylfaen"/>
                <w:i/>
                <w:iCs/>
                <w:lang w:val="hy-AM"/>
              </w:rPr>
              <w:t>ընդհանուր</w:t>
            </w:r>
            <w:r w:rsidRPr="00326CBC">
              <w:rPr>
                <w:rFonts w:asciiTheme="majorHAnsi" w:hAnsiTheme="majorHAnsi"/>
                <w:i/>
                <w:iCs/>
                <w:lang w:val="hy-AM"/>
              </w:rPr>
              <w:t xml:space="preserve"> </w:t>
            </w:r>
            <w:r w:rsidRPr="00326CBC">
              <w:rPr>
                <w:rFonts w:ascii="Sylfaen" w:hAnsi="Sylfaen" w:cs="Sylfaen"/>
                <w:i/>
                <w:iCs/>
                <w:lang w:val="hy-AM"/>
              </w:rPr>
              <w:t>թվի</w:t>
            </w:r>
            <w:r w:rsidRPr="00326CBC">
              <w:rPr>
                <w:rFonts w:asciiTheme="majorHAnsi" w:hAnsiTheme="majorHAnsi"/>
                <w:i/>
                <w:iCs/>
                <w:lang w:val="hy-AM"/>
              </w:rPr>
              <w:t xml:space="preserve"> </w:t>
            </w:r>
            <w:r w:rsidRPr="00326CBC">
              <w:rPr>
                <w:rFonts w:ascii="Sylfaen" w:hAnsi="Sylfaen" w:cs="Sylfaen"/>
                <w:i/>
                <w:iCs/>
                <w:lang w:val="hy-AM"/>
              </w:rPr>
              <w:t>նկատմամբ</w:t>
            </w:r>
            <w:r w:rsidRPr="00326CBC">
              <w:rPr>
                <w:rFonts w:asciiTheme="majorHAnsi" w:hAnsiTheme="majorHAnsi"/>
                <w:i/>
                <w:iCs/>
                <w:lang w:val="hy-AM"/>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AD61C0" w:rsidRPr="00326CBC" w:rsidRDefault="00AD61C0" w:rsidP="007E5A77">
            <w:pPr>
              <w:pStyle w:val="ListParagraph"/>
              <w:spacing w:after="0" w:line="360" w:lineRule="auto"/>
              <w:ind w:left="0"/>
              <w:jc w:val="both"/>
              <w:rPr>
                <w:rFonts w:ascii="Sylfaen" w:hAnsi="Sylfaen" w:cs="Sylfaen"/>
                <w:i/>
                <w:iCs/>
                <w:sz w:val="24"/>
                <w:szCs w:val="24"/>
                <w:lang w:val="fr-FR" w:eastAsia="en-US"/>
              </w:rPr>
            </w:pPr>
            <w:r w:rsidRPr="00326CBC">
              <w:rPr>
                <w:rFonts w:asciiTheme="majorHAnsi" w:hAnsiTheme="majorHAnsi" w:cs="Sylfaen"/>
                <w:i/>
                <w:iCs/>
                <w:sz w:val="24"/>
                <w:szCs w:val="24"/>
                <w:lang w:val="fr-FR" w:eastAsia="en-US"/>
              </w:rPr>
              <w:t xml:space="preserve">1 </w:t>
            </w:r>
            <w:r w:rsidRPr="00326CBC">
              <w:rPr>
                <w:rFonts w:ascii="Sylfaen" w:hAnsi="Sylfaen" w:cs="Sylfaen"/>
                <w:i/>
                <w:iCs/>
                <w:sz w:val="24"/>
                <w:szCs w:val="24"/>
                <w:lang w:val="fr-FR" w:eastAsia="en-US"/>
              </w:rPr>
              <w:t>աշ. 3,8</w:t>
            </w:r>
            <w:r w:rsidRPr="00326CBC">
              <w:rPr>
                <w:rFonts w:asciiTheme="majorHAnsi" w:hAnsiTheme="majorHAnsi" w:cs="Sylfae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AD61C0" w:rsidRPr="00326CBC" w:rsidRDefault="00AD61C0" w:rsidP="007E5A77">
            <w:pPr>
              <w:pStyle w:val="ListParagraph"/>
              <w:spacing w:after="0" w:line="360" w:lineRule="auto"/>
              <w:ind w:left="0"/>
              <w:jc w:val="both"/>
              <w:rPr>
                <w:rFonts w:ascii="Sylfaen" w:hAnsi="Sylfaen" w:cs="Sylfaen"/>
                <w:i/>
                <w:iCs/>
                <w:sz w:val="24"/>
                <w:szCs w:val="24"/>
                <w:lang w:val="en-US" w:eastAsia="en-US"/>
              </w:rPr>
            </w:pPr>
            <w:r w:rsidRPr="00326CBC">
              <w:rPr>
                <w:rFonts w:asciiTheme="majorHAnsi" w:hAnsiTheme="majorHAnsi" w:cs="Sylfaen"/>
                <w:i/>
                <w:iCs/>
                <w:sz w:val="24"/>
                <w:szCs w:val="24"/>
                <w:lang w:val="fr-FR" w:eastAsia="en-US"/>
              </w:rPr>
              <w:t>1</w:t>
            </w:r>
            <w:r w:rsidRPr="00326CBC">
              <w:rPr>
                <w:rFonts w:ascii="Sylfaen" w:hAnsi="Sylfaen" w:cs="Sylfaen"/>
                <w:i/>
                <w:iCs/>
                <w:sz w:val="24"/>
                <w:szCs w:val="24"/>
                <w:lang w:val="fr-FR" w:eastAsia="en-US"/>
              </w:rPr>
              <w:t>աշ. 3,1%</w:t>
            </w:r>
          </w:p>
        </w:tc>
        <w:tc>
          <w:tcPr>
            <w:tcW w:w="1382" w:type="dxa"/>
            <w:tcBorders>
              <w:top w:val="single" w:sz="4" w:space="0" w:color="000000"/>
              <w:left w:val="single" w:sz="4" w:space="0" w:color="000000"/>
              <w:bottom w:val="single" w:sz="4" w:space="0" w:color="000000"/>
              <w:right w:val="single" w:sz="4" w:space="0" w:color="000000"/>
            </w:tcBorders>
          </w:tcPr>
          <w:p w:rsidR="00AD61C0" w:rsidRPr="00326CBC" w:rsidRDefault="00AD61C0" w:rsidP="007E5A77">
            <w:pPr>
              <w:pStyle w:val="ListParagraph"/>
              <w:spacing w:after="0" w:line="360" w:lineRule="auto"/>
              <w:ind w:left="0"/>
              <w:jc w:val="both"/>
              <w:rPr>
                <w:rFonts w:ascii="Sylfaen" w:hAnsi="Sylfaen" w:cs="Sylfaen"/>
                <w:i/>
                <w:iCs/>
                <w:sz w:val="24"/>
                <w:szCs w:val="24"/>
                <w:lang w:val="en-US" w:eastAsia="en-US"/>
              </w:rPr>
            </w:pPr>
            <w:r w:rsidRPr="00326CBC">
              <w:rPr>
                <w:rFonts w:asciiTheme="majorHAnsi" w:hAnsiTheme="majorHAnsi" w:cs="Sylfaen"/>
                <w:i/>
                <w:iCs/>
                <w:sz w:val="24"/>
                <w:szCs w:val="24"/>
                <w:lang w:val="fr-FR" w:eastAsia="en-US"/>
              </w:rPr>
              <w:t>1</w:t>
            </w:r>
            <w:r w:rsidRPr="00326CBC">
              <w:rPr>
                <w:rFonts w:ascii="Sylfaen" w:hAnsi="Sylfaen" w:cs="Sylfaen"/>
                <w:i/>
                <w:iCs/>
                <w:sz w:val="24"/>
                <w:szCs w:val="24"/>
                <w:lang w:val="fr-FR" w:eastAsia="en-US"/>
              </w:rPr>
              <w:t>աշ. 3,1%</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AD61C0" w:rsidRPr="00326CBC" w:rsidRDefault="00AD61C0" w:rsidP="0062112F">
            <w:pPr>
              <w:pStyle w:val="NormalWeb"/>
              <w:spacing w:line="360" w:lineRule="auto"/>
              <w:rPr>
                <w:rFonts w:asciiTheme="majorHAnsi" w:hAnsiTheme="majorHAnsi"/>
                <w:lang w:val="hy-AM"/>
              </w:rPr>
            </w:pPr>
            <w:r w:rsidRPr="00326CBC">
              <w:rPr>
                <w:rFonts w:ascii="Sylfaen" w:hAnsi="Sylfaen" w:cs="Sylfaen"/>
                <w:lang w:val="hy-AM"/>
              </w:rPr>
              <w:t>ԿԱՊԿ</w:t>
            </w:r>
            <w:r w:rsidRPr="00326CBC">
              <w:rPr>
                <w:rFonts w:asciiTheme="majorHAnsi" w:hAnsiTheme="majorHAnsi"/>
                <w:lang w:val="hy-AM"/>
              </w:rPr>
              <w:t xml:space="preserve"> </w:t>
            </w:r>
            <w:r w:rsidRPr="00326CBC">
              <w:rPr>
                <w:rFonts w:ascii="Sylfaen" w:hAnsi="Sylfaen" w:cs="Sylfaen"/>
                <w:lang w:val="hy-AM"/>
              </w:rPr>
              <w:t>ունեցող</w:t>
            </w:r>
            <w:r w:rsidRPr="00326CBC">
              <w:rPr>
                <w:rFonts w:asciiTheme="majorHAnsi" w:hAnsiTheme="majorHAnsi"/>
                <w:lang w:val="hy-AM"/>
              </w:rPr>
              <w:t xml:space="preserve"> </w:t>
            </w:r>
            <w:r w:rsidRPr="00326CBC">
              <w:rPr>
                <w:rFonts w:ascii="Sylfaen" w:hAnsi="Sylfaen" w:cs="Sylfaen"/>
                <w:lang w:val="hy-AM"/>
              </w:rPr>
              <w:t>սովորողների</w:t>
            </w:r>
            <w:r w:rsidRPr="00326CBC">
              <w:rPr>
                <w:rFonts w:asciiTheme="majorHAnsi" w:hAnsiTheme="majorHAnsi"/>
                <w:lang w:val="hy-AM"/>
              </w:rPr>
              <w:t xml:space="preserve"> </w:t>
            </w:r>
            <w:r w:rsidRPr="00326CBC">
              <w:rPr>
                <w:rFonts w:ascii="Sylfaen" w:hAnsi="Sylfaen" w:cs="Sylfaen"/>
                <w:lang w:val="hy-AM"/>
              </w:rPr>
              <w:t>բացակայությունների</w:t>
            </w:r>
            <w:r w:rsidRPr="00326CBC">
              <w:rPr>
                <w:rFonts w:asciiTheme="majorHAnsi" w:hAnsiTheme="majorHAnsi"/>
                <w:lang w:val="hy-AM"/>
              </w:rPr>
              <w:t xml:space="preserve"> </w:t>
            </w:r>
            <w:r w:rsidRPr="00326CBC">
              <w:rPr>
                <w:rFonts w:ascii="Sylfaen" w:hAnsi="Sylfaen" w:cs="Sylfaen"/>
                <w:lang w:val="hy-AM"/>
              </w:rPr>
              <w:t>տարեկան</w:t>
            </w:r>
            <w:r w:rsidRPr="00326CBC">
              <w:rPr>
                <w:rFonts w:asciiTheme="majorHAnsi" w:hAnsiTheme="majorHAnsi"/>
                <w:lang w:val="hy-AM"/>
              </w:rPr>
              <w:t xml:space="preserve"> </w:t>
            </w:r>
            <w:r w:rsidRPr="00326CBC">
              <w:rPr>
                <w:rFonts w:ascii="Sylfaen" w:hAnsi="Sylfaen" w:cs="Sylfaen"/>
                <w:lang w:val="hy-AM"/>
              </w:rPr>
              <w:t>միջին</w:t>
            </w:r>
            <w:r w:rsidRPr="00326CBC">
              <w:rPr>
                <w:rFonts w:asciiTheme="majorHAnsi" w:hAnsiTheme="majorHAnsi"/>
                <w:lang w:val="hy-AM"/>
              </w:rPr>
              <w:t xml:space="preserve"> </w:t>
            </w:r>
            <w:r w:rsidRPr="00326CBC">
              <w:rPr>
                <w:rFonts w:ascii="Sylfaen" w:hAnsi="Sylfaen" w:cs="Sylfaen"/>
                <w:lang w:val="hy-AM"/>
              </w:rPr>
              <w:t>թիվը՝</w:t>
            </w:r>
            <w:r w:rsidRPr="00326CBC">
              <w:rPr>
                <w:rFonts w:asciiTheme="majorHAnsi" w:hAnsiTheme="majorHAnsi"/>
                <w:lang w:val="hy-AM"/>
              </w:rPr>
              <w:t xml:space="preserve"> </w:t>
            </w:r>
            <w:r w:rsidRPr="00326CBC">
              <w:rPr>
                <w:rFonts w:ascii="Sylfaen" w:hAnsi="Sylfaen" w:cs="Sylfaen"/>
                <w:lang w:val="hy-AM"/>
              </w:rPr>
              <w:t>ժամ</w:t>
            </w:r>
            <w:r w:rsidRPr="00326CBC">
              <w:rPr>
                <w:rFonts w:asciiTheme="majorHAnsi" w:hAnsiTheme="majorHAnsi"/>
                <w:lang w:val="hy-AM"/>
              </w:rPr>
              <w:t>/</w:t>
            </w:r>
            <w:r w:rsidRPr="00326CBC">
              <w:rPr>
                <w:rFonts w:ascii="Sylfaen" w:hAnsi="Sylfaen" w:cs="Sylfaen"/>
                <w:lang w:val="hy-AM"/>
              </w:rPr>
              <w:t>սովորող</w:t>
            </w:r>
            <w:r w:rsidRPr="00326CBC">
              <w:rPr>
                <w:rFonts w:asciiTheme="majorHAnsi" w:hAnsiTheme="majorHAnsi"/>
                <w:lang w:val="hy-AM"/>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AD61C0" w:rsidRPr="00326CBC" w:rsidRDefault="00AD61C0" w:rsidP="007E5A77">
            <w:pPr>
              <w:pStyle w:val="ListParagraph"/>
              <w:spacing w:after="0" w:line="360" w:lineRule="auto"/>
              <w:ind w:left="0"/>
              <w:jc w:val="both"/>
              <w:rPr>
                <w:rFonts w:ascii="Sylfaen" w:hAnsi="Sylfaen" w:cs="Sylfaen"/>
                <w:i/>
                <w:iCs/>
                <w:sz w:val="24"/>
                <w:szCs w:val="24"/>
                <w:lang w:val="fr-FR" w:eastAsia="en-US"/>
              </w:rPr>
            </w:pPr>
            <w:r w:rsidRPr="00326CBC">
              <w:rPr>
                <w:rFonts w:asciiTheme="majorHAnsi" w:hAnsiTheme="majorHAnsi" w:cs="Sylfaen"/>
                <w:i/>
                <w:iCs/>
                <w:sz w:val="24"/>
                <w:szCs w:val="24"/>
                <w:lang w:val="fr-FR" w:eastAsia="en-US"/>
              </w:rPr>
              <w:t xml:space="preserve">1509 </w:t>
            </w:r>
            <w:r w:rsidRPr="00326CBC">
              <w:rPr>
                <w:rFonts w:ascii="Sylfaen" w:hAnsi="Sylfaen" w:cs="Sylfaen"/>
                <w:i/>
                <w:iCs/>
                <w:sz w:val="24"/>
                <w:szCs w:val="24"/>
                <w:lang w:val="fr-FR" w:eastAsia="en-US"/>
              </w:rPr>
              <w:t>ժամ</w:t>
            </w:r>
          </w:p>
          <w:p w:rsidR="00AD61C0" w:rsidRPr="00326CBC" w:rsidRDefault="00AD61C0"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26</w:t>
            </w:r>
          </w:p>
        </w:tc>
        <w:tc>
          <w:tcPr>
            <w:tcW w:w="1417" w:type="dxa"/>
            <w:tcBorders>
              <w:top w:val="single" w:sz="4" w:space="0" w:color="000000"/>
              <w:left w:val="single" w:sz="4" w:space="0" w:color="000000"/>
              <w:bottom w:val="single" w:sz="4" w:space="0" w:color="000000"/>
              <w:right w:val="single" w:sz="4" w:space="0" w:color="000000"/>
            </w:tcBorders>
          </w:tcPr>
          <w:p w:rsidR="00AD61C0" w:rsidRPr="00326CBC" w:rsidRDefault="00AD61C0"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766 ժամ</w:t>
            </w:r>
          </w:p>
          <w:p w:rsidR="00AD61C0" w:rsidRPr="00326CBC" w:rsidRDefault="00AD61C0"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14</w:t>
            </w:r>
          </w:p>
        </w:tc>
        <w:tc>
          <w:tcPr>
            <w:tcW w:w="1382" w:type="dxa"/>
            <w:tcBorders>
              <w:top w:val="single" w:sz="4" w:space="0" w:color="000000"/>
              <w:left w:val="single" w:sz="4" w:space="0" w:color="000000"/>
              <w:bottom w:val="single" w:sz="4" w:space="0" w:color="000000"/>
              <w:right w:val="single" w:sz="4" w:space="0" w:color="000000"/>
            </w:tcBorders>
          </w:tcPr>
          <w:p w:rsidR="00AD61C0" w:rsidRPr="00326CBC" w:rsidRDefault="00AD61C0" w:rsidP="0062112F">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871ժամ</w:t>
            </w:r>
          </w:p>
          <w:p w:rsidR="00AD61C0" w:rsidRPr="00326CBC" w:rsidRDefault="00AD61C0" w:rsidP="0062112F">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15</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AD61C0" w:rsidRPr="00326CBC" w:rsidRDefault="00AD61C0" w:rsidP="0062112F">
            <w:pPr>
              <w:pStyle w:val="NormalWeb"/>
              <w:spacing w:line="360" w:lineRule="auto"/>
              <w:rPr>
                <w:rFonts w:asciiTheme="majorHAnsi" w:hAnsiTheme="majorHAnsi"/>
                <w:lang w:val="hy-AM"/>
              </w:rPr>
            </w:pPr>
            <w:r w:rsidRPr="00326CBC">
              <w:rPr>
                <w:rFonts w:ascii="Sylfaen" w:hAnsi="Sylfaen" w:cs="Sylfaen"/>
                <w:lang w:val="hy-AM"/>
              </w:rPr>
              <w:t>Արտադասարանական</w:t>
            </w:r>
            <w:r w:rsidRPr="00326CBC">
              <w:rPr>
                <w:rFonts w:asciiTheme="majorHAnsi" w:hAnsiTheme="majorHAnsi"/>
                <w:lang w:val="hy-AM"/>
              </w:rPr>
              <w:t xml:space="preserve"> </w:t>
            </w:r>
            <w:r w:rsidRPr="00326CBC">
              <w:rPr>
                <w:rFonts w:ascii="Sylfaen" w:hAnsi="Sylfaen" w:cs="Sylfaen"/>
                <w:lang w:val="hy-AM"/>
              </w:rPr>
              <w:t>աշխատանքների</w:t>
            </w:r>
            <w:r w:rsidRPr="00326CBC">
              <w:rPr>
                <w:rFonts w:asciiTheme="majorHAnsi" w:hAnsiTheme="majorHAnsi"/>
                <w:lang w:val="hy-AM"/>
              </w:rPr>
              <w:t xml:space="preserve"> </w:t>
            </w:r>
            <w:r w:rsidRPr="00326CBC">
              <w:rPr>
                <w:rFonts w:ascii="Sylfaen" w:hAnsi="Sylfaen" w:cs="Sylfaen"/>
                <w:lang w:val="hy-AM"/>
              </w:rPr>
              <w:t>խմբակներում</w:t>
            </w:r>
            <w:r w:rsidRPr="00326CBC">
              <w:rPr>
                <w:rFonts w:asciiTheme="majorHAnsi" w:hAnsiTheme="majorHAnsi"/>
                <w:lang w:val="hy-AM"/>
              </w:rPr>
              <w:t xml:space="preserve"> </w:t>
            </w:r>
            <w:r w:rsidRPr="00326CBC">
              <w:rPr>
                <w:rFonts w:ascii="Sylfaen" w:hAnsi="Sylfaen" w:cs="Sylfaen"/>
                <w:lang w:val="hy-AM"/>
              </w:rPr>
              <w:t>ներառվող</w:t>
            </w:r>
            <w:r w:rsidRPr="00326CBC">
              <w:rPr>
                <w:rFonts w:asciiTheme="majorHAnsi" w:hAnsiTheme="majorHAnsi"/>
                <w:lang w:val="hy-AM"/>
              </w:rPr>
              <w:t xml:space="preserve"> </w:t>
            </w:r>
            <w:r w:rsidRPr="00326CBC">
              <w:rPr>
                <w:rFonts w:ascii="Sylfaen" w:hAnsi="Sylfaen" w:cs="Sylfaen"/>
                <w:lang w:val="hy-AM"/>
              </w:rPr>
              <w:t>և</w:t>
            </w:r>
            <w:r w:rsidRPr="00326CBC">
              <w:rPr>
                <w:rFonts w:asciiTheme="majorHAnsi" w:hAnsiTheme="majorHAnsi"/>
                <w:lang w:val="hy-AM"/>
              </w:rPr>
              <w:t xml:space="preserve"> </w:t>
            </w:r>
            <w:r w:rsidRPr="00326CBC">
              <w:rPr>
                <w:rFonts w:ascii="Sylfaen" w:hAnsi="Sylfaen" w:cs="Sylfaen"/>
                <w:lang w:val="hy-AM"/>
              </w:rPr>
              <w:t>աշխատանքներին</w:t>
            </w:r>
            <w:r w:rsidRPr="00326CBC">
              <w:rPr>
                <w:rFonts w:asciiTheme="majorHAnsi" w:hAnsiTheme="majorHAnsi"/>
                <w:lang w:val="hy-AM"/>
              </w:rPr>
              <w:t xml:space="preserve"> </w:t>
            </w:r>
            <w:r w:rsidRPr="00326CBC">
              <w:rPr>
                <w:rFonts w:ascii="Sylfaen" w:hAnsi="Sylfaen" w:cs="Sylfaen"/>
                <w:lang w:val="hy-AM"/>
              </w:rPr>
              <w:t>մասնակցող</w:t>
            </w:r>
            <w:r w:rsidRPr="00326CBC">
              <w:rPr>
                <w:rFonts w:asciiTheme="majorHAnsi" w:hAnsiTheme="majorHAnsi"/>
                <w:lang w:val="hy-AM"/>
              </w:rPr>
              <w:t xml:space="preserve"> </w:t>
            </w:r>
            <w:r w:rsidRPr="00326CBC">
              <w:rPr>
                <w:rFonts w:ascii="Sylfaen" w:hAnsi="Sylfaen" w:cs="Sylfaen"/>
                <w:lang w:val="hy-AM"/>
              </w:rPr>
              <w:t>ԿԱՊԿ</w:t>
            </w:r>
            <w:r w:rsidRPr="00326CBC">
              <w:rPr>
                <w:rFonts w:asciiTheme="majorHAnsi" w:hAnsiTheme="majorHAnsi"/>
                <w:lang w:val="hy-AM"/>
              </w:rPr>
              <w:t xml:space="preserve"> </w:t>
            </w:r>
            <w:r w:rsidRPr="00326CBC">
              <w:rPr>
                <w:rFonts w:ascii="Sylfaen" w:hAnsi="Sylfaen" w:cs="Sylfaen"/>
                <w:lang w:val="hy-AM"/>
              </w:rPr>
              <w:t>ունեցող</w:t>
            </w:r>
            <w:r w:rsidRPr="00326CBC">
              <w:rPr>
                <w:rFonts w:asciiTheme="majorHAnsi" w:hAnsiTheme="majorHAnsi"/>
                <w:lang w:val="hy-AM"/>
              </w:rPr>
              <w:t xml:space="preserve"> </w:t>
            </w:r>
            <w:r w:rsidRPr="00326CBC">
              <w:rPr>
                <w:rFonts w:ascii="Sylfaen" w:hAnsi="Sylfaen" w:cs="Sylfaen"/>
                <w:lang w:val="hy-AM"/>
              </w:rPr>
              <w:t>սովորողների</w:t>
            </w:r>
            <w:r w:rsidRPr="00326CBC">
              <w:rPr>
                <w:rFonts w:asciiTheme="majorHAnsi" w:hAnsiTheme="majorHAnsi"/>
                <w:lang w:val="hy-AM"/>
              </w:rPr>
              <w:t xml:space="preserve"> </w:t>
            </w:r>
            <w:r w:rsidRPr="00326CBC">
              <w:rPr>
                <w:rFonts w:ascii="Sylfaen" w:hAnsi="Sylfaen" w:cs="Sylfaen"/>
                <w:lang w:val="hy-AM"/>
              </w:rPr>
              <w:t>թիվը</w:t>
            </w:r>
            <w:r w:rsidRPr="00326CBC">
              <w:rPr>
                <w:rFonts w:asciiTheme="majorHAnsi" w:hAnsiTheme="majorHAnsi"/>
                <w:lang w:val="hy-AM"/>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AD61C0" w:rsidRPr="00326CBC" w:rsidRDefault="00AD61C0"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26</w:t>
            </w:r>
          </w:p>
        </w:tc>
        <w:tc>
          <w:tcPr>
            <w:tcW w:w="1417" w:type="dxa"/>
            <w:tcBorders>
              <w:top w:val="single" w:sz="4" w:space="0" w:color="000000"/>
              <w:left w:val="single" w:sz="4" w:space="0" w:color="000000"/>
              <w:bottom w:val="single" w:sz="4" w:space="0" w:color="000000"/>
              <w:right w:val="single" w:sz="4" w:space="0" w:color="000000"/>
            </w:tcBorders>
          </w:tcPr>
          <w:p w:rsidR="00AD61C0" w:rsidRPr="00326CBC" w:rsidRDefault="00AD61C0"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14</w:t>
            </w:r>
          </w:p>
        </w:tc>
        <w:tc>
          <w:tcPr>
            <w:tcW w:w="1382" w:type="dxa"/>
            <w:tcBorders>
              <w:top w:val="single" w:sz="4" w:space="0" w:color="000000"/>
              <w:left w:val="single" w:sz="4" w:space="0" w:color="000000"/>
              <w:bottom w:val="single" w:sz="4" w:space="0" w:color="000000"/>
              <w:right w:val="single" w:sz="4" w:space="0" w:color="000000"/>
            </w:tcBorders>
          </w:tcPr>
          <w:p w:rsidR="00AD61C0" w:rsidRPr="00326CBC" w:rsidRDefault="00AD61C0" w:rsidP="0062112F">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15</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AD61C0" w:rsidRPr="00326CBC" w:rsidRDefault="00AD61C0" w:rsidP="0062112F">
            <w:pPr>
              <w:pStyle w:val="NormalWeb"/>
              <w:spacing w:line="360" w:lineRule="auto"/>
              <w:rPr>
                <w:rFonts w:asciiTheme="majorHAnsi" w:hAnsiTheme="majorHAnsi"/>
                <w:lang w:val="hy-AM"/>
              </w:rPr>
            </w:pPr>
            <w:r w:rsidRPr="00326CBC">
              <w:rPr>
                <w:rFonts w:ascii="Sylfaen" w:hAnsi="Sylfaen" w:cs="Sylfaen"/>
                <w:lang w:val="hy-AM"/>
              </w:rPr>
              <w:t>Ուսումնականան</w:t>
            </w:r>
            <w:r w:rsidRPr="00326CBC">
              <w:rPr>
                <w:rFonts w:asciiTheme="majorHAnsi" w:hAnsiTheme="majorHAnsi"/>
                <w:lang w:val="hy-AM"/>
              </w:rPr>
              <w:t xml:space="preserve"> </w:t>
            </w:r>
            <w:r w:rsidRPr="00326CBC">
              <w:rPr>
                <w:rFonts w:ascii="Sylfaen" w:hAnsi="Sylfaen" w:cs="Sylfaen"/>
                <w:lang w:val="hy-AM"/>
              </w:rPr>
              <w:t>հաստատության</w:t>
            </w:r>
            <w:r w:rsidRPr="00326CBC">
              <w:rPr>
                <w:rFonts w:asciiTheme="majorHAnsi" w:hAnsiTheme="majorHAnsi"/>
                <w:lang w:val="hy-AM"/>
              </w:rPr>
              <w:t xml:space="preserve"> </w:t>
            </w:r>
            <w:r w:rsidRPr="00326CBC">
              <w:rPr>
                <w:rFonts w:ascii="Sylfaen" w:hAnsi="Sylfaen" w:cs="Sylfaen"/>
                <w:lang w:val="hy-AM"/>
              </w:rPr>
              <w:t>աշակերտական</w:t>
            </w:r>
            <w:r w:rsidRPr="00326CBC">
              <w:rPr>
                <w:rFonts w:asciiTheme="majorHAnsi" w:hAnsiTheme="majorHAnsi"/>
                <w:lang w:val="hy-AM"/>
              </w:rPr>
              <w:t xml:space="preserve"> </w:t>
            </w:r>
            <w:r w:rsidRPr="00326CBC">
              <w:rPr>
                <w:rFonts w:ascii="Sylfaen" w:hAnsi="Sylfaen" w:cs="Sylfaen"/>
                <w:lang w:val="hy-AM"/>
              </w:rPr>
              <w:t>խորհրդում</w:t>
            </w:r>
            <w:r w:rsidRPr="00326CBC">
              <w:rPr>
                <w:rFonts w:asciiTheme="majorHAnsi" w:hAnsiTheme="majorHAnsi"/>
                <w:lang w:val="hy-AM"/>
              </w:rPr>
              <w:t xml:space="preserve"> </w:t>
            </w:r>
            <w:r w:rsidRPr="00326CBC">
              <w:rPr>
                <w:rFonts w:ascii="Sylfaen" w:hAnsi="Sylfaen" w:cs="Sylfaen"/>
                <w:lang w:val="hy-AM"/>
              </w:rPr>
              <w:t>ԿԱՊԿ</w:t>
            </w:r>
            <w:r w:rsidRPr="00326CBC">
              <w:rPr>
                <w:rFonts w:asciiTheme="majorHAnsi" w:hAnsiTheme="majorHAnsi"/>
                <w:lang w:val="hy-AM"/>
              </w:rPr>
              <w:t xml:space="preserve"> </w:t>
            </w:r>
            <w:r w:rsidRPr="00326CBC">
              <w:rPr>
                <w:rFonts w:ascii="Sylfaen" w:hAnsi="Sylfaen" w:cs="Sylfaen"/>
                <w:lang w:val="hy-AM"/>
              </w:rPr>
              <w:t>ունեցող</w:t>
            </w:r>
            <w:r w:rsidRPr="00326CBC">
              <w:rPr>
                <w:rFonts w:asciiTheme="majorHAnsi" w:hAnsiTheme="majorHAnsi"/>
                <w:lang w:val="hy-AM"/>
              </w:rPr>
              <w:t xml:space="preserve"> </w:t>
            </w:r>
            <w:r w:rsidRPr="00326CBC">
              <w:rPr>
                <w:rFonts w:ascii="Sylfaen" w:hAnsi="Sylfaen" w:cs="Sylfaen"/>
                <w:lang w:val="hy-AM"/>
              </w:rPr>
              <w:t>սովորողների</w:t>
            </w:r>
            <w:r w:rsidRPr="00326CBC">
              <w:rPr>
                <w:rFonts w:asciiTheme="majorHAnsi" w:hAnsiTheme="majorHAnsi"/>
                <w:lang w:val="hy-AM"/>
              </w:rPr>
              <w:t xml:space="preserve"> </w:t>
            </w:r>
            <w:r w:rsidRPr="00326CBC">
              <w:rPr>
                <w:rFonts w:ascii="Sylfaen" w:hAnsi="Sylfaen" w:cs="Sylfaen"/>
                <w:lang w:val="hy-AM"/>
              </w:rPr>
              <w:t>թիվը</w:t>
            </w:r>
          </w:p>
        </w:tc>
        <w:tc>
          <w:tcPr>
            <w:tcW w:w="1382" w:type="dxa"/>
            <w:tcBorders>
              <w:top w:val="single" w:sz="4" w:space="0" w:color="000000"/>
              <w:left w:val="single" w:sz="4" w:space="0" w:color="000000"/>
              <w:bottom w:val="single" w:sz="4" w:space="0" w:color="000000"/>
              <w:right w:val="single" w:sz="4" w:space="0" w:color="000000"/>
            </w:tcBorders>
          </w:tcPr>
          <w:p w:rsidR="00AD61C0" w:rsidRPr="00326CBC" w:rsidRDefault="00AD61C0"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1</w:t>
            </w:r>
          </w:p>
        </w:tc>
        <w:tc>
          <w:tcPr>
            <w:tcW w:w="1417" w:type="dxa"/>
            <w:tcBorders>
              <w:top w:val="single" w:sz="4" w:space="0" w:color="000000"/>
              <w:left w:val="single" w:sz="4" w:space="0" w:color="000000"/>
              <w:bottom w:val="single" w:sz="4" w:space="0" w:color="000000"/>
              <w:right w:val="single" w:sz="4" w:space="0" w:color="000000"/>
            </w:tcBorders>
          </w:tcPr>
          <w:p w:rsidR="00AD61C0" w:rsidRPr="00326CBC" w:rsidRDefault="00AD61C0"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1</w:t>
            </w:r>
          </w:p>
        </w:tc>
        <w:tc>
          <w:tcPr>
            <w:tcW w:w="1382" w:type="dxa"/>
            <w:tcBorders>
              <w:top w:val="single" w:sz="4" w:space="0" w:color="000000"/>
              <w:left w:val="single" w:sz="4" w:space="0" w:color="000000"/>
              <w:bottom w:val="single" w:sz="4" w:space="0" w:color="000000"/>
              <w:right w:val="single" w:sz="4" w:space="0" w:color="000000"/>
            </w:tcBorders>
          </w:tcPr>
          <w:p w:rsidR="00AD61C0" w:rsidRPr="00326CBC" w:rsidRDefault="00AD61C0" w:rsidP="0062112F">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1</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AD61C0" w:rsidRPr="00326CBC" w:rsidRDefault="00AD61C0" w:rsidP="0062112F">
            <w:pPr>
              <w:pStyle w:val="NormalWeb"/>
              <w:spacing w:line="360" w:lineRule="auto"/>
              <w:rPr>
                <w:rFonts w:asciiTheme="majorHAnsi" w:hAnsiTheme="majorHAnsi"/>
                <w:lang w:val="hy-AM"/>
              </w:rPr>
            </w:pPr>
            <w:r w:rsidRPr="00326CBC">
              <w:rPr>
                <w:rFonts w:ascii="Sylfaen" w:hAnsi="Sylfaen" w:cs="Sylfaen"/>
                <w:lang w:val="hy-AM"/>
              </w:rPr>
              <w:t>ԿԱՊԿ</w:t>
            </w:r>
            <w:r w:rsidRPr="00326CBC">
              <w:rPr>
                <w:rFonts w:asciiTheme="majorHAnsi" w:hAnsiTheme="majorHAnsi"/>
                <w:lang w:val="hy-AM"/>
              </w:rPr>
              <w:t xml:space="preserve"> </w:t>
            </w:r>
            <w:r w:rsidRPr="00326CBC">
              <w:rPr>
                <w:rFonts w:ascii="Sylfaen" w:hAnsi="Sylfaen" w:cs="Sylfaen"/>
                <w:lang w:val="hy-AM"/>
              </w:rPr>
              <w:t>ունեցող</w:t>
            </w:r>
            <w:r w:rsidRPr="00326CBC">
              <w:rPr>
                <w:rFonts w:asciiTheme="majorHAnsi" w:hAnsiTheme="majorHAnsi"/>
                <w:lang w:val="hy-AM"/>
              </w:rPr>
              <w:t xml:space="preserve"> </w:t>
            </w:r>
            <w:r w:rsidRPr="00326CBC">
              <w:rPr>
                <w:rFonts w:ascii="Sylfaen" w:hAnsi="Sylfaen" w:cs="Sylfaen"/>
                <w:lang w:val="hy-AM"/>
              </w:rPr>
              <w:t>սովորողների</w:t>
            </w:r>
            <w:r w:rsidRPr="00326CBC">
              <w:rPr>
                <w:rFonts w:asciiTheme="majorHAnsi" w:hAnsiTheme="majorHAnsi"/>
                <w:lang w:val="hy-AM"/>
              </w:rPr>
              <w:t xml:space="preserve"> </w:t>
            </w:r>
            <w:r w:rsidRPr="00326CBC">
              <w:rPr>
                <w:rFonts w:ascii="Sylfaen" w:hAnsi="Sylfaen" w:cs="Sylfaen"/>
                <w:lang w:val="hy-AM"/>
              </w:rPr>
              <w:t>նկատմամբ</w:t>
            </w:r>
            <w:r w:rsidRPr="00326CBC">
              <w:rPr>
                <w:rFonts w:asciiTheme="majorHAnsi" w:hAnsiTheme="majorHAnsi"/>
                <w:lang w:val="hy-AM"/>
              </w:rPr>
              <w:t xml:space="preserve"> </w:t>
            </w:r>
            <w:r w:rsidRPr="00326CBC">
              <w:rPr>
                <w:rFonts w:ascii="Sylfaen" w:hAnsi="Sylfaen" w:cs="Sylfaen"/>
                <w:lang w:val="hy-AM"/>
              </w:rPr>
              <w:t>հանդուրժողականության</w:t>
            </w:r>
            <w:r w:rsidRPr="00326CBC">
              <w:rPr>
                <w:rFonts w:asciiTheme="majorHAnsi" w:hAnsiTheme="majorHAnsi"/>
                <w:lang w:val="hy-AM"/>
              </w:rPr>
              <w:t xml:space="preserve"> </w:t>
            </w:r>
            <w:r w:rsidRPr="00326CBC">
              <w:rPr>
                <w:rFonts w:ascii="Sylfaen" w:hAnsi="Sylfaen" w:cs="Sylfaen"/>
                <w:lang w:val="hy-AM"/>
              </w:rPr>
              <w:t>ձևավորմանն</w:t>
            </w:r>
            <w:r w:rsidRPr="00326CBC">
              <w:rPr>
                <w:rFonts w:asciiTheme="majorHAnsi" w:hAnsiTheme="majorHAnsi"/>
                <w:lang w:val="hy-AM"/>
              </w:rPr>
              <w:t xml:space="preserve"> </w:t>
            </w:r>
            <w:r w:rsidRPr="00326CBC">
              <w:rPr>
                <w:rFonts w:ascii="Sylfaen" w:hAnsi="Sylfaen" w:cs="Sylfaen"/>
                <w:lang w:val="hy-AM"/>
              </w:rPr>
              <w:t>ուղղված</w:t>
            </w:r>
            <w:r w:rsidRPr="00326CBC">
              <w:rPr>
                <w:rFonts w:asciiTheme="majorHAnsi" w:hAnsiTheme="majorHAnsi"/>
                <w:lang w:val="hy-AM"/>
              </w:rPr>
              <w:t xml:space="preserve"> </w:t>
            </w:r>
            <w:r w:rsidRPr="00326CBC">
              <w:rPr>
                <w:rFonts w:ascii="Sylfaen" w:hAnsi="Sylfaen" w:cs="Sylfaen"/>
                <w:lang w:val="hy-AM"/>
              </w:rPr>
              <w:t>սովորողների</w:t>
            </w:r>
            <w:r w:rsidRPr="00326CBC">
              <w:rPr>
                <w:rFonts w:asciiTheme="majorHAnsi" w:hAnsiTheme="majorHAnsi"/>
                <w:lang w:val="hy-AM"/>
              </w:rPr>
              <w:t xml:space="preserve"> </w:t>
            </w:r>
            <w:r w:rsidRPr="00326CBC">
              <w:rPr>
                <w:rFonts w:ascii="Sylfaen" w:hAnsi="Sylfaen" w:cs="Sylfaen"/>
                <w:lang w:val="hy-AM"/>
              </w:rPr>
              <w:t>նախաձեռնությունների</w:t>
            </w:r>
            <w:r w:rsidRPr="00326CBC">
              <w:rPr>
                <w:rFonts w:asciiTheme="majorHAnsi" w:hAnsiTheme="majorHAnsi"/>
                <w:lang w:val="hy-AM"/>
              </w:rPr>
              <w:t xml:space="preserve"> </w:t>
            </w:r>
            <w:r w:rsidRPr="00326CBC">
              <w:rPr>
                <w:rFonts w:ascii="Sylfaen" w:hAnsi="Sylfaen" w:cs="Sylfaen"/>
                <w:lang w:val="hy-AM"/>
              </w:rPr>
              <w:t>թիվը</w:t>
            </w:r>
            <w:r w:rsidRPr="00326CBC">
              <w:rPr>
                <w:rFonts w:asciiTheme="majorHAnsi" w:hAnsiTheme="majorHAnsi"/>
                <w:lang w:val="hy-AM"/>
              </w:rPr>
              <w:t xml:space="preserve"> </w:t>
            </w:r>
            <w:r w:rsidRPr="00326CBC">
              <w:rPr>
                <w:rFonts w:ascii="Sylfaen" w:hAnsi="Sylfaen" w:cs="Sylfaen"/>
                <w:lang w:val="hy-AM"/>
              </w:rPr>
              <w:t>տվյալ</w:t>
            </w:r>
            <w:r w:rsidRPr="00326CBC">
              <w:rPr>
                <w:rFonts w:asciiTheme="majorHAnsi" w:hAnsiTheme="majorHAnsi"/>
                <w:lang w:val="hy-AM"/>
              </w:rPr>
              <w:t xml:space="preserve"> </w:t>
            </w:r>
            <w:r w:rsidRPr="00326CBC">
              <w:rPr>
                <w:rFonts w:ascii="Sylfaen" w:hAnsi="Sylfaen" w:cs="Sylfaen"/>
                <w:lang w:val="hy-AM"/>
              </w:rPr>
              <w:t>ուստարում</w:t>
            </w:r>
          </w:p>
        </w:tc>
        <w:tc>
          <w:tcPr>
            <w:tcW w:w="1382" w:type="dxa"/>
            <w:tcBorders>
              <w:top w:val="single" w:sz="4" w:space="0" w:color="000000"/>
              <w:left w:val="single" w:sz="4" w:space="0" w:color="000000"/>
              <w:bottom w:val="single" w:sz="4" w:space="0" w:color="000000"/>
              <w:right w:val="single" w:sz="4" w:space="0" w:color="000000"/>
            </w:tcBorders>
          </w:tcPr>
          <w:p w:rsidR="00AD61C0" w:rsidRPr="00326CBC" w:rsidRDefault="00AD61C0"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9</w:t>
            </w:r>
          </w:p>
        </w:tc>
        <w:tc>
          <w:tcPr>
            <w:tcW w:w="1417" w:type="dxa"/>
            <w:tcBorders>
              <w:top w:val="single" w:sz="4" w:space="0" w:color="000000"/>
              <w:left w:val="single" w:sz="4" w:space="0" w:color="000000"/>
              <w:bottom w:val="single" w:sz="4" w:space="0" w:color="000000"/>
              <w:right w:val="single" w:sz="4" w:space="0" w:color="000000"/>
            </w:tcBorders>
          </w:tcPr>
          <w:p w:rsidR="00AD61C0" w:rsidRPr="00326CBC" w:rsidRDefault="00AD61C0"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5</w:t>
            </w:r>
          </w:p>
        </w:tc>
        <w:tc>
          <w:tcPr>
            <w:tcW w:w="1382" w:type="dxa"/>
            <w:tcBorders>
              <w:top w:val="single" w:sz="4" w:space="0" w:color="000000"/>
              <w:left w:val="single" w:sz="4" w:space="0" w:color="000000"/>
              <w:bottom w:val="single" w:sz="4" w:space="0" w:color="000000"/>
              <w:right w:val="single" w:sz="4" w:space="0" w:color="000000"/>
            </w:tcBorders>
          </w:tcPr>
          <w:p w:rsidR="00AD61C0" w:rsidRPr="00326CBC" w:rsidRDefault="00AD61C0" w:rsidP="0062112F">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5</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AD61C0" w:rsidRPr="00326CBC" w:rsidRDefault="00AD61C0" w:rsidP="0062112F">
            <w:pPr>
              <w:pStyle w:val="ListParagraph"/>
              <w:spacing w:after="0" w:line="360" w:lineRule="auto"/>
              <w:ind w:left="0"/>
              <w:rPr>
                <w:rFonts w:asciiTheme="majorHAnsi" w:hAnsiTheme="majorHAnsi" w:cs="Sylfaen"/>
                <w:sz w:val="24"/>
                <w:szCs w:val="24"/>
                <w:lang w:val="hy-AM"/>
              </w:rPr>
            </w:pPr>
            <w:r w:rsidRPr="00326CBC">
              <w:rPr>
                <w:rFonts w:ascii="Sylfaen" w:hAnsi="Sylfaen" w:cs="Sylfaen"/>
                <w:sz w:val="24"/>
                <w:szCs w:val="24"/>
                <w:lang w:val="hy-AM"/>
              </w:rPr>
              <w:t>Հաստատության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վեբ</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կայքում</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և</w:t>
            </w:r>
            <w:r w:rsidRPr="00326CBC">
              <w:rPr>
                <w:rFonts w:asciiTheme="majorHAnsi" w:hAnsiTheme="majorHAnsi" w:cs="Sylfaen"/>
                <w:sz w:val="24"/>
                <w:szCs w:val="24"/>
                <w:lang w:val="hy-AM"/>
              </w:rPr>
              <w:t xml:space="preserve"> </w:t>
            </w:r>
            <w:r w:rsidRPr="00326CBC">
              <w:rPr>
                <w:rFonts w:asciiTheme="majorHAnsi" w:hAnsiTheme="majorHAnsi"/>
                <w:sz w:val="24"/>
                <w:szCs w:val="24"/>
                <w:lang w:val="hy-AM"/>
              </w:rPr>
              <w:t>(</w:t>
            </w:r>
            <w:r w:rsidRPr="00326CBC">
              <w:rPr>
                <w:rFonts w:ascii="Sylfaen" w:hAnsi="Sylfaen" w:cs="Sylfaen"/>
                <w:sz w:val="24"/>
                <w:szCs w:val="24"/>
                <w:lang w:val="hy-AM"/>
              </w:rPr>
              <w:t>կամ</w:t>
            </w:r>
            <w:r w:rsidRPr="00326CBC">
              <w:rPr>
                <w:rFonts w:asciiTheme="majorHAnsi" w:hAnsiTheme="majorHAnsi"/>
                <w:sz w:val="24"/>
                <w:szCs w:val="24"/>
                <w:lang w:val="hy-AM"/>
              </w:rPr>
              <w:t>)</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աշակերտական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թերթում</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ԿԱՊԿ</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ունեցող</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սովորողների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կամ</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հաշմանդամության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թեմայով</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սովորողների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կողմից</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պատրաստաված</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նյութերի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հոդվածների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լուսանկարների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և</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այլ</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հրապարակումների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թիվը</w:t>
            </w:r>
          </w:p>
        </w:tc>
        <w:tc>
          <w:tcPr>
            <w:tcW w:w="1382" w:type="dxa"/>
            <w:tcBorders>
              <w:top w:val="single" w:sz="4" w:space="0" w:color="000000"/>
              <w:left w:val="single" w:sz="4" w:space="0" w:color="000000"/>
              <w:bottom w:val="single" w:sz="4" w:space="0" w:color="000000"/>
              <w:right w:val="single" w:sz="4" w:space="0" w:color="000000"/>
            </w:tcBorders>
          </w:tcPr>
          <w:p w:rsidR="00AD61C0" w:rsidRPr="00326CBC" w:rsidRDefault="00AD61C0"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7</w:t>
            </w:r>
          </w:p>
        </w:tc>
        <w:tc>
          <w:tcPr>
            <w:tcW w:w="1417" w:type="dxa"/>
            <w:tcBorders>
              <w:top w:val="single" w:sz="4" w:space="0" w:color="000000"/>
              <w:left w:val="single" w:sz="4" w:space="0" w:color="000000"/>
              <w:bottom w:val="single" w:sz="4" w:space="0" w:color="000000"/>
              <w:right w:val="single" w:sz="4" w:space="0" w:color="000000"/>
            </w:tcBorders>
          </w:tcPr>
          <w:p w:rsidR="00AD61C0" w:rsidRPr="00326CBC" w:rsidRDefault="00AD61C0"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5</w:t>
            </w:r>
          </w:p>
        </w:tc>
        <w:tc>
          <w:tcPr>
            <w:tcW w:w="1382" w:type="dxa"/>
            <w:tcBorders>
              <w:top w:val="single" w:sz="4" w:space="0" w:color="000000"/>
              <w:left w:val="single" w:sz="4" w:space="0" w:color="000000"/>
              <w:bottom w:val="single" w:sz="4" w:space="0" w:color="000000"/>
              <w:right w:val="single" w:sz="4" w:space="0" w:color="000000"/>
            </w:tcBorders>
          </w:tcPr>
          <w:p w:rsidR="00AD61C0" w:rsidRPr="00326CBC" w:rsidRDefault="00FB02D6" w:rsidP="0062112F">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6</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AD61C0" w:rsidRPr="00326CBC" w:rsidRDefault="00AD61C0" w:rsidP="0062112F">
            <w:pPr>
              <w:shd w:val="clear" w:color="auto" w:fill="FFFFFF"/>
              <w:spacing w:line="360" w:lineRule="auto"/>
              <w:rPr>
                <w:rFonts w:asciiTheme="majorHAnsi" w:hAnsiTheme="majorHAnsi" w:cs="Sylfaen"/>
                <w:sz w:val="24"/>
                <w:szCs w:val="24"/>
                <w:lang w:val="hy-AM"/>
              </w:rPr>
            </w:pPr>
            <w:r w:rsidRPr="00326CBC">
              <w:rPr>
                <w:rFonts w:ascii="Sylfaen" w:hAnsi="Sylfaen" w:cs="Sylfaen"/>
                <w:sz w:val="24"/>
                <w:szCs w:val="24"/>
                <w:lang w:val="hy-AM"/>
              </w:rPr>
              <w:t>Սեռերի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հավասարության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գործակիցը</w:t>
            </w:r>
          </w:p>
          <w:p w:rsidR="00AD61C0" w:rsidRPr="00326CBC" w:rsidDel="00C46DE6" w:rsidRDefault="00AD61C0" w:rsidP="0062112F">
            <w:pPr>
              <w:shd w:val="clear" w:color="auto" w:fill="FFFFFF"/>
              <w:spacing w:line="360" w:lineRule="auto"/>
              <w:rPr>
                <w:rFonts w:asciiTheme="majorHAnsi" w:hAnsiTheme="majorHAnsi" w:cs="Sylfaen"/>
                <w:i/>
                <w:iCs/>
                <w:sz w:val="24"/>
                <w:szCs w:val="24"/>
                <w:lang w:val="hy-AM"/>
              </w:rPr>
            </w:pPr>
            <w:r w:rsidRPr="00326CBC">
              <w:rPr>
                <w:rFonts w:asciiTheme="majorHAnsi" w:hAnsiTheme="majorHAnsi" w:cs="Sylfaen"/>
                <w:i/>
                <w:iCs/>
                <w:sz w:val="24"/>
                <w:szCs w:val="24"/>
                <w:lang w:val="hy-AM"/>
              </w:rPr>
              <w:t>(</w:t>
            </w:r>
            <w:r w:rsidRPr="00326CBC">
              <w:rPr>
                <w:rFonts w:ascii="Sylfaen" w:hAnsi="Sylfaen" w:cs="Sylfaen"/>
                <w:i/>
                <w:iCs/>
                <w:sz w:val="24"/>
                <w:szCs w:val="24"/>
                <w:lang w:val="hy-AM"/>
              </w:rPr>
              <w:t>հաշվարկ</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հաստատությունում</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սովորող</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աղջիկների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ընդհանուր</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թվի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հարաբերությունը</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տղաների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ընդհանուր</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թվին</w:t>
            </w:r>
            <w:r w:rsidRPr="00326CBC">
              <w:rPr>
                <w:rFonts w:asciiTheme="majorHAnsi" w:hAnsiTheme="majorHAnsi" w:cs="Sylfaen"/>
                <w:i/>
                <w:iCs/>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AD61C0" w:rsidRPr="00326CBC" w:rsidRDefault="00AD61C0"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408 աղջիկ</w:t>
            </w:r>
          </w:p>
          <w:p w:rsidR="00AD61C0" w:rsidRPr="00326CBC" w:rsidRDefault="00AD61C0"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439 տղա</w:t>
            </w:r>
          </w:p>
        </w:tc>
        <w:tc>
          <w:tcPr>
            <w:tcW w:w="1417" w:type="dxa"/>
            <w:tcBorders>
              <w:top w:val="single" w:sz="4" w:space="0" w:color="000000"/>
              <w:left w:val="single" w:sz="4" w:space="0" w:color="000000"/>
              <w:bottom w:val="single" w:sz="4" w:space="0" w:color="000000"/>
              <w:right w:val="single" w:sz="4" w:space="0" w:color="000000"/>
            </w:tcBorders>
          </w:tcPr>
          <w:p w:rsidR="00AD61C0" w:rsidRPr="00326CBC" w:rsidRDefault="00AD61C0"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415 աղջիկ</w:t>
            </w:r>
          </w:p>
          <w:p w:rsidR="00AD61C0" w:rsidRPr="00326CBC" w:rsidRDefault="00AD61C0"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460 տղա</w:t>
            </w:r>
          </w:p>
        </w:tc>
        <w:tc>
          <w:tcPr>
            <w:tcW w:w="1382" w:type="dxa"/>
            <w:tcBorders>
              <w:top w:val="single" w:sz="4" w:space="0" w:color="000000"/>
              <w:left w:val="single" w:sz="4" w:space="0" w:color="000000"/>
              <w:bottom w:val="single" w:sz="4" w:space="0" w:color="000000"/>
              <w:right w:val="single" w:sz="4" w:space="0" w:color="000000"/>
            </w:tcBorders>
          </w:tcPr>
          <w:p w:rsidR="00AD61C0" w:rsidRPr="00326CBC" w:rsidRDefault="00C57AA9" w:rsidP="004F7A5E">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Vanyan</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AD61C0" w:rsidRPr="00326CBC" w:rsidRDefault="00AD61C0" w:rsidP="0062112F">
            <w:pPr>
              <w:shd w:val="clear" w:color="auto" w:fill="FFFFFF"/>
              <w:spacing w:line="360" w:lineRule="auto"/>
              <w:jc w:val="both"/>
              <w:rPr>
                <w:rFonts w:asciiTheme="majorHAnsi" w:hAnsiTheme="majorHAnsi"/>
                <w:sz w:val="24"/>
                <w:szCs w:val="24"/>
                <w:lang w:val="hy-AM"/>
              </w:rPr>
            </w:pPr>
            <w:r w:rsidRPr="00326CBC">
              <w:rPr>
                <w:rFonts w:ascii="Sylfaen" w:hAnsi="Sylfaen" w:cs="Sylfaen"/>
                <w:sz w:val="24"/>
                <w:szCs w:val="24"/>
                <w:lang w:val="hy-AM"/>
              </w:rPr>
              <w:t>Աշակերտական</w:t>
            </w:r>
            <w:r w:rsidRPr="00326CBC">
              <w:rPr>
                <w:rFonts w:asciiTheme="majorHAnsi" w:hAnsiTheme="majorHAnsi" w:cs="Sylfaen"/>
                <w:sz w:val="24"/>
                <w:szCs w:val="24"/>
              </w:rPr>
              <w:t xml:space="preserve"> </w:t>
            </w:r>
            <w:r w:rsidRPr="00326CBC">
              <w:rPr>
                <w:rFonts w:ascii="Sylfaen" w:hAnsi="Sylfaen" w:cs="Sylfaen"/>
                <w:sz w:val="24"/>
                <w:szCs w:val="24"/>
                <w:lang w:val="hy-AM"/>
              </w:rPr>
              <w:t>խորհրդում</w:t>
            </w:r>
            <w:r w:rsidRPr="00326CBC">
              <w:rPr>
                <w:rFonts w:asciiTheme="majorHAnsi" w:hAnsiTheme="majorHAnsi" w:cs="Sylfaen"/>
                <w:sz w:val="24"/>
                <w:szCs w:val="24"/>
              </w:rPr>
              <w:t xml:space="preserve"> </w:t>
            </w:r>
            <w:r w:rsidRPr="00326CBC">
              <w:rPr>
                <w:rFonts w:ascii="Sylfaen" w:hAnsi="Sylfaen" w:cs="Sylfaen"/>
                <w:sz w:val="24"/>
                <w:szCs w:val="24"/>
                <w:lang w:val="hy-AM"/>
              </w:rPr>
              <w:t>սեռերի</w:t>
            </w:r>
            <w:r w:rsidRPr="00326CBC">
              <w:rPr>
                <w:rFonts w:asciiTheme="majorHAnsi" w:hAnsiTheme="majorHAnsi" w:cs="Sylfaen"/>
                <w:sz w:val="24"/>
                <w:szCs w:val="24"/>
              </w:rPr>
              <w:t xml:space="preserve"> </w:t>
            </w:r>
            <w:r w:rsidRPr="00326CBC">
              <w:rPr>
                <w:rFonts w:ascii="Sylfaen" w:hAnsi="Sylfaen" w:cs="Sylfaen"/>
                <w:sz w:val="24"/>
                <w:szCs w:val="24"/>
                <w:lang w:val="hy-AM"/>
              </w:rPr>
              <w:t>հավասարության</w:t>
            </w:r>
            <w:r w:rsidRPr="00326CBC">
              <w:rPr>
                <w:rFonts w:asciiTheme="majorHAnsi" w:hAnsiTheme="majorHAnsi" w:cs="Sylfaen"/>
                <w:sz w:val="24"/>
                <w:szCs w:val="24"/>
              </w:rPr>
              <w:t xml:space="preserve"> </w:t>
            </w:r>
            <w:r w:rsidRPr="00326CBC">
              <w:rPr>
                <w:rFonts w:ascii="Sylfaen" w:hAnsi="Sylfaen" w:cs="Sylfaen"/>
                <w:sz w:val="24"/>
                <w:szCs w:val="24"/>
                <w:lang w:val="hy-AM"/>
              </w:rPr>
              <w:t>գործակիցը</w:t>
            </w:r>
          </w:p>
          <w:p w:rsidR="00AD61C0" w:rsidRPr="00326CBC" w:rsidRDefault="00AD61C0" w:rsidP="0062112F">
            <w:pPr>
              <w:shd w:val="clear" w:color="auto" w:fill="FFFFFF"/>
              <w:spacing w:line="360" w:lineRule="auto"/>
              <w:jc w:val="both"/>
              <w:rPr>
                <w:rFonts w:asciiTheme="majorHAnsi" w:hAnsiTheme="majorHAnsi" w:cs="Sylfaen"/>
                <w:i/>
                <w:iCs/>
                <w:sz w:val="24"/>
                <w:szCs w:val="24"/>
                <w:lang w:val="hy-AM"/>
              </w:rPr>
            </w:pPr>
            <w:r w:rsidRPr="00326CBC">
              <w:rPr>
                <w:rFonts w:asciiTheme="majorHAnsi" w:hAnsiTheme="majorHAnsi" w:cs="Sylfaen"/>
                <w:i/>
                <w:iCs/>
                <w:sz w:val="24"/>
                <w:szCs w:val="24"/>
                <w:lang w:val="hy-AM"/>
              </w:rPr>
              <w:t>(</w:t>
            </w:r>
            <w:r w:rsidRPr="00326CBC">
              <w:rPr>
                <w:rFonts w:ascii="Sylfaen" w:hAnsi="Sylfaen" w:cs="Sylfaen"/>
                <w:i/>
                <w:iCs/>
                <w:sz w:val="24"/>
                <w:szCs w:val="24"/>
                <w:lang w:val="hy-AM"/>
              </w:rPr>
              <w:t>հաշվարկ</w:t>
            </w:r>
            <w:r w:rsidRPr="00326CBC">
              <w:rPr>
                <w:rFonts w:asciiTheme="majorHAnsi" w:hAnsiTheme="majorHAnsi" w:cs="Sylfaen"/>
                <w:i/>
                <w:iCs/>
                <w:sz w:val="24"/>
                <w:szCs w:val="24"/>
                <w:lang w:val="hy-AM"/>
              </w:rPr>
              <w:t>.</w:t>
            </w:r>
            <w:r w:rsidRPr="00326CBC">
              <w:rPr>
                <w:rFonts w:ascii="Sylfaen" w:hAnsi="Sylfaen" w:cs="Sylfaen"/>
                <w:i/>
                <w:iCs/>
                <w:sz w:val="24"/>
                <w:szCs w:val="24"/>
                <w:lang w:val="hy-AM"/>
              </w:rPr>
              <w:t>աշակերտական</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խորհրդում</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ընդգրկված</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աղջիկների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թվի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հարաբերությունը</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տղաների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թվին</w:t>
            </w:r>
            <w:r w:rsidRPr="00326CBC">
              <w:rPr>
                <w:rFonts w:asciiTheme="majorHAnsi" w:hAnsiTheme="majorHAnsi" w:cs="Sylfaen"/>
                <w:i/>
                <w:iCs/>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AD61C0" w:rsidRPr="00326CBC" w:rsidRDefault="00AD61C0"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24 աղջիկ</w:t>
            </w:r>
          </w:p>
          <w:p w:rsidR="00AD61C0" w:rsidRPr="00326CBC" w:rsidRDefault="00AD61C0" w:rsidP="007E5A77">
            <w:pPr>
              <w:pStyle w:val="ListParagraph"/>
              <w:spacing w:after="0" w:line="360" w:lineRule="auto"/>
              <w:ind w:left="0"/>
              <w:jc w:val="both"/>
              <w:rPr>
                <w:rFonts w:ascii="Sylfaen" w:hAnsi="Sylfaen" w:cs="Sylfaen"/>
                <w:b/>
                <w:i/>
                <w:iCs/>
                <w:sz w:val="24"/>
                <w:szCs w:val="24"/>
                <w:lang w:val="fr-FR" w:eastAsia="en-US"/>
              </w:rPr>
            </w:pPr>
            <w:r w:rsidRPr="00326CBC">
              <w:rPr>
                <w:rFonts w:ascii="Sylfaen" w:hAnsi="Sylfaen" w:cs="Sylfaen"/>
                <w:i/>
                <w:iCs/>
                <w:sz w:val="24"/>
                <w:szCs w:val="24"/>
                <w:lang w:val="fr-FR" w:eastAsia="en-US"/>
              </w:rPr>
              <w:t>17 տղա</w:t>
            </w:r>
          </w:p>
        </w:tc>
        <w:tc>
          <w:tcPr>
            <w:tcW w:w="1417" w:type="dxa"/>
            <w:tcBorders>
              <w:top w:val="single" w:sz="4" w:space="0" w:color="000000"/>
              <w:left w:val="single" w:sz="4" w:space="0" w:color="000000"/>
              <w:bottom w:val="single" w:sz="4" w:space="0" w:color="000000"/>
              <w:right w:val="single" w:sz="4" w:space="0" w:color="000000"/>
            </w:tcBorders>
          </w:tcPr>
          <w:p w:rsidR="00AD61C0" w:rsidRPr="00326CBC" w:rsidRDefault="00AD61C0"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24 աղջիկ</w:t>
            </w:r>
          </w:p>
          <w:p w:rsidR="00AD61C0" w:rsidRPr="00326CBC" w:rsidRDefault="00AD61C0" w:rsidP="007E5A77">
            <w:pPr>
              <w:pStyle w:val="ListParagraph"/>
              <w:spacing w:after="0" w:line="360" w:lineRule="auto"/>
              <w:ind w:left="0"/>
              <w:jc w:val="both"/>
              <w:rPr>
                <w:rFonts w:ascii="Sylfaen" w:hAnsi="Sylfaen" w:cs="Sylfaen"/>
                <w:b/>
                <w:i/>
                <w:iCs/>
                <w:sz w:val="24"/>
                <w:szCs w:val="24"/>
                <w:lang w:val="fr-FR" w:eastAsia="en-US"/>
              </w:rPr>
            </w:pPr>
            <w:r w:rsidRPr="00326CBC">
              <w:rPr>
                <w:rFonts w:ascii="Sylfaen" w:hAnsi="Sylfaen" w:cs="Sylfaen"/>
                <w:i/>
                <w:iCs/>
                <w:sz w:val="24"/>
                <w:szCs w:val="24"/>
                <w:lang w:val="fr-FR" w:eastAsia="en-US"/>
              </w:rPr>
              <w:t>12 տղա</w:t>
            </w:r>
          </w:p>
        </w:tc>
        <w:tc>
          <w:tcPr>
            <w:tcW w:w="1382" w:type="dxa"/>
            <w:tcBorders>
              <w:top w:val="single" w:sz="4" w:space="0" w:color="000000"/>
              <w:left w:val="single" w:sz="4" w:space="0" w:color="000000"/>
              <w:bottom w:val="single" w:sz="4" w:space="0" w:color="000000"/>
              <w:right w:val="single" w:sz="4" w:space="0" w:color="000000"/>
            </w:tcBorders>
          </w:tcPr>
          <w:p w:rsidR="00AD61C0" w:rsidRPr="00326CBC" w:rsidRDefault="00FB02D6" w:rsidP="004F7A5E">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23աղջիկ</w:t>
            </w:r>
          </w:p>
          <w:p w:rsidR="00FB02D6" w:rsidRPr="00326CBC" w:rsidRDefault="00FB02D6" w:rsidP="004F7A5E">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17 տղա</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3E2FC2" w:rsidRPr="00326CBC" w:rsidRDefault="003E2FC2" w:rsidP="0062112F">
            <w:pPr>
              <w:shd w:val="clear" w:color="auto" w:fill="FFFFFF"/>
              <w:spacing w:line="360" w:lineRule="auto"/>
              <w:rPr>
                <w:rFonts w:asciiTheme="majorHAnsi" w:hAnsiTheme="majorHAnsi" w:cs="Sylfaen"/>
                <w:sz w:val="24"/>
                <w:szCs w:val="24"/>
                <w:lang w:val="hy-AM"/>
              </w:rPr>
            </w:pPr>
            <w:r w:rsidRPr="00326CBC">
              <w:rPr>
                <w:rFonts w:ascii="Sylfaen" w:hAnsi="Sylfaen" w:cs="Sylfaen"/>
                <w:sz w:val="24"/>
                <w:szCs w:val="24"/>
                <w:lang w:val="hy-AM"/>
              </w:rPr>
              <w:t>Գերազանց</w:t>
            </w:r>
            <w:r w:rsidRPr="00326CBC">
              <w:rPr>
                <w:rFonts w:asciiTheme="majorHAnsi" w:hAnsiTheme="majorHAnsi" w:cs="Sylfaen"/>
                <w:sz w:val="24"/>
                <w:szCs w:val="24"/>
              </w:rPr>
              <w:t xml:space="preserve"> </w:t>
            </w:r>
            <w:r w:rsidRPr="00326CBC">
              <w:rPr>
                <w:rFonts w:ascii="Sylfaen" w:hAnsi="Sylfaen" w:cs="Sylfaen"/>
                <w:sz w:val="24"/>
                <w:szCs w:val="24"/>
                <w:lang w:val="hy-AM"/>
              </w:rPr>
              <w:t>տարեկան</w:t>
            </w:r>
            <w:r w:rsidRPr="00326CBC">
              <w:rPr>
                <w:rFonts w:asciiTheme="majorHAnsi" w:hAnsiTheme="majorHAnsi" w:cs="Sylfaen"/>
                <w:sz w:val="24"/>
                <w:szCs w:val="24"/>
              </w:rPr>
              <w:t xml:space="preserve"> </w:t>
            </w:r>
            <w:r w:rsidRPr="00326CBC">
              <w:rPr>
                <w:rFonts w:ascii="Sylfaen" w:hAnsi="Sylfaen" w:cs="Sylfaen"/>
                <w:sz w:val="24"/>
                <w:szCs w:val="24"/>
                <w:lang w:val="hy-AM"/>
              </w:rPr>
              <w:t>առաջադիմություն</w:t>
            </w:r>
            <w:r w:rsidRPr="00326CBC">
              <w:rPr>
                <w:rFonts w:asciiTheme="majorHAnsi" w:hAnsiTheme="majorHAnsi" w:cs="Sylfaen"/>
                <w:sz w:val="24"/>
                <w:szCs w:val="24"/>
              </w:rPr>
              <w:t xml:space="preserve"> </w:t>
            </w:r>
            <w:r w:rsidRPr="00326CBC">
              <w:rPr>
                <w:rFonts w:ascii="Sylfaen" w:hAnsi="Sylfaen" w:cs="Sylfaen"/>
                <w:sz w:val="24"/>
                <w:szCs w:val="24"/>
                <w:lang w:val="hy-AM"/>
              </w:rPr>
              <w:t>ունեցող</w:t>
            </w:r>
            <w:r w:rsidRPr="00326CBC">
              <w:rPr>
                <w:rFonts w:asciiTheme="majorHAnsi" w:hAnsiTheme="majorHAnsi" w:cs="Sylfaen"/>
                <w:sz w:val="24"/>
                <w:szCs w:val="24"/>
              </w:rPr>
              <w:t xml:space="preserve"> </w:t>
            </w:r>
            <w:r w:rsidRPr="00326CBC">
              <w:rPr>
                <w:rFonts w:ascii="Sylfaen" w:hAnsi="Sylfaen" w:cs="Sylfaen"/>
                <w:sz w:val="24"/>
                <w:szCs w:val="24"/>
                <w:lang w:val="hy-AM"/>
              </w:rPr>
              <w:t>տղաների</w:t>
            </w:r>
            <w:r w:rsidRPr="00326CBC">
              <w:rPr>
                <w:rFonts w:asciiTheme="majorHAnsi" w:hAnsiTheme="majorHAnsi" w:cs="Sylfaen"/>
                <w:sz w:val="24"/>
                <w:szCs w:val="24"/>
              </w:rPr>
              <w:t xml:space="preserve"> </w:t>
            </w:r>
            <w:r w:rsidRPr="00326CBC">
              <w:rPr>
                <w:rFonts w:ascii="Sylfaen" w:hAnsi="Sylfaen" w:cs="Sylfaen"/>
                <w:sz w:val="24"/>
                <w:szCs w:val="24"/>
                <w:lang w:val="hy-AM"/>
              </w:rPr>
              <w:t>թվի</w:t>
            </w:r>
            <w:r w:rsidRPr="00326CBC">
              <w:rPr>
                <w:rFonts w:asciiTheme="majorHAnsi" w:hAnsiTheme="majorHAnsi" w:cs="Sylfaen"/>
                <w:sz w:val="24"/>
                <w:szCs w:val="24"/>
              </w:rPr>
              <w:t xml:space="preserve"> </w:t>
            </w:r>
            <w:r w:rsidRPr="00326CBC">
              <w:rPr>
                <w:rFonts w:ascii="Sylfaen" w:hAnsi="Sylfaen" w:cs="Sylfaen"/>
                <w:sz w:val="24"/>
                <w:szCs w:val="24"/>
                <w:lang w:val="hy-AM"/>
              </w:rPr>
              <w:t>հարաբերությունը</w:t>
            </w:r>
            <w:r w:rsidRPr="00326CBC">
              <w:rPr>
                <w:rFonts w:asciiTheme="majorHAnsi" w:hAnsiTheme="majorHAnsi" w:cs="Sylfaen"/>
                <w:sz w:val="24"/>
                <w:szCs w:val="24"/>
              </w:rPr>
              <w:t xml:space="preserve"> </w:t>
            </w:r>
            <w:r w:rsidRPr="00326CBC">
              <w:rPr>
                <w:rFonts w:ascii="Sylfaen" w:hAnsi="Sylfaen" w:cs="Sylfaen"/>
                <w:sz w:val="24"/>
                <w:szCs w:val="24"/>
                <w:lang w:val="hy-AM"/>
              </w:rPr>
              <w:t>գերազանց</w:t>
            </w:r>
            <w:r w:rsidRPr="00326CBC">
              <w:rPr>
                <w:rFonts w:asciiTheme="majorHAnsi" w:hAnsiTheme="majorHAnsi" w:cs="Sylfaen"/>
                <w:sz w:val="24"/>
                <w:szCs w:val="24"/>
              </w:rPr>
              <w:t xml:space="preserve"> </w:t>
            </w:r>
            <w:r w:rsidRPr="00326CBC">
              <w:rPr>
                <w:rFonts w:ascii="Sylfaen" w:hAnsi="Sylfaen" w:cs="Sylfaen"/>
                <w:sz w:val="24"/>
                <w:szCs w:val="24"/>
                <w:lang w:val="hy-AM"/>
              </w:rPr>
              <w:t>տարեկան</w:t>
            </w:r>
            <w:r w:rsidRPr="00326CBC">
              <w:rPr>
                <w:rFonts w:asciiTheme="majorHAnsi" w:hAnsiTheme="majorHAnsi" w:cs="Sylfaen"/>
                <w:sz w:val="24"/>
                <w:szCs w:val="24"/>
              </w:rPr>
              <w:t xml:space="preserve"> </w:t>
            </w:r>
            <w:r w:rsidRPr="00326CBC">
              <w:rPr>
                <w:rFonts w:ascii="Sylfaen" w:hAnsi="Sylfaen" w:cs="Sylfaen"/>
                <w:sz w:val="24"/>
                <w:szCs w:val="24"/>
                <w:lang w:val="hy-AM"/>
              </w:rPr>
              <w:lastRenderedPageBreak/>
              <w:t>առաջադիմություն</w:t>
            </w:r>
            <w:r w:rsidRPr="00326CBC">
              <w:rPr>
                <w:rFonts w:asciiTheme="majorHAnsi" w:hAnsiTheme="majorHAnsi" w:cs="Sylfaen"/>
                <w:sz w:val="24"/>
                <w:szCs w:val="24"/>
              </w:rPr>
              <w:t xml:space="preserve"> </w:t>
            </w:r>
            <w:r w:rsidRPr="00326CBC">
              <w:rPr>
                <w:rFonts w:ascii="Sylfaen" w:hAnsi="Sylfaen" w:cs="Sylfaen"/>
                <w:sz w:val="24"/>
                <w:szCs w:val="24"/>
                <w:lang w:val="hy-AM"/>
              </w:rPr>
              <w:t>ունեցող</w:t>
            </w:r>
            <w:r w:rsidRPr="00326CBC">
              <w:rPr>
                <w:rFonts w:asciiTheme="majorHAnsi" w:hAnsiTheme="majorHAnsi" w:cs="Sylfaen"/>
                <w:sz w:val="24"/>
                <w:szCs w:val="24"/>
              </w:rPr>
              <w:t xml:space="preserve"> </w:t>
            </w:r>
            <w:r w:rsidRPr="00326CBC">
              <w:rPr>
                <w:rFonts w:ascii="Sylfaen" w:hAnsi="Sylfaen" w:cs="Sylfaen"/>
                <w:sz w:val="24"/>
                <w:szCs w:val="24"/>
                <w:lang w:val="hy-AM"/>
              </w:rPr>
              <w:t>աղջիկների</w:t>
            </w:r>
            <w:r w:rsidRPr="00326CBC">
              <w:rPr>
                <w:rFonts w:asciiTheme="majorHAnsi" w:hAnsiTheme="majorHAnsi" w:cs="Sylfaen"/>
                <w:sz w:val="24"/>
                <w:szCs w:val="24"/>
              </w:rPr>
              <w:t xml:space="preserve"> </w:t>
            </w:r>
            <w:r w:rsidRPr="00326CBC">
              <w:rPr>
                <w:rFonts w:ascii="Sylfaen" w:hAnsi="Sylfaen" w:cs="Sylfaen"/>
                <w:sz w:val="24"/>
                <w:szCs w:val="24"/>
                <w:lang w:val="hy-AM"/>
              </w:rPr>
              <w:t>թվին</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lastRenderedPageBreak/>
              <w:t>26 աղջիկ</w:t>
            </w:r>
          </w:p>
          <w:p w:rsidR="003E2FC2" w:rsidRPr="00326CBC" w:rsidRDefault="003E2FC2"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11 տղա</w:t>
            </w:r>
          </w:p>
        </w:tc>
        <w:tc>
          <w:tcPr>
            <w:tcW w:w="1417"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Sylfaen" w:hAnsi="Sylfaen" w:cs="Sylfaen"/>
                <w:i/>
                <w:iCs/>
                <w:sz w:val="24"/>
                <w:szCs w:val="24"/>
                <w:lang w:val="fr-FR" w:eastAsia="en-US"/>
              </w:rPr>
            </w:pPr>
            <w:r w:rsidRPr="00326CBC">
              <w:rPr>
                <w:rFonts w:asciiTheme="majorHAnsi" w:hAnsiTheme="majorHAnsi" w:cs="Sylfaen"/>
                <w:i/>
                <w:iCs/>
                <w:sz w:val="24"/>
                <w:szCs w:val="24"/>
                <w:lang w:val="fr-FR" w:eastAsia="en-US"/>
              </w:rPr>
              <w:t>91</w:t>
            </w:r>
            <w:r w:rsidRPr="00326CBC">
              <w:rPr>
                <w:rFonts w:ascii="Sylfaen" w:hAnsi="Sylfaen" w:cs="Sylfaen"/>
                <w:i/>
                <w:iCs/>
                <w:sz w:val="24"/>
                <w:szCs w:val="24"/>
                <w:lang w:val="fr-FR" w:eastAsia="en-US"/>
              </w:rPr>
              <w:t xml:space="preserve"> աղջիկ</w:t>
            </w:r>
          </w:p>
          <w:p w:rsidR="003E2FC2" w:rsidRPr="00326CBC" w:rsidRDefault="003E2FC2"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64 տղա</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3E2FC2" w:rsidP="003E2FC2">
            <w:pPr>
              <w:pStyle w:val="ListParagraph"/>
              <w:spacing w:after="0" w:line="360" w:lineRule="auto"/>
              <w:ind w:left="0"/>
              <w:jc w:val="both"/>
              <w:rPr>
                <w:rFonts w:ascii="Sylfaen" w:hAnsi="Sylfaen" w:cs="Sylfaen"/>
                <w:i/>
                <w:iCs/>
                <w:sz w:val="24"/>
                <w:szCs w:val="24"/>
                <w:lang w:val="fr-FR" w:eastAsia="en-US"/>
              </w:rPr>
            </w:pPr>
            <w:r w:rsidRPr="00326CBC">
              <w:rPr>
                <w:rFonts w:asciiTheme="majorHAnsi" w:hAnsiTheme="majorHAnsi" w:cs="Sylfaen"/>
                <w:i/>
                <w:iCs/>
                <w:sz w:val="24"/>
                <w:szCs w:val="24"/>
                <w:lang w:val="fr-FR" w:eastAsia="en-US"/>
              </w:rPr>
              <w:t>76</w:t>
            </w:r>
            <w:r w:rsidRPr="00326CBC">
              <w:rPr>
                <w:rFonts w:ascii="Sylfaen" w:hAnsi="Sylfaen" w:cs="Sylfaen"/>
                <w:i/>
                <w:iCs/>
                <w:sz w:val="24"/>
                <w:szCs w:val="24"/>
                <w:lang w:val="fr-FR" w:eastAsia="en-US"/>
              </w:rPr>
              <w:t>աղջիկ</w:t>
            </w:r>
          </w:p>
          <w:p w:rsidR="003E2FC2" w:rsidRPr="00326CBC" w:rsidRDefault="003E2FC2" w:rsidP="003E2FC2">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46 տղա</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3E2FC2" w:rsidRPr="00326CBC" w:rsidRDefault="003E2FC2" w:rsidP="0062112F">
            <w:pPr>
              <w:shd w:val="clear" w:color="auto" w:fill="FFFFFF"/>
              <w:spacing w:line="360" w:lineRule="auto"/>
              <w:rPr>
                <w:rFonts w:asciiTheme="majorHAnsi" w:hAnsiTheme="majorHAnsi" w:cs="Sylfaen"/>
                <w:sz w:val="24"/>
                <w:szCs w:val="24"/>
                <w:lang w:val="hy-AM"/>
              </w:rPr>
            </w:pPr>
            <w:r w:rsidRPr="00326CBC">
              <w:rPr>
                <w:rFonts w:ascii="Sylfaen" w:hAnsi="Sylfaen" w:cs="Sylfaen"/>
                <w:sz w:val="24"/>
                <w:szCs w:val="24"/>
                <w:lang w:val="hy-AM"/>
              </w:rPr>
              <w:lastRenderedPageBreak/>
              <w:t>Տարեկան</w:t>
            </w:r>
            <w:r w:rsidRPr="00326CBC">
              <w:rPr>
                <w:rFonts w:asciiTheme="majorHAnsi" w:hAnsiTheme="majorHAnsi" w:cs="Sylfaen"/>
                <w:sz w:val="24"/>
                <w:szCs w:val="24"/>
              </w:rPr>
              <w:t xml:space="preserve"> </w:t>
            </w:r>
            <w:r w:rsidRPr="00326CBC">
              <w:rPr>
                <w:rFonts w:ascii="Sylfaen" w:hAnsi="Sylfaen" w:cs="Sylfaen"/>
                <w:sz w:val="24"/>
                <w:szCs w:val="24"/>
                <w:lang w:val="hy-AM"/>
              </w:rPr>
              <w:t>անբավարար</w:t>
            </w:r>
            <w:r w:rsidRPr="00326CBC">
              <w:rPr>
                <w:rFonts w:asciiTheme="majorHAnsi" w:hAnsiTheme="majorHAnsi" w:cs="Sylfaen"/>
                <w:sz w:val="24"/>
                <w:szCs w:val="24"/>
              </w:rPr>
              <w:t xml:space="preserve"> </w:t>
            </w:r>
            <w:r w:rsidRPr="00326CBC">
              <w:rPr>
                <w:rFonts w:ascii="Sylfaen" w:hAnsi="Sylfaen" w:cs="Sylfaen"/>
                <w:sz w:val="24"/>
                <w:szCs w:val="24"/>
                <w:lang w:val="hy-AM"/>
              </w:rPr>
              <w:t>գնահատական</w:t>
            </w:r>
            <w:r w:rsidRPr="00326CBC">
              <w:rPr>
                <w:rFonts w:asciiTheme="majorHAnsi" w:hAnsiTheme="majorHAnsi"/>
                <w:sz w:val="24"/>
                <w:szCs w:val="24"/>
                <w:lang w:val="hy-AM"/>
              </w:rPr>
              <w:t xml:space="preserve"> (</w:t>
            </w:r>
            <w:r w:rsidRPr="00326CBC">
              <w:rPr>
                <w:rFonts w:ascii="Sylfaen" w:hAnsi="Sylfaen" w:cs="Sylfaen"/>
                <w:sz w:val="24"/>
                <w:szCs w:val="24"/>
                <w:lang w:val="hy-AM"/>
              </w:rPr>
              <w:t>գնահատականներ</w:t>
            </w:r>
            <w:r w:rsidRPr="00326CBC">
              <w:rPr>
                <w:rFonts w:asciiTheme="majorHAnsi" w:hAnsiTheme="majorHAnsi"/>
                <w:sz w:val="24"/>
                <w:szCs w:val="24"/>
                <w:lang w:val="hy-AM"/>
              </w:rPr>
              <w:t xml:space="preserve">) </w:t>
            </w:r>
            <w:r w:rsidRPr="00326CBC">
              <w:rPr>
                <w:rFonts w:ascii="Sylfaen" w:hAnsi="Sylfaen" w:cs="Sylfaen"/>
                <w:sz w:val="24"/>
                <w:szCs w:val="24"/>
                <w:lang w:val="hy-AM"/>
              </w:rPr>
              <w:t>ունեցող</w:t>
            </w:r>
            <w:r w:rsidRPr="00326CBC">
              <w:rPr>
                <w:rFonts w:ascii="Sylfaen" w:hAnsi="Sylfaen" w:cs="Sylfaen"/>
                <w:sz w:val="24"/>
                <w:szCs w:val="24"/>
                <w:lang w:val="en-US"/>
              </w:rPr>
              <w:t xml:space="preserve"> </w:t>
            </w:r>
            <w:r w:rsidRPr="00326CBC">
              <w:rPr>
                <w:rFonts w:ascii="Sylfaen" w:hAnsi="Sylfaen" w:cs="Sylfaen"/>
                <w:sz w:val="24"/>
                <w:szCs w:val="24"/>
                <w:lang w:val="hy-AM"/>
              </w:rPr>
              <w:t>տղաների</w:t>
            </w:r>
            <w:r w:rsidRPr="00326CBC">
              <w:rPr>
                <w:rFonts w:ascii="Sylfaen" w:hAnsi="Sylfaen" w:cs="Sylfaen"/>
                <w:sz w:val="24"/>
                <w:szCs w:val="24"/>
                <w:lang w:val="en-US"/>
              </w:rPr>
              <w:t xml:space="preserve"> </w:t>
            </w:r>
            <w:r w:rsidRPr="00326CBC">
              <w:rPr>
                <w:rFonts w:ascii="Sylfaen" w:hAnsi="Sylfaen" w:cs="Sylfaen"/>
                <w:sz w:val="24"/>
                <w:szCs w:val="24"/>
                <w:lang w:val="hy-AM"/>
              </w:rPr>
              <w:t>թվի</w:t>
            </w:r>
            <w:r w:rsidRPr="00326CBC">
              <w:rPr>
                <w:rFonts w:ascii="Sylfaen" w:hAnsi="Sylfaen" w:cs="Sylfaen"/>
                <w:sz w:val="24"/>
                <w:szCs w:val="24"/>
                <w:lang w:val="en-US"/>
              </w:rPr>
              <w:t xml:space="preserve"> </w:t>
            </w:r>
            <w:r w:rsidRPr="00326CBC">
              <w:rPr>
                <w:rFonts w:ascii="Sylfaen" w:hAnsi="Sylfaen" w:cs="Sylfaen"/>
                <w:sz w:val="24"/>
                <w:szCs w:val="24"/>
                <w:lang w:val="hy-AM"/>
              </w:rPr>
              <w:t>հարաբերությունը</w:t>
            </w:r>
            <w:r w:rsidRPr="00326CBC">
              <w:rPr>
                <w:rFonts w:ascii="Sylfaen" w:hAnsi="Sylfaen" w:cs="Sylfaen"/>
                <w:sz w:val="24"/>
                <w:szCs w:val="24"/>
                <w:lang w:val="en-US"/>
              </w:rPr>
              <w:t xml:space="preserve"> </w:t>
            </w:r>
            <w:r w:rsidRPr="00326CBC">
              <w:rPr>
                <w:rFonts w:ascii="Sylfaen" w:hAnsi="Sylfaen" w:cs="Sylfaen"/>
                <w:sz w:val="24"/>
                <w:szCs w:val="24"/>
                <w:lang w:val="hy-AM"/>
              </w:rPr>
              <w:t>տարեկան</w:t>
            </w:r>
            <w:r w:rsidRPr="00326CBC">
              <w:rPr>
                <w:rFonts w:ascii="Sylfaen" w:hAnsi="Sylfaen" w:cs="Sylfaen"/>
                <w:sz w:val="24"/>
                <w:szCs w:val="24"/>
                <w:lang w:val="en-US"/>
              </w:rPr>
              <w:t xml:space="preserve"> </w:t>
            </w:r>
            <w:r w:rsidRPr="00326CBC">
              <w:rPr>
                <w:rFonts w:ascii="Sylfaen" w:hAnsi="Sylfaen" w:cs="Sylfaen"/>
                <w:sz w:val="24"/>
                <w:szCs w:val="24"/>
                <w:lang w:val="hy-AM"/>
              </w:rPr>
              <w:t>անբավարար</w:t>
            </w:r>
            <w:r w:rsidRPr="00326CBC">
              <w:rPr>
                <w:rFonts w:ascii="Sylfaen" w:hAnsi="Sylfaen" w:cs="Sylfaen"/>
                <w:sz w:val="24"/>
                <w:szCs w:val="24"/>
                <w:lang w:val="en-US"/>
              </w:rPr>
              <w:t xml:space="preserve"> </w:t>
            </w:r>
            <w:r w:rsidRPr="00326CBC">
              <w:rPr>
                <w:rFonts w:ascii="Sylfaen" w:hAnsi="Sylfaen" w:cs="Sylfaen"/>
                <w:sz w:val="24"/>
                <w:szCs w:val="24"/>
                <w:lang w:val="hy-AM"/>
              </w:rPr>
              <w:t>գնահատական</w:t>
            </w:r>
            <w:r w:rsidRPr="00326CBC">
              <w:rPr>
                <w:rFonts w:asciiTheme="majorHAnsi" w:hAnsiTheme="majorHAnsi"/>
                <w:sz w:val="24"/>
                <w:szCs w:val="24"/>
                <w:lang w:val="hy-AM"/>
              </w:rPr>
              <w:t xml:space="preserve"> (</w:t>
            </w:r>
            <w:r w:rsidRPr="00326CBC">
              <w:rPr>
                <w:rFonts w:ascii="Sylfaen" w:hAnsi="Sylfaen" w:cs="Sylfaen"/>
                <w:sz w:val="24"/>
                <w:szCs w:val="24"/>
                <w:lang w:val="hy-AM"/>
              </w:rPr>
              <w:t>գնահատականներ</w:t>
            </w:r>
            <w:r w:rsidRPr="00326CBC">
              <w:rPr>
                <w:rFonts w:asciiTheme="majorHAnsi" w:hAnsiTheme="majorHAnsi"/>
                <w:sz w:val="24"/>
                <w:szCs w:val="24"/>
                <w:lang w:val="hy-AM"/>
              </w:rPr>
              <w:t xml:space="preserve">) </w:t>
            </w:r>
            <w:r w:rsidRPr="00326CBC">
              <w:rPr>
                <w:rFonts w:ascii="Sylfaen" w:hAnsi="Sylfaen" w:cs="Sylfaen"/>
                <w:sz w:val="24"/>
                <w:szCs w:val="24"/>
                <w:lang w:val="hy-AM"/>
              </w:rPr>
              <w:t>ունեցողաղջիկներիթվին</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w:t>
            </w:r>
          </w:p>
        </w:tc>
        <w:tc>
          <w:tcPr>
            <w:tcW w:w="1417"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Sylfaen" w:hAnsi="Sylfaen" w:cs="Sylfaen"/>
                <w:i/>
                <w:iCs/>
                <w:sz w:val="24"/>
                <w:szCs w:val="24"/>
                <w:lang w:val="fr-FR" w:eastAsia="en-US"/>
              </w:rPr>
            </w:pPr>
            <w:r w:rsidRPr="00326CBC">
              <w:rPr>
                <w:rFonts w:asciiTheme="majorHAnsi" w:hAnsiTheme="majorHAnsi" w:cs="Sylfaen"/>
                <w:i/>
                <w:iCs/>
                <w:sz w:val="24"/>
                <w:szCs w:val="24"/>
                <w:lang w:val="fr-FR" w:eastAsia="en-US"/>
              </w:rPr>
              <w:t>4</w:t>
            </w:r>
            <w:r w:rsidRPr="00326CBC">
              <w:rPr>
                <w:rFonts w:ascii="Sylfaen" w:hAnsi="Sylfaen" w:cs="Sylfaen"/>
                <w:i/>
                <w:iCs/>
                <w:sz w:val="24"/>
                <w:szCs w:val="24"/>
                <w:lang w:val="fr-FR" w:eastAsia="en-US"/>
              </w:rPr>
              <w:t xml:space="preserve"> աղջիկ</w:t>
            </w:r>
          </w:p>
          <w:p w:rsidR="003E2FC2" w:rsidRPr="00326CBC" w:rsidRDefault="003E2FC2"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3 տղա</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3E2FC2" w:rsidP="003E2FC2">
            <w:pPr>
              <w:pStyle w:val="ListParagraph"/>
              <w:spacing w:after="0" w:line="360" w:lineRule="auto"/>
              <w:ind w:left="0"/>
              <w:jc w:val="both"/>
              <w:rPr>
                <w:rFonts w:ascii="Sylfaen" w:hAnsi="Sylfaen" w:cs="Sylfaen"/>
                <w:i/>
                <w:iCs/>
                <w:sz w:val="24"/>
                <w:szCs w:val="24"/>
                <w:lang w:val="fr-FR" w:eastAsia="en-US"/>
              </w:rPr>
            </w:pPr>
            <w:r w:rsidRPr="00326CBC">
              <w:rPr>
                <w:rFonts w:asciiTheme="majorHAnsi" w:hAnsiTheme="majorHAnsi" w:cs="Sylfaen"/>
                <w:i/>
                <w:iCs/>
                <w:sz w:val="24"/>
                <w:szCs w:val="24"/>
                <w:lang w:val="fr-FR" w:eastAsia="en-US"/>
              </w:rPr>
              <w:t>3</w:t>
            </w:r>
            <w:r w:rsidRPr="00326CBC">
              <w:rPr>
                <w:rFonts w:ascii="Sylfaen" w:hAnsi="Sylfaen" w:cs="Sylfaen"/>
                <w:i/>
                <w:iCs/>
                <w:sz w:val="24"/>
                <w:szCs w:val="24"/>
                <w:lang w:val="fr-FR" w:eastAsia="en-US"/>
              </w:rPr>
              <w:t xml:space="preserve"> աղջիկ</w:t>
            </w:r>
          </w:p>
          <w:p w:rsidR="003E2FC2" w:rsidRPr="00326CBC" w:rsidRDefault="003E2FC2" w:rsidP="003E2FC2">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5 տղա</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3E2FC2" w:rsidRPr="00326CBC" w:rsidRDefault="003E2FC2" w:rsidP="0062112F">
            <w:pPr>
              <w:pStyle w:val="NormalWeb"/>
              <w:spacing w:line="360" w:lineRule="auto"/>
              <w:rPr>
                <w:rFonts w:asciiTheme="majorHAnsi" w:hAnsiTheme="majorHAnsi"/>
                <w:lang w:val="hy-AM"/>
              </w:rPr>
            </w:pPr>
            <w:r w:rsidRPr="00326CBC">
              <w:rPr>
                <w:rFonts w:ascii="Sylfaen" w:hAnsi="Sylfaen" w:cs="Sylfaen"/>
                <w:lang w:val="hy-AM"/>
              </w:rPr>
              <w:t>Տղաների</w:t>
            </w:r>
            <w:r w:rsidRPr="00326CBC">
              <w:rPr>
                <w:rFonts w:asciiTheme="majorHAnsi" w:hAnsiTheme="majorHAnsi"/>
                <w:lang w:val="hy-AM"/>
              </w:rPr>
              <w:t xml:space="preserve"> </w:t>
            </w:r>
            <w:r w:rsidRPr="00326CBC">
              <w:rPr>
                <w:rFonts w:ascii="Sylfaen" w:hAnsi="Sylfaen" w:cs="Sylfaen"/>
                <w:lang w:val="hy-AM"/>
              </w:rPr>
              <w:t>տարեկան</w:t>
            </w:r>
            <w:r w:rsidRPr="00326CBC">
              <w:rPr>
                <w:rFonts w:asciiTheme="majorHAnsi" w:hAnsiTheme="majorHAnsi"/>
                <w:lang w:val="hy-AM"/>
              </w:rPr>
              <w:t xml:space="preserve"> </w:t>
            </w:r>
            <w:r w:rsidRPr="00326CBC">
              <w:rPr>
                <w:rFonts w:ascii="Sylfaen" w:hAnsi="Sylfaen" w:cs="Sylfaen"/>
                <w:lang w:val="hy-AM"/>
              </w:rPr>
              <w:t>միջին</w:t>
            </w:r>
            <w:r w:rsidRPr="00326CBC">
              <w:rPr>
                <w:rFonts w:asciiTheme="majorHAnsi" w:hAnsiTheme="majorHAnsi"/>
                <w:lang w:val="hy-AM"/>
              </w:rPr>
              <w:t xml:space="preserve"> </w:t>
            </w:r>
            <w:r w:rsidRPr="00326CBC">
              <w:rPr>
                <w:rFonts w:ascii="Sylfaen" w:hAnsi="Sylfaen" w:cs="Sylfaen"/>
                <w:lang w:val="hy-AM"/>
              </w:rPr>
              <w:t>բացակայությունների</w:t>
            </w:r>
            <w:r w:rsidRPr="00326CBC">
              <w:rPr>
                <w:rFonts w:asciiTheme="majorHAnsi" w:hAnsiTheme="majorHAnsi"/>
                <w:lang w:val="hy-AM"/>
              </w:rPr>
              <w:t xml:space="preserve"> </w:t>
            </w:r>
            <w:r w:rsidRPr="00326CBC">
              <w:rPr>
                <w:rFonts w:ascii="Sylfaen" w:hAnsi="Sylfaen" w:cs="Sylfaen"/>
                <w:lang w:val="hy-AM"/>
              </w:rPr>
              <w:t>թվի</w:t>
            </w:r>
            <w:r w:rsidRPr="00326CBC">
              <w:rPr>
                <w:rFonts w:asciiTheme="majorHAnsi" w:hAnsiTheme="majorHAnsi"/>
                <w:lang w:val="hy-AM"/>
              </w:rPr>
              <w:t xml:space="preserve"> </w:t>
            </w:r>
            <w:r w:rsidRPr="00326CBC">
              <w:rPr>
                <w:rFonts w:ascii="Sylfaen" w:hAnsi="Sylfaen" w:cs="Sylfaen"/>
                <w:lang w:val="hy-AM"/>
              </w:rPr>
              <w:t>հարաբերությունը</w:t>
            </w:r>
            <w:r w:rsidRPr="00326CBC">
              <w:rPr>
                <w:rFonts w:asciiTheme="majorHAnsi" w:hAnsiTheme="majorHAnsi"/>
                <w:lang w:val="hy-AM"/>
              </w:rPr>
              <w:t xml:space="preserve"> </w:t>
            </w:r>
            <w:r w:rsidRPr="00326CBC">
              <w:rPr>
                <w:rFonts w:ascii="Sylfaen" w:hAnsi="Sylfaen" w:cs="Sylfaen"/>
                <w:lang w:val="hy-AM"/>
              </w:rPr>
              <w:t>աղջիկների</w:t>
            </w:r>
            <w:r w:rsidRPr="00326CBC">
              <w:rPr>
                <w:rFonts w:asciiTheme="majorHAnsi" w:hAnsiTheme="majorHAnsi"/>
                <w:lang w:val="hy-AM"/>
              </w:rPr>
              <w:t xml:space="preserve"> </w:t>
            </w:r>
            <w:r w:rsidRPr="00326CBC">
              <w:rPr>
                <w:rFonts w:ascii="Sylfaen" w:hAnsi="Sylfaen" w:cs="Sylfaen"/>
                <w:lang w:val="hy-AM"/>
              </w:rPr>
              <w:t>տարեկան</w:t>
            </w:r>
            <w:r w:rsidRPr="00326CBC">
              <w:rPr>
                <w:rFonts w:asciiTheme="majorHAnsi" w:hAnsiTheme="majorHAnsi"/>
                <w:lang w:val="hy-AM"/>
              </w:rPr>
              <w:t xml:space="preserve"> </w:t>
            </w:r>
            <w:r w:rsidRPr="00326CBC">
              <w:rPr>
                <w:rFonts w:ascii="Sylfaen" w:hAnsi="Sylfaen" w:cs="Sylfaen"/>
                <w:lang w:val="hy-AM"/>
              </w:rPr>
              <w:t>միջին</w:t>
            </w:r>
            <w:r w:rsidRPr="00326CBC">
              <w:rPr>
                <w:rFonts w:asciiTheme="majorHAnsi" w:hAnsiTheme="majorHAnsi"/>
                <w:lang w:val="hy-AM"/>
              </w:rPr>
              <w:t xml:space="preserve"> </w:t>
            </w:r>
            <w:r w:rsidRPr="00326CBC">
              <w:rPr>
                <w:rFonts w:ascii="Sylfaen" w:hAnsi="Sylfaen" w:cs="Sylfaen"/>
                <w:lang w:val="hy-AM"/>
              </w:rPr>
              <w:t>բացակայությունների</w:t>
            </w:r>
            <w:r w:rsidRPr="00326CBC">
              <w:rPr>
                <w:rFonts w:asciiTheme="majorHAnsi" w:hAnsiTheme="majorHAnsi"/>
                <w:lang w:val="hy-AM"/>
              </w:rPr>
              <w:t xml:space="preserve"> </w:t>
            </w:r>
            <w:r w:rsidRPr="00326CBC">
              <w:rPr>
                <w:rFonts w:ascii="Sylfaen" w:hAnsi="Sylfaen" w:cs="Sylfaen"/>
                <w:lang w:val="hy-AM"/>
              </w:rPr>
              <w:t>թվին</w:t>
            </w:r>
            <w:r w:rsidRPr="00326CBC">
              <w:rPr>
                <w:rFonts w:asciiTheme="majorHAnsi" w:hAnsiTheme="majorHAnsi"/>
                <w:lang w:val="hy-AM"/>
              </w:rPr>
              <w:t xml:space="preserve"> (</w:t>
            </w:r>
            <w:r w:rsidRPr="00326CBC">
              <w:rPr>
                <w:rFonts w:ascii="Sylfaen" w:hAnsi="Sylfaen" w:cs="Sylfaen"/>
                <w:lang w:val="hy-AM"/>
              </w:rPr>
              <w:t>ժամերով</w:t>
            </w:r>
            <w:r w:rsidRPr="00326CBC">
              <w:rPr>
                <w:rFonts w:asciiTheme="majorHAnsi" w:hAnsiTheme="majorHAnsi"/>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Տղաներ</w:t>
            </w:r>
          </w:p>
          <w:p w:rsidR="003E2FC2" w:rsidRPr="00326CBC" w:rsidRDefault="003E2FC2"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5384</w:t>
            </w:r>
          </w:p>
          <w:p w:rsidR="003E2FC2" w:rsidRPr="00326CBC" w:rsidRDefault="003E2FC2"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Աղջիկներ</w:t>
            </w:r>
          </w:p>
          <w:p w:rsidR="003E2FC2" w:rsidRPr="00326CBC" w:rsidRDefault="003E2FC2" w:rsidP="007E5A77">
            <w:pPr>
              <w:pStyle w:val="ListParagraph"/>
              <w:spacing w:after="0" w:line="360" w:lineRule="auto"/>
              <w:ind w:left="0"/>
              <w:jc w:val="both"/>
              <w:rPr>
                <w:rFonts w:ascii="Sylfaen" w:hAnsi="Sylfaen" w:cs="Sylfaen"/>
                <w:b/>
                <w:i/>
                <w:iCs/>
                <w:sz w:val="24"/>
                <w:szCs w:val="24"/>
                <w:lang w:val="fr-FR" w:eastAsia="en-US"/>
              </w:rPr>
            </w:pPr>
            <w:r w:rsidRPr="00326CBC">
              <w:rPr>
                <w:rFonts w:ascii="Sylfaen" w:hAnsi="Sylfaen" w:cs="Sylfaen"/>
                <w:i/>
                <w:iCs/>
                <w:sz w:val="24"/>
                <w:szCs w:val="24"/>
                <w:lang w:val="fr-FR" w:eastAsia="en-US"/>
              </w:rPr>
              <w:t>4072</w:t>
            </w:r>
          </w:p>
        </w:tc>
        <w:tc>
          <w:tcPr>
            <w:tcW w:w="1417"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Տղաներ</w:t>
            </w:r>
          </w:p>
          <w:p w:rsidR="003E2FC2" w:rsidRPr="00326CBC" w:rsidRDefault="003E2FC2"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14560</w:t>
            </w:r>
          </w:p>
          <w:p w:rsidR="003E2FC2" w:rsidRPr="00326CBC" w:rsidRDefault="003E2FC2" w:rsidP="007E5A77">
            <w:pPr>
              <w:pStyle w:val="ListParagraph"/>
              <w:spacing w:after="0" w:line="360" w:lineRule="auto"/>
              <w:ind w:left="0"/>
              <w:jc w:val="both"/>
              <w:rPr>
                <w:rFonts w:ascii="Sylfaen" w:hAnsi="Sylfaen" w:cs="Sylfaen"/>
                <w:i/>
                <w:iCs/>
                <w:lang w:val="fr-FR" w:eastAsia="en-US"/>
              </w:rPr>
            </w:pPr>
            <w:r w:rsidRPr="00326CBC">
              <w:rPr>
                <w:rFonts w:ascii="Sylfaen" w:hAnsi="Sylfaen" w:cs="Sylfaen"/>
                <w:i/>
                <w:iCs/>
                <w:lang w:val="fr-FR" w:eastAsia="en-US"/>
              </w:rPr>
              <w:t>Աղջիկներ</w:t>
            </w:r>
          </w:p>
          <w:p w:rsidR="003E2FC2" w:rsidRPr="00326CBC" w:rsidRDefault="003E2FC2" w:rsidP="007E5A77">
            <w:pPr>
              <w:pStyle w:val="ListParagraph"/>
              <w:spacing w:after="0" w:line="360" w:lineRule="auto"/>
              <w:ind w:left="0"/>
              <w:jc w:val="both"/>
              <w:rPr>
                <w:rFonts w:ascii="Sylfaen" w:hAnsi="Sylfaen" w:cs="Sylfaen"/>
                <w:b/>
                <w:i/>
                <w:iCs/>
                <w:sz w:val="24"/>
                <w:szCs w:val="24"/>
                <w:lang w:val="fr-FR" w:eastAsia="en-US"/>
              </w:rPr>
            </w:pPr>
            <w:r w:rsidRPr="00326CBC">
              <w:rPr>
                <w:rFonts w:ascii="Sylfaen" w:hAnsi="Sylfaen" w:cs="Sylfaen"/>
                <w:i/>
                <w:iCs/>
                <w:sz w:val="24"/>
                <w:szCs w:val="24"/>
                <w:lang w:val="fr-FR" w:eastAsia="en-US"/>
              </w:rPr>
              <w:t>13000</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3E2FC2" w:rsidP="003E2FC2">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Տղաներ</w:t>
            </w:r>
          </w:p>
          <w:p w:rsidR="003E2FC2" w:rsidRPr="00326CBC" w:rsidRDefault="003E2FC2" w:rsidP="003E2FC2">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13519</w:t>
            </w:r>
          </w:p>
          <w:p w:rsidR="003E2FC2" w:rsidRPr="00326CBC" w:rsidRDefault="003E2FC2" w:rsidP="003E2FC2">
            <w:pPr>
              <w:pStyle w:val="ListParagraph"/>
              <w:spacing w:after="0" w:line="360" w:lineRule="auto"/>
              <w:ind w:left="0"/>
              <w:jc w:val="both"/>
              <w:rPr>
                <w:rFonts w:ascii="Sylfaen" w:hAnsi="Sylfaen" w:cs="Sylfaen"/>
                <w:i/>
                <w:iCs/>
                <w:lang w:val="fr-FR" w:eastAsia="en-US"/>
              </w:rPr>
            </w:pPr>
            <w:r w:rsidRPr="00326CBC">
              <w:rPr>
                <w:rFonts w:ascii="Sylfaen" w:hAnsi="Sylfaen" w:cs="Sylfaen"/>
                <w:i/>
                <w:iCs/>
                <w:lang w:val="fr-FR" w:eastAsia="en-US"/>
              </w:rPr>
              <w:t>Աղջիկներ</w:t>
            </w:r>
          </w:p>
          <w:p w:rsidR="003E2FC2" w:rsidRPr="00326CBC" w:rsidRDefault="003E2FC2" w:rsidP="003E2FC2">
            <w:pPr>
              <w:pStyle w:val="ListParagraph"/>
              <w:spacing w:after="0" w:line="360" w:lineRule="auto"/>
              <w:ind w:left="0"/>
              <w:jc w:val="both"/>
              <w:rPr>
                <w:rFonts w:ascii="Sylfaen" w:hAnsi="Sylfaen" w:cs="Sylfaen"/>
                <w:b/>
                <w:i/>
                <w:iCs/>
                <w:sz w:val="24"/>
                <w:szCs w:val="24"/>
                <w:lang w:val="fr-FR" w:eastAsia="en-US"/>
              </w:rPr>
            </w:pPr>
            <w:r w:rsidRPr="00326CBC">
              <w:rPr>
                <w:rFonts w:ascii="Sylfaen" w:hAnsi="Sylfaen" w:cs="Sylfaen"/>
                <w:i/>
                <w:iCs/>
                <w:sz w:val="24"/>
                <w:szCs w:val="24"/>
                <w:lang w:val="fr-FR" w:eastAsia="en-US"/>
              </w:rPr>
              <w:t>12318</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3E2FC2" w:rsidRPr="00326CBC" w:rsidRDefault="003E2FC2" w:rsidP="0062112F">
            <w:pPr>
              <w:shd w:val="clear" w:color="auto" w:fill="FFFFFF"/>
              <w:spacing w:line="360" w:lineRule="auto"/>
              <w:rPr>
                <w:rFonts w:asciiTheme="majorHAnsi" w:hAnsiTheme="majorHAnsi" w:cs="Sylfaen"/>
                <w:sz w:val="24"/>
                <w:szCs w:val="24"/>
                <w:lang w:val="hy-AM"/>
              </w:rPr>
            </w:pPr>
            <w:r w:rsidRPr="00326CBC">
              <w:rPr>
                <w:rFonts w:asciiTheme="majorHAnsi" w:hAnsiTheme="majorHAnsi" w:cs="Sylfaen"/>
                <w:sz w:val="24"/>
                <w:szCs w:val="24"/>
                <w:lang w:val="hy-AM"/>
              </w:rPr>
              <w:t>«</w:t>
            </w:r>
            <w:r w:rsidRPr="00326CBC">
              <w:rPr>
                <w:rFonts w:ascii="Sylfaen" w:hAnsi="Sylfaen" w:cs="Sylfaen"/>
                <w:sz w:val="24"/>
                <w:szCs w:val="24"/>
                <w:lang w:val="hy-AM"/>
              </w:rPr>
              <w:t>Մաթեմատիկա</w:t>
            </w:r>
            <w:r w:rsidRPr="00326CBC">
              <w:rPr>
                <w:rFonts w:ascii="Cambria" w:hAnsi="Cambria" w:cs="Cambria"/>
                <w:sz w:val="24"/>
                <w:szCs w:val="24"/>
                <w:lang w:val="hy-AM"/>
              </w:rPr>
              <w:t>»</w:t>
            </w:r>
            <w:r w:rsidRPr="00326CBC">
              <w:rPr>
                <w:rFonts w:asciiTheme="majorHAnsi" w:hAnsiTheme="majorHAnsi"/>
                <w:sz w:val="24"/>
                <w:szCs w:val="24"/>
                <w:lang w:val="hy-AM"/>
              </w:rPr>
              <w:t xml:space="preserve">, </w:t>
            </w:r>
            <w:r w:rsidRPr="00326CBC">
              <w:rPr>
                <w:rFonts w:asciiTheme="majorHAnsi" w:hAnsiTheme="majorHAnsi" w:cs="Sylfaen"/>
                <w:sz w:val="24"/>
                <w:szCs w:val="24"/>
                <w:lang w:val="hy-AM"/>
              </w:rPr>
              <w:t>«</w:t>
            </w:r>
            <w:r w:rsidRPr="00326CBC">
              <w:rPr>
                <w:rFonts w:ascii="Sylfaen" w:hAnsi="Sylfaen" w:cs="Sylfaen"/>
                <w:sz w:val="24"/>
                <w:szCs w:val="24"/>
                <w:lang w:val="hy-AM"/>
              </w:rPr>
              <w:t>Ֆիզիկա</w:t>
            </w:r>
            <w:r w:rsidRPr="00326CBC">
              <w:rPr>
                <w:rFonts w:ascii="Cambria" w:hAnsi="Cambria" w:cs="Cambria"/>
                <w:sz w:val="24"/>
                <w:szCs w:val="24"/>
                <w:lang w:val="hy-AM"/>
              </w:rPr>
              <w:t>»</w:t>
            </w:r>
            <w:r w:rsidRPr="00326CBC">
              <w:rPr>
                <w:rFonts w:asciiTheme="majorHAnsi" w:hAnsiTheme="majorHAnsi"/>
                <w:sz w:val="24"/>
                <w:szCs w:val="24"/>
                <w:lang w:val="hy-AM"/>
              </w:rPr>
              <w:t xml:space="preserve">, </w:t>
            </w:r>
            <w:r w:rsidRPr="00326CBC">
              <w:rPr>
                <w:rFonts w:asciiTheme="majorHAnsi" w:hAnsiTheme="majorHAnsi" w:cs="Sylfaen"/>
                <w:sz w:val="24"/>
                <w:szCs w:val="24"/>
                <w:lang w:val="hy-AM"/>
              </w:rPr>
              <w:t>«</w:t>
            </w:r>
            <w:r w:rsidRPr="00326CBC">
              <w:rPr>
                <w:rFonts w:ascii="Sylfaen" w:hAnsi="Sylfaen" w:cs="Sylfaen"/>
                <w:sz w:val="24"/>
                <w:szCs w:val="24"/>
                <w:lang w:val="hy-AM"/>
              </w:rPr>
              <w:t>Քիմիա</w:t>
            </w:r>
            <w:r w:rsidRPr="00326CBC">
              <w:rPr>
                <w:rFonts w:ascii="Cambria" w:hAnsi="Cambria" w:cs="Cambria"/>
                <w:sz w:val="24"/>
                <w:szCs w:val="24"/>
                <w:lang w:val="hy-AM"/>
              </w:rPr>
              <w:t>»</w:t>
            </w:r>
            <w:r w:rsidRPr="00326CBC">
              <w:rPr>
                <w:rFonts w:asciiTheme="majorHAnsi" w:hAnsiTheme="majorHAnsi" w:cs="Sylfaen"/>
                <w:sz w:val="24"/>
                <w:szCs w:val="24"/>
              </w:rPr>
              <w:t xml:space="preserve"> </w:t>
            </w:r>
            <w:r w:rsidRPr="00326CBC">
              <w:rPr>
                <w:rFonts w:ascii="Sylfaen" w:hAnsi="Sylfaen" w:cs="Sylfaen"/>
                <w:sz w:val="24"/>
                <w:szCs w:val="24"/>
                <w:lang w:val="hy-AM"/>
              </w:rPr>
              <w:t>և</w:t>
            </w:r>
            <w:r w:rsidRPr="00326CBC">
              <w:rPr>
                <w:rFonts w:asciiTheme="majorHAnsi" w:hAnsiTheme="majorHAnsi" w:cs="Sylfaen"/>
                <w:sz w:val="24"/>
                <w:szCs w:val="24"/>
              </w:rPr>
              <w:t xml:space="preserve"> </w:t>
            </w:r>
            <w:r w:rsidRPr="00326CBC">
              <w:rPr>
                <w:rFonts w:asciiTheme="majorHAnsi" w:hAnsiTheme="majorHAnsi" w:cs="Sylfaen"/>
                <w:sz w:val="24"/>
                <w:szCs w:val="24"/>
                <w:lang w:val="hy-AM"/>
              </w:rPr>
              <w:t>«</w:t>
            </w:r>
            <w:r w:rsidRPr="00326CBC">
              <w:rPr>
                <w:rFonts w:ascii="Sylfaen" w:hAnsi="Sylfaen" w:cs="Sylfaen"/>
                <w:sz w:val="24"/>
                <w:szCs w:val="24"/>
                <w:lang w:val="hy-AM"/>
              </w:rPr>
              <w:t>Կենսաբանություն</w:t>
            </w:r>
            <w:r w:rsidRPr="00326CBC">
              <w:rPr>
                <w:rFonts w:ascii="Cambria" w:hAnsi="Cambria" w:cs="Cambria"/>
                <w:sz w:val="24"/>
                <w:szCs w:val="24"/>
                <w:lang w:val="hy-AM"/>
              </w:rPr>
              <w:t>»</w:t>
            </w:r>
            <w:r w:rsidRPr="00326CBC">
              <w:rPr>
                <w:rFonts w:asciiTheme="majorHAnsi" w:hAnsiTheme="majorHAnsi" w:cs="Sylfaen"/>
                <w:sz w:val="24"/>
                <w:szCs w:val="24"/>
              </w:rPr>
              <w:t xml:space="preserve"> </w:t>
            </w:r>
            <w:r w:rsidRPr="00326CBC">
              <w:rPr>
                <w:rFonts w:ascii="Sylfaen" w:hAnsi="Sylfaen" w:cs="Sylfaen"/>
                <w:sz w:val="24"/>
                <w:szCs w:val="24"/>
                <w:lang w:val="hy-AM"/>
              </w:rPr>
              <w:t>առարկաներից</w:t>
            </w:r>
            <w:r w:rsidRPr="00326CBC">
              <w:rPr>
                <w:rFonts w:asciiTheme="majorHAnsi" w:hAnsiTheme="majorHAnsi" w:cs="Sylfaen"/>
                <w:sz w:val="24"/>
                <w:szCs w:val="24"/>
              </w:rPr>
              <w:t xml:space="preserve"> </w:t>
            </w:r>
            <w:r w:rsidRPr="00326CBC">
              <w:rPr>
                <w:rFonts w:ascii="Sylfaen" w:hAnsi="Sylfaen" w:cs="Sylfaen"/>
                <w:sz w:val="24"/>
                <w:szCs w:val="24"/>
                <w:lang w:val="hy-AM"/>
              </w:rPr>
              <w:t>տղաների</w:t>
            </w:r>
            <w:r w:rsidRPr="00326CBC">
              <w:rPr>
                <w:rFonts w:asciiTheme="majorHAnsi" w:hAnsiTheme="majorHAnsi" w:cs="Sylfaen"/>
                <w:sz w:val="24"/>
                <w:szCs w:val="24"/>
              </w:rPr>
              <w:t xml:space="preserve"> </w:t>
            </w:r>
            <w:r w:rsidRPr="00326CBC">
              <w:rPr>
                <w:rFonts w:ascii="Sylfaen" w:hAnsi="Sylfaen" w:cs="Sylfaen"/>
                <w:sz w:val="24"/>
                <w:szCs w:val="24"/>
                <w:lang w:val="hy-AM"/>
              </w:rPr>
              <w:t>և</w:t>
            </w:r>
            <w:r w:rsidRPr="00326CBC">
              <w:rPr>
                <w:rFonts w:asciiTheme="majorHAnsi" w:hAnsiTheme="majorHAnsi" w:cs="Sylfaen"/>
                <w:sz w:val="24"/>
                <w:szCs w:val="24"/>
              </w:rPr>
              <w:t xml:space="preserve"> </w:t>
            </w:r>
            <w:r w:rsidRPr="00326CBC">
              <w:rPr>
                <w:rFonts w:ascii="Sylfaen" w:hAnsi="Sylfaen" w:cs="Sylfaen"/>
                <w:sz w:val="24"/>
                <w:szCs w:val="24"/>
                <w:lang w:val="hy-AM"/>
              </w:rPr>
              <w:t>աղջիկների</w:t>
            </w:r>
            <w:r w:rsidRPr="00326CBC">
              <w:rPr>
                <w:rFonts w:asciiTheme="majorHAnsi" w:hAnsiTheme="majorHAnsi" w:cs="Sylfaen"/>
                <w:sz w:val="24"/>
                <w:szCs w:val="24"/>
              </w:rPr>
              <w:t xml:space="preserve"> </w:t>
            </w:r>
            <w:r w:rsidRPr="00326CBC">
              <w:rPr>
                <w:rFonts w:ascii="Sylfaen" w:hAnsi="Sylfaen" w:cs="Sylfaen"/>
                <w:sz w:val="24"/>
                <w:szCs w:val="24"/>
                <w:lang w:val="hy-AM"/>
              </w:rPr>
              <w:t>տարեկան</w:t>
            </w:r>
            <w:r w:rsidRPr="00326CBC">
              <w:rPr>
                <w:rFonts w:asciiTheme="majorHAnsi" w:hAnsiTheme="majorHAnsi" w:cs="Sylfaen"/>
                <w:sz w:val="24"/>
                <w:szCs w:val="24"/>
              </w:rPr>
              <w:t xml:space="preserve"> </w:t>
            </w:r>
            <w:r w:rsidRPr="00326CBC">
              <w:rPr>
                <w:rFonts w:ascii="Sylfaen" w:hAnsi="Sylfaen" w:cs="Sylfaen"/>
                <w:sz w:val="24"/>
                <w:szCs w:val="24"/>
                <w:lang w:val="hy-AM"/>
              </w:rPr>
              <w:t>միջին</w:t>
            </w:r>
            <w:r w:rsidRPr="00326CBC">
              <w:rPr>
                <w:rFonts w:asciiTheme="majorHAnsi" w:hAnsiTheme="majorHAnsi" w:cs="Sylfaen"/>
                <w:sz w:val="24"/>
                <w:szCs w:val="24"/>
              </w:rPr>
              <w:t xml:space="preserve"> </w:t>
            </w:r>
            <w:r w:rsidRPr="00326CBC">
              <w:rPr>
                <w:rFonts w:ascii="Sylfaen" w:hAnsi="Sylfaen" w:cs="Sylfaen"/>
                <w:sz w:val="24"/>
                <w:szCs w:val="24"/>
                <w:lang w:val="hy-AM"/>
              </w:rPr>
              <w:t>առաջադիմությունը</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Sylfaen" w:hAnsi="Sylfaen" w:cs="Sylfaen"/>
                <w:iCs/>
                <w:lang w:val="fr-FR" w:eastAsia="en-US"/>
              </w:rPr>
            </w:pPr>
            <w:r w:rsidRPr="00326CBC">
              <w:rPr>
                <w:rFonts w:ascii="Sylfaen" w:hAnsi="Sylfaen" w:cs="Sylfaen"/>
                <w:iCs/>
                <w:lang w:val="fr-FR" w:eastAsia="en-US"/>
              </w:rPr>
              <w:t>100%տղ</w:t>
            </w:r>
          </w:p>
          <w:p w:rsidR="003E2FC2" w:rsidRPr="00326CBC" w:rsidRDefault="003E2FC2" w:rsidP="007E5A77">
            <w:pPr>
              <w:pStyle w:val="ListParagraph"/>
              <w:spacing w:after="0" w:line="360" w:lineRule="auto"/>
              <w:ind w:left="0"/>
              <w:jc w:val="both"/>
              <w:rPr>
                <w:rFonts w:ascii="Sylfaen" w:hAnsi="Sylfaen" w:cs="Sylfaen"/>
                <w:iCs/>
                <w:lang w:val="fr-FR" w:eastAsia="en-US"/>
              </w:rPr>
            </w:pPr>
            <w:r w:rsidRPr="00326CBC">
              <w:rPr>
                <w:rFonts w:ascii="Sylfaen" w:hAnsi="Sylfaen" w:cs="Sylfaen"/>
                <w:iCs/>
                <w:lang w:val="fr-FR" w:eastAsia="en-US"/>
              </w:rPr>
              <w:t>100%</w:t>
            </w:r>
            <w:r w:rsidRPr="00326CBC">
              <w:rPr>
                <w:rFonts w:ascii="Sylfaen" w:hAnsi="Sylfaen" w:cs="Sylfaen"/>
                <w:iCs/>
                <w:sz w:val="18"/>
                <w:szCs w:val="18"/>
                <w:lang w:val="fr-FR" w:eastAsia="en-US"/>
              </w:rPr>
              <w:t>աղջիկ</w:t>
            </w:r>
          </w:p>
        </w:tc>
        <w:tc>
          <w:tcPr>
            <w:tcW w:w="1417"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Sylfaen" w:hAnsi="Sylfaen" w:cs="Sylfaen"/>
                <w:iCs/>
                <w:lang w:val="fr-FR" w:eastAsia="en-US"/>
              </w:rPr>
            </w:pPr>
            <w:r w:rsidRPr="00326CBC">
              <w:rPr>
                <w:rFonts w:ascii="Sylfaen" w:hAnsi="Sylfaen" w:cs="Sylfaen"/>
                <w:iCs/>
                <w:lang w:val="fr-FR" w:eastAsia="en-US"/>
              </w:rPr>
              <w:t>100%տղա</w:t>
            </w:r>
          </w:p>
          <w:p w:rsidR="003E2FC2" w:rsidRPr="00326CBC" w:rsidRDefault="003E2FC2" w:rsidP="007E5A77">
            <w:pPr>
              <w:pStyle w:val="ListParagraph"/>
              <w:spacing w:after="0" w:line="360" w:lineRule="auto"/>
              <w:ind w:left="0"/>
              <w:jc w:val="both"/>
              <w:rPr>
                <w:rFonts w:ascii="Sylfaen" w:hAnsi="Sylfaen" w:cs="Sylfaen"/>
                <w:iCs/>
                <w:lang w:val="fr-FR" w:eastAsia="en-US"/>
              </w:rPr>
            </w:pPr>
            <w:r w:rsidRPr="00326CBC">
              <w:rPr>
                <w:rFonts w:ascii="Sylfaen" w:hAnsi="Sylfaen" w:cs="Sylfaen"/>
                <w:iCs/>
                <w:lang w:val="fr-FR" w:eastAsia="en-US"/>
              </w:rPr>
              <w:t>100%</w:t>
            </w:r>
            <w:r w:rsidR="00EA628A" w:rsidRPr="00326CBC">
              <w:rPr>
                <w:rFonts w:ascii="Sylfaen" w:hAnsi="Sylfaen" w:cs="Sylfaen"/>
                <w:iCs/>
                <w:lang w:val="fr-FR" w:eastAsia="en-US"/>
              </w:rPr>
              <w:t xml:space="preserve"> </w:t>
            </w:r>
            <w:r w:rsidRPr="00326CBC">
              <w:rPr>
                <w:rFonts w:ascii="Sylfaen" w:hAnsi="Sylfaen" w:cs="Sylfaen"/>
                <w:iCs/>
                <w:sz w:val="20"/>
                <w:szCs w:val="20"/>
                <w:lang w:val="fr-FR" w:eastAsia="en-US"/>
              </w:rPr>
              <w:t>աղջիկ</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3E2FC2" w:rsidP="003E2FC2">
            <w:pPr>
              <w:pStyle w:val="ListParagraph"/>
              <w:spacing w:after="0" w:line="360" w:lineRule="auto"/>
              <w:ind w:left="0"/>
              <w:jc w:val="both"/>
              <w:rPr>
                <w:rFonts w:ascii="Sylfaen" w:hAnsi="Sylfaen" w:cs="Sylfaen"/>
                <w:iCs/>
                <w:lang w:val="fr-FR" w:eastAsia="en-US"/>
              </w:rPr>
            </w:pPr>
            <w:r w:rsidRPr="00326CBC">
              <w:rPr>
                <w:rFonts w:ascii="Sylfaen" w:hAnsi="Sylfaen" w:cs="Sylfaen"/>
                <w:iCs/>
                <w:lang w:val="fr-FR" w:eastAsia="en-US"/>
              </w:rPr>
              <w:t>100%տղ</w:t>
            </w:r>
          </w:p>
          <w:p w:rsidR="003E2FC2" w:rsidRPr="00326CBC" w:rsidRDefault="003E2FC2" w:rsidP="003E2FC2">
            <w:pPr>
              <w:pStyle w:val="ListParagraph"/>
              <w:spacing w:after="0" w:line="360" w:lineRule="auto"/>
              <w:ind w:left="0"/>
              <w:jc w:val="both"/>
              <w:rPr>
                <w:rFonts w:ascii="Sylfaen" w:hAnsi="Sylfaen" w:cs="Sylfaen"/>
                <w:iCs/>
                <w:lang w:val="fr-FR" w:eastAsia="en-US"/>
              </w:rPr>
            </w:pPr>
            <w:r w:rsidRPr="00326CBC">
              <w:rPr>
                <w:rFonts w:ascii="Sylfaen" w:hAnsi="Sylfaen" w:cs="Sylfaen"/>
                <w:iCs/>
                <w:lang w:val="fr-FR" w:eastAsia="en-US"/>
              </w:rPr>
              <w:t>100%</w:t>
            </w:r>
            <w:r w:rsidRPr="00326CBC">
              <w:rPr>
                <w:rFonts w:ascii="Sylfaen" w:hAnsi="Sylfaen" w:cs="Sylfaen"/>
                <w:iCs/>
                <w:sz w:val="18"/>
                <w:szCs w:val="18"/>
                <w:lang w:val="fr-FR" w:eastAsia="en-US"/>
              </w:rPr>
              <w:t>աղջիկ</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3E2FC2" w:rsidRPr="00326CBC" w:rsidRDefault="003E2FC2" w:rsidP="0062112F">
            <w:pPr>
              <w:shd w:val="clear" w:color="auto" w:fill="FFFFFF"/>
              <w:spacing w:line="360" w:lineRule="auto"/>
              <w:rPr>
                <w:rFonts w:asciiTheme="majorHAnsi" w:hAnsiTheme="majorHAnsi" w:cs="Sylfaen"/>
                <w:sz w:val="24"/>
                <w:szCs w:val="24"/>
                <w:lang w:val="hy-AM"/>
              </w:rPr>
            </w:pPr>
            <w:r w:rsidRPr="00326CBC">
              <w:rPr>
                <w:rFonts w:ascii="Sylfaen" w:hAnsi="Sylfaen" w:cs="Sylfaen"/>
                <w:sz w:val="24"/>
                <w:szCs w:val="24"/>
                <w:lang w:val="hy-AM"/>
              </w:rPr>
              <w:t>Հաստատությունում</w:t>
            </w:r>
            <w:r w:rsidRPr="00326CBC">
              <w:rPr>
                <w:rFonts w:asciiTheme="majorHAnsi" w:hAnsiTheme="majorHAnsi" w:cs="Sylfaen"/>
                <w:sz w:val="24"/>
                <w:szCs w:val="24"/>
              </w:rPr>
              <w:t xml:space="preserve"> </w:t>
            </w:r>
            <w:r w:rsidRPr="00326CBC">
              <w:rPr>
                <w:rFonts w:ascii="Sylfaen" w:hAnsi="Sylfaen" w:cs="Sylfaen"/>
                <w:sz w:val="24"/>
                <w:szCs w:val="24"/>
                <w:lang w:val="hy-AM"/>
              </w:rPr>
              <w:t>սովորող</w:t>
            </w:r>
            <w:r w:rsidRPr="00326CBC">
              <w:rPr>
                <w:rFonts w:asciiTheme="majorHAnsi" w:hAnsiTheme="majorHAnsi" w:cs="Sylfaen"/>
                <w:sz w:val="24"/>
                <w:szCs w:val="24"/>
              </w:rPr>
              <w:t xml:space="preserve"> </w:t>
            </w:r>
            <w:r w:rsidRPr="00326CBC">
              <w:rPr>
                <w:rFonts w:ascii="Sylfaen" w:hAnsi="Sylfaen" w:cs="Sylfaen"/>
                <w:sz w:val="24"/>
                <w:szCs w:val="24"/>
                <w:lang w:val="hy-AM"/>
              </w:rPr>
              <w:t>ազգային</w:t>
            </w:r>
            <w:r w:rsidRPr="00326CBC">
              <w:rPr>
                <w:rFonts w:asciiTheme="majorHAnsi" w:hAnsiTheme="majorHAnsi" w:cs="Sylfaen"/>
                <w:sz w:val="24"/>
                <w:szCs w:val="24"/>
              </w:rPr>
              <w:t xml:space="preserve"> </w:t>
            </w:r>
            <w:r w:rsidRPr="00326CBC">
              <w:rPr>
                <w:rFonts w:ascii="Sylfaen" w:hAnsi="Sylfaen" w:cs="Sylfaen"/>
                <w:sz w:val="24"/>
                <w:szCs w:val="24"/>
                <w:lang w:val="hy-AM"/>
              </w:rPr>
              <w:t>փոքրամասնությունների</w:t>
            </w:r>
            <w:r w:rsidRPr="00326CBC">
              <w:rPr>
                <w:rFonts w:asciiTheme="majorHAnsi" w:hAnsiTheme="majorHAnsi" w:cs="Sylfaen"/>
                <w:sz w:val="24"/>
                <w:szCs w:val="24"/>
              </w:rPr>
              <w:t xml:space="preserve"> </w:t>
            </w:r>
            <w:r w:rsidRPr="00326CBC">
              <w:rPr>
                <w:rFonts w:ascii="Sylfaen" w:hAnsi="Sylfaen" w:cs="Sylfaen"/>
                <w:sz w:val="24"/>
                <w:szCs w:val="24"/>
                <w:lang w:val="hy-AM"/>
              </w:rPr>
              <w:t>երեխաների</w:t>
            </w:r>
            <w:r w:rsidRPr="00326CBC">
              <w:rPr>
                <w:rFonts w:asciiTheme="majorHAnsi" w:hAnsiTheme="majorHAnsi" w:cs="Sylfaen"/>
                <w:sz w:val="24"/>
                <w:szCs w:val="24"/>
              </w:rPr>
              <w:t xml:space="preserve"> </w:t>
            </w:r>
            <w:r w:rsidRPr="00326CBC">
              <w:rPr>
                <w:rFonts w:ascii="Sylfaen" w:hAnsi="Sylfaen" w:cs="Sylfaen"/>
                <w:sz w:val="24"/>
                <w:szCs w:val="24"/>
                <w:lang w:val="hy-AM"/>
              </w:rPr>
              <w:t>թիվը</w:t>
            </w:r>
            <w:r w:rsidRPr="00326CBC">
              <w:rPr>
                <w:rFonts w:asciiTheme="majorHAnsi" w:hAnsiTheme="majorHAnsi" w:cs="Sylfaen"/>
                <w:sz w:val="24"/>
                <w:szCs w:val="24"/>
              </w:rPr>
              <w:t xml:space="preserve"> </w:t>
            </w:r>
            <w:r w:rsidRPr="00326CBC">
              <w:rPr>
                <w:rFonts w:ascii="Sylfaen" w:hAnsi="Sylfaen" w:cs="Sylfaen"/>
                <w:sz w:val="24"/>
                <w:szCs w:val="24"/>
                <w:lang w:val="hy-AM"/>
              </w:rPr>
              <w:t>և</w:t>
            </w:r>
            <w:r w:rsidRPr="00326CBC">
              <w:rPr>
                <w:rFonts w:asciiTheme="majorHAnsi" w:hAnsiTheme="majorHAnsi" w:cs="Sylfaen"/>
                <w:sz w:val="24"/>
                <w:szCs w:val="24"/>
              </w:rPr>
              <w:t xml:space="preserve"> </w:t>
            </w:r>
            <w:r w:rsidRPr="00326CBC">
              <w:rPr>
                <w:rFonts w:ascii="Sylfaen" w:hAnsi="Sylfaen" w:cs="Sylfaen"/>
                <w:sz w:val="24"/>
                <w:szCs w:val="24"/>
                <w:lang w:val="hy-AM"/>
              </w:rPr>
              <w:t>տոկոսը</w:t>
            </w:r>
          </w:p>
          <w:p w:rsidR="003E2FC2" w:rsidRPr="00326CBC" w:rsidRDefault="003E2FC2" w:rsidP="0062112F">
            <w:pPr>
              <w:shd w:val="clear" w:color="auto" w:fill="FFFFFF"/>
              <w:spacing w:line="360" w:lineRule="auto"/>
              <w:rPr>
                <w:rFonts w:asciiTheme="majorHAnsi" w:hAnsiTheme="majorHAnsi" w:cs="Sylfaen"/>
                <w:sz w:val="24"/>
                <w:szCs w:val="24"/>
                <w:lang w:val="hy-AM"/>
              </w:rPr>
            </w:pPr>
            <w:r w:rsidRPr="00326CBC">
              <w:rPr>
                <w:rFonts w:asciiTheme="majorHAnsi" w:hAnsiTheme="majorHAnsi" w:cs="Sylfaen"/>
                <w:i/>
                <w:iCs/>
                <w:sz w:val="24"/>
                <w:szCs w:val="24"/>
                <w:lang w:val="hy-AM"/>
              </w:rPr>
              <w:t>(</w:t>
            </w:r>
            <w:r w:rsidRPr="00326CBC">
              <w:rPr>
                <w:rFonts w:ascii="Sylfaen" w:hAnsi="Sylfaen" w:cs="Sylfaen"/>
                <w:i/>
                <w:iCs/>
                <w:sz w:val="24"/>
                <w:szCs w:val="24"/>
                <w:lang w:val="hy-AM"/>
              </w:rPr>
              <w:t>ազգային</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փոքրամասնությունների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տոկոսը</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հաշվարկել</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հաստատության</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սովորողների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ընդհանուր</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թվի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նկատմամբ</w:t>
            </w:r>
            <w:r w:rsidRPr="00326CBC">
              <w:rPr>
                <w:rFonts w:asciiTheme="majorHAnsi" w:hAnsiTheme="majorHAnsi" w:cs="Sylfaen"/>
                <w:i/>
                <w:iCs/>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2</w:t>
            </w:r>
          </w:p>
          <w:p w:rsidR="003E2FC2" w:rsidRPr="00326CBC" w:rsidRDefault="003E2FC2"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3</w:t>
            </w:r>
          </w:p>
          <w:p w:rsidR="003E2FC2" w:rsidRPr="00326CBC" w:rsidRDefault="003E2FC2" w:rsidP="007E5A77">
            <w:pPr>
              <w:pStyle w:val="ListParagraph"/>
              <w:spacing w:after="0" w:line="360" w:lineRule="auto"/>
              <w:ind w:left="0"/>
              <w:jc w:val="both"/>
              <w:rPr>
                <w:rFonts w:ascii="Sylfaen" w:hAnsi="Sylfaen" w:cs="Sylfaen"/>
                <w:i/>
                <w:iCs/>
                <w:sz w:val="24"/>
                <w:szCs w:val="24"/>
                <w:lang w:val="fr-FR" w:eastAsia="en-US"/>
              </w:rPr>
            </w:pPr>
            <w:r w:rsidRPr="00326CBC">
              <w:rPr>
                <w:rFonts w:asciiTheme="majorHAnsi" w:hAnsiTheme="majorHAnsi" w:cs="Sylfaen"/>
                <w:i/>
                <w:iCs/>
                <w:sz w:val="24"/>
                <w:szCs w:val="24"/>
                <w:lang w:val="fr-FR" w:eastAsia="en-US"/>
              </w:rPr>
              <w:t>0,3</w:t>
            </w:r>
            <w:r w:rsidRPr="00326CBC">
              <w:rPr>
                <w:rFonts w:ascii="Sylfaen" w:hAnsi="Sylfaen" w:cs="Sylfaen"/>
                <w:i/>
                <w:iCs/>
                <w:sz w:val="24"/>
                <w:szCs w:val="24"/>
                <w:lang w:val="fr-FR" w:eastAsia="en-US"/>
              </w:rPr>
              <w:t>%</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EA628A" w:rsidP="0062112F">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2</w:t>
            </w:r>
          </w:p>
          <w:p w:rsidR="003E2FC2" w:rsidRPr="00326CBC" w:rsidRDefault="00EA628A" w:rsidP="0062112F">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0,2</w:t>
            </w:r>
            <w:r w:rsidR="003E2FC2" w:rsidRPr="00326CBC">
              <w:rPr>
                <w:rFonts w:ascii="Sylfaen" w:hAnsi="Sylfaen" w:cs="Sylfaen"/>
                <w:i/>
                <w:iCs/>
                <w:sz w:val="24"/>
                <w:szCs w:val="24"/>
                <w:lang w:val="fr-FR" w:eastAsia="en-US"/>
              </w:rPr>
              <w:t>%</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3E2FC2" w:rsidRPr="00326CBC" w:rsidRDefault="003E2FC2" w:rsidP="0062112F">
            <w:pPr>
              <w:pStyle w:val="NormalWeb"/>
              <w:spacing w:line="360" w:lineRule="auto"/>
              <w:rPr>
                <w:rFonts w:asciiTheme="majorHAnsi" w:hAnsiTheme="majorHAnsi"/>
                <w:lang w:val="hy-AM"/>
              </w:rPr>
            </w:pPr>
            <w:r w:rsidRPr="00326CBC">
              <w:rPr>
                <w:rFonts w:ascii="Sylfaen" w:hAnsi="Sylfaen" w:cs="Sylfaen"/>
                <w:lang w:val="hy-AM"/>
              </w:rPr>
              <w:t>Աշակերտական</w:t>
            </w:r>
            <w:r w:rsidRPr="00326CBC">
              <w:rPr>
                <w:rFonts w:asciiTheme="majorHAnsi" w:hAnsiTheme="majorHAnsi"/>
                <w:lang w:val="hy-AM"/>
              </w:rPr>
              <w:t xml:space="preserve"> </w:t>
            </w:r>
            <w:r w:rsidRPr="00326CBC">
              <w:rPr>
                <w:rFonts w:ascii="Sylfaen" w:hAnsi="Sylfaen" w:cs="Sylfaen"/>
                <w:lang w:val="hy-AM"/>
              </w:rPr>
              <w:t>խորհրդի</w:t>
            </w:r>
            <w:r w:rsidRPr="00326CBC">
              <w:rPr>
                <w:rFonts w:asciiTheme="majorHAnsi" w:hAnsiTheme="majorHAnsi"/>
                <w:lang w:val="hy-AM"/>
              </w:rPr>
              <w:t xml:space="preserve"> </w:t>
            </w:r>
            <w:r w:rsidRPr="00326CBC">
              <w:rPr>
                <w:rFonts w:ascii="Sylfaen" w:hAnsi="Sylfaen" w:cs="Sylfaen"/>
                <w:lang w:val="hy-AM"/>
              </w:rPr>
              <w:t>անդամ</w:t>
            </w:r>
            <w:r w:rsidRPr="00326CBC">
              <w:rPr>
                <w:rFonts w:asciiTheme="majorHAnsi" w:hAnsiTheme="majorHAnsi"/>
                <w:lang w:val="hy-AM"/>
              </w:rPr>
              <w:t xml:space="preserve"> </w:t>
            </w:r>
            <w:r w:rsidRPr="00326CBC">
              <w:rPr>
                <w:rFonts w:ascii="Sylfaen" w:hAnsi="Sylfaen" w:cs="Sylfaen"/>
                <w:lang w:val="hy-AM"/>
              </w:rPr>
              <w:t>ազգային</w:t>
            </w:r>
            <w:r w:rsidRPr="00326CBC">
              <w:rPr>
                <w:rFonts w:asciiTheme="majorHAnsi" w:hAnsiTheme="majorHAnsi"/>
                <w:lang w:val="hy-AM"/>
              </w:rPr>
              <w:t xml:space="preserve"> </w:t>
            </w:r>
            <w:r w:rsidRPr="00326CBC">
              <w:rPr>
                <w:rFonts w:ascii="Sylfaen" w:hAnsi="Sylfaen" w:cs="Sylfaen"/>
                <w:lang w:val="hy-AM"/>
              </w:rPr>
              <w:t>փոքրամասնությունների</w:t>
            </w:r>
            <w:r w:rsidRPr="00326CBC">
              <w:rPr>
                <w:rFonts w:asciiTheme="majorHAnsi" w:hAnsiTheme="majorHAnsi"/>
                <w:lang w:val="hy-AM"/>
              </w:rPr>
              <w:t xml:space="preserve"> </w:t>
            </w:r>
            <w:r w:rsidRPr="00326CBC">
              <w:rPr>
                <w:rFonts w:ascii="Sylfaen" w:hAnsi="Sylfaen" w:cs="Sylfaen"/>
                <w:lang w:val="hy-AM"/>
              </w:rPr>
              <w:t>երեխաների</w:t>
            </w:r>
            <w:r w:rsidRPr="00326CBC">
              <w:rPr>
                <w:rFonts w:asciiTheme="majorHAnsi" w:hAnsiTheme="majorHAnsi"/>
                <w:lang w:val="hy-AM"/>
              </w:rPr>
              <w:t xml:space="preserve"> </w:t>
            </w:r>
            <w:r w:rsidRPr="00326CBC">
              <w:rPr>
                <w:rFonts w:ascii="Sylfaen" w:hAnsi="Sylfaen" w:cs="Sylfaen"/>
                <w:lang w:val="hy-AM"/>
              </w:rPr>
              <w:t>թիվը</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w:t>
            </w:r>
          </w:p>
        </w:tc>
        <w:tc>
          <w:tcPr>
            <w:tcW w:w="1417"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EA628A" w:rsidP="0062112F">
            <w:pPr>
              <w:pStyle w:val="ListParagraph"/>
              <w:spacing w:after="0" w:line="360" w:lineRule="auto"/>
              <w:ind w:left="0"/>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3E2FC2" w:rsidRPr="00326CBC" w:rsidRDefault="003E2FC2" w:rsidP="0062112F">
            <w:pPr>
              <w:pStyle w:val="ListParagraph"/>
              <w:spacing w:after="0" w:line="360" w:lineRule="auto"/>
              <w:ind w:left="0"/>
              <w:rPr>
                <w:rFonts w:asciiTheme="majorHAnsi" w:hAnsiTheme="majorHAnsi" w:cs="Sylfaen"/>
                <w:sz w:val="24"/>
                <w:szCs w:val="24"/>
                <w:lang w:val="hy-AM"/>
              </w:rPr>
            </w:pPr>
            <w:r w:rsidRPr="00326CBC">
              <w:rPr>
                <w:rFonts w:ascii="Sylfaen" w:hAnsi="Sylfaen" w:cs="Sylfaen"/>
                <w:sz w:val="24"/>
                <w:szCs w:val="24"/>
                <w:lang w:val="hy-AM"/>
              </w:rPr>
              <w:t>Հաստատությունում</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սովորող</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ազգային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փոքրամասնությունների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երեխաների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միջին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տարեկան</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առաջադիմությունը</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en-US" w:eastAsia="en-US"/>
              </w:rPr>
              <w:t>100</w:t>
            </w:r>
            <w:r w:rsidRPr="00326CBC">
              <w:rPr>
                <w:rFonts w:asciiTheme="majorHAnsi" w:hAnsiTheme="majorHAnsi" w:cs="Sylfae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en-US" w:eastAsia="en-US"/>
              </w:rPr>
              <w:t>100</w:t>
            </w:r>
            <w:r w:rsidRPr="00326CBC">
              <w:rPr>
                <w:rFonts w:asciiTheme="majorHAnsi" w:hAnsiTheme="majorHAnsi" w:cs="Sylfaen"/>
                <w:sz w:val="24"/>
                <w:szCs w:val="24"/>
              </w:rPr>
              <w:t>%</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EA628A" w:rsidP="0062112F">
            <w:pPr>
              <w:pStyle w:val="ListParagraph"/>
              <w:spacing w:after="0" w:line="360" w:lineRule="auto"/>
              <w:ind w:left="0"/>
              <w:jc w:val="both"/>
              <w:rPr>
                <w:rFonts w:asciiTheme="majorHAnsi" w:hAnsiTheme="majorHAnsi" w:cs="Sylfaen"/>
                <w:b/>
                <w:i/>
                <w:iCs/>
                <w:sz w:val="24"/>
                <w:szCs w:val="24"/>
                <w:lang w:val="fr-FR" w:eastAsia="en-US"/>
              </w:rPr>
            </w:pPr>
            <w:r w:rsidRPr="00326CBC">
              <w:rPr>
                <w:rFonts w:asciiTheme="majorHAnsi" w:hAnsiTheme="majorHAnsi" w:cs="Sylfaen"/>
                <w:i/>
                <w:iCs/>
                <w:sz w:val="24"/>
                <w:szCs w:val="24"/>
                <w:lang w:val="en-US" w:eastAsia="en-US"/>
              </w:rPr>
              <w:t>100</w:t>
            </w:r>
            <w:r w:rsidRPr="00326CBC">
              <w:rPr>
                <w:rFonts w:asciiTheme="majorHAnsi" w:hAnsiTheme="majorHAnsi" w:cs="Sylfaen"/>
                <w:sz w:val="24"/>
                <w:szCs w:val="24"/>
              </w:rPr>
              <w:t>%</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3E2FC2" w:rsidRPr="00326CBC" w:rsidRDefault="003E2FC2" w:rsidP="0062112F">
            <w:pPr>
              <w:shd w:val="clear" w:color="auto" w:fill="FFFFFF"/>
              <w:spacing w:line="360" w:lineRule="auto"/>
              <w:rPr>
                <w:rFonts w:asciiTheme="majorHAnsi" w:hAnsiTheme="majorHAnsi" w:cs="Sylfaen"/>
                <w:sz w:val="24"/>
                <w:szCs w:val="24"/>
                <w:lang w:val="hy-AM"/>
              </w:rPr>
            </w:pPr>
            <w:r w:rsidRPr="00326CBC">
              <w:rPr>
                <w:rFonts w:ascii="Sylfaen" w:hAnsi="Sylfaen" w:cs="Sylfaen"/>
                <w:sz w:val="24"/>
                <w:szCs w:val="24"/>
                <w:lang w:val="hy-AM"/>
              </w:rPr>
              <w:t>Անվճար</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դասագրքեր</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ստացող</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սովորողների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թիվը</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և</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տոկոսը</w:t>
            </w:r>
          </w:p>
          <w:p w:rsidR="003E2FC2" w:rsidRPr="00326CBC" w:rsidRDefault="003E2FC2" w:rsidP="0062112F">
            <w:pPr>
              <w:shd w:val="clear" w:color="auto" w:fill="FFFFFF"/>
              <w:spacing w:line="360" w:lineRule="auto"/>
              <w:rPr>
                <w:rFonts w:asciiTheme="majorHAnsi" w:hAnsiTheme="majorHAnsi" w:cs="Sylfaen"/>
                <w:i/>
                <w:iCs/>
                <w:sz w:val="24"/>
                <w:szCs w:val="24"/>
                <w:lang w:val="hy-AM"/>
              </w:rPr>
            </w:pPr>
            <w:r w:rsidRPr="00326CBC">
              <w:rPr>
                <w:rFonts w:asciiTheme="majorHAnsi" w:hAnsiTheme="majorHAnsi" w:cs="Sylfaen"/>
                <w:i/>
                <w:iCs/>
                <w:sz w:val="24"/>
                <w:szCs w:val="24"/>
                <w:lang w:val="hy-AM"/>
              </w:rPr>
              <w:t>(</w:t>
            </w:r>
            <w:r w:rsidRPr="00326CBC">
              <w:rPr>
                <w:rFonts w:ascii="Sylfaen" w:hAnsi="Sylfaen" w:cs="Sylfaen"/>
                <w:i/>
                <w:iCs/>
                <w:sz w:val="24"/>
                <w:szCs w:val="24"/>
                <w:lang w:val="hy-AM"/>
              </w:rPr>
              <w:t>անվճար</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դասագրքեր</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ստացող</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սովորողների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տոկոսը</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հաշվարկել</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հաստատության</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սովորողների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ընդհանուր</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թվի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նկատմամբ</w:t>
            </w:r>
            <w:r w:rsidRPr="00326CBC">
              <w:rPr>
                <w:rFonts w:asciiTheme="majorHAnsi" w:hAnsiTheme="majorHAnsi" w:cs="Sylfaen"/>
                <w:i/>
                <w:iCs/>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Sylfaen" w:hAnsi="Sylfaen" w:cs="Sylfaen"/>
                <w:i/>
                <w:iCs/>
                <w:sz w:val="24"/>
                <w:szCs w:val="24"/>
                <w:lang w:val="fr-FR" w:eastAsia="en-US"/>
              </w:rPr>
            </w:pPr>
            <w:r w:rsidRPr="00326CBC">
              <w:rPr>
                <w:rFonts w:asciiTheme="majorHAnsi" w:hAnsiTheme="majorHAnsi" w:cs="Sylfaen"/>
                <w:i/>
                <w:iCs/>
                <w:sz w:val="24"/>
                <w:szCs w:val="24"/>
                <w:lang w:val="fr-FR" w:eastAsia="en-US"/>
              </w:rPr>
              <w:t xml:space="preserve">39 </w:t>
            </w:r>
            <w:r w:rsidRPr="00326CBC">
              <w:rPr>
                <w:rFonts w:ascii="Sylfaen" w:hAnsi="Sylfaen" w:cs="Sylfaen"/>
                <w:i/>
                <w:iCs/>
                <w:sz w:val="24"/>
                <w:szCs w:val="24"/>
                <w:lang w:val="fr-FR" w:eastAsia="en-US"/>
              </w:rPr>
              <w:t>աշ.</w:t>
            </w:r>
          </w:p>
          <w:p w:rsidR="003E2FC2" w:rsidRPr="00326CBC" w:rsidRDefault="003E2FC2"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4,6%</w:t>
            </w:r>
          </w:p>
        </w:tc>
        <w:tc>
          <w:tcPr>
            <w:tcW w:w="1417"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42 աշ.</w:t>
            </w:r>
          </w:p>
          <w:p w:rsidR="003E2FC2" w:rsidRPr="00326CBC" w:rsidRDefault="003E2FC2" w:rsidP="007E5A77">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4,8%</w:t>
            </w:r>
          </w:p>
        </w:tc>
        <w:tc>
          <w:tcPr>
            <w:tcW w:w="1382" w:type="dxa"/>
            <w:tcBorders>
              <w:top w:val="single" w:sz="4" w:space="0" w:color="000000"/>
              <w:left w:val="single" w:sz="4" w:space="0" w:color="000000"/>
              <w:bottom w:val="single" w:sz="4" w:space="0" w:color="000000"/>
              <w:right w:val="single" w:sz="4" w:space="0" w:color="000000"/>
            </w:tcBorders>
          </w:tcPr>
          <w:p w:rsidR="00EA628A" w:rsidRPr="00326CBC" w:rsidRDefault="00EA628A" w:rsidP="00EA628A">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43 աշ.</w:t>
            </w:r>
          </w:p>
          <w:p w:rsidR="003E2FC2" w:rsidRPr="00326CBC" w:rsidRDefault="00EA628A" w:rsidP="00EA628A">
            <w:pPr>
              <w:pStyle w:val="ListParagraph"/>
              <w:spacing w:after="0" w:line="360" w:lineRule="auto"/>
              <w:ind w:left="0"/>
              <w:jc w:val="both"/>
              <w:rPr>
                <w:rFonts w:ascii="Sylfaen" w:hAnsi="Sylfaen" w:cs="Sylfaen"/>
                <w:i/>
                <w:iCs/>
                <w:sz w:val="24"/>
                <w:szCs w:val="24"/>
                <w:lang w:val="fr-FR" w:eastAsia="en-US"/>
              </w:rPr>
            </w:pPr>
            <w:r w:rsidRPr="00326CBC">
              <w:rPr>
                <w:rFonts w:ascii="Sylfaen" w:hAnsi="Sylfaen" w:cs="Sylfaen"/>
                <w:i/>
                <w:iCs/>
                <w:sz w:val="24"/>
                <w:szCs w:val="24"/>
                <w:lang w:val="fr-FR" w:eastAsia="en-US"/>
              </w:rPr>
              <w:t>4,8%</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3E2FC2" w:rsidRPr="00326CBC" w:rsidRDefault="003E2FC2" w:rsidP="0062112F">
            <w:pPr>
              <w:shd w:val="clear" w:color="auto" w:fill="FFFFFF"/>
              <w:spacing w:line="360" w:lineRule="auto"/>
              <w:rPr>
                <w:rFonts w:asciiTheme="majorHAnsi" w:hAnsiTheme="majorHAnsi" w:cs="Sylfaen"/>
                <w:sz w:val="24"/>
                <w:szCs w:val="24"/>
                <w:lang w:val="hy-AM"/>
              </w:rPr>
            </w:pPr>
            <w:r w:rsidRPr="00326CBC">
              <w:rPr>
                <w:rFonts w:ascii="Sylfaen" w:hAnsi="Sylfaen" w:cs="Sylfaen"/>
                <w:sz w:val="24"/>
                <w:szCs w:val="24"/>
                <w:lang w:val="hy-AM"/>
              </w:rPr>
              <w:t>Անվճար</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սնունդ</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ստացող</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սովորողների</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թիվը</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և</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տոկոսը</w:t>
            </w:r>
          </w:p>
          <w:p w:rsidR="003E2FC2" w:rsidRPr="00326CBC" w:rsidRDefault="003E2FC2" w:rsidP="0062112F">
            <w:pPr>
              <w:shd w:val="clear" w:color="auto" w:fill="FFFFFF"/>
              <w:spacing w:line="360" w:lineRule="auto"/>
              <w:rPr>
                <w:rFonts w:asciiTheme="majorHAnsi" w:hAnsiTheme="majorHAnsi" w:cs="Sylfaen"/>
                <w:sz w:val="24"/>
                <w:szCs w:val="24"/>
                <w:lang w:val="hy-AM"/>
              </w:rPr>
            </w:pPr>
            <w:r w:rsidRPr="00326CBC">
              <w:rPr>
                <w:rFonts w:asciiTheme="majorHAnsi" w:hAnsiTheme="majorHAnsi" w:cs="Sylfaen"/>
                <w:i/>
                <w:iCs/>
                <w:sz w:val="24"/>
                <w:szCs w:val="24"/>
                <w:lang w:val="hy-AM"/>
              </w:rPr>
              <w:t>(</w:t>
            </w:r>
            <w:r w:rsidRPr="00326CBC">
              <w:rPr>
                <w:rFonts w:ascii="Sylfaen" w:hAnsi="Sylfaen" w:cs="Sylfaen"/>
                <w:i/>
                <w:iCs/>
                <w:sz w:val="24"/>
                <w:szCs w:val="24"/>
                <w:lang w:val="hy-AM"/>
              </w:rPr>
              <w:t>անվճար</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սնունդ</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ստացող</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սովորողների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տոկոսը</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հաշվարկել</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հաստատության</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սովորողների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ընդհանուր</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թվի</w:t>
            </w:r>
            <w:r w:rsidRPr="00326CBC">
              <w:rPr>
                <w:rFonts w:asciiTheme="majorHAnsi" w:hAnsiTheme="majorHAnsi" w:cs="Sylfaen"/>
                <w:i/>
                <w:iCs/>
                <w:sz w:val="24"/>
                <w:szCs w:val="24"/>
                <w:lang w:val="hy-AM"/>
              </w:rPr>
              <w:t xml:space="preserve"> </w:t>
            </w:r>
            <w:r w:rsidRPr="00326CBC">
              <w:rPr>
                <w:rFonts w:ascii="Sylfaen" w:hAnsi="Sylfaen" w:cs="Sylfaen"/>
                <w:i/>
                <w:iCs/>
                <w:sz w:val="24"/>
                <w:szCs w:val="24"/>
                <w:lang w:val="hy-AM"/>
              </w:rPr>
              <w:t>նկատմամբ</w:t>
            </w:r>
            <w:r w:rsidRPr="00326CBC">
              <w:rPr>
                <w:rFonts w:asciiTheme="majorHAnsi" w:hAnsiTheme="majorHAnsi" w:cs="Sylfaen"/>
                <w:i/>
                <w:iCs/>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21</w:t>
            </w:r>
          </w:p>
          <w:p w:rsidR="003E2FC2" w:rsidRPr="00326CBC" w:rsidRDefault="003E2FC2"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en-US" w:eastAsia="en-US"/>
              </w:rPr>
              <w:t>2.5</w:t>
            </w:r>
            <w:r w:rsidRPr="00326CBC">
              <w:rPr>
                <w:rFonts w:asciiTheme="majorHAnsi" w:hAnsiTheme="majorHAnsi" w:cs="Sylfae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__________</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EA628A" w:rsidP="00652A3C">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3E2FC2" w:rsidRPr="00326CBC" w:rsidRDefault="003E2FC2" w:rsidP="0062112F">
            <w:pPr>
              <w:shd w:val="clear" w:color="auto" w:fill="FFFFFF"/>
              <w:spacing w:line="360" w:lineRule="auto"/>
              <w:rPr>
                <w:rFonts w:asciiTheme="majorHAnsi" w:hAnsiTheme="majorHAnsi" w:cs="Sylfaen"/>
                <w:sz w:val="24"/>
                <w:szCs w:val="24"/>
                <w:lang w:val="hy-AM"/>
              </w:rPr>
            </w:pPr>
            <w:r w:rsidRPr="00326CBC">
              <w:rPr>
                <w:rFonts w:ascii="Sylfaen" w:hAnsi="Sylfaen" w:cs="Sylfaen"/>
                <w:sz w:val="24"/>
                <w:szCs w:val="24"/>
                <w:lang w:val="hy-AM"/>
              </w:rPr>
              <w:t>Սոցիալապես</w:t>
            </w:r>
            <w:r w:rsidRPr="00326CBC">
              <w:rPr>
                <w:rFonts w:asciiTheme="majorHAnsi" w:hAnsiTheme="majorHAnsi" w:cs="Sylfaen"/>
                <w:sz w:val="24"/>
                <w:szCs w:val="24"/>
              </w:rPr>
              <w:t xml:space="preserve"> </w:t>
            </w:r>
            <w:r w:rsidRPr="00326CBC">
              <w:rPr>
                <w:rFonts w:ascii="Sylfaen" w:hAnsi="Sylfaen" w:cs="Sylfaen"/>
                <w:sz w:val="24"/>
                <w:szCs w:val="24"/>
                <w:lang w:val="hy-AM"/>
              </w:rPr>
              <w:t>անապահով</w:t>
            </w:r>
            <w:r w:rsidRPr="00326CBC">
              <w:rPr>
                <w:rFonts w:asciiTheme="majorHAnsi" w:hAnsiTheme="majorHAnsi" w:cs="Sylfaen"/>
                <w:sz w:val="24"/>
                <w:szCs w:val="24"/>
              </w:rPr>
              <w:t xml:space="preserve"> </w:t>
            </w:r>
            <w:r w:rsidRPr="00326CBC">
              <w:rPr>
                <w:rFonts w:ascii="Sylfaen" w:hAnsi="Sylfaen" w:cs="Sylfaen"/>
                <w:sz w:val="24"/>
                <w:szCs w:val="24"/>
                <w:lang w:val="hy-AM"/>
              </w:rPr>
              <w:t>ընտանիքներից</w:t>
            </w:r>
            <w:r w:rsidRPr="00326CBC">
              <w:rPr>
                <w:rFonts w:asciiTheme="majorHAnsi" w:hAnsiTheme="majorHAnsi" w:cs="Sylfaen"/>
                <w:sz w:val="24"/>
                <w:szCs w:val="24"/>
              </w:rPr>
              <w:t xml:space="preserve"> </w:t>
            </w:r>
            <w:r w:rsidRPr="00326CBC">
              <w:rPr>
                <w:rFonts w:ascii="Sylfaen" w:hAnsi="Sylfaen" w:cs="Sylfaen"/>
                <w:sz w:val="24"/>
                <w:szCs w:val="24"/>
                <w:lang w:val="hy-AM"/>
              </w:rPr>
              <w:t>սովորողների</w:t>
            </w:r>
            <w:r w:rsidRPr="00326CBC">
              <w:rPr>
                <w:rFonts w:asciiTheme="majorHAnsi" w:hAnsiTheme="majorHAnsi" w:cs="Sylfaen"/>
                <w:sz w:val="24"/>
                <w:szCs w:val="24"/>
              </w:rPr>
              <w:t xml:space="preserve"> </w:t>
            </w:r>
            <w:r w:rsidRPr="00326CBC">
              <w:rPr>
                <w:rFonts w:ascii="Sylfaen" w:hAnsi="Sylfaen" w:cs="Sylfaen"/>
                <w:sz w:val="24"/>
                <w:szCs w:val="24"/>
                <w:lang w:val="hy-AM"/>
              </w:rPr>
              <w:t>համար</w:t>
            </w:r>
            <w:r w:rsidRPr="00326CBC">
              <w:rPr>
                <w:rFonts w:asciiTheme="majorHAnsi" w:hAnsiTheme="majorHAnsi" w:cs="Sylfaen"/>
                <w:sz w:val="24"/>
                <w:szCs w:val="24"/>
              </w:rPr>
              <w:t xml:space="preserve"> </w:t>
            </w:r>
            <w:r w:rsidRPr="00326CBC">
              <w:rPr>
                <w:rFonts w:ascii="Sylfaen" w:hAnsi="Sylfaen" w:cs="Sylfaen"/>
                <w:sz w:val="24"/>
                <w:szCs w:val="24"/>
                <w:lang w:val="hy-AM"/>
              </w:rPr>
              <w:t>հաստատության</w:t>
            </w:r>
            <w:r w:rsidRPr="00326CBC">
              <w:rPr>
                <w:rFonts w:asciiTheme="majorHAnsi" w:hAnsiTheme="majorHAnsi" w:cs="Sylfaen"/>
                <w:sz w:val="24"/>
                <w:szCs w:val="24"/>
              </w:rPr>
              <w:t xml:space="preserve"> </w:t>
            </w:r>
            <w:r w:rsidRPr="00326CBC">
              <w:rPr>
                <w:rFonts w:ascii="Sylfaen" w:hAnsi="Sylfaen" w:cs="Sylfaen"/>
                <w:sz w:val="24"/>
                <w:szCs w:val="24"/>
                <w:lang w:val="hy-AM"/>
              </w:rPr>
              <w:t>իրականացրած</w:t>
            </w:r>
            <w:r w:rsidRPr="00326CBC">
              <w:rPr>
                <w:rFonts w:asciiTheme="majorHAnsi" w:hAnsiTheme="majorHAnsi" w:cs="Sylfaen"/>
                <w:sz w:val="24"/>
                <w:szCs w:val="24"/>
              </w:rPr>
              <w:t xml:space="preserve"> </w:t>
            </w:r>
            <w:r w:rsidRPr="00326CBC">
              <w:rPr>
                <w:rFonts w:ascii="Sylfaen" w:hAnsi="Sylfaen" w:cs="Sylfaen"/>
                <w:sz w:val="24"/>
                <w:szCs w:val="24"/>
                <w:lang w:val="hy-AM"/>
              </w:rPr>
              <w:t>սոցիալական</w:t>
            </w:r>
            <w:r w:rsidRPr="00326CBC">
              <w:rPr>
                <w:rFonts w:asciiTheme="majorHAnsi" w:hAnsiTheme="majorHAnsi" w:cs="Sylfaen"/>
                <w:sz w:val="24"/>
                <w:szCs w:val="24"/>
              </w:rPr>
              <w:t xml:space="preserve"> </w:t>
            </w:r>
            <w:r w:rsidRPr="00326CBC">
              <w:rPr>
                <w:rFonts w:ascii="Sylfaen" w:hAnsi="Sylfaen" w:cs="Sylfaen"/>
                <w:sz w:val="24"/>
                <w:szCs w:val="24"/>
                <w:lang w:val="hy-AM"/>
              </w:rPr>
              <w:t>աջակցության</w:t>
            </w:r>
            <w:r w:rsidRPr="00326CBC">
              <w:rPr>
                <w:rFonts w:asciiTheme="majorHAnsi" w:hAnsiTheme="majorHAnsi" w:cs="Sylfaen"/>
                <w:sz w:val="24"/>
                <w:szCs w:val="24"/>
              </w:rPr>
              <w:t xml:space="preserve"> </w:t>
            </w:r>
            <w:r w:rsidRPr="00326CBC">
              <w:rPr>
                <w:rFonts w:ascii="Sylfaen" w:hAnsi="Sylfaen" w:cs="Sylfaen"/>
                <w:sz w:val="24"/>
                <w:szCs w:val="24"/>
                <w:lang w:val="hy-AM"/>
              </w:rPr>
              <w:t>ծրագրերի</w:t>
            </w:r>
            <w:r w:rsidRPr="00326CBC">
              <w:rPr>
                <w:rFonts w:asciiTheme="majorHAnsi" w:hAnsiTheme="majorHAnsi" w:cs="Sylfaen"/>
                <w:sz w:val="24"/>
                <w:szCs w:val="24"/>
              </w:rPr>
              <w:t xml:space="preserve"> </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թիվը</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տվյալ</w:t>
            </w:r>
            <w:r w:rsidRPr="00326CBC">
              <w:rPr>
                <w:rFonts w:asciiTheme="majorHAnsi" w:hAnsiTheme="majorHAnsi" w:cs="Sylfaen"/>
                <w:sz w:val="24"/>
                <w:szCs w:val="24"/>
                <w:lang w:val="hy-AM"/>
              </w:rPr>
              <w:t xml:space="preserve"> </w:t>
            </w:r>
            <w:r w:rsidRPr="00326CBC">
              <w:rPr>
                <w:rFonts w:ascii="Sylfaen" w:hAnsi="Sylfaen" w:cs="Sylfaen"/>
                <w:sz w:val="24"/>
                <w:szCs w:val="24"/>
                <w:lang w:val="hy-AM"/>
              </w:rPr>
              <w:t>ուստարում</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4</w:t>
            </w:r>
          </w:p>
        </w:tc>
        <w:tc>
          <w:tcPr>
            <w:tcW w:w="1417" w:type="dxa"/>
            <w:tcBorders>
              <w:top w:val="single" w:sz="4" w:space="0" w:color="000000"/>
              <w:left w:val="single" w:sz="4" w:space="0" w:color="000000"/>
              <w:bottom w:val="single" w:sz="4" w:space="0" w:color="000000"/>
              <w:right w:val="single" w:sz="4" w:space="0" w:color="000000"/>
            </w:tcBorders>
          </w:tcPr>
          <w:p w:rsidR="003E2FC2" w:rsidRPr="00326CBC" w:rsidRDefault="00F63791"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832C8F" w:rsidP="0062112F">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2</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3E2FC2" w:rsidRPr="00326CBC" w:rsidRDefault="003E2FC2" w:rsidP="0062112F">
            <w:pPr>
              <w:pStyle w:val="NormalWeb"/>
              <w:spacing w:line="360" w:lineRule="auto"/>
              <w:rPr>
                <w:rFonts w:asciiTheme="majorHAnsi" w:hAnsiTheme="majorHAnsi"/>
                <w:lang w:val="hy-AM"/>
              </w:rPr>
            </w:pPr>
            <w:r w:rsidRPr="00326CBC">
              <w:rPr>
                <w:rFonts w:ascii="Sylfaen" w:hAnsi="Sylfaen" w:cs="Sylfaen"/>
                <w:lang w:val="hy-AM"/>
              </w:rPr>
              <w:t>Հաստատության</w:t>
            </w:r>
            <w:r w:rsidRPr="00326CBC">
              <w:rPr>
                <w:rFonts w:asciiTheme="majorHAnsi" w:hAnsiTheme="majorHAnsi"/>
                <w:lang w:val="hy-AM"/>
              </w:rPr>
              <w:t xml:space="preserve"> </w:t>
            </w:r>
            <w:r w:rsidRPr="00326CBC">
              <w:rPr>
                <w:rFonts w:ascii="Sylfaen" w:hAnsi="Sylfaen" w:cs="Sylfaen"/>
                <w:lang w:val="hy-AM"/>
              </w:rPr>
              <w:t>կողմից</w:t>
            </w:r>
            <w:r w:rsidRPr="00326CBC">
              <w:rPr>
                <w:rFonts w:asciiTheme="majorHAnsi" w:hAnsiTheme="majorHAnsi"/>
                <w:lang w:val="hy-AM"/>
              </w:rPr>
              <w:t xml:space="preserve"> </w:t>
            </w:r>
            <w:r w:rsidRPr="00326CBC">
              <w:rPr>
                <w:rFonts w:ascii="Sylfaen" w:hAnsi="Sylfaen" w:cs="Sylfaen"/>
                <w:lang w:val="hy-AM"/>
              </w:rPr>
              <w:t>իրականացվող</w:t>
            </w:r>
            <w:r w:rsidRPr="00326CBC">
              <w:rPr>
                <w:rFonts w:asciiTheme="majorHAnsi" w:hAnsiTheme="majorHAnsi"/>
                <w:lang w:val="hy-AM"/>
              </w:rPr>
              <w:t xml:space="preserve"> </w:t>
            </w:r>
            <w:r w:rsidRPr="00326CBC">
              <w:rPr>
                <w:rFonts w:ascii="Sylfaen" w:hAnsi="Sylfaen" w:cs="Sylfaen"/>
                <w:lang w:val="hy-AM"/>
              </w:rPr>
              <w:t>սոցիալական</w:t>
            </w:r>
            <w:r w:rsidRPr="00326CBC">
              <w:rPr>
                <w:rFonts w:asciiTheme="majorHAnsi" w:hAnsiTheme="majorHAnsi"/>
                <w:lang w:val="hy-AM"/>
              </w:rPr>
              <w:t xml:space="preserve"> </w:t>
            </w:r>
            <w:r w:rsidRPr="00326CBC">
              <w:rPr>
                <w:rFonts w:ascii="Sylfaen" w:hAnsi="Sylfaen" w:cs="Sylfaen"/>
                <w:lang w:val="hy-AM"/>
              </w:rPr>
              <w:t>աջակցության</w:t>
            </w:r>
            <w:r w:rsidRPr="00326CBC">
              <w:rPr>
                <w:rFonts w:asciiTheme="majorHAnsi" w:hAnsiTheme="majorHAnsi"/>
                <w:lang w:val="hy-AM"/>
              </w:rPr>
              <w:t xml:space="preserve"> </w:t>
            </w:r>
            <w:r w:rsidRPr="00326CBC">
              <w:rPr>
                <w:rFonts w:asciiTheme="majorHAnsi" w:hAnsiTheme="majorHAnsi"/>
                <w:lang w:val="en-US"/>
              </w:rPr>
              <w:t xml:space="preserve"> </w:t>
            </w:r>
            <w:r w:rsidRPr="00326CBC">
              <w:rPr>
                <w:rFonts w:ascii="Sylfaen" w:hAnsi="Sylfaen" w:cs="Sylfaen"/>
                <w:lang w:val="hy-AM"/>
              </w:rPr>
              <w:t>ծրագրերի</w:t>
            </w:r>
            <w:r w:rsidRPr="00326CBC">
              <w:rPr>
                <w:rFonts w:asciiTheme="majorHAnsi" w:hAnsiTheme="majorHAnsi"/>
                <w:lang w:val="hy-AM"/>
              </w:rPr>
              <w:t xml:space="preserve"> </w:t>
            </w:r>
            <w:r w:rsidRPr="00326CBC">
              <w:rPr>
                <w:rFonts w:ascii="Sylfaen" w:hAnsi="Sylfaen" w:cs="Sylfaen"/>
                <w:lang w:val="hy-AM"/>
              </w:rPr>
              <w:t>թիվը</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3</w:t>
            </w:r>
          </w:p>
        </w:tc>
        <w:tc>
          <w:tcPr>
            <w:tcW w:w="1417" w:type="dxa"/>
            <w:tcBorders>
              <w:top w:val="single" w:sz="4" w:space="0" w:color="000000"/>
              <w:left w:val="single" w:sz="4" w:space="0" w:color="000000"/>
              <w:bottom w:val="single" w:sz="4" w:space="0" w:color="000000"/>
              <w:right w:val="single" w:sz="4" w:space="0" w:color="000000"/>
            </w:tcBorders>
          </w:tcPr>
          <w:p w:rsidR="003E2FC2" w:rsidRPr="00326CBC" w:rsidRDefault="00F63791" w:rsidP="007E5A77">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832C8F" w:rsidP="0062112F">
            <w:pPr>
              <w:pStyle w:val="ListParagraph"/>
              <w:spacing w:after="0" w:line="360" w:lineRule="auto"/>
              <w:ind w:left="0"/>
              <w:jc w:val="both"/>
              <w:rPr>
                <w:rFonts w:asciiTheme="majorHAnsi" w:hAnsiTheme="majorHAnsi" w:cs="Sylfaen"/>
                <w:i/>
                <w:iCs/>
                <w:sz w:val="24"/>
                <w:szCs w:val="24"/>
                <w:lang w:val="fr-FR" w:eastAsia="en-US"/>
              </w:rPr>
            </w:pPr>
            <w:r w:rsidRPr="00326CBC">
              <w:rPr>
                <w:rFonts w:asciiTheme="majorHAnsi" w:hAnsiTheme="majorHAnsi" w:cs="Sylfaen"/>
                <w:i/>
                <w:iCs/>
                <w:sz w:val="24"/>
                <w:szCs w:val="24"/>
                <w:lang w:val="fr-FR" w:eastAsia="en-US"/>
              </w:rPr>
              <w:t>2</w:t>
            </w:r>
          </w:p>
        </w:tc>
      </w:tr>
      <w:tr w:rsidR="00326CBC" w:rsidRPr="00326CBC" w:rsidTr="00EA628A">
        <w:tc>
          <w:tcPr>
            <w:tcW w:w="6840" w:type="dxa"/>
            <w:tcBorders>
              <w:top w:val="single" w:sz="4" w:space="0" w:color="000000"/>
              <w:left w:val="single" w:sz="4" w:space="0" w:color="000000"/>
              <w:bottom w:val="single" w:sz="4" w:space="0" w:color="000000"/>
              <w:right w:val="single" w:sz="4" w:space="0" w:color="000000"/>
            </w:tcBorders>
          </w:tcPr>
          <w:p w:rsidR="003E2FC2" w:rsidRPr="00326CBC" w:rsidRDefault="003E2FC2" w:rsidP="0062112F">
            <w:pPr>
              <w:shd w:val="clear" w:color="auto" w:fill="FFFFFF"/>
              <w:spacing w:line="360" w:lineRule="auto"/>
              <w:rPr>
                <w:rFonts w:asciiTheme="majorHAnsi" w:hAnsiTheme="majorHAnsi" w:cs="Sylfaen"/>
                <w:sz w:val="24"/>
                <w:szCs w:val="24"/>
                <w:lang w:val="hy-AM"/>
              </w:rPr>
            </w:pPr>
            <w:r w:rsidRPr="00326CBC">
              <w:rPr>
                <w:rFonts w:ascii="Sylfaen" w:hAnsi="Sylfaen" w:cs="Sylfaen"/>
                <w:sz w:val="24"/>
                <w:szCs w:val="24"/>
                <w:lang w:val="hy-AM"/>
              </w:rPr>
              <w:lastRenderedPageBreak/>
              <w:t>Հաստատության</w:t>
            </w:r>
            <w:r w:rsidRPr="00326CBC">
              <w:rPr>
                <w:rFonts w:asciiTheme="majorHAnsi" w:hAnsiTheme="majorHAnsi" w:cs="Sylfaen"/>
                <w:sz w:val="24"/>
                <w:szCs w:val="24"/>
              </w:rPr>
              <w:t xml:space="preserve"> </w:t>
            </w:r>
            <w:r w:rsidRPr="00326CBC">
              <w:rPr>
                <w:rFonts w:ascii="Sylfaen" w:hAnsi="Sylfaen" w:cs="Sylfaen"/>
                <w:sz w:val="24"/>
                <w:szCs w:val="24"/>
                <w:lang w:val="hy-AM"/>
              </w:rPr>
              <w:t>կողմից</w:t>
            </w:r>
            <w:r w:rsidRPr="00326CBC">
              <w:rPr>
                <w:rFonts w:asciiTheme="majorHAnsi" w:hAnsiTheme="majorHAnsi" w:cs="Sylfaen"/>
                <w:sz w:val="24"/>
                <w:szCs w:val="24"/>
              </w:rPr>
              <w:t xml:space="preserve"> </w:t>
            </w:r>
            <w:r w:rsidRPr="00326CBC">
              <w:rPr>
                <w:rFonts w:ascii="Sylfaen" w:hAnsi="Sylfaen" w:cs="Sylfaen"/>
                <w:sz w:val="24"/>
                <w:szCs w:val="24"/>
                <w:lang w:val="hy-AM"/>
              </w:rPr>
              <w:t>իրականացված</w:t>
            </w:r>
            <w:r w:rsidRPr="00326CBC">
              <w:rPr>
                <w:rFonts w:asciiTheme="majorHAnsi" w:hAnsiTheme="majorHAnsi"/>
                <w:sz w:val="24"/>
                <w:szCs w:val="24"/>
                <w:lang w:val="hy-AM"/>
              </w:rPr>
              <w:t>`</w:t>
            </w:r>
            <w:r w:rsidRPr="00326CBC">
              <w:rPr>
                <w:rFonts w:asciiTheme="majorHAnsi" w:hAnsiTheme="majorHAnsi"/>
                <w:sz w:val="24"/>
                <w:szCs w:val="24"/>
                <w:lang w:val="en-US"/>
              </w:rPr>
              <w:t xml:space="preserve"> </w:t>
            </w:r>
            <w:r w:rsidRPr="00326CBC">
              <w:rPr>
                <w:rFonts w:asciiTheme="majorHAnsi" w:hAnsiTheme="majorHAnsi"/>
                <w:sz w:val="24"/>
                <w:szCs w:val="24"/>
                <w:lang w:val="hy-AM"/>
              </w:rPr>
              <w:t xml:space="preserve"> </w:t>
            </w:r>
            <w:r w:rsidRPr="00326CBC">
              <w:rPr>
                <w:rFonts w:ascii="Sylfaen" w:hAnsi="Sylfaen" w:cs="Sylfaen"/>
                <w:sz w:val="24"/>
                <w:szCs w:val="24"/>
                <w:lang w:val="hy-AM"/>
              </w:rPr>
              <w:t>ներառական</w:t>
            </w:r>
            <w:r w:rsidRPr="00326CBC">
              <w:rPr>
                <w:rFonts w:asciiTheme="majorHAnsi" w:hAnsiTheme="majorHAnsi" w:cs="Sylfaen"/>
                <w:sz w:val="24"/>
                <w:szCs w:val="24"/>
              </w:rPr>
              <w:t xml:space="preserve"> </w:t>
            </w:r>
            <w:r w:rsidRPr="00326CBC">
              <w:rPr>
                <w:rFonts w:ascii="Sylfaen" w:hAnsi="Sylfaen" w:cs="Sylfaen"/>
                <w:sz w:val="24"/>
                <w:szCs w:val="24"/>
                <w:lang w:val="hy-AM"/>
              </w:rPr>
              <w:t>կրթությանն</w:t>
            </w:r>
            <w:r w:rsidRPr="00326CBC">
              <w:rPr>
                <w:rFonts w:asciiTheme="majorHAnsi" w:hAnsiTheme="majorHAnsi" w:cs="Sylfaen"/>
                <w:sz w:val="24"/>
                <w:szCs w:val="24"/>
              </w:rPr>
              <w:t xml:space="preserve"> </w:t>
            </w:r>
            <w:r w:rsidRPr="00326CBC">
              <w:rPr>
                <w:rFonts w:ascii="Sylfaen" w:hAnsi="Sylfaen" w:cs="Sylfaen"/>
                <w:sz w:val="24"/>
                <w:szCs w:val="24"/>
                <w:lang w:val="hy-AM"/>
              </w:rPr>
              <w:t>առնչվող</w:t>
            </w:r>
            <w:r w:rsidRPr="00326CBC">
              <w:rPr>
                <w:rFonts w:asciiTheme="majorHAnsi" w:hAnsiTheme="majorHAnsi" w:cs="Sylfaen"/>
                <w:sz w:val="24"/>
                <w:szCs w:val="24"/>
              </w:rPr>
              <w:t xml:space="preserve"> </w:t>
            </w:r>
            <w:r w:rsidRPr="00326CBC">
              <w:rPr>
                <w:rFonts w:ascii="Sylfaen" w:hAnsi="Sylfaen" w:cs="Sylfaen"/>
                <w:sz w:val="24"/>
                <w:szCs w:val="24"/>
                <w:lang w:val="hy-AM"/>
              </w:rPr>
              <w:t>արտադասարանական</w:t>
            </w:r>
            <w:r w:rsidRPr="00326CBC">
              <w:rPr>
                <w:rFonts w:asciiTheme="majorHAnsi" w:hAnsiTheme="majorHAnsi" w:cs="Sylfaen"/>
                <w:sz w:val="24"/>
                <w:szCs w:val="24"/>
              </w:rPr>
              <w:t xml:space="preserve"> </w:t>
            </w:r>
            <w:r w:rsidRPr="00326CBC">
              <w:rPr>
                <w:rFonts w:ascii="Sylfaen" w:hAnsi="Sylfaen" w:cs="Sylfaen"/>
                <w:sz w:val="24"/>
                <w:szCs w:val="24"/>
                <w:lang w:val="hy-AM"/>
              </w:rPr>
              <w:t>միջոցառումների</w:t>
            </w:r>
            <w:r w:rsidRPr="00326CBC">
              <w:rPr>
                <w:rFonts w:asciiTheme="majorHAnsi" w:hAnsiTheme="majorHAnsi"/>
                <w:sz w:val="24"/>
                <w:szCs w:val="24"/>
                <w:lang w:val="hy-AM"/>
              </w:rPr>
              <w:t xml:space="preserve"> (</w:t>
            </w:r>
            <w:r w:rsidRPr="00326CBC">
              <w:rPr>
                <w:rFonts w:ascii="Sylfaen" w:hAnsi="Sylfaen" w:cs="Sylfaen"/>
                <w:sz w:val="24"/>
                <w:szCs w:val="24"/>
                <w:lang w:val="hy-AM"/>
              </w:rPr>
              <w:t>զրույցներ</w:t>
            </w:r>
            <w:r w:rsidRPr="00326CBC">
              <w:rPr>
                <w:rFonts w:asciiTheme="majorHAnsi" w:hAnsiTheme="majorHAnsi"/>
                <w:sz w:val="24"/>
                <w:szCs w:val="24"/>
                <w:lang w:val="hy-AM"/>
              </w:rPr>
              <w:t xml:space="preserve">, </w:t>
            </w:r>
            <w:r w:rsidRPr="00326CBC">
              <w:rPr>
                <w:rFonts w:ascii="Sylfaen" w:hAnsi="Sylfaen" w:cs="Sylfaen"/>
                <w:sz w:val="24"/>
                <w:szCs w:val="24"/>
                <w:lang w:val="hy-AM"/>
              </w:rPr>
              <w:t>կինոնկարների</w:t>
            </w:r>
            <w:r w:rsidRPr="00326CBC">
              <w:rPr>
                <w:rFonts w:asciiTheme="majorHAnsi" w:hAnsiTheme="majorHAnsi" w:cs="Sylfaen"/>
                <w:sz w:val="24"/>
                <w:szCs w:val="24"/>
              </w:rPr>
              <w:t xml:space="preserve"> </w:t>
            </w:r>
            <w:r w:rsidRPr="00326CBC">
              <w:rPr>
                <w:rFonts w:ascii="Sylfaen" w:hAnsi="Sylfaen" w:cs="Sylfaen"/>
                <w:sz w:val="24"/>
                <w:szCs w:val="24"/>
                <w:lang w:val="hy-AM"/>
              </w:rPr>
              <w:t>դիտում</w:t>
            </w:r>
            <w:r w:rsidRPr="00326CBC">
              <w:rPr>
                <w:rFonts w:asciiTheme="majorHAnsi" w:hAnsiTheme="majorHAnsi"/>
                <w:sz w:val="24"/>
                <w:szCs w:val="24"/>
                <w:lang w:val="hy-AM"/>
              </w:rPr>
              <w:t xml:space="preserve">, </w:t>
            </w:r>
            <w:r w:rsidRPr="00326CBC">
              <w:rPr>
                <w:rFonts w:ascii="Sylfaen" w:hAnsi="Sylfaen" w:cs="Sylfaen"/>
                <w:sz w:val="24"/>
                <w:szCs w:val="24"/>
                <w:lang w:val="hy-AM"/>
              </w:rPr>
              <w:t>քննարկումներ</w:t>
            </w:r>
            <w:r w:rsidRPr="00326CBC">
              <w:rPr>
                <w:rFonts w:asciiTheme="majorHAnsi" w:hAnsiTheme="majorHAnsi"/>
                <w:sz w:val="24"/>
                <w:szCs w:val="24"/>
                <w:lang w:val="hy-AM"/>
              </w:rPr>
              <w:t xml:space="preserve">, </w:t>
            </w:r>
            <w:r w:rsidRPr="00326CBC">
              <w:rPr>
                <w:rFonts w:ascii="Sylfaen" w:hAnsi="Sylfaen" w:cs="Sylfaen"/>
                <w:sz w:val="24"/>
                <w:szCs w:val="24"/>
                <w:lang w:val="hy-AM"/>
              </w:rPr>
              <w:t>կլոր</w:t>
            </w:r>
            <w:r w:rsidRPr="00326CBC">
              <w:rPr>
                <w:rFonts w:asciiTheme="majorHAnsi" w:hAnsiTheme="majorHAnsi" w:cs="Sylfaen"/>
                <w:sz w:val="24"/>
                <w:szCs w:val="24"/>
              </w:rPr>
              <w:t xml:space="preserve"> </w:t>
            </w:r>
            <w:r w:rsidRPr="00326CBC">
              <w:rPr>
                <w:rFonts w:ascii="Sylfaen" w:hAnsi="Sylfaen" w:cs="Sylfaen"/>
                <w:sz w:val="24"/>
                <w:szCs w:val="24"/>
                <w:lang w:val="hy-AM"/>
              </w:rPr>
              <w:t>սեղաններ</w:t>
            </w:r>
            <w:r w:rsidRPr="00326CBC">
              <w:rPr>
                <w:rFonts w:asciiTheme="majorHAnsi" w:hAnsiTheme="majorHAnsi"/>
                <w:sz w:val="24"/>
                <w:szCs w:val="24"/>
                <w:lang w:val="hy-AM"/>
              </w:rPr>
              <w:t xml:space="preserve">, </w:t>
            </w:r>
            <w:r w:rsidRPr="00326CBC">
              <w:rPr>
                <w:rFonts w:ascii="Sylfaen" w:hAnsi="Sylfaen" w:cs="Sylfaen"/>
                <w:sz w:val="24"/>
                <w:szCs w:val="24"/>
                <w:lang w:val="hy-AM"/>
              </w:rPr>
              <w:t>սեմինարներ</w:t>
            </w:r>
            <w:r w:rsidRPr="00326CBC">
              <w:rPr>
                <w:rFonts w:asciiTheme="majorHAnsi" w:hAnsiTheme="majorHAnsi"/>
                <w:sz w:val="24"/>
                <w:szCs w:val="24"/>
                <w:lang w:val="hy-AM"/>
              </w:rPr>
              <w:t xml:space="preserve">, </w:t>
            </w:r>
            <w:r w:rsidRPr="00326CBC">
              <w:rPr>
                <w:rFonts w:ascii="Sylfaen" w:hAnsi="Sylfaen" w:cs="Sylfaen"/>
                <w:sz w:val="24"/>
                <w:szCs w:val="24"/>
                <w:lang w:val="hy-AM"/>
              </w:rPr>
              <w:t>էքսկուրսիաներ</w:t>
            </w:r>
            <w:r w:rsidRPr="00326CBC">
              <w:rPr>
                <w:rFonts w:asciiTheme="majorHAnsi" w:hAnsiTheme="majorHAnsi" w:cs="Sylfaen"/>
                <w:sz w:val="24"/>
                <w:szCs w:val="24"/>
              </w:rPr>
              <w:t xml:space="preserve"> </w:t>
            </w:r>
            <w:r w:rsidRPr="00326CBC">
              <w:rPr>
                <w:rFonts w:ascii="Sylfaen" w:hAnsi="Sylfaen" w:cs="Sylfaen"/>
                <w:sz w:val="24"/>
                <w:szCs w:val="24"/>
                <w:lang w:val="hy-AM"/>
              </w:rPr>
              <w:t>և</w:t>
            </w:r>
            <w:r w:rsidRPr="00326CBC">
              <w:rPr>
                <w:rFonts w:asciiTheme="majorHAnsi" w:hAnsiTheme="majorHAnsi" w:cs="Sylfaen"/>
                <w:sz w:val="24"/>
                <w:szCs w:val="24"/>
              </w:rPr>
              <w:t xml:space="preserve"> </w:t>
            </w:r>
            <w:r w:rsidRPr="00326CBC">
              <w:rPr>
                <w:rFonts w:ascii="Sylfaen" w:hAnsi="Sylfaen" w:cs="Sylfaen"/>
                <w:sz w:val="24"/>
                <w:szCs w:val="24"/>
                <w:lang w:val="hy-AM"/>
              </w:rPr>
              <w:t>այլն</w:t>
            </w:r>
            <w:r w:rsidRPr="00326CBC">
              <w:rPr>
                <w:rFonts w:asciiTheme="majorHAnsi" w:hAnsiTheme="majorHAnsi"/>
                <w:sz w:val="24"/>
                <w:szCs w:val="24"/>
                <w:lang w:val="hy-AM"/>
              </w:rPr>
              <w:t>)</w:t>
            </w:r>
            <w:r w:rsidRPr="00326CBC">
              <w:rPr>
                <w:rFonts w:asciiTheme="majorHAnsi" w:hAnsiTheme="majorHAnsi"/>
                <w:sz w:val="24"/>
                <w:szCs w:val="24"/>
              </w:rPr>
              <w:t xml:space="preserve"> </w:t>
            </w:r>
            <w:r w:rsidRPr="00326CBC">
              <w:rPr>
                <w:rFonts w:asciiTheme="majorHAnsi" w:hAnsiTheme="majorHAnsi"/>
                <w:sz w:val="24"/>
                <w:szCs w:val="24"/>
                <w:lang w:val="hy-AM"/>
              </w:rPr>
              <w:t xml:space="preserve"> </w:t>
            </w:r>
            <w:r w:rsidRPr="00326CBC">
              <w:rPr>
                <w:rFonts w:ascii="Sylfaen" w:hAnsi="Sylfaen" w:cs="Sylfaen"/>
                <w:sz w:val="24"/>
                <w:szCs w:val="24"/>
                <w:lang w:val="hy-AM"/>
              </w:rPr>
              <w:t>թիվը՝</w:t>
            </w:r>
            <w:r w:rsidRPr="00326CBC">
              <w:rPr>
                <w:rFonts w:asciiTheme="majorHAnsi" w:hAnsiTheme="majorHAnsi" w:cs="Sylfaen"/>
                <w:sz w:val="24"/>
                <w:szCs w:val="24"/>
              </w:rPr>
              <w:t xml:space="preserve">  </w:t>
            </w:r>
            <w:r w:rsidRPr="00326CBC">
              <w:rPr>
                <w:rFonts w:ascii="Sylfaen" w:hAnsi="Sylfaen" w:cs="Sylfaen"/>
                <w:sz w:val="24"/>
                <w:szCs w:val="24"/>
                <w:lang w:val="hy-AM"/>
              </w:rPr>
              <w:t>ըստ</w:t>
            </w:r>
            <w:r w:rsidRPr="00326CBC">
              <w:rPr>
                <w:rFonts w:asciiTheme="majorHAnsi" w:hAnsiTheme="majorHAnsi" w:cs="Sylfaen"/>
                <w:sz w:val="24"/>
                <w:szCs w:val="24"/>
              </w:rPr>
              <w:t xml:space="preserve">   </w:t>
            </w:r>
            <w:r w:rsidRPr="00326CBC">
              <w:rPr>
                <w:rFonts w:ascii="Sylfaen" w:hAnsi="Sylfaen" w:cs="Sylfaen"/>
                <w:sz w:val="24"/>
                <w:szCs w:val="24"/>
                <w:lang w:val="hy-AM"/>
              </w:rPr>
              <w:t>դասարանների</w:t>
            </w:r>
          </w:p>
        </w:tc>
        <w:tc>
          <w:tcPr>
            <w:tcW w:w="1382"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240" w:lineRule="auto"/>
              <w:ind w:left="0"/>
              <w:jc w:val="both"/>
              <w:rPr>
                <w:rFonts w:ascii="Sylfaen" w:hAnsi="Sylfaen" w:cs="Sylfaen"/>
                <w:i/>
                <w:iCs/>
                <w:sz w:val="20"/>
                <w:szCs w:val="20"/>
                <w:lang w:val="hy-AM" w:eastAsia="en-US"/>
              </w:rPr>
            </w:pPr>
            <w:r w:rsidRPr="00326CBC">
              <w:rPr>
                <w:rFonts w:asciiTheme="majorHAnsi" w:hAnsiTheme="majorHAnsi" w:cs="Sylfaen"/>
                <w:i/>
                <w:iCs/>
                <w:sz w:val="24"/>
                <w:szCs w:val="24"/>
                <w:lang w:val="hy-AM" w:eastAsia="en-US"/>
              </w:rPr>
              <w:t xml:space="preserve">6 </w:t>
            </w:r>
            <w:r w:rsidRPr="00326CBC">
              <w:rPr>
                <w:rFonts w:ascii="Sylfaen" w:hAnsi="Sylfaen" w:cs="Sylfaen"/>
                <w:i/>
                <w:iCs/>
                <w:sz w:val="20"/>
                <w:szCs w:val="20"/>
                <w:lang w:val="hy-AM" w:eastAsia="en-US"/>
              </w:rPr>
              <w:t>կինոդիտում</w:t>
            </w:r>
          </w:p>
          <w:p w:rsidR="003E2FC2" w:rsidRPr="00326CBC" w:rsidRDefault="003E2FC2" w:rsidP="007E5A77">
            <w:pPr>
              <w:pStyle w:val="ListParagraph"/>
              <w:spacing w:after="0" w:line="240" w:lineRule="auto"/>
              <w:ind w:left="0"/>
              <w:jc w:val="both"/>
              <w:rPr>
                <w:rFonts w:asciiTheme="majorHAnsi" w:hAnsiTheme="majorHAnsi" w:cs="Sylfaen"/>
                <w:i/>
                <w:iCs/>
                <w:sz w:val="20"/>
                <w:szCs w:val="20"/>
                <w:lang w:val="hy-AM" w:eastAsia="en-US"/>
              </w:rPr>
            </w:pPr>
            <w:r w:rsidRPr="00326CBC">
              <w:rPr>
                <w:rFonts w:asciiTheme="majorHAnsi" w:hAnsiTheme="majorHAnsi" w:cs="Sylfaen"/>
                <w:i/>
                <w:iCs/>
                <w:sz w:val="20"/>
                <w:szCs w:val="20"/>
                <w:lang w:val="hy-AM" w:eastAsia="en-US"/>
              </w:rPr>
              <w:t>IV – VII</w:t>
            </w:r>
          </w:p>
          <w:p w:rsidR="003E2FC2" w:rsidRPr="00326CBC" w:rsidRDefault="003E2FC2" w:rsidP="007E5A77">
            <w:pPr>
              <w:pStyle w:val="ListParagraph"/>
              <w:spacing w:after="0" w:line="240" w:lineRule="auto"/>
              <w:ind w:left="0"/>
              <w:jc w:val="both"/>
              <w:rPr>
                <w:rFonts w:asciiTheme="majorHAnsi" w:hAnsiTheme="majorHAnsi" w:cs="Sylfaen"/>
                <w:i/>
                <w:iCs/>
                <w:sz w:val="20"/>
                <w:szCs w:val="20"/>
                <w:lang w:val="hy-AM" w:eastAsia="en-US"/>
              </w:rPr>
            </w:pPr>
          </w:p>
          <w:p w:rsidR="003E2FC2" w:rsidRPr="00326CBC" w:rsidRDefault="003E2FC2" w:rsidP="007E5A77">
            <w:pPr>
              <w:pStyle w:val="ListParagraph"/>
              <w:spacing w:after="0" w:line="240" w:lineRule="auto"/>
              <w:ind w:left="0"/>
              <w:jc w:val="both"/>
              <w:rPr>
                <w:rFonts w:ascii="Sylfaen" w:hAnsi="Sylfaen" w:cs="Sylfaen"/>
                <w:i/>
                <w:iCs/>
                <w:sz w:val="20"/>
                <w:szCs w:val="20"/>
                <w:lang w:val="hy-AM" w:eastAsia="en-US"/>
              </w:rPr>
            </w:pPr>
            <w:r w:rsidRPr="00326CBC">
              <w:rPr>
                <w:rFonts w:ascii="Sylfaen" w:hAnsi="Sylfaen" w:cs="Sylfaen"/>
                <w:i/>
                <w:iCs/>
                <w:sz w:val="20"/>
                <w:szCs w:val="20"/>
                <w:lang w:val="hy-AM" w:eastAsia="en-US"/>
              </w:rPr>
              <w:t>8</w:t>
            </w:r>
          </w:p>
          <w:p w:rsidR="003E2FC2" w:rsidRPr="00326CBC" w:rsidRDefault="003E2FC2" w:rsidP="007E5A77">
            <w:pPr>
              <w:pStyle w:val="ListParagraph"/>
              <w:spacing w:after="0" w:line="240" w:lineRule="auto"/>
              <w:ind w:left="0"/>
              <w:jc w:val="both"/>
              <w:rPr>
                <w:rFonts w:ascii="Sylfaen" w:hAnsi="Sylfaen" w:cs="Sylfaen"/>
                <w:i/>
                <w:iCs/>
                <w:sz w:val="20"/>
                <w:szCs w:val="20"/>
                <w:lang w:val="hy-AM" w:eastAsia="en-US"/>
              </w:rPr>
            </w:pPr>
            <w:r w:rsidRPr="00326CBC">
              <w:rPr>
                <w:rFonts w:ascii="Sylfaen" w:hAnsi="Sylfaen" w:cs="Sylfaen"/>
                <w:i/>
                <w:iCs/>
                <w:sz w:val="20"/>
                <w:szCs w:val="20"/>
                <w:lang w:val="hy-AM" w:eastAsia="en-US"/>
              </w:rPr>
              <w:t>Քննարկում</w:t>
            </w:r>
          </w:p>
          <w:p w:rsidR="003E2FC2" w:rsidRPr="00326CBC" w:rsidRDefault="003E2FC2" w:rsidP="007E5A77">
            <w:pPr>
              <w:pStyle w:val="ListParagraph"/>
              <w:spacing w:after="0" w:line="240" w:lineRule="auto"/>
              <w:ind w:left="0"/>
              <w:jc w:val="both"/>
              <w:rPr>
                <w:rFonts w:asciiTheme="majorHAnsi" w:hAnsiTheme="majorHAnsi" w:cs="Sylfaen"/>
                <w:i/>
                <w:iCs/>
                <w:sz w:val="20"/>
                <w:szCs w:val="20"/>
                <w:lang w:val="hy-AM" w:eastAsia="en-US"/>
              </w:rPr>
            </w:pPr>
            <w:r w:rsidRPr="00326CBC">
              <w:rPr>
                <w:rFonts w:asciiTheme="majorHAnsi" w:hAnsiTheme="majorHAnsi" w:cs="Sylfaen"/>
                <w:i/>
                <w:iCs/>
                <w:sz w:val="20"/>
                <w:szCs w:val="20"/>
                <w:lang w:val="hy-AM" w:eastAsia="en-US"/>
              </w:rPr>
              <w:t>IV – VII</w:t>
            </w:r>
          </w:p>
          <w:p w:rsidR="003E2FC2" w:rsidRPr="00326CBC" w:rsidRDefault="003E2FC2" w:rsidP="007E5A77">
            <w:pPr>
              <w:pStyle w:val="ListParagraph"/>
              <w:spacing w:after="0" w:line="240" w:lineRule="auto"/>
              <w:ind w:left="0"/>
              <w:jc w:val="both"/>
              <w:rPr>
                <w:rFonts w:asciiTheme="majorHAnsi" w:hAnsiTheme="majorHAnsi" w:cs="Sylfaen"/>
                <w:i/>
                <w:iCs/>
                <w:sz w:val="20"/>
                <w:szCs w:val="20"/>
                <w:lang w:val="hy-AM" w:eastAsia="en-US"/>
              </w:rPr>
            </w:pPr>
          </w:p>
          <w:p w:rsidR="003E2FC2" w:rsidRPr="00326CBC" w:rsidRDefault="003E2FC2" w:rsidP="007E5A77">
            <w:pPr>
              <w:pStyle w:val="ListParagraph"/>
              <w:spacing w:after="0" w:line="240" w:lineRule="auto"/>
              <w:ind w:left="0"/>
              <w:jc w:val="both"/>
              <w:rPr>
                <w:rFonts w:ascii="Sylfaen" w:hAnsi="Sylfaen" w:cs="Sylfaen"/>
                <w:i/>
                <w:iCs/>
                <w:sz w:val="20"/>
                <w:szCs w:val="20"/>
                <w:lang w:val="en-US" w:eastAsia="en-US"/>
              </w:rPr>
            </w:pPr>
            <w:r w:rsidRPr="00326CBC">
              <w:rPr>
                <w:rFonts w:asciiTheme="majorHAnsi" w:hAnsiTheme="majorHAnsi" w:cs="Sylfaen"/>
                <w:i/>
                <w:iCs/>
                <w:sz w:val="20"/>
                <w:szCs w:val="20"/>
                <w:lang w:val="en-US" w:eastAsia="en-US"/>
              </w:rPr>
              <w:t xml:space="preserve">1 </w:t>
            </w:r>
            <w:r w:rsidRPr="00326CBC">
              <w:rPr>
                <w:rFonts w:ascii="Sylfaen" w:hAnsi="Sylfaen" w:cs="Sylfaen"/>
                <w:i/>
                <w:iCs/>
                <w:sz w:val="20"/>
                <w:szCs w:val="20"/>
                <w:lang w:val="en-US" w:eastAsia="en-US"/>
              </w:rPr>
              <w:t>էքսկուրսիա</w:t>
            </w:r>
          </w:p>
          <w:p w:rsidR="003E2FC2" w:rsidRPr="00326CBC" w:rsidRDefault="003E2FC2" w:rsidP="007E5A77">
            <w:pPr>
              <w:pStyle w:val="ListParagraph"/>
              <w:spacing w:after="0" w:line="360" w:lineRule="auto"/>
              <w:ind w:left="0"/>
              <w:jc w:val="both"/>
              <w:rPr>
                <w:rFonts w:ascii="Sylfaen" w:hAnsi="Sylfaen" w:cs="Sylfaen"/>
                <w:i/>
                <w:iCs/>
                <w:sz w:val="24"/>
                <w:szCs w:val="24"/>
                <w:lang w:val="en-US" w:eastAsia="en-US"/>
              </w:rPr>
            </w:pPr>
          </w:p>
        </w:tc>
        <w:tc>
          <w:tcPr>
            <w:tcW w:w="1417" w:type="dxa"/>
            <w:tcBorders>
              <w:top w:val="single" w:sz="4" w:space="0" w:color="000000"/>
              <w:left w:val="single" w:sz="4" w:space="0" w:color="000000"/>
              <w:bottom w:val="single" w:sz="4" w:space="0" w:color="000000"/>
              <w:right w:val="single" w:sz="4" w:space="0" w:color="000000"/>
            </w:tcBorders>
          </w:tcPr>
          <w:p w:rsidR="003E2FC2" w:rsidRPr="00326CBC" w:rsidRDefault="003E2FC2" w:rsidP="007E5A77">
            <w:pPr>
              <w:pStyle w:val="ListParagraph"/>
              <w:spacing w:after="0" w:line="240" w:lineRule="auto"/>
              <w:ind w:left="0"/>
              <w:jc w:val="both"/>
              <w:rPr>
                <w:rFonts w:asciiTheme="majorHAnsi" w:hAnsiTheme="majorHAnsi" w:cs="Sylfaen"/>
                <w:i/>
                <w:iCs/>
                <w:sz w:val="24"/>
                <w:szCs w:val="24"/>
                <w:lang w:val="en-US" w:eastAsia="en-US"/>
              </w:rPr>
            </w:pPr>
            <w:r w:rsidRPr="00326CBC">
              <w:rPr>
                <w:rFonts w:asciiTheme="majorHAnsi" w:hAnsiTheme="majorHAnsi" w:cs="Sylfaen"/>
                <w:i/>
                <w:iCs/>
                <w:sz w:val="24"/>
                <w:szCs w:val="24"/>
                <w:lang w:val="en-US" w:eastAsia="en-US"/>
              </w:rPr>
              <w:t>11</w:t>
            </w:r>
          </w:p>
          <w:p w:rsidR="003E2FC2" w:rsidRPr="00326CBC" w:rsidRDefault="003E2FC2" w:rsidP="007E5A77">
            <w:pPr>
              <w:pStyle w:val="ListParagraph"/>
              <w:spacing w:after="0" w:line="240" w:lineRule="auto"/>
              <w:ind w:left="0"/>
              <w:jc w:val="both"/>
              <w:rPr>
                <w:rFonts w:ascii="Sylfaen" w:hAnsi="Sylfaen" w:cs="Sylfaen"/>
                <w:i/>
                <w:iCs/>
                <w:sz w:val="20"/>
                <w:szCs w:val="20"/>
                <w:lang w:val="hy-AM" w:eastAsia="en-US"/>
              </w:rPr>
            </w:pPr>
            <w:r w:rsidRPr="00326CBC">
              <w:rPr>
                <w:rFonts w:ascii="Sylfaen" w:hAnsi="Sylfaen" w:cs="Sylfaen"/>
                <w:i/>
                <w:iCs/>
                <w:sz w:val="20"/>
                <w:szCs w:val="20"/>
                <w:lang w:val="hy-AM" w:eastAsia="en-US"/>
              </w:rPr>
              <w:t>կինոդիտում</w:t>
            </w:r>
          </w:p>
          <w:p w:rsidR="003E2FC2" w:rsidRPr="00326CBC" w:rsidRDefault="003E2FC2" w:rsidP="007E5A77">
            <w:pPr>
              <w:pStyle w:val="ListParagraph"/>
              <w:spacing w:after="0" w:line="240" w:lineRule="auto"/>
              <w:ind w:left="0"/>
              <w:jc w:val="both"/>
              <w:rPr>
                <w:rFonts w:asciiTheme="majorHAnsi" w:hAnsiTheme="majorHAnsi" w:cs="Sylfaen"/>
                <w:i/>
                <w:iCs/>
                <w:sz w:val="20"/>
                <w:szCs w:val="20"/>
                <w:lang w:val="hy-AM" w:eastAsia="en-US"/>
              </w:rPr>
            </w:pPr>
            <w:r w:rsidRPr="00326CBC">
              <w:rPr>
                <w:rFonts w:asciiTheme="majorHAnsi" w:hAnsiTheme="majorHAnsi" w:cs="Sylfaen"/>
                <w:i/>
                <w:iCs/>
                <w:sz w:val="20"/>
                <w:szCs w:val="20"/>
                <w:lang w:val="hy-AM" w:eastAsia="en-US"/>
              </w:rPr>
              <w:t>IV – VII</w:t>
            </w:r>
          </w:p>
          <w:p w:rsidR="003E2FC2" w:rsidRPr="00326CBC" w:rsidRDefault="003E2FC2" w:rsidP="007E5A77">
            <w:pPr>
              <w:pStyle w:val="ListParagraph"/>
              <w:spacing w:after="0" w:line="240" w:lineRule="auto"/>
              <w:ind w:left="0"/>
              <w:jc w:val="both"/>
              <w:rPr>
                <w:rFonts w:asciiTheme="majorHAnsi" w:hAnsiTheme="majorHAnsi" w:cs="Sylfaen"/>
                <w:i/>
                <w:iCs/>
                <w:sz w:val="20"/>
                <w:szCs w:val="20"/>
                <w:lang w:val="hy-AM" w:eastAsia="en-US"/>
              </w:rPr>
            </w:pPr>
          </w:p>
          <w:p w:rsidR="003E2FC2" w:rsidRPr="00326CBC" w:rsidRDefault="003E2FC2" w:rsidP="007E5A77">
            <w:pPr>
              <w:pStyle w:val="ListParagraph"/>
              <w:spacing w:after="0" w:line="240" w:lineRule="auto"/>
              <w:ind w:left="0"/>
              <w:jc w:val="both"/>
              <w:rPr>
                <w:rFonts w:ascii="Sylfaen" w:hAnsi="Sylfaen" w:cs="Sylfaen"/>
                <w:i/>
                <w:iCs/>
                <w:sz w:val="20"/>
                <w:szCs w:val="20"/>
                <w:lang w:val="en-US" w:eastAsia="en-US"/>
              </w:rPr>
            </w:pPr>
            <w:r w:rsidRPr="00326CBC">
              <w:rPr>
                <w:rFonts w:ascii="Sylfaen" w:hAnsi="Sylfaen" w:cs="Sylfaen"/>
                <w:i/>
                <w:iCs/>
                <w:sz w:val="20"/>
                <w:szCs w:val="20"/>
                <w:lang w:val="en-US" w:eastAsia="en-US"/>
              </w:rPr>
              <w:t>23</w:t>
            </w:r>
          </w:p>
          <w:p w:rsidR="003E2FC2" w:rsidRPr="00326CBC" w:rsidRDefault="003E2FC2" w:rsidP="007E5A77">
            <w:pPr>
              <w:pStyle w:val="ListParagraph"/>
              <w:spacing w:after="0" w:line="240" w:lineRule="auto"/>
              <w:ind w:left="0"/>
              <w:jc w:val="both"/>
              <w:rPr>
                <w:rFonts w:ascii="Sylfaen" w:hAnsi="Sylfaen" w:cs="Sylfaen"/>
                <w:i/>
                <w:iCs/>
                <w:sz w:val="20"/>
                <w:szCs w:val="20"/>
                <w:lang w:val="hy-AM" w:eastAsia="en-US"/>
              </w:rPr>
            </w:pPr>
            <w:r w:rsidRPr="00326CBC">
              <w:rPr>
                <w:rFonts w:ascii="Sylfaen" w:hAnsi="Sylfaen" w:cs="Sylfaen"/>
                <w:i/>
                <w:iCs/>
                <w:sz w:val="20"/>
                <w:szCs w:val="20"/>
                <w:lang w:val="hy-AM" w:eastAsia="en-US"/>
              </w:rPr>
              <w:t>Քննարկում</w:t>
            </w:r>
          </w:p>
          <w:p w:rsidR="003E2FC2" w:rsidRPr="00326CBC" w:rsidRDefault="003E2FC2" w:rsidP="007E5A77">
            <w:pPr>
              <w:pStyle w:val="ListParagraph"/>
              <w:spacing w:after="0" w:line="240" w:lineRule="auto"/>
              <w:ind w:left="0"/>
              <w:jc w:val="both"/>
              <w:rPr>
                <w:rFonts w:asciiTheme="majorHAnsi" w:hAnsiTheme="majorHAnsi" w:cs="Sylfaen"/>
                <w:i/>
                <w:iCs/>
                <w:sz w:val="20"/>
                <w:szCs w:val="20"/>
                <w:lang w:val="hy-AM" w:eastAsia="en-US"/>
              </w:rPr>
            </w:pPr>
            <w:r w:rsidRPr="00326CBC">
              <w:rPr>
                <w:rFonts w:asciiTheme="majorHAnsi" w:hAnsiTheme="majorHAnsi" w:cs="Sylfaen"/>
                <w:i/>
                <w:iCs/>
                <w:sz w:val="20"/>
                <w:szCs w:val="20"/>
                <w:lang w:val="hy-AM" w:eastAsia="en-US"/>
              </w:rPr>
              <w:t>IV – VII</w:t>
            </w:r>
          </w:p>
          <w:p w:rsidR="003E2FC2" w:rsidRPr="00326CBC" w:rsidRDefault="003E2FC2" w:rsidP="007E5A77">
            <w:pPr>
              <w:pStyle w:val="ListParagraph"/>
              <w:spacing w:after="0" w:line="240" w:lineRule="auto"/>
              <w:ind w:left="0"/>
              <w:jc w:val="both"/>
              <w:rPr>
                <w:rFonts w:asciiTheme="majorHAnsi" w:hAnsiTheme="majorHAnsi" w:cs="Sylfaen"/>
                <w:i/>
                <w:iCs/>
                <w:sz w:val="20"/>
                <w:szCs w:val="20"/>
                <w:lang w:val="hy-AM" w:eastAsia="en-US"/>
              </w:rPr>
            </w:pPr>
          </w:p>
          <w:p w:rsidR="003E2FC2" w:rsidRPr="00326CBC" w:rsidRDefault="003E2FC2" w:rsidP="007E5A77">
            <w:pPr>
              <w:pStyle w:val="ListParagraph"/>
              <w:spacing w:after="0" w:line="240" w:lineRule="auto"/>
              <w:ind w:left="0"/>
              <w:jc w:val="both"/>
              <w:rPr>
                <w:rFonts w:ascii="Sylfaen" w:hAnsi="Sylfaen" w:cs="Sylfaen"/>
                <w:i/>
                <w:iCs/>
                <w:sz w:val="20"/>
                <w:szCs w:val="20"/>
                <w:lang w:val="en-US" w:eastAsia="en-US"/>
              </w:rPr>
            </w:pPr>
            <w:r w:rsidRPr="00326CBC">
              <w:rPr>
                <w:rFonts w:asciiTheme="majorHAnsi" w:hAnsiTheme="majorHAnsi" w:cs="Sylfaen"/>
                <w:i/>
                <w:iCs/>
                <w:sz w:val="20"/>
                <w:szCs w:val="20"/>
                <w:lang w:val="en-US" w:eastAsia="en-US"/>
              </w:rPr>
              <w:t xml:space="preserve">1 </w:t>
            </w:r>
            <w:r w:rsidRPr="00326CBC">
              <w:rPr>
                <w:rFonts w:ascii="Sylfaen" w:hAnsi="Sylfaen" w:cs="Sylfaen"/>
                <w:i/>
                <w:iCs/>
                <w:sz w:val="20"/>
                <w:szCs w:val="20"/>
                <w:lang w:val="en-US" w:eastAsia="en-US"/>
              </w:rPr>
              <w:t>էքսկուրսիա</w:t>
            </w:r>
          </w:p>
          <w:p w:rsidR="003E2FC2" w:rsidRPr="00326CBC" w:rsidRDefault="003E2FC2" w:rsidP="007E5A77">
            <w:pPr>
              <w:pStyle w:val="ListParagraph"/>
              <w:spacing w:after="0" w:line="360" w:lineRule="auto"/>
              <w:ind w:left="0"/>
              <w:jc w:val="both"/>
              <w:rPr>
                <w:rFonts w:ascii="Sylfaen" w:hAnsi="Sylfaen" w:cs="Sylfaen"/>
                <w:i/>
                <w:iCs/>
                <w:sz w:val="24"/>
                <w:szCs w:val="24"/>
                <w:lang w:val="en-US" w:eastAsia="en-US"/>
              </w:rPr>
            </w:pPr>
          </w:p>
        </w:tc>
        <w:tc>
          <w:tcPr>
            <w:tcW w:w="1382" w:type="dxa"/>
            <w:tcBorders>
              <w:top w:val="single" w:sz="4" w:space="0" w:color="000000"/>
              <w:left w:val="single" w:sz="4" w:space="0" w:color="000000"/>
              <w:bottom w:val="single" w:sz="4" w:space="0" w:color="000000"/>
              <w:right w:val="single" w:sz="4" w:space="0" w:color="000000"/>
            </w:tcBorders>
          </w:tcPr>
          <w:p w:rsidR="00F63791" w:rsidRPr="00326CBC" w:rsidRDefault="00F63791" w:rsidP="00F63791">
            <w:pPr>
              <w:pStyle w:val="ListParagraph"/>
              <w:spacing w:after="0" w:line="240" w:lineRule="auto"/>
              <w:ind w:left="0"/>
              <w:jc w:val="both"/>
              <w:rPr>
                <w:rFonts w:asciiTheme="majorHAnsi" w:hAnsiTheme="majorHAnsi" w:cs="Sylfaen"/>
                <w:i/>
                <w:iCs/>
                <w:sz w:val="24"/>
                <w:szCs w:val="24"/>
                <w:lang w:val="en-US" w:eastAsia="en-US"/>
              </w:rPr>
            </w:pPr>
            <w:r w:rsidRPr="00326CBC">
              <w:rPr>
                <w:rFonts w:asciiTheme="majorHAnsi" w:hAnsiTheme="majorHAnsi" w:cs="Sylfaen"/>
                <w:i/>
                <w:iCs/>
                <w:sz w:val="24"/>
                <w:szCs w:val="24"/>
                <w:lang w:val="en-US" w:eastAsia="en-US"/>
              </w:rPr>
              <w:t>11</w:t>
            </w:r>
          </w:p>
          <w:p w:rsidR="00F63791" w:rsidRPr="00326CBC" w:rsidRDefault="00F63791" w:rsidP="00F63791">
            <w:pPr>
              <w:pStyle w:val="ListParagraph"/>
              <w:spacing w:after="0" w:line="240" w:lineRule="auto"/>
              <w:ind w:left="0"/>
              <w:jc w:val="both"/>
              <w:rPr>
                <w:rFonts w:ascii="Sylfaen" w:hAnsi="Sylfaen" w:cs="Sylfaen"/>
                <w:i/>
                <w:iCs/>
                <w:sz w:val="20"/>
                <w:szCs w:val="20"/>
                <w:lang w:val="hy-AM" w:eastAsia="en-US"/>
              </w:rPr>
            </w:pPr>
            <w:r w:rsidRPr="00326CBC">
              <w:rPr>
                <w:rFonts w:ascii="Sylfaen" w:hAnsi="Sylfaen" w:cs="Sylfaen"/>
                <w:i/>
                <w:iCs/>
                <w:sz w:val="20"/>
                <w:szCs w:val="20"/>
                <w:lang w:val="hy-AM" w:eastAsia="en-US"/>
              </w:rPr>
              <w:t>կինոդիտում</w:t>
            </w:r>
          </w:p>
          <w:p w:rsidR="00F63791" w:rsidRPr="00326CBC" w:rsidRDefault="00F63791" w:rsidP="00F63791">
            <w:pPr>
              <w:pStyle w:val="ListParagraph"/>
              <w:spacing w:after="0" w:line="240" w:lineRule="auto"/>
              <w:ind w:left="0"/>
              <w:jc w:val="both"/>
              <w:rPr>
                <w:rFonts w:asciiTheme="majorHAnsi" w:hAnsiTheme="majorHAnsi" w:cs="Sylfaen"/>
                <w:i/>
                <w:iCs/>
                <w:sz w:val="20"/>
                <w:szCs w:val="20"/>
                <w:lang w:val="hy-AM" w:eastAsia="en-US"/>
              </w:rPr>
            </w:pPr>
            <w:r w:rsidRPr="00326CBC">
              <w:rPr>
                <w:rFonts w:asciiTheme="majorHAnsi" w:hAnsiTheme="majorHAnsi" w:cs="Sylfaen"/>
                <w:i/>
                <w:iCs/>
                <w:sz w:val="20"/>
                <w:szCs w:val="20"/>
                <w:lang w:val="hy-AM" w:eastAsia="en-US"/>
              </w:rPr>
              <w:t>IV – VII</w:t>
            </w:r>
          </w:p>
          <w:p w:rsidR="00F63791" w:rsidRPr="00326CBC" w:rsidRDefault="00F63791" w:rsidP="00F63791">
            <w:pPr>
              <w:pStyle w:val="ListParagraph"/>
              <w:spacing w:after="0" w:line="240" w:lineRule="auto"/>
              <w:ind w:left="0"/>
              <w:jc w:val="both"/>
              <w:rPr>
                <w:rFonts w:ascii="Sylfaen" w:hAnsi="Sylfaen" w:cs="Sylfaen"/>
                <w:i/>
                <w:iCs/>
                <w:sz w:val="20"/>
                <w:szCs w:val="20"/>
                <w:lang w:val="en-US" w:eastAsia="en-US"/>
              </w:rPr>
            </w:pPr>
          </w:p>
          <w:p w:rsidR="00F63791" w:rsidRPr="00326CBC" w:rsidRDefault="00F63791" w:rsidP="00F63791">
            <w:pPr>
              <w:pStyle w:val="ListParagraph"/>
              <w:spacing w:after="0" w:line="240" w:lineRule="auto"/>
              <w:ind w:left="0"/>
              <w:jc w:val="both"/>
              <w:rPr>
                <w:rFonts w:ascii="Sylfaen" w:hAnsi="Sylfaen" w:cs="Sylfaen"/>
                <w:i/>
                <w:iCs/>
                <w:sz w:val="20"/>
                <w:szCs w:val="20"/>
                <w:lang w:val="en-US" w:eastAsia="en-US"/>
              </w:rPr>
            </w:pPr>
            <w:r w:rsidRPr="00326CBC">
              <w:rPr>
                <w:rFonts w:ascii="Sylfaen" w:hAnsi="Sylfaen" w:cs="Sylfaen"/>
                <w:i/>
                <w:iCs/>
                <w:sz w:val="20"/>
                <w:szCs w:val="20"/>
                <w:lang w:val="en-US" w:eastAsia="en-US"/>
              </w:rPr>
              <w:t>25</w:t>
            </w:r>
          </w:p>
          <w:p w:rsidR="00F63791" w:rsidRPr="00326CBC" w:rsidRDefault="00F63791" w:rsidP="00F63791">
            <w:pPr>
              <w:pStyle w:val="ListParagraph"/>
              <w:spacing w:after="0" w:line="240" w:lineRule="auto"/>
              <w:ind w:left="0"/>
              <w:jc w:val="both"/>
              <w:rPr>
                <w:rFonts w:ascii="Sylfaen" w:hAnsi="Sylfaen" w:cs="Sylfaen"/>
                <w:i/>
                <w:iCs/>
                <w:sz w:val="20"/>
                <w:szCs w:val="20"/>
                <w:lang w:val="hy-AM" w:eastAsia="en-US"/>
              </w:rPr>
            </w:pPr>
            <w:r w:rsidRPr="00326CBC">
              <w:rPr>
                <w:rFonts w:ascii="Sylfaen" w:hAnsi="Sylfaen" w:cs="Sylfaen"/>
                <w:i/>
                <w:iCs/>
                <w:sz w:val="20"/>
                <w:szCs w:val="20"/>
                <w:lang w:val="hy-AM" w:eastAsia="en-US"/>
              </w:rPr>
              <w:t>Քննարկում</w:t>
            </w:r>
          </w:p>
          <w:p w:rsidR="00F63791" w:rsidRPr="00326CBC" w:rsidRDefault="00F63791" w:rsidP="00F63791">
            <w:pPr>
              <w:pStyle w:val="ListParagraph"/>
              <w:spacing w:after="0" w:line="240" w:lineRule="auto"/>
              <w:ind w:left="0"/>
              <w:jc w:val="both"/>
              <w:rPr>
                <w:rFonts w:asciiTheme="majorHAnsi" w:hAnsiTheme="majorHAnsi" w:cs="Sylfaen"/>
                <w:i/>
                <w:iCs/>
                <w:sz w:val="20"/>
                <w:szCs w:val="20"/>
                <w:lang w:val="en-US" w:eastAsia="en-US"/>
              </w:rPr>
            </w:pPr>
            <w:r w:rsidRPr="00326CBC">
              <w:rPr>
                <w:rFonts w:asciiTheme="majorHAnsi" w:hAnsiTheme="majorHAnsi" w:cs="Sylfaen"/>
                <w:i/>
                <w:iCs/>
                <w:sz w:val="20"/>
                <w:szCs w:val="20"/>
                <w:lang w:val="hy-AM" w:eastAsia="en-US"/>
              </w:rPr>
              <w:t>IV – VII</w:t>
            </w:r>
          </w:p>
          <w:p w:rsidR="00F63791" w:rsidRPr="00326CBC" w:rsidRDefault="00F63791" w:rsidP="00F63791">
            <w:pPr>
              <w:pStyle w:val="ListParagraph"/>
              <w:spacing w:after="0" w:line="240" w:lineRule="auto"/>
              <w:ind w:left="0"/>
              <w:jc w:val="both"/>
              <w:rPr>
                <w:rFonts w:asciiTheme="majorHAnsi" w:hAnsiTheme="majorHAnsi" w:cs="Sylfaen"/>
                <w:i/>
                <w:iCs/>
                <w:sz w:val="20"/>
                <w:szCs w:val="20"/>
                <w:lang w:val="en-US" w:eastAsia="en-US"/>
              </w:rPr>
            </w:pPr>
          </w:p>
          <w:p w:rsidR="00F63791" w:rsidRPr="00326CBC" w:rsidRDefault="00F63791" w:rsidP="00F63791">
            <w:pPr>
              <w:pStyle w:val="ListParagraph"/>
              <w:spacing w:after="0" w:line="240" w:lineRule="auto"/>
              <w:ind w:left="0"/>
              <w:jc w:val="both"/>
              <w:rPr>
                <w:rFonts w:ascii="Sylfaen" w:hAnsi="Sylfaen" w:cs="Sylfaen"/>
                <w:i/>
                <w:iCs/>
                <w:sz w:val="20"/>
                <w:szCs w:val="20"/>
                <w:lang w:val="en-US" w:eastAsia="en-US"/>
              </w:rPr>
            </w:pPr>
            <w:r w:rsidRPr="00326CBC">
              <w:rPr>
                <w:rFonts w:asciiTheme="majorHAnsi" w:hAnsiTheme="majorHAnsi" w:cs="Sylfaen"/>
                <w:i/>
                <w:iCs/>
                <w:sz w:val="20"/>
                <w:szCs w:val="20"/>
                <w:lang w:val="en-US" w:eastAsia="en-US"/>
              </w:rPr>
              <w:t xml:space="preserve">1 </w:t>
            </w:r>
            <w:r w:rsidRPr="00326CBC">
              <w:rPr>
                <w:rFonts w:ascii="Sylfaen" w:hAnsi="Sylfaen" w:cs="Sylfaen"/>
                <w:i/>
                <w:iCs/>
                <w:sz w:val="20"/>
                <w:szCs w:val="20"/>
                <w:lang w:val="en-US" w:eastAsia="en-US"/>
              </w:rPr>
              <w:t>էքսկուրսիա</w:t>
            </w:r>
          </w:p>
          <w:p w:rsidR="00F63791" w:rsidRPr="00326CBC" w:rsidRDefault="00F63791" w:rsidP="00F63791">
            <w:pPr>
              <w:pStyle w:val="ListParagraph"/>
              <w:spacing w:after="0" w:line="240" w:lineRule="auto"/>
              <w:ind w:left="0"/>
              <w:jc w:val="both"/>
              <w:rPr>
                <w:rFonts w:asciiTheme="majorHAnsi" w:hAnsiTheme="majorHAnsi" w:cs="Sylfaen"/>
                <w:i/>
                <w:iCs/>
                <w:sz w:val="20"/>
                <w:szCs w:val="20"/>
                <w:lang w:val="en-US" w:eastAsia="en-US"/>
              </w:rPr>
            </w:pPr>
          </w:p>
          <w:p w:rsidR="00F63791" w:rsidRPr="00326CBC" w:rsidRDefault="00F63791" w:rsidP="0061413B">
            <w:pPr>
              <w:pStyle w:val="ListParagraph"/>
              <w:spacing w:after="0" w:line="360" w:lineRule="auto"/>
              <w:ind w:left="0"/>
              <w:jc w:val="both"/>
              <w:rPr>
                <w:rFonts w:ascii="Sylfaen" w:hAnsi="Sylfaen" w:cs="Sylfaen"/>
                <w:i/>
                <w:iCs/>
                <w:sz w:val="24"/>
                <w:szCs w:val="24"/>
                <w:lang w:val="hy-AM" w:eastAsia="en-US"/>
              </w:rPr>
            </w:pPr>
          </w:p>
          <w:p w:rsidR="00F63791" w:rsidRPr="00326CBC" w:rsidRDefault="00F63791" w:rsidP="0061413B">
            <w:pPr>
              <w:pStyle w:val="ListParagraph"/>
              <w:spacing w:after="0" w:line="360" w:lineRule="auto"/>
              <w:ind w:left="0"/>
              <w:jc w:val="both"/>
              <w:rPr>
                <w:rFonts w:ascii="Sylfaen" w:hAnsi="Sylfaen" w:cs="Sylfaen"/>
                <w:i/>
                <w:iCs/>
                <w:sz w:val="24"/>
                <w:szCs w:val="24"/>
                <w:lang w:val="en-US" w:eastAsia="en-US"/>
              </w:rPr>
            </w:pPr>
          </w:p>
          <w:p w:rsidR="00F63791" w:rsidRPr="00326CBC" w:rsidRDefault="00F63791" w:rsidP="0061413B">
            <w:pPr>
              <w:pStyle w:val="ListParagraph"/>
              <w:spacing w:after="0" w:line="360" w:lineRule="auto"/>
              <w:ind w:left="0"/>
              <w:jc w:val="both"/>
              <w:rPr>
                <w:rFonts w:ascii="Sylfaen" w:hAnsi="Sylfaen" w:cs="Sylfaen"/>
                <w:i/>
                <w:iCs/>
                <w:sz w:val="24"/>
                <w:szCs w:val="24"/>
                <w:lang w:val="en-US" w:eastAsia="en-US"/>
              </w:rPr>
            </w:pPr>
          </w:p>
          <w:p w:rsidR="00F63791" w:rsidRPr="00326CBC" w:rsidRDefault="00F63791" w:rsidP="0061413B">
            <w:pPr>
              <w:pStyle w:val="ListParagraph"/>
              <w:spacing w:after="0" w:line="360" w:lineRule="auto"/>
              <w:ind w:left="0"/>
              <w:jc w:val="both"/>
              <w:rPr>
                <w:rFonts w:ascii="Sylfaen" w:hAnsi="Sylfaen" w:cs="Sylfaen"/>
                <w:i/>
                <w:iCs/>
                <w:sz w:val="24"/>
                <w:szCs w:val="24"/>
                <w:lang w:val="en-US" w:eastAsia="en-US"/>
              </w:rPr>
            </w:pPr>
          </w:p>
        </w:tc>
      </w:tr>
    </w:tbl>
    <w:p w:rsidR="003035FC" w:rsidRPr="00C81C54" w:rsidRDefault="003035FC" w:rsidP="003035FC">
      <w:pPr>
        <w:pStyle w:val="NormalWeb"/>
        <w:spacing w:line="360" w:lineRule="auto"/>
        <w:ind w:firstLine="708"/>
        <w:rPr>
          <w:rFonts w:asciiTheme="majorHAnsi" w:hAnsiTheme="majorHAnsi"/>
          <w:i/>
          <w:iCs/>
          <w:lang w:val="hy-AM"/>
        </w:rPr>
      </w:pPr>
      <w:r w:rsidRPr="00326CBC">
        <w:rPr>
          <w:rFonts w:ascii="Sylfaen" w:hAnsi="Sylfaen" w:cs="Sylfaen"/>
          <w:i/>
          <w:iCs/>
          <w:lang w:val="hy-AM"/>
        </w:rPr>
        <w:t>Ամփոփել</w:t>
      </w:r>
      <w:r w:rsidRPr="00326CBC">
        <w:rPr>
          <w:rFonts w:asciiTheme="majorHAnsi" w:hAnsiTheme="majorHAnsi"/>
          <w:i/>
          <w:iCs/>
          <w:lang w:val="hy-AM"/>
        </w:rPr>
        <w:t xml:space="preserve"> </w:t>
      </w:r>
      <w:r w:rsidRPr="00326CBC">
        <w:rPr>
          <w:rFonts w:ascii="Sylfaen" w:hAnsi="Sylfaen" w:cs="Sylfaen"/>
          <w:i/>
          <w:iCs/>
          <w:lang w:val="hy-AM"/>
        </w:rPr>
        <w:t>ներառական</w:t>
      </w:r>
      <w:r w:rsidRPr="00326CBC">
        <w:rPr>
          <w:rFonts w:asciiTheme="majorHAnsi" w:hAnsiTheme="majorHAnsi"/>
          <w:i/>
          <w:iCs/>
          <w:lang w:val="hy-AM"/>
        </w:rPr>
        <w:t xml:space="preserve"> </w:t>
      </w:r>
      <w:r w:rsidRPr="00326CBC">
        <w:rPr>
          <w:rFonts w:ascii="Sylfaen" w:hAnsi="Sylfaen" w:cs="Sylfaen"/>
          <w:i/>
          <w:iCs/>
          <w:lang w:val="hy-AM"/>
        </w:rPr>
        <w:t>կրթության</w:t>
      </w:r>
      <w:r w:rsidRPr="00326CBC">
        <w:rPr>
          <w:rFonts w:asciiTheme="majorHAnsi" w:hAnsiTheme="majorHAnsi"/>
          <w:i/>
          <w:iCs/>
          <w:lang w:val="hy-AM"/>
        </w:rPr>
        <w:t xml:space="preserve"> </w:t>
      </w:r>
      <w:r w:rsidRPr="00326CBC">
        <w:rPr>
          <w:rFonts w:ascii="Sylfaen" w:hAnsi="Sylfaen" w:cs="Sylfaen"/>
          <w:i/>
          <w:iCs/>
          <w:lang w:val="hy-AM"/>
        </w:rPr>
        <w:t>իրականացման</w:t>
      </w:r>
      <w:r w:rsidRPr="00326CBC">
        <w:rPr>
          <w:rFonts w:asciiTheme="majorHAnsi" w:hAnsiTheme="majorHAnsi"/>
          <w:i/>
          <w:iCs/>
          <w:lang w:val="hy-AM"/>
        </w:rPr>
        <w:t xml:space="preserve"> </w:t>
      </w:r>
      <w:r w:rsidRPr="00326CBC">
        <w:rPr>
          <w:rFonts w:ascii="Sylfaen" w:hAnsi="Sylfaen" w:cs="Sylfaen"/>
          <w:i/>
          <w:iCs/>
          <w:lang w:val="hy-AM"/>
        </w:rPr>
        <w:t>և</w:t>
      </w:r>
      <w:r w:rsidRPr="00326CBC">
        <w:rPr>
          <w:rFonts w:asciiTheme="majorHAnsi" w:hAnsiTheme="majorHAnsi"/>
          <w:i/>
          <w:iCs/>
          <w:lang w:val="hy-AM"/>
        </w:rPr>
        <w:t xml:space="preserve"> </w:t>
      </w:r>
      <w:r w:rsidRPr="00326CBC">
        <w:rPr>
          <w:rFonts w:ascii="Sylfaen" w:hAnsi="Sylfaen" w:cs="Sylfaen"/>
          <w:i/>
          <w:iCs/>
          <w:lang w:val="hy-AM"/>
        </w:rPr>
        <w:t>հավասարության</w:t>
      </w:r>
      <w:r w:rsidRPr="00326CBC">
        <w:rPr>
          <w:rFonts w:asciiTheme="majorHAnsi" w:hAnsiTheme="majorHAnsi"/>
          <w:i/>
          <w:iCs/>
          <w:lang w:val="hy-AM"/>
        </w:rPr>
        <w:t xml:space="preserve"> </w:t>
      </w:r>
      <w:r w:rsidRPr="00326CBC">
        <w:rPr>
          <w:rFonts w:ascii="Sylfaen" w:hAnsi="Sylfaen" w:cs="Sylfaen"/>
          <w:i/>
          <w:iCs/>
          <w:lang w:val="hy-AM"/>
        </w:rPr>
        <w:t>ապահովման</w:t>
      </w:r>
      <w:r w:rsidRPr="00326CBC">
        <w:rPr>
          <w:rFonts w:asciiTheme="majorHAnsi" w:hAnsiTheme="majorHAnsi"/>
          <w:i/>
          <w:iCs/>
          <w:lang w:val="hy-AM"/>
        </w:rPr>
        <w:t xml:space="preserve"> </w:t>
      </w:r>
      <w:r w:rsidRPr="00C81C54">
        <w:rPr>
          <w:rFonts w:ascii="Sylfaen" w:hAnsi="Sylfaen" w:cs="Sylfaen"/>
          <w:i/>
          <w:iCs/>
          <w:lang w:val="hy-AM"/>
        </w:rPr>
        <w:t>ուղղությամբ</w:t>
      </w:r>
      <w:r w:rsidRPr="00C81C54">
        <w:rPr>
          <w:rFonts w:asciiTheme="majorHAnsi" w:hAnsiTheme="majorHAnsi"/>
          <w:i/>
          <w:iCs/>
          <w:lang w:val="hy-AM"/>
        </w:rPr>
        <w:t xml:space="preserve"> </w:t>
      </w:r>
      <w:r w:rsidRPr="00C81C54">
        <w:rPr>
          <w:rFonts w:ascii="Sylfaen" w:hAnsi="Sylfaen" w:cs="Sylfaen"/>
          <w:i/>
          <w:iCs/>
          <w:lang w:val="hy-AM"/>
        </w:rPr>
        <w:t>հաստատության</w:t>
      </w:r>
      <w:r w:rsidRPr="00C81C54">
        <w:rPr>
          <w:rFonts w:asciiTheme="majorHAnsi" w:hAnsiTheme="majorHAnsi"/>
          <w:i/>
          <w:iCs/>
          <w:lang w:val="hy-AM"/>
        </w:rPr>
        <w:t xml:space="preserve"> </w:t>
      </w:r>
      <w:r w:rsidRPr="00C81C54">
        <w:rPr>
          <w:rFonts w:ascii="Sylfaen" w:hAnsi="Sylfaen" w:cs="Sylfaen"/>
          <w:i/>
          <w:iCs/>
          <w:lang w:val="hy-AM"/>
        </w:rPr>
        <w:t>հիմնական</w:t>
      </w:r>
      <w:r w:rsidRPr="00C81C54">
        <w:rPr>
          <w:rFonts w:asciiTheme="majorHAnsi" w:hAnsiTheme="majorHAnsi"/>
          <w:i/>
          <w:iCs/>
          <w:lang w:val="hy-AM"/>
        </w:rPr>
        <w:t xml:space="preserve"> </w:t>
      </w:r>
      <w:r w:rsidRPr="00C81C54">
        <w:rPr>
          <w:rFonts w:ascii="Sylfaen" w:hAnsi="Sylfaen" w:cs="Sylfaen"/>
          <w:i/>
          <w:iCs/>
          <w:lang w:val="hy-AM"/>
        </w:rPr>
        <w:t>ցուցանիշները</w:t>
      </w:r>
      <w:r w:rsidRPr="00C81C54">
        <w:rPr>
          <w:rFonts w:asciiTheme="majorHAnsi" w:hAnsiTheme="majorHAnsi"/>
          <w:i/>
          <w:iCs/>
          <w:lang w:val="hy-AM"/>
        </w:rPr>
        <w:t xml:space="preserve">, </w:t>
      </w:r>
      <w:r w:rsidRPr="00C81C54">
        <w:rPr>
          <w:rFonts w:ascii="Sylfaen" w:hAnsi="Sylfaen" w:cs="Sylfaen"/>
          <w:i/>
          <w:iCs/>
          <w:lang w:val="hy-AM"/>
        </w:rPr>
        <w:t>վերլուծել</w:t>
      </w:r>
      <w:r w:rsidRPr="00C81C54">
        <w:rPr>
          <w:rFonts w:asciiTheme="majorHAnsi" w:hAnsiTheme="majorHAnsi"/>
          <w:i/>
          <w:iCs/>
          <w:lang w:val="hy-AM"/>
        </w:rPr>
        <w:t xml:space="preserve"> </w:t>
      </w:r>
      <w:r w:rsidRPr="00C81C54">
        <w:rPr>
          <w:rFonts w:ascii="Sylfaen" w:hAnsi="Sylfaen" w:cs="Sylfaen"/>
          <w:i/>
          <w:iCs/>
          <w:lang w:val="hy-AM"/>
        </w:rPr>
        <w:t>դրանք</w:t>
      </w:r>
      <w:r w:rsidRPr="00C81C54">
        <w:rPr>
          <w:rFonts w:asciiTheme="majorHAnsi" w:hAnsiTheme="majorHAnsi"/>
          <w:i/>
          <w:iCs/>
          <w:lang w:val="hy-AM"/>
        </w:rPr>
        <w:t xml:space="preserve"> </w:t>
      </w:r>
      <w:r w:rsidRPr="00C81C54">
        <w:rPr>
          <w:rFonts w:ascii="Sylfaen" w:hAnsi="Sylfaen" w:cs="Sylfaen"/>
          <w:i/>
          <w:iCs/>
          <w:lang w:val="hy-AM"/>
        </w:rPr>
        <w:t>և</w:t>
      </w:r>
      <w:r w:rsidRPr="00C81C54">
        <w:rPr>
          <w:rFonts w:asciiTheme="majorHAnsi" w:hAnsiTheme="majorHAnsi"/>
          <w:i/>
          <w:iCs/>
          <w:lang w:val="hy-AM"/>
        </w:rPr>
        <w:t xml:space="preserve"> </w:t>
      </w:r>
      <w:r w:rsidRPr="00C81C54">
        <w:rPr>
          <w:rFonts w:ascii="Sylfaen" w:hAnsi="Sylfaen" w:cs="Sylfaen"/>
          <w:i/>
          <w:iCs/>
          <w:lang w:val="hy-AM"/>
        </w:rPr>
        <w:t>կատարել</w:t>
      </w:r>
      <w:r w:rsidRPr="00C81C54">
        <w:rPr>
          <w:rFonts w:asciiTheme="majorHAnsi" w:hAnsiTheme="majorHAnsi"/>
          <w:i/>
          <w:iCs/>
          <w:lang w:val="hy-AM"/>
        </w:rPr>
        <w:t xml:space="preserve"> </w:t>
      </w:r>
      <w:r w:rsidRPr="00C81C54">
        <w:rPr>
          <w:rFonts w:ascii="Sylfaen" w:hAnsi="Sylfaen" w:cs="Sylfaen"/>
          <w:i/>
          <w:iCs/>
          <w:lang w:val="hy-AM"/>
        </w:rPr>
        <w:t>եզրահանգումներ</w:t>
      </w:r>
      <w:r w:rsidRPr="00C81C54">
        <w:rPr>
          <w:rFonts w:asciiTheme="majorHAnsi" w:hAnsiTheme="majorHAnsi"/>
          <w:i/>
          <w:iCs/>
          <w:lang w:val="hy-AM"/>
        </w:rPr>
        <w:t>:</w:t>
      </w:r>
    </w:p>
    <w:p w:rsidR="00A56079" w:rsidRPr="0036049A" w:rsidRDefault="003035FC" w:rsidP="0036049A">
      <w:pPr>
        <w:pStyle w:val="NormalWeb"/>
        <w:spacing w:line="360" w:lineRule="auto"/>
        <w:rPr>
          <w:rFonts w:asciiTheme="majorHAnsi" w:hAnsiTheme="majorHAnsi"/>
          <w:b/>
          <w:bCs/>
          <w:i/>
          <w:iCs/>
          <w:u w:val="single"/>
          <w:lang w:val="hy-AM"/>
        </w:rPr>
      </w:pPr>
      <w:r w:rsidRPr="00326CBC">
        <w:rPr>
          <w:rFonts w:asciiTheme="majorHAnsi" w:hAnsiTheme="majorHAnsi"/>
          <w:b/>
          <w:bCs/>
          <w:i/>
          <w:iCs/>
          <w:u w:val="single"/>
          <w:lang w:val="hy-AM"/>
        </w:rPr>
        <w:t>___</w:t>
      </w:r>
      <w:r w:rsidRPr="00326CBC">
        <w:rPr>
          <w:rFonts w:ascii="Sylfaen" w:hAnsi="Sylfaen" w:cs="Sylfaen"/>
          <w:b/>
          <w:bCs/>
          <w:i/>
          <w:iCs/>
          <w:u w:val="single"/>
          <w:lang w:val="hy-AM"/>
        </w:rPr>
        <w:t>Ներառական</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կրթությունը</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իրականացվում</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է</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երեխաների</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հավասար</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իրավունքների</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և</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հանդուրժողականությանը</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նվիրված</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ծրագրերի</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իրագործմամբ</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Դպրոցում</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սովորում</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են</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ԿԱՊԿ</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ունեցող</w:t>
      </w:r>
      <w:r w:rsidR="00652A3C" w:rsidRPr="00326CBC">
        <w:rPr>
          <w:rFonts w:asciiTheme="majorHAnsi" w:hAnsiTheme="majorHAnsi"/>
          <w:b/>
          <w:bCs/>
          <w:i/>
          <w:iCs/>
          <w:u w:val="single"/>
          <w:lang w:val="hy-AM"/>
        </w:rPr>
        <w:t xml:space="preserve"> </w:t>
      </w:r>
      <w:r w:rsidR="00CE1D84" w:rsidRPr="00326CBC">
        <w:rPr>
          <w:rFonts w:asciiTheme="majorHAnsi" w:hAnsiTheme="majorHAnsi"/>
          <w:b/>
          <w:bCs/>
          <w:i/>
          <w:iCs/>
          <w:u w:val="single"/>
          <w:lang w:val="hy-AM"/>
        </w:rPr>
        <w:t>1</w:t>
      </w:r>
      <w:r w:rsidR="00F63791" w:rsidRPr="00326CBC">
        <w:rPr>
          <w:rFonts w:asciiTheme="majorHAnsi" w:hAnsiTheme="majorHAnsi"/>
          <w:b/>
          <w:bCs/>
          <w:i/>
          <w:iCs/>
          <w:u w:val="single"/>
          <w:lang w:val="hy-AM"/>
        </w:rPr>
        <w:t>5</w:t>
      </w:r>
      <w:r w:rsidRPr="00326CBC">
        <w:rPr>
          <w:rFonts w:ascii="Sylfaen" w:hAnsi="Sylfaen" w:cs="Sylfaen"/>
          <w:b/>
          <w:bCs/>
          <w:i/>
          <w:iCs/>
          <w:u w:val="single"/>
          <w:lang w:val="hy-AM"/>
        </w:rPr>
        <w:t>աշակերտ</w:t>
      </w:r>
      <w:r w:rsidR="00CE1D84" w:rsidRPr="00326CBC">
        <w:rPr>
          <w:rFonts w:asciiTheme="majorHAnsi" w:hAnsiTheme="majorHAnsi"/>
          <w:b/>
          <w:bCs/>
          <w:i/>
          <w:iCs/>
          <w:u w:val="single"/>
          <w:lang w:val="hy-AM"/>
        </w:rPr>
        <w:t xml:space="preserve">` </w:t>
      </w:r>
      <w:r w:rsidR="00F63791" w:rsidRPr="00326CBC">
        <w:rPr>
          <w:rFonts w:asciiTheme="majorHAnsi" w:hAnsiTheme="majorHAnsi"/>
          <w:b/>
          <w:bCs/>
          <w:i/>
          <w:iCs/>
          <w:u w:val="single"/>
          <w:lang w:val="hy-AM"/>
        </w:rPr>
        <w:t>8</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աշակերտ</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տարրական</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դասարաններում</w:t>
      </w:r>
      <w:r w:rsidR="00CE1D84" w:rsidRPr="00326CBC">
        <w:rPr>
          <w:rFonts w:asciiTheme="majorHAnsi" w:hAnsiTheme="majorHAnsi"/>
          <w:b/>
          <w:bCs/>
          <w:i/>
          <w:iCs/>
          <w:u w:val="single"/>
          <w:lang w:val="hy-AM"/>
        </w:rPr>
        <w:t xml:space="preserve">, </w:t>
      </w:r>
      <w:r w:rsidR="00F63791" w:rsidRPr="00326CBC">
        <w:rPr>
          <w:rFonts w:asciiTheme="majorHAnsi" w:hAnsiTheme="majorHAnsi"/>
          <w:b/>
          <w:bCs/>
          <w:i/>
          <w:iCs/>
          <w:u w:val="single"/>
          <w:lang w:val="hy-AM"/>
        </w:rPr>
        <w:t>7</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աշակերտ</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միջին</w:t>
      </w:r>
      <w:r w:rsidRPr="00326CBC">
        <w:rPr>
          <w:rFonts w:asciiTheme="majorHAnsi" w:hAnsiTheme="majorHAnsi"/>
          <w:b/>
          <w:bCs/>
          <w:i/>
          <w:iCs/>
          <w:u w:val="single"/>
          <w:lang w:val="hy-AM"/>
        </w:rPr>
        <w:t xml:space="preserve"> </w:t>
      </w:r>
      <w:r w:rsidRPr="00326CBC">
        <w:rPr>
          <w:rFonts w:ascii="Sylfaen" w:hAnsi="Sylfaen" w:cs="Sylfaen"/>
          <w:b/>
          <w:bCs/>
          <w:i/>
          <w:iCs/>
          <w:u w:val="single"/>
          <w:lang w:val="hy-AM"/>
        </w:rPr>
        <w:t>դասարաններում</w:t>
      </w:r>
      <w:r w:rsidRPr="00326CBC">
        <w:rPr>
          <w:rFonts w:asciiTheme="majorHAnsi" w:hAnsiTheme="majorHAnsi"/>
          <w:b/>
          <w:bCs/>
          <w:i/>
          <w:iCs/>
          <w:u w:val="single"/>
          <w:lang w:val="hy-AM"/>
        </w:rPr>
        <w:t>:</w:t>
      </w:r>
    </w:p>
    <w:p w:rsidR="00A56079" w:rsidRPr="00326CBC" w:rsidRDefault="00A56079" w:rsidP="00A56079">
      <w:pPr>
        <w:spacing w:line="360" w:lineRule="auto"/>
        <w:jc w:val="center"/>
        <w:rPr>
          <w:rFonts w:ascii="GHEA Grapalat" w:hAnsi="GHEA Grapalat" w:cs="Sylfaen"/>
          <w:b/>
          <w:bCs/>
          <w:i/>
          <w:iCs/>
          <w:color w:val="FF0000"/>
          <w:sz w:val="24"/>
          <w:szCs w:val="24"/>
          <w:u w:val="single"/>
          <w:lang w:val="en-US"/>
        </w:rPr>
      </w:pPr>
      <w:r w:rsidRPr="00A56079">
        <w:rPr>
          <w:rFonts w:ascii="GHEA Grapalat" w:hAnsi="GHEA Grapalat" w:cs="Sylfaen"/>
          <w:b/>
          <w:bCs/>
          <w:i/>
          <w:iCs/>
          <w:sz w:val="24"/>
          <w:szCs w:val="24"/>
          <w:u w:val="single"/>
          <w:lang w:val="hy-AM"/>
        </w:rPr>
        <w:t>Մաս 5. Համայնքային մասնակցություն</w:t>
      </w:r>
      <w:r w:rsidR="00B14FA1" w:rsidRPr="00CA4C4B">
        <w:rPr>
          <w:rFonts w:ascii="GHEA Grapalat" w:hAnsi="GHEA Grapalat" w:cs="Sylfaen"/>
          <w:b/>
          <w:bCs/>
          <w:i/>
          <w:iCs/>
          <w:sz w:val="24"/>
          <w:szCs w:val="24"/>
          <w:u w:val="single"/>
          <w:lang w:val="hy-AM"/>
        </w:rPr>
        <w:t xml:space="preserve"> </w:t>
      </w: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A56079" w:rsidRDefault="00A56079" w:rsidP="00A56079">
      <w:pPr>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«Ծնողները, ընտանիքները, մանկավարժները և համայնքները միասնաբար – այս այն լավագույն համագործակցությունն է, որը կարող է ապահովել բոլոր աշակերտների համար անհրաժեշտ աջակցության տրամադրումը՝ ուսման և կյանքի մեջ հաջողությունների հասնելու նպատակով:</w:t>
      </w:r>
    </w:p>
    <w:p w:rsidR="00A56079" w:rsidRPr="00A56079" w:rsidRDefault="00A56079" w:rsidP="00A56079">
      <w:pPr>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Միջազգայնորեն տարանջատում են ծնողների, ընտանիքների, և համայնքների մասնակցության 6 ձև: Դրանք են՝</w:t>
      </w:r>
    </w:p>
    <w:p w:rsidR="00A56079" w:rsidRPr="00A56079" w:rsidRDefault="00A56079" w:rsidP="00D721EF">
      <w:pPr>
        <w:pStyle w:val="ListParagraph"/>
        <w:numPr>
          <w:ilvl w:val="0"/>
          <w:numId w:val="1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և ընտանեկան խնամքը, ուշադրությունը և հոգածությունը երեխայի հանդեպ.</w:t>
      </w:r>
    </w:p>
    <w:p w:rsidR="00A56079" w:rsidRPr="00A56079" w:rsidRDefault="00A56079" w:rsidP="00D721EF">
      <w:pPr>
        <w:pStyle w:val="ListParagraph"/>
        <w:numPr>
          <w:ilvl w:val="0"/>
          <w:numId w:val="1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մշտական հաղորդակցությունը ուսումնական հաստատության հետ.</w:t>
      </w:r>
    </w:p>
    <w:p w:rsidR="00A56079" w:rsidRPr="00A56079" w:rsidRDefault="00A56079" w:rsidP="00D721EF">
      <w:pPr>
        <w:pStyle w:val="ListParagraph"/>
        <w:numPr>
          <w:ilvl w:val="0"/>
          <w:numId w:val="1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կամավորական բնույթի գործունեությունը՝ ուղղված ուսումնական հաստատությանն օժանդակելուն.</w:t>
      </w:r>
    </w:p>
    <w:p w:rsidR="00A56079" w:rsidRPr="00A56079" w:rsidRDefault="00A56079" w:rsidP="00D721EF">
      <w:pPr>
        <w:pStyle w:val="ListParagraph"/>
        <w:numPr>
          <w:ilvl w:val="0"/>
          <w:numId w:val="1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աջակցությունը երեխային իր տնային աշխատանքների կատարման մեջ և սովորելու գործընթացում.</w:t>
      </w:r>
    </w:p>
    <w:p w:rsidR="00A56079" w:rsidRPr="00A56079" w:rsidRDefault="00A56079" w:rsidP="00D721EF">
      <w:pPr>
        <w:pStyle w:val="ListParagraph"/>
        <w:numPr>
          <w:ilvl w:val="0"/>
          <w:numId w:val="1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ծնողների, ընտանիքի և համայնքի ներգրավվածությունը ուսումնական հաստատության կողմից որոշումների կայացման գործընթացում.</w:t>
      </w:r>
    </w:p>
    <w:p w:rsidR="00A56079" w:rsidRPr="00A56079" w:rsidRDefault="00A56079" w:rsidP="00D721EF">
      <w:pPr>
        <w:pStyle w:val="ListParagraph"/>
        <w:numPr>
          <w:ilvl w:val="0"/>
          <w:numId w:val="14"/>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Ուսումանկան հաստատության համագործակցությունը տեղական իշխանությունների և համայնքների հետ:»</w:t>
      </w:r>
      <w:r w:rsidRPr="00A56079">
        <w:rPr>
          <w:rStyle w:val="FootnoteReference"/>
          <w:rFonts w:ascii="GHEA Grapalat" w:hAnsi="GHEA Grapalat" w:cs="Sylfaen"/>
          <w:sz w:val="24"/>
          <w:szCs w:val="24"/>
          <w:lang w:val="hy-AM"/>
        </w:rPr>
        <w:footnoteReference w:id="2"/>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Այսպիսով ծնողների, ընտանիքի և համայնքի մասնակցությունը համարվում է ուսումնական հաստատության գործունեության բարելավման կարևոր գործոն: Մասնակցության առաջնային և կարևորագույն ձևն է՝ ծնողների և ընտանիքի կողմից երեխայի հանդեպ ուշադրությունը, հոգածությունը և խնամքը, ներառյալ՝ ուսումնական հաստատություն երեխայի կանոնավոր հաճախումն ապահովելը: Կարևոր է նաև ծնողների մշտական կապը ուսումնական հաստատության հետ, ծնողական ժողովներին 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 </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Ծնողական և ընտանեկան մասնակցության տեսանկյունից շատ կարևոր է նաև երեխայի տնային հանձնարարությունների կատարումը վերահսկելը և անհրաժեշտության դեպքում նրան աջակցելը՝ նպաստելով երեխայի մոտ սովորելու նկատմամբ սիրո և հակումների առաջացմանը: Ծնողներն իրավունք ունեն հետևել երեխայի ուսումնառությանը ուսումնական հաստատությունում, մասնակցել դասալսումներին, սակայն մեր երկրում նրանց մասնակցության այս ձևը տարածված չէ և ծնողների մանսակցության աստիճանը երեխայի ուսումնառության գործընթացին հաստատությունում հիմնականում ցածր է: </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Մասնակցության ամենատարածված ձևը Հայաստանում ծնողների, ընտանիքի, և համայնքի կամավորական բնույթի գործունեությունն է՝ հաստատությանն օժանդակելու և երեխաների համար միջոցառումներ կազմակերպելու նպատակով: Ընտանիքները, ծնողները և համայքները հաստատությանն աջակցում են նաև կամավոր դրամական ներդրումներով, աշխատանքով, գույքով կամ նյութերով, ինչպես նաև միջոցառումների կազմակերպմամբ և դրանց մասնակցությամբ: </w:t>
      </w:r>
    </w:p>
    <w:p w:rsidR="00A56079" w:rsidRPr="00A56079" w:rsidRDefault="00A56079" w:rsidP="00A56079">
      <w:pPr>
        <w:pStyle w:val="NormalWeb"/>
        <w:shd w:val="clear" w:color="auto" w:fill="FFFFFF"/>
        <w:spacing w:before="0" w:beforeAutospacing="0" w:after="0" w:afterAutospacing="0" w:line="360" w:lineRule="auto"/>
        <w:ind w:firstLine="567"/>
        <w:rPr>
          <w:rFonts w:ascii="GHEA Grapalat" w:hAnsi="GHEA Grapalat"/>
          <w:lang w:val="hy-AM"/>
        </w:rPr>
      </w:pPr>
      <w:r w:rsidRPr="00A56079">
        <w:rPr>
          <w:rFonts w:ascii="GHEA Grapalat" w:hAnsi="GHEA Grapalat"/>
          <w:lang w:val="hy-AM"/>
        </w:rPr>
        <w:t>Մասնակցության առավել մեծ աստիճանի հասնելու համար կարևոր նշանակություն ունի ծնողների, ընտանիքների և համայնքների ներգրավվածությունը ուսումնական հաստատության կողմից որոշումների կայացմանը, ինչը Հայաստանում ապահովվում է հաստատության կոլեգիալ կառավարման մարմնի` խորհրդի, ինստիտուտի միջոցով: Խորհրդի կազմում ներառվում են հաստատության սովորողների ծնողները, մանկավարժները, տարածքային կառավարման մարմնի, նախարարության և տեղական ինքնակառավարման մարմնի ներկայացուցիչները: Ուսումնական հաստատության կառավարմանը մասնակցում են ուսումնական հաստատության աշակերտական խորհրդի անդամները` խորհրդակցական ձայնի իրավունքով:</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Մասնակցության բարձրացման կարևոր գործոններից է հաստատության կողմից իրականացված քայլերը, որոնք ուղղված են հաստատության և տեղական ինքնակառավարման մարմինների հետ, ինչպես նաև տարբեր համայնքային կառույցների հետ համագործակցության ամրապնդմանը: Ոչ միայն համայնքը պետք է ակտիվորեն մասնակցի հաստատության գործունեությանը, այլ նաև պետք է գործի հետադարձ կապը: Հաստատությունը գործուն մասնակցություն պետք է ունենա համայնքի հիմնախնդիրների լուծմանը` այդ գործընթացում ներգրավելով նաև սովորողներին: Այն պետք է հանդիսանա տվյալ համայնքի կրթամշակութային կենտրոնը, լինի համայնքահեն: Հաստատության գործունեության ներքին գնահատման գործընթացը պետք է բացահայտի, թե որքանով է արդյունավետ սովորող-ծնող</w:t>
      </w:r>
      <w:r w:rsidRPr="00A56079">
        <w:rPr>
          <w:rFonts w:ascii="GHEA Grapalat" w:hAnsi="GHEA Grapalat"/>
          <w:sz w:val="24"/>
          <w:szCs w:val="24"/>
          <w:lang w:val="hy-AM"/>
        </w:rPr>
        <w:t>-</w:t>
      </w:r>
      <w:r w:rsidRPr="00A56079">
        <w:rPr>
          <w:rFonts w:ascii="GHEA Grapalat" w:hAnsi="GHEA Grapalat" w:cs="Sylfaen"/>
          <w:sz w:val="24"/>
          <w:szCs w:val="24"/>
          <w:lang w:val="hy-AM"/>
        </w:rPr>
        <w:t>հաստատություն-համայնք համագործակցությունը, որքանով է այն նպաստում կրթության որակի բարձրացմանը:</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մասնակցությունը նկարագրող ցուցանիշներին ու չափանիշներին հաստատության համապատասխանությունը գնահատելու ձևերը ներառում են ինչպես փաստաթղթային ուսումնասիրություն, փաստագրում և դիտարկում, այնպես էլ հարցում: Ստորև բերվում են սովորողների և նրանց ծնողների մասնակցության վերաբերյալ ցուցանիշները:</w:t>
      </w:r>
    </w:p>
    <w:p w:rsidR="00A56079" w:rsidRPr="00A56079" w:rsidRDefault="00A56079" w:rsidP="00A56079">
      <w:pPr>
        <w:pStyle w:val="NoSpacing"/>
        <w:spacing w:line="360" w:lineRule="auto"/>
        <w:ind w:firstLine="708"/>
        <w:jc w:val="both"/>
        <w:rPr>
          <w:rFonts w:ascii="GHEA Grapalat" w:hAnsi="GHEA Grapalat" w:cs="Sylfaen"/>
          <w:sz w:val="24"/>
          <w:szCs w:val="24"/>
          <w:lang w:val="hy-AM"/>
        </w:rPr>
      </w:pPr>
    </w:p>
    <w:p w:rsidR="00A56079" w:rsidRPr="00A56079" w:rsidRDefault="00A56079" w:rsidP="00A56079">
      <w:pPr>
        <w:pStyle w:val="NoSpacing"/>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հաստատությունում սովորողների և տնօրինության համագործակցությունը, սովորողների մասնակցությունը հաստատության գործունեությանը.</w:t>
      </w:r>
    </w:p>
    <w:p w:rsidR="00A56079" w:rsidRPr="00A56079" w:rsidRDefault="00A56079" w:rsidP="00D721EF">
      <w:pPr>
        <w:pStyle w:val="ListParagraph"/>
        <w:numPr>
          <w:ilvl w:val="0"/>
          <w:numId w:val="16"/>
        </w:numPr>
        <w:shd w:val="clear" w:color="auto" w:fill="FFFFFF"/>
        <w:spacing w:after="0" w:line="360" w:lineRule="auto"/>
        <w:contextualSpacing w:val="0"/>
        <w:jc w:val="both"/>
        <w:rPr>
          <w:rFonts w:ascii="GHEA Grapalat" w:hAnsi="GHEA Grapalat" w:cs="Sylfaen"/>
          <w:sz w:val="24"/>
          <w:szCs w:val="24"/>
          <w:u w:val="single"/>
          <w:lang w:val="hy-AM"/>
        </w:rPr>
      </w:pPr>
      <w:r w:rsidRPr="00A56079">
        <w:rPr>
          <w:rFonts w:ascii="GHEA Grapalat" w:hAnsi="GHEA Grapalat" w:cs="Sylfaen"/>
          <w:sz w:val="24"/>
          <w:szCs w:val="24"/>
          <w:lang w:val="hy-AM"/>
        </w:rPr>
        <w:t>տնօրինությունը խթանում է սովորողների նախաձեռնությունները, օժանդակում դրանց իրագործմանը.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մասնակցությունն իրենց վերաբերող խնդրահարույց հարցերի վերաբերյալ տնօրինության կողմից որոշումների ընդունմանը, նման դեպքերի թիվը և մասնակցություն ունեցած սովորողների տոկոսը.</w:t>
      </w:r>
    </w:p>
    <w:p w:rsidR="00A56079" w:rsidRPr="00A56079" w:rsidRDefault="00A56079" w:rsidP="00D721EF">
      <w:pPr>
        <w:pStyle w:val="ListParagraph"/>
        <w:numPr>
          <w:ilvl w:val="0"/>
          <w:numId w:val="16"/>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սովորողների կողմից առաջարկված նոր նախաձեռնությունները և դրանց թիվը, նախաձեռնություններին մասնակցություն ունեցած սովորողների տոկոսը.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կողմից կազմակերպած միջոցառումները և դրանց թիվը, միջոցառումներին մասնակցություն ունեցած սովորողների տոկոսը.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սովորողների մասնակցությունը հաստատության ներքին կարգապահական կանոնների մշակմանը, մասնակցություն ունեցած սովորողների տոկոսը </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իրենց հուզող հարցերի վերաբերյալ սովորողների կողմից կազմակերպված </w:t>
      </w:r>
      <w:r w:rsidRPr="00A56079">
        <w:rPr>
          <w:rFonts w:ascii="GHEA Grapalat" w:hAnsi="GHEA Grapalat" w:cs="Sylfaen"/>
          <w:sz w:val="24"/>
          <w:szCs w:val="24"/>
          <w:lang w:val="hy-AM" w:eastAsia="en-US"/>
        </w:rPr>
        <w:t>համաժողովները, սեմինարները,</w:t>
      </w:r>
      <w:r w:rsidRPr="00A56079">
        <w:rPr>
          <w:rFonts w:ascii="GHEA Grapalat" w:hAnsi="GHEA Grapalat" w:cs="Sylfaen"/>
          <w:sz w:val="24"/>
          <w:szCs w:val="24"/>
          <w:lang w:val="hy-AM"/>
        </w:rPr>
        <w:t xml:space="preserve"> կլոր-սեղանները, քննարկումները, դրանց թիվը, և մասնակցություն ունեցած սովորողների տոկոսը.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սովորող-սովորող և սովորող-ուսուցիչ հարաբերությունները ուսումնական հաստատությունում:</w:t>
      </w:r>
    </w:p>
    <w:p w:rsidR="00A56079" w:rsidRPr="00D7579B" w:rsidRDefault="00A56079" w:rsidP="001C7237">
      <w:pPr>
        <w:shd w:val="clear" w:color="auto" w:fill="FFFFFF"/>
        <w:spacing w:line="360" w:lineRule="auto"/>
        <w:ind w:firstLine="567"/>
        <w:jc w:val="both"/>
        <w:rPr>
          <w:rFonts w:ascii="GHEA Grapalat" w:hAnsi="GHEA Grapalat" w:cs="Sylfaen"/>
          <w:b/>
          <w:bCs/>
          <w:i/>
          <w:iCs/>
          <w:sz w:val="24"/>
          <w:szCs w:val="24"/>
          <w:lang w:val="hy-AM"/>
        </w:rPr>
      </w:pPr>
      <w:r w:rsidRPr="00D7579B">
        <w:rPr>
          <w:rFonts w:ascii="GHEA Grapalat" w:hAnsi="GHEA Grapalat" w:cs="Sylfaen"/>
          <w:b/>
          <w:bCs/>
          <w:i/>
          <w:iCs/>
          <w:sz w:val="24"/>
          <w:szCs w:val="24"/>
          <w:lang w:val="hy-AM"/>
        </w:rPr>
        <w:lastRenderedPageBreak/>
        <w:t>Ուսումնական հաստատությունում գործում է</w:t>
      </w:r>
      <w:r w:rsidR="002432BD" w:rsidRPr="00D7579B">
        <w:rPr>
          <w:rFonts w:ascii="GHEA Grapalat" w:hAnsi="GHEA Grapalat" w:cs="Sylfaen"/>
          <w:b/>
          <w:bCs/>
          <w:i/>
          <w:iCs/>
          <w:sz w:val="24"/>
          <w:szCs w:val="24"/>
          <w:lang w:val="hy-AM"/>
        </w:rPr>
        <w:t xml:space="preserve"> աշակերտական խորհուրդ, որն ընտրվել է Հայաստանի Հանրապետության հանրակրթական հաստատության պետական ոչ առևտրային կազմակերպության կանոնադրության համապատասխան և առաջնորդվում  է </w:t>
      </w:r>
      <w:r w:rsidRPr="00D7579B">
        <w:rPr>
          <w:rFonts w:ascii="GHEA Grapalat" w:hAnsi="GHEA Grapalat" w:cs="Sylfaen"/>
          <w:b/>
          <w:bCs/>
          <w:i/>
          <w:iCs/>
          <w:sz w:val="24"/>
          <w:szCs w:val="24"/>
          <w:lang w:val="hy-AM"/>
        </w:rPr>
        <w:t xml:space="preserve"> ժողովրդավարության և ինքնավարության սկզբունքներ</w:t>
      </w:r>
      <w:r w:rsidR="002432BD" w:rsidRPr="00D7579B">
        <w:rPr>
          <w:rFonts w:ascii="GHEA Grapalat" w:hAnsi="GHEA Grapalat" w:cs="Sylfaen"/>
          <w:b/>
          <w:bCs/>
          <w:i/>
          <w:iCs/>
          <w:sz w:val="24"/>
          <w:szCs w:val="24"/>
          <w:lang w:val="hy-AM"/>
        </w:rPr>
        <w:t>ով</w:t>
      </w:r>
      <w:r w:rsidRPr="00D7579B">
        <w:rPr>
          <w:rFonts w:ascii="GHEA Grapalat" w:hAnsi="GHEA Grapalat" w:cs="Sylfaen"/>
          <w:b/>
          <w:bCs/>
          <w:i/>
          <w:iCs/>
          <w:sz w:val="24"/>
          <w:szCs w:val="24"/>
          <w:lang w:val="hy-AM"/>
        </w:rPr>
        <w:t>, որի ներկայացրած առաջարկություններն ամբողջությամբ արտացոլում են սովորողների կարիքները: Ուսումնական հաստատության աշակերտական խորհուրդն իր գործունեությունը կառուցում է փոխադարձ հարգանքի, սովորողների, ծնողների և տնօրինու</w:t>
      </w:r>
      <w:r w:rsidR="00993205" w:rsidRPr="00D7579B">
        <w:rPr>
          <w:rFonts w:ascii="GHEA Grapalat" w:hAnsi="GHEA Grapalat" w:cs="Sylfaen"/>
          <w:b/>
          <w:bCs/>
          <w:i/>
          <w:iCs/>
          <w:sz w:val="24"/>
          <w:szCs w:val="24"/>
          <w:lang w:val="hy-AM"/>
        </w:rPr>
        <w:t xml:space="preserve">թյան փոխադարձ վստահության ու  </w:t>
      </w:r>
      <w:r w:rsidRPr="00D7579B">
        <w:rPr>
          <w:rFonts w:ascii="GHEA Grapalat" w:hAnsi="GHEA Grapalat" w:cs="Sylfaen"/>
          <w:b/>
          <w:bCs/>
          <w:i/>
          <w:iCs/>
          <w:sz w:val="24"/>
          <w:szCs w:val="24"/>
          <w:lang w:val="hy-AM"/>
        </w:rPr>
        <w:t xml:space="preserve"> աջակցության մթնոլորտում, իրականացնում է հանրօգուտ աշխատանք.</w:t>
      </w:r>
    </w:p>
    <w:p w:rsidR="00A56079" w:rsidRPr="00A56079" w:rsidRDefault="00A56079" w:rsidP="00D721EF">
      <w:pPr>
        <w:pStyle w:val="ListParagraph"/>
        <w:numPr>
          <w:ilvl w:val="0"/>
          <w:numId w:val="16"/>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աշակերտական խորհրդի նախաձեռնած քայլերն՝ ուղղված ուսման մեջ կամ այլ հարցերում խնդիրներ ունեցող սովորողներին աջակցելուն.</w:t>
      </w:r>
      <w:r w:rsidRPr="00A56079">
        <w:rPr>
          <w:rFonts w:ascii="GHEA Grapalat" w:hAnsi="GHEA Grapalat" w:cs="Sylfaen"/>
          <w:color w:val="000000"/>
          <w:sz w:val="24"/>
          <w:szCs w:val="24"/>
          <w:lang w:val="hy-AM"/>
        </w:rPr>
        <w:t xml:space="preserve"> </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աշակերտական խորհրդի ձեռնարկած միջոցները` սովորողների միջև ծագած վեճերին և խնդիրներին լուծում տալու նպատակով.</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r w:rsidRPr="00A56079">
        <w:rPr>
          <w:rFonts w:ascii="GHEA Grapalat" w:hAnsi="GHEA Grapalat" w:cs="Sylfaen"/>
          <w:color w:val="000000"/>
          <w:sz w:val="24"/>
          <w:szCs w:val="24"/>
          <w:lang w:val="hy-AM"/>
        </w:rPr>
        <w:t xml:space="preserve"> </w:t>
      </w:r>
    </w:p>
    <w:p w:rsidR="00A56079" w:rsidRPr="00A56079" w:rsidRDefault="00A56079" w:rsidP="00D721EF">
      <w:pPr>
        <w:pStyle w:val="ListParagraph"/>
        <w:numPr>
          <w:ilvl w:val="0"/>
          <w:numId w:val="16"/>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աշակերտական խորհրդի գործունեության համապատասխանությունը ժողովրդավարության և ինքնավարության սկզբունքներին:</w:t>
      </w:r>
    </w:p>
    <w:p w:rsidR="00A56079" w:rsidRPr="001C7237" w:rsidRDefault="00A56079" w:rsidP="001C7237">
      <w:pPr>
        <w:pStyle w:val="ListParagraph"/>
        <w:shd w:val="clear" w:color="auto" w:fill="FFFFFF"/>
        <w:spacing w:after="0" w:line="360" w:lineRule="auto"/>
        <w:ind w:left="360"/>
        <w:jc w:val="both"/>
        <w:rPr>
          <w:rFonts w:ascii="GHEA Grapalat" w:hAnsi="GHEA Grapalat"/>
          <w:color w:val="00B050"/>
          <w:sz w:val="24"/>
          <w:szCs w:val="24"/>
          <w:lang w:val="hy-AM"/>
        </w:rPr>
      </w:pPr>
    </w:p>
    <w:p w:rsidR="00A56079" w:rsidRPr="00D7579B" w:rsidRDefault="00A56079" w:rsidP="001C7237">
      <w:pPr>
        <w:shd w:val="clear" w:color="auto" w:fill="FFFFFF"/>
        <w:spacing w:line="360" w:lineRule="auto"/>
        <w:ind w:firstLine="567"/>
        <w:jc w:val="both"/>
        <w:rPr>
          <w:rFonts w:ascii="GHEA Grapalat" w:hAnsi="GHEA Grapalat" w:cs="Sylfaen"/>
          <w:b/>
          <w:bCs/>
          <w:i/>
          <w:iCs/>
          <w:sz w:val="24"/>
          <w:szCs w:val="24"/>
          <w:lang w:val="hy-AM"/>
        </w:rPr>
      </w:pPr>
      <w:r w:rsidRPr="00D7579B">
        <w:rPr>
          <w:rFonts w:ascii="GHEA Grapalat" w:hAnsi="GHEA Grapalat" w:cs="Sylfaen"/>
          <w:b/>
          <w:bCs/>
          <w:i/>
          <w:iCs/>
          <w:sz w:val="24"/>
          <w:szCs w:val="24"/>
          <w:lang w:val="hy-AM"/>
        </w:rPr>
        <w:t xml:space="preserve">Ուսումնական հաստատության ծնողական խորհուրդը </w:t>
      </w:r>
      <w:r w:rsidR="002432BD" w:rsidRPr="00D7579B">
        <w:rPr>
          <w:rFonts w:ascii="GHEA Grapalat" w:hAnsi="GHEA Grapalat" w:cs="Sylfaen"/>
          <w:b/>
          <w:bCs/>
          <w:i/>
          <w:iCs/>
          <w:sz w:val="24"/>
          <w:szCs w:val="24"/>
          <w:lang w:val="hy-AM"/>
        </w:rPr>
        <w:t>կազմավորվում է դասարանների ծնո</w:t>
      </w:r>
      <w:r w:rsidR="00E94961" w:rsidRPr="00D7579B">
        <w:rPr>
          <w:rFonts w:ascii="GHEA Grapalat" w:hAnsi="GHEA Grapalat" w:cs="Sylfaen"/>
          <w:b/>
          <w:bCs/>
          <w:i/>
          <w:iCs/>
          <w:sz w:val="24"/>
          <w:szCs w:val="24"/>
          <w:lang w:val="hy-AM"/>
        </w:rPr>
        <w:t>ղական խորհուրդների նախագահներից՝ Պետական հանրակրթական ուսումնական հաստատության օրինակելի կանոնադրության 101 կետի համապատասխան: Ս</w:t>
      </w:r>
      <w:r w:rsidRPr="00D7579B">
        <w:rPr>
          <w:rFonts w:ascii="GHEA Grapalat" w:hAnsi="GHEA Grapalat" w:cs="Sylfaen"/>
          <w:b/>
          <w:bCs/>
          <w:i/>
          <w:iCs/>
          <w:sz w:val="24"/>
          <w:szCs w:val="24"/>
          <w:lang w:val="hy-AM"/>
        </w:rPr>
        <w:t>երտ համագործակցում է տնօրինության և աշակերտական խորհրդի հետ, նպաստում սովորողների ուսո</w:t>
      </w:r>
      <w:r w:rsidR="00E94961" w:rsidRPr="00D7579B">
        <w:rPr>
          <w:rFonts w:ascii="GHEA Grapalat" w:hAnsi="GHEA Grapalat" w:cs="Sylfaen"/>
          <w:b/>
          <w:bCs/>
          <w:i/>
          <w:iCs/>
          <w:sz w:val="24"/>
          <w:szCs w:val="24"/>
          <w:lang w:val="hy-AM"/>
        </w:rPr>
        <w:t>ւմնադաստիարակչական աշխատանքների կազմակերպմանը</w:t>
      </w:r>
      <w:r w:rsidRPr="00D7579B">
        <w:rPr>
          <w:rFonts w:ascii="GHEA Grapalat" w:hAnsi="GHEA Grapalat" w:cs="Sylfaen"/>
          <w:b/>
          <w:bCs/>
          <w:i/>
          <w:iCs/>
          <w:sz w:val="24"/>
          <w:szCs w:val="24"/>
          <w:lang w:val="hy-AM"/>
        </w:rPr>
        <w:t>.</w:t>
      </w:r>
    </w:p>
    <w:p w:rsidR="00A56079" w:rsidRPr="00A56079" w:rsidRDefault="00A56079" w:rsidP="00D721EF">
      <w:pPr>
        <w:pStyle w:val="ListParagraph"/>
        <w:numPr>
          <w:ilvl w:val="0"/>
          <w:numId w:val="16"/>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առաջարկությունները, դրանց թիվը և ընդունված առաջարկների տոկոսը ներկայացվածի նկատմամբ</w:t>
      </w:r>
      <w:r w:rsidRPr="00A56079">
        <w:rPr>
          <w:rFonts w:ascii="GHEA Grapalat" w:hAnsi="GHEA Grapalat" w:cs="Sylfaen"/>
          <w:color w:val="000000"/>
          <w:sz w:val="24"/>
          <w:szCs w:val="24"/>
          <w:lang w:val="hy-AM"/>
        </w:rPr>
        <w:t>.</w:t>
      </w:r>
    </w:p>
    <w:p w:rsidR="00A56079" w:rsidRPr="00A56079" w:rsidRDefault="00A56079" w:rsidP="00D721EF">
      <w:pPr>
        <w:pStyle w:val="ListParagraph"/>
        <w:numPr>
          <w:ilvl w:val="0"/>
          <w:numId w:val="16"/>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ծնողական խորհրդի կողմից կազմակերպված միջոցառումները (հանդեսներ, հավաքներ, երեկույթներ, էքսկուրսիաներ, ճանաչողական այցեր և այլն) դրանց թիվը, մասնակից ծնողների թիվը և սովորողների տոկոսը.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 դրանց թիվը.</w:t>
      </w:r>
    </w:p>
    <w:p w:rsidR="00A56079" w:rsidRPr="00A56079" w:rsidRDefault="00A56079" w:rsidP="00D721EF">
      <w:pPr>
        <w:pStyle w:val="ListParagraph"/>
        <w:numPr>
          <w:ilvl w:val="0"/>
          <w:numId w:val="16"/>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lastRenderedPageBreak/>
        <w:t>ծնողական խորհրդի հանդիպումների հաճախականությունը և դրանց ընթացքում քննարկված հարցերի շրջանակները.</w:t>
      </w:r>
    </w:p>
    <w:p w:rsidR="00A56079" w:rsidRPr="00A56079" w:rsidRDefault="00A56079" w:rsidP="00D721EF">
      <w:pPr>
        <w:pStyle w:val="ListParagraph"/>
        <w:numPr>
          <w:ilvl w:val="0"/>
          <w:numId w:val="16"/>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ծնողական խորհրդի կողմից հաստատության ծնողազուրկ և սոցիալապես անապահով ընտանիքներից սովորողներին տրամադարվող աջակցությունը, ձևերը և աջակցություն ստացող սովորողների տոկոսը.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և աշակերտական խորհրդների համագործակցությունը և դրա ձևերը.</w:t>
      </w:r>
    </w:p>
    <w:p w:rsidR="00A56079" w:rsidRPr="00A56079" w:rsidRDefault="00A56079" w:rsidP="00D721EF">
      <w:pPr>
        <w:pStyle w:val="ListParagraph"/>
        <w:numPr>
          <w:ilvl w:val="0"/>
          <w:numId w:val="16"/>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ուսումնական հաստատության առօրյաից և տեղի ունեցող իրադարձություններից ծնողների տեղեկացվածության աստիճանը.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ներգրավվածությունը սովորողների արտադպրոցական և արտադասարանական աշխատանքներում, ներգրավվածության ձևերը և նման աշխատանքներում ընդգրկված ծնողներին տոկոսը.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u w:val="single"/>
          <w:lang w:val="hy-AM"/>
        </w:rPr>
      </w:pPr>
      <w:r w:rsidRPr="00A56079">
        <w:rPr>
          <w:rFonts w:ascii="GHEA Grapalat" w:hAnsi="GHEA Grapalat" w:cs="Sylfaen"/>
          <w:sz w:val="24"/>
          <w:szCs w:val="24"/>
          <w:lang w:val="hy-AM"/>
        </w:rPr>
        <w:t xml:space="preserve">այն ծնողների տոկոսը, որոնք օգտվում են </w:t>
      </w:r>
      <w:hyperlink r:id="rId17" w:history="1">
        <w:r w:rsidRPr="00A56079">
          <w:rPr>
            <w:rStyle w:val="Hyperlink"/>
            <w:rFonts w:ascii="GHEA Grapalat" w:hAnsi="GHEA Grapalat" w:cs="Calibri"/>
            <w:sz w:val="24"/>
            <w:szCs w:val="24"/>
            <w:lang w:val="hy-AM"/>
          </w:rPr>
          <w:t>http://www.dasaran.am</w:t>
        </w:r>
      </w:hyperlink>
      <w:r w:rsidRPr="00A56079">
        <w:rPr>
          <w:rFonts w:ascii="GHEA Grapalat" w:hAnsi="GHEA Grapalat" w:cs="Sylfaen"/>
          <w:sz w:val="24"/>
          <w:szCs w:val="24"/>
          <w:lang w:val="hy-AM"/>
        </w:rPr>
        <w:t xml:space="preserve">, </w:t>
      </w:r>
      <w:hyperlink r:id="rId18" w:history="1">
        <w:r w:rsidRPr="00A56079">
          <w:rPr>
            <w:rStyle w:val="Hyperlink"/>
            <w:rFonts w:ascii="GHEA Grapalat" w:hAnsi="GHEA Grapalat" w:cs="Calibri"/>
            <w:sz w:val="24"/>
            <w:szCs w:val="24"/>
            <w:lang w:val="hy-AM"/>
          </w:rPr>
          <w:t>http://ktak.am</w:t>
        </w:r>
      </w:hyperlink>
      <w:r w:rsidRPr="00A56079">
        <w:rPr>
          <w:rFonts w:ascii="GHEA Grapalat" w:hAnsi="GHEA Grapalat" w:cs="Sylfaen"/>
          <w:sz w:val="24"/>
          <w:szCs w:val="24"/>
          <w:lang w:val="hy-AM"/>
        </w:rPr>
        <w:t>,</w:t>
      </w:r>
      <w:r w:rsidRPr="00A56079">
        <w:rPr>
          <w:rFonts w:ascii="GHEA Grapalat" w:hAnsi="GHEA Grapalat"/>
          <w:sz w:val="24"/>
          <w:szCs w:val="24"/>
          <w:lang w:val="hy-AM"/>
        </w:rPr>
        <w:t xml:space="preserve"> </w:t>
      </w:r>
      <w:hyperlink r:id="rId19" w:history="1">
        <w:r w:rsidRPr="00A56079">
          <w:rPr>
            <w:rStyle w:val="Hyperlink"/>
            <w:rFonts w:ascii="GHEA Grapalat" w:hAnsi="GHEA Grapalat" w:cs="Calibri"/>
            <w:sz w:val="24"/>
            <w:szCs w:val="24"/>
            <w:lang w:val="hy-AM"/>
          </w:rPr>
          <w:t>http://www.armedu.am</w:t>
        </w:r>
      </w:hyperlink>
      <w:r w:rsidRPr="00A56079">
        <w:rPr>
          <w:rFonts w:ascii="GHEA Grapalat" w:hAnsi="GHEA Grapalat" w:cs="Sylfaen"/>
          <w:sz w:val="24"/>
          <w:szCs w:val="24"/>
          <w:lang w:val="hy-AM"/>
        </w:rPr>
        <w:t>,</w:t>
      </w:r>
      <w:r w:rsidRPr="00A56079">
        <w:rPr>
          <w:rFonts w:ascii="GHEA Grapalat" w:hAnsi="GHEA Grapalat"/>
          <w:sz w:val="24"/>
          <w:szCs w:val="24"/>
          <w:lang w:val="hy-AM"/>
        </w:rPr>
        <w:t xml:space="preserve"> </w:t>
      </w:r>
      <w:hyperlink r:id="rId20" w:history="1">
        <w:r w:rsidRPr="00A56079">
          <w:rPr>
            <w:rStyle w:val="Hyperlink"/>
            <w:rFonts w:ascii="GHEA Grapalat" w:hAnsi="GHEA Grapalat" w:cs="Calibri"/>
            <w:sz w:val="24"/>
            <w:szCs w:val="24"/>
            <w:lang w:val="hy-AM"/>
          </w:rPr>
          <w:t>http://forum.armedu.am/</w:t>
        </w:r>
      </w:hyperlink>
      <w:r w:rsidRPr="00A56079">
        <w:rPr>
          <w:rFonts w:ascii="GHEA Grapalat" w:hAnsi="GHEA Grapalat" w:cs="Sylfaen"/>
          <w:sz w:val="24"/>
          <w:szCs w:val="24"/>
          <w:lang w:val="hy-AM"/>
        </w:rPr>
        <w:t xml:space="preserve">, </w:t>
      </w:r>
      <w:hyperlink r:id="rId21" w:history="1">
        <w:r w:rsidRPr="00A56079">
          <w:rPr>
            <w:rStyle w:val="Hyperlink"/>
            <w:rFonts w:ascii="GHEA Grapalat" w:hAnsi="GHEA Grapalat" w:cs="Calibri"/>
            <w:sz w:val="24"/>
            <w:szCs w:val="24"/>
            <w:lang w:val="hy-AM"/>
          </w:rPr>
          <w:t>http://lib.armedu.am</w:t>
        </w:r>
      </w:hyperlink>
      <w:r w:rsidR="001C7237">
        <w:rPr>
          <w:rFonts w:ascii="GHEA Grapalat" w:hAnsi="GHEA Grapalat" w:cs="Sylfaen"/>
          <w:sz w:val="24"/>
          <w:szCs w:val="24"/>
          <w:lang w:val="hy-AM"/>
        </w:rPr>
        <w:t xml:space="preserve">, </w:t>
      </w:r>
      <w:hyperlink r:id="rId22" w:history="1">
        <w:r w:rsidR="001C7237" w:rsidRPr="001C7237">
          <w:rPr>
            <w:rStyle w:val="Hyperlink"/>
            <w:lang w:val="hy-AM"/>
          </w:rPr>
          <w:t>http://www.aniedu.am/</w:t>
        </w:r>
      </w:hyperlink>
      <w:r w:rsidRPr="00A56079">
        <w:rPr>
          <w:rFonts w:ascii="GHEA Grapalat" w:hAnsi="GHEA Grapalat" w:cs="Sylfaen"/>
          <w:sz w:val="24"/>
          <w:szCs w:val="24"/>
          <w:lang w:val="hy-AM"/>
        </w:rPr>
        <w:t xml:space="preserve"> և այլ կրթական կայքերից, ինչպես նաև հաստատության կայքից:</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spacing w:line="360" w:lineRule="auto"/>
        <w:ind w:left="360"/>
        <w:jc w:val="both"/>
        <w:rPr>
          <w:rFonts w:ascii="GHEA Grapalat" w:hAnsi="GHEA Grapalat" w:cs="Sylfaen"/>
          <w:color w:val="000000"/>
          <w:sz w:val="24"/>
          <w:szCs w:val="24"/>
          <w:lang w:val="hy-AM"/>
        </w:rPr>
      </w:pPr>
    </w:p>
    <w:p w:rsidR="00A56079" w:rsidRPr="00D7579B" w:rsidRDefault="00A56079" w:rsidP="00A56079">
      <w:pPr>
        <w:pStyle w:val="ListParagraph"/>
        <w:spacing w:line="360" w:lineRule="auto"/>
        <w:ind w:left="0" w:firstLine="567"/>
        <w:jc w:val="both"/>
        <w:rPr>
          <w:rFonts w:ascii="GHEA Grapalat" w:hAnsi="GHEA Grapalat"/>
          <w:b/>
          <w:bCs/>
          <w:i/>
          <w:iCs/>
          <w:sz w:val="24"/>
          <w:szCs w:val="24"/>
          <w:lang w:val="hy-AM" w:eastAsia="en-US"/>
        </w:rPr>
      </w:pPr>
      <w:r w:rsidRPr="00D7579B">
        <w:rPr>
          <w:rFonts w:ascii="GHEA Grapalat" w:hAnsi="GHEA Grapalat"/>
          <w:b/>
          <w:bCs/>
          <w:i/>
          <w:iCs/>
          <w:sz w:val="24"/>
          <w:szCs w:val="24"/>
          <w:lang w:val="hy-AM" w:eastAsia="en-US"/>
        </w:rPr>
        <w:t xml:space="preserve">Ուսումնական հաստատությունն  ու համայնքը համագործակցում են, և հաստատությունը </w:t>
      </w:r>
      <w:r w:rsidRPr="00D7579B">
        <w:rPr>
          <w:rFonts w:ascii="GHEA Grapalat" w:hAnsi="GHEA Grapalat" w:cs="Sylfaen"/>
          <w:b/>
          <w:bCs/>
          <w:i/>
          <w:iCs/>
          <w:sz w:val="24"/>
          <w:szCs w:val="24"/>
          <w:lang w:val="hy-AM"/>
        </w:rPr>
        <w:t>վարում է ակտիվ հասարակական կյանք.</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շենքային պայմանների բարելավման, տարածքի բարեկարգման, ուսումնանյութական բազայի համալրման և այլ աշխատանքներին համայնքի մասնակացությունը, այդ գործում կատարված ներդրումները.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համայքնային հիմնախնդիրների վերաբերյալ սովորողների տեղեկացվածությունը և նրանց մասնակցությունը համայնքի աշխատանքներին, մասնակցության ձևերը, մասնակցություն ունեցած սովորողների տոկոսը.</w:t>
      </w:r>
    </w:p>
    <w:p w:rsidR="00A56079" w:rsidRPr="00A56079" w:rsidRDefault="00A56079" w:rsidP="00D721EF">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կողմից համայնքի բնակիչների համար կազմակերպված և անցկացված միջոցառումները և դրանց թիվը, մասնակից սովորողների տոկոսը և համայնքի ներկայացուցիչների թիվը.</w:t>
      </w:r>
    </w:p>
    <w:p w:rsidR="00725476" w:rsidRPr="004365C1" w:rsidRDefault="00A56079" w:rsidP="00D721EF">
      <w:pPr>
        <w:pStyle w:val="ListParagraph"/>
        <w:numPr>
          <w:ilvl w:val="0"/>
          <w:numId w:val="16"/>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ուսումնական հաստատության կողմից հասարակական կազմակերպությունների  հետ համատեղ իրականացված կրթական ծրագրերը, դրանց թիվը և մասնակից սովորողների թիվը` ըստ ծրագրերի:</w:t>
      </w:r>
    </w:p>
    <w:p w:rsidR="001E77B0" w:rsidRPr="00A56079" w:rsidRDefault="001E77B0" w:rsidP="001E77B0">
      <w:pPr>
        <w:pStyle w:val="NormalWeb"/>
        <w:spacing w:line="360" w:lineRule="auto"/>
        <w:rPr>
          <w:rFonts w:ascii="GHEA Grapalat" w:hAnsi="GHEA Grapalat"/>
          <w:i/>
          <w:iCs/>
          <w:lang w:val="hy-AM"/>
        </w:rPr>
      </w:pPr>
      <w:r w:rsidRPr="00A56079">
        <w:rPr>
          <w:rFonts w:ascii="GHEA Grapalat" w:hAnsi="GHEA Grapalat"/>
          <w:b/>
          <w:bCs/>
          <w:i/>
          <w:iCs/>
          <w:lang w:val="hy-AM"/>
        </w:rPr>
        <w:lastRenderedPageBreak/>
        <w:t>Աղյուսակ 30. Տվյալներ հաստատության գործունեությանը սովորողների մասնակցության վերաբերյալ</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418"/>
        <w:gridCol w:w="284"/>
        <w:gridCol w:w="1275"/>
        <w:gridCol w:w="1276"/>
        <w:gridCol w:w="283"/>
        <w:gridCol w:w="851"/>
        <w:gridCol w:w="1276"/>
      </w:tblGrid>
      <w:tr w:rsidR="00CC7C84" w:rsidRPr="00A56079" w:rsidTr="00CC7C84">
        <w:tc>
          <w:tcPr>
            <w:tcW w:w="6521" w:type="dxa"/>
            <w:gridSpan w:val="4"/>
            <w:tcBorders>
              <w:top w:val="single" w:sz="4" w:space="0" w:color="000000"/>
              <w:left w:val="single" w:sz="4" w:space="0" w:color="000000"/>
              <w:bottom w:val="single" w:sz="4" w:space="0" w:color="000000"/>
              <w:right w:val="single" w:sz="4" w:space="0" w:color="000000"/>
            </w:tcBorders>
          </w:tcPr>
          <w:p w:rsidR="00CC7C84" w:rsidRPr="00A56079" w:rsidRDefault="00CC7C84" w:rsidP="00CC7C84">
            <w:pPr>
              <w:pStyle w:val="ListParagraph"/>
              <w:spacing w:after="0" w:line="360" w:lineRule="auto"/>
              <w:ind w:left="0"/>
              <w:jc w:val="both"/>
              <w:rPr>
                <w:rFonts w:ascii="GHEA Grapalat" w:hAnsi="GHEA Grapalat" w:cs="Sylfaen"/>
                <w:b/>
                <w:bCs/>
                <w:sz w:val="24"/>
                <w:szCs w:val="24"/>
                <w:lang w:val="hy-AM"/>
              </w:rPr>
            </w:pPr>
            <w:r w:rsidRPr="00A56079">
              <w:rPr>
                <w:rFonts w:ascii="GHEA Grapalat" w:hAnsi="GHEA Grapalat" w:cs="Sylfaen"/>
                <w:b/>
                <w:bCs/>
                <w:sz w:val="24"/>
                <w:szCs w:val="24"/>
                <w:lang w:val="hy-AM"/>
              </w:rPr>
              <w:t>Ցուցանիշ</w:t>
            </w:r>
          </w:p>
        </w:tc>
        <w:tc>
          <w:tcPr>
            <w:tcW w:w="1276" w:type="dxa"/>
            <w:tcBorders>
              <w:top w:val="single" w:sz="4" w:space="0" w:color="000000"/>
              <w:left w:val="single" w:sz="4" w:space="0" w:color="000000"/>
              <w:bottom w:val="single" w:sz="4" w:space="0" w:color="000000"/>
              <w:right w:val="single" w:sz="4" w:space="0" w:color="000000"/>
            </w:tcBorders>
          </w:tcPr>
          <w:p w:rsidR="00CC7C84" w:rsidRPr="001C7237" w:rsidRDefault="00CC7C84" w:rsidP="00CC7C84">
            <w:pPr>
              <w:pStyle w:val="ListParagraph"/>
              <w:spacing w:after="0" w:line="360" w:lineRule="auto"/>
              <w:ind w:left="0"/>
              <w:jc w:val="both"/>
              <w:rPr>
                <w:rFonts w:ascii="Sylfaen" w:hAnsi="Sylfaen" w:cs="Sylfaen"/>
                <w:b/>
                <w:bCs/>
                <w:sz w:val="24"/>
                <w:szCs w:val="24"/>
                <w:lang w:val="en-US"/>
              </w:rPr>
            </w:pPr>
            <w:r w:rsidRPr="001C7237">
              <w:rPr>
                <w:rFonts w:ascii="Sylfaen" w:hAnsi="Sylfaen" w:cs="Sylfaen"/>
                <w:b/>
                <w:bCs/>
                <w:sz w:val="24"/>
                <w:szCs w:val="24"/>
                <w:lang w:val="en-US"/>
              </w:rPr>
              <w:t>2017-</w:t>
            </w:r>
          </w:p>
          <w:p w:rsidR="00CC7C84" w:rsidRPr="001C7237" w:rsidRDefault="00CC7C84" w:rsidP="00CC7C84">
            <w:pPr>
              <w:pStyle w:val="ListParagraph"/>
              <w:spacing w:after="0" w:line="360" w:lineRule="auto"/>
              <w:ind w:left="0"/>
              <w:jc w:val="both"/>
              <w:rPr>
                <w:rFonts w:ascii="Sylfaen" w:hAnsi="Sylfaen" w:cs="Sylfaen"/>
                <w:b/>
                <w:bCs/>
                <w:color w:val="FF0000"/>
                <w:sz w:val="24"/>
                <w:szCs w:val="24"/>
                <w:lang w:val="en-US"/>
              </w:rPr>
            </w:pPr>
            <w:r w:rsidRPr="001C7237">
              <w:rPr>
                <w:rFonts w:ascii="Sylfaen" w:hAnsi="Sylfaen" w:cs="Sylfaen"/>
                <w:b/>
                <w:bCs/>
                <w:sz w:val="24"/>
                <w:szCs w:val="24"/>
                <w:lang w:val="en-US"/>
              </w:rPr>
              <w:t>2018 ուստարի</w:t>
            </w:r>
          </w:p>
        </w:tc>
        <w:tc>
          <w:tcPr>
            <w:tcW w:w="1134" w:type="dxa"/>
            <w:gridSpan w:val="2"/>
            <w:tcBorders>
              <w:top w:val="single" w:sz="4" w:space="0" w:color="000000"/>
              <w:left w:val="single" w:sz="4" w:space="0" w:color="000000"/>
              <w:bottom w:val="single" w:sz="4" w:space="0" w:color="000000"/>
              <w:right w:val="single" w:sz="4" w:space="0" w:color="000000"/>
            </w:tcBorders>
          </w:tcPr>
          <w:p w:rsidR="00CC7C84" w:rsidRPr="00CC7C84" w:rsidRDefault="00CC7C84" w:rsidP="00CC7C84">
            <w:pPr>
              <w:pStyle w:val="ListParagraph"/>
              <w:spacing w:after="0" w:line="360" w:lineRule="auto"/>
              <w:ind w:left="0"/>
              <w:jc w:val="both"/>
              <w:rPr>
                <w:rFonts w:ascii="Sylfaen" w:hAnsi="Sylfaen" w:cs="Sylfaen"/>
                <w:b/>
                <w:bCs/>
                <w:color w:val="000000" w:themeColor="text1"/>
                <w:sz w:val="24"/>
                <w:szCs w:val="24"/>
                <w:lang w:val="en-US"/>
              </w:rPr>
            </w:pPr>
            <w:r w:rsidRPr="00CC7C84">
              <w:rPr>
                <w:rFonts w:ascii="Sylfaen" w:hAnsi="Sylfaen" w:cs="Sylfaen"/>
                <w:b/>
                <w:bCs/>
                <w:color w:val="000000" w:themeColor="text1"/>
                <w:sz w:val="24"/>
                <w:szCs w:val="24"/>
                <w:lang w:val="en-US"/>
              </w:rPr>
              <w:t xml:space="preserve">2018-2019 </w:t>
            </w:r>
            <w:r w:rsidRPr="00CC7C84">
              <w:rPr>
                <w:rFonts w:ascii="Sylfaen" w:hAnsi="Sylfaen" w:cs="Sylfaen"/>
                <w:b/>
                <w:bCs/>
                <w:color w:val="000000" w:themeColor="text1"/>
                <w:sz w:val="20"/>
                <w:szCs w:val="24"/>
                <w:lang w:val="en-US"/>
              </w:rPr>
              <w:t>ուստարի</w:t>
            </w:r>
          </w:p>
        </w:tc>
        <w:tc>
          <w:tcPr>
            <w:tcW w:w="1276" w:type="dxa"/>
            <w:tcBorders>
              <w:top w:val="single" w:sz="4" w:space="0" w:color="000000"/>
              <w:left w:val="single" w:sz="4" w:space="0" w:color="000000"/>
              <w:bottom w:val="single" w:sz="4" w:space="0" w:color="000000"/>
              <w:right w:val="single" w:sz="4" w:space="0" w:color="000000"/>
            </w:tcBorders>
          </w:tcPr>
          <w:p w:rsidR="001303C5" w:rsidRPr="00D7579B" w:rsidRDefault="00CC7C84" w:rsidP="00CC7C84">
            <w:pPr>
              <w:pStyle w:val="ListParagraph"/>
              <w:spacing w:after="0" w:line="360" w:lineRule="auto"/>
              <w:ind w:left="0"/>
              <w:jc w:val="both"/>
              <w:rPr>
                <w:rFonts w:ascii="Sylfaen" w:hAnsi="Sylfaen" w:cs="Sylfaen"/>
                <w:b/>
                <w:bCs/>
                <w:sz w:val="24"/>
                <w:szCs w:val="24"/>
                <w:lang w:val="en-US"/>
              </w:rPr>
            </w:pPr>
            <w:r w:rsidRPr="00D7579B">
              <w:rPr>
                <w:rFonts w:ascii="Sylfaen" w:hAnsi="Sylfaen" w:cs="Sylfaen"/>
                <w:b/>
                <w:bCs/>
                <w:sz w:val="24"/>
                <w:szCs w:val="24"/>
                <w:lang w:val="en-US"/>
              </w:rPr>
              <w:t>2019-</w:t>
            </w:r>
          </w:p>
          <w:p w:rsidR="00CC7C84" w:rsidRPr="00D7579B" w:rsidRDefault="00CC7C84" w:rsidP="00CC7C84">
            <w:pPr>
              <w:pStyle w:val="ListParagraph"/>
              <w:spacing w:after="0" w:line="360" w:lineRule="auto"/>
              <w:ind w:left="0"/>
              <w:jc w:val="both"/>
              <w:rPr>
                <w:rFonts w:ascii="Sylfaen" w:hAnsi="Sylfaen" w:cs="Sylfaen"/>
                <w:b/>
                <w:bCs/>
                <w:sz w:val="24"/>
                <w:szCs w:val="24"/>
                <w:lang w:val="en-US"/>
              </w:rPr>
            </w:pPr>
            <w:r w:rsidRPr="00D7579B">
              <w:rPr>
                <w:rFonts w:ascii="Sylfaen" w:hAnsi="Sylfaen" w:cs="Sylfaen"/>
                <w:b/>
                <w:bCs/>
                <w:sz w:val="24"/>
                <w:szCs w:val="24"/>
                <w:lang w:val="en-US"/>
              </w:rPr>
              <w:t>2020</w:t>
            </w:r>
            <w:r w:rsidR="001303C5" w:rsidRPr="00D7579B">
              <w:rPr>
                <w:rFonts w:ascii="Sylfaen" w:hAnsi="Sylfaen" w:cs="Sylfaen"/>
                <w:b/>
                <w:bCs/>
                <w:sz w:val="20"/>
                <w:szCs w:val="24"/>
                <w:lang w:val="en-US"/>
              </w:rPr>
              <w:t xml:space="preserve"> ուստարի</w:t>
            </w:r>
          </w:p>
        </w:tc>
      </w:tr>
      <w:tr w:rsidR="00CC7C84" w:rsidRPr="00A56079" w:rsidTr="00CC7C84">
        <w:trPr>
          <w:trHeight w:val="868"/>
        </w:trPr>
        <w:tc>
          <w:tcPr>
            <w:tcW w:w="6521" w:type="dxa"/>
            <w:gridSpan w:val="4"/>
            <w:tcBorders>
              <w:top w:val="single" w:sz="4" w:space="0" w:color="000000"/>
              <w:left w:val="single" w:sz="4" w:space="0" w:color="000000"/>
              <w:bottom w:val="single" w:sz="4" w:space="0" w:color="000000"/>
              <w:right w:val="single" w:sz="4" w:space="0" w:color="000000"/>
            </w:tcBorders>
          </w:tcPr>
          <w:p w:rsidR="00CC7C84" w:rsidRPr="00A56079" w:rsidRDefault="00CC7C84" w:rsidP="00CC7C8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Դեպքերի թիվը, երբ սովորողները մասնակցությունն են ու</w:t>
            </w:r>
            <w:r>
              <w:rPr>
                <w:rFonts w:ascii="GHEA Grapalat" w:hAnsi="GHEA Grapalat" w:cs="Sylfaen"/>
                <w:sz w:val="24"/>
                <w:szCs w:val="24"/>
                <w:lang w:val="en-US"/>
              </w:rPr>
              <w:t>ն</w:t>
            </w:r>
            <w:r w:rsidRPr="00A56079">
              <w:rPr>
                <w:rFonts w:ascii="GHEA Grapalat" w:hAnsi="GHEA Grapalat" w:cs="Sylfaen"/>
                <w:sz w:val="24"/>
                <w:szCs w:val="24"/>
                <w:lang w:val="hy-AM"/>
              </w:rPr>
              <w:t xml:space="preserve">եցել իրենց վերաբերող խնդրահարույց հարցերի շուրջ տնօրինության կողմից որոշումների կայացմանը </w:t>
            </w:r>
          </w:p>
        </w:tc>
        <w:tc>
          <w:tcPr>
            <w:tcW w:w="1276" w:type="dxa"/>
            <w:tcBorders>
              <w:top w:val="single" w:sz="4" w:space="0" w:color="000000"/>
              <w:left w:val="single" w:sz="4" w:space="0" w:color="000000"/>
              <w:bottom w:val="single" w:sz="4" w:space="0" w:color="000000"/>
              <w:right w:val="single" w:sz="4" w:space="0" w:color="000000"/>
            </w:tcBorders>
          </w:tcPr>
          <w:p w:rsidR="00CC7C84" w:rsidRDefault="00CC7C84" w:rsidP="00CC7C84">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CC7C84" w:rsidRDefault="00CC7C84" w:rsidP="00CC7C84">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CC7C84" w:rsidRDefault="001303C5" w:rsidP="00CC7C84">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w:t>
            </w:r>
          </w:p>
        </w:tc>
      </w:tr>
      <w:tr w:rsidR="00CC7C84" w:rsidRPr="00A56079" w:rsidTr="00CC7C84">
        <w:tc>
          <w:tcPr>
            <w:tcW w:w="6521" w:type="dxa"/>
            <w:gridSpan w:val="4"/>
            <w:tcBorders>
              <w:top w:val="single" w:sz="4" w:space="0" w:color="000000"/>
              <w:left w:val="single" w:sz="4" w:space="0" w:color="000000"/>
              <w:bottom w:val="single" w:sz="4" w:space="0" w:color="000000"/>
              <w:right w:val="single" w:sz="4" w:space="0" w:color="000000"/>
            </w:tcBorders>
          </w:tcPr>
          <w:p w:rsidR="00CC7C84" w:rsidRPr="00022853" w:rsidRDefault="00CC7C84" w:rsidP="00CC7C84">
            <w:pPr>
              <w:spacing w:line="360" w:lineRule="auto"/>
              <w:rPr>
                <w:rFonts w:ascii="GHEA Grapalat" w:hAnsi="GHEA Grapalat" w:cs="Sylfaen"/>
                <w:sz w:val="24"/>
                <w:szCs w:val="24"/>
              </w:rPr>
            </w:pPr>
            <w:r w:rsidRPr="00A56079">
              <w:rPr>
                <w:rFonts w:ascii="GHEA Grapalat" w:hAnsi="GHEA Grapalat" w:cs="Sylfaen"/>
                <w:sz w:val="24"/>
                <w:szCs w:val="24"/>
                <w:lang w:val="hy-AM"/>
              </w:rPr>
              <w:t>Սովորողների կողմից առաջարկված նոր նախաձեռնությունների թիվը</w:t>
            </w:r>
            <w:r w:rsidRPr="00022853">
              <w:rPr>
                <w:rFonts w:ascii="GHEA Grapalat" w:hAnsi="GHEA Grapalat" w:cs="Sylfae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C7C84" w:rsidRDefault="00CC7C84" w:rsidP="00CC7C84">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22</w:t>
            </w:r>
          </w:p>
        </w:tc>
        <w:tc>
          <w:tcPr>
            <w:tcW w:w="1134" w:type="dxa"/>
            <w:gridSpan w:val="2"/>
            <w:tcBorders>
              <w:top w:val="single" w:sz="4" w:space="0" w:color="000000"/>
              <w:left w:val="single" w:sz="4" w:space="0" w:color="000000"/>
              <w:bottom w:val="single" w:sz="4" w:space="0" w:color="000000"/>
              <w:right w:val="single" w:sz="4" w:space="0" w:color="000000"/>
            </w:tcBorders>
          </w:tcPr>
          <w:p w:rsidR="00CC7C84" w:rsidRDefault="00CC7C84" w:rsidP="00CC7C84">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24</w:t>
            </w:r>
          </w:p>
        </w:tc>
        <w:tc>
          <w:tcPr>
            <w:tcW w:w="1276" w:type="dxa"/>
            <w:tcBorders>
              <w:top w:val="single" w:sz="4" w:space="0" w:color="000000"/>
              <w:left w:val="single" w:sz="4" w:space="0" w:color="000000"/>
              <w:bottom w:val="single" w:sz="4" w:space="0" w:color="000000"/>
              <w:right w:val="single" w:sz="4" w:space="0" w:color="000000"/>
            </w:tcBorders>
          </w:tcPr>
          <w:p w:rsidR="00CC7C84" w:rsidRDefault="001303C5" w:rsidP="00CC7C84">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21</w:t>
            </w:r>
          </w:p>
        </w:tc>
      </w:tr>
      <w:tr w:rsidR="00CC7C84" w:rsidRPr="00A56079" w:rsidTr="00CC7C84">
        <w:tc>
          <w:tcPr>
            <w:tcW w:w="6521" w:type="dxa"/>
            <w:gridSpan w:val="4"/>
            <w:tcBorders>
              <w:top w:val="single" w:sz="4" w:space="0" w:color="000000"/>
              <w:left w:val="single" w:sz="4" w:space="0" w:color="000000"/>
              <w:bottom w:val="single" w:sz="4" w:space="0" w:color="000000"/>
              <w:right w:val="single" w:sz="4" w:space="0" w:color="000000"/>
            </w:tcBorders>
          </w:tcPr>
          <w:p w:rsidR="00CC7C84" w:rsidRPr="00A56079" w:rsidRDefault="00CC7C84" w:rsidP="00CC7C8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կողմից կազմակերպած միջոցառումների թիվը</w:t>
            </w:r>
            <w:r w:rsidRPr="00022853">
              <w:rPr>
                <w:rFonts w:ascii="GHEA Grapalat" w:hAnsi="GHEA Grapalat" w:cs="Sylfae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C7C84" w:rsidRDefault="00CC7C84" w:rsidP="00CC7C84">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35</w:t>
            </w:r>
          </w:p>
        </w:tc>
        <w:tc>
          <w:tcPr>
            <w:tcW w:w="1134" w:type="dxa"/>
            <w:gridSpan w:val="2"/>
            <w:tcBorders>
              <w:top w:val="single" w:sz="4" w:space="0" w:color="000000"/>
              <w:left w:val="single" w:sz="4" w:space="0" w:color="000000"/>
              <w:bottom w:val="single" w:sz="4" w:space="0" w:color="000000"/>
              <w:right w:val="single" w:sz="4" w:space="0" w:color="000000"/>
            </w:tcBorders>
          </w:tcPr>
          <w:p w:rsidR="00CC7C84" w:rsidRDefault="007E5A77" w:rsidP="00CC7C84">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35</w:t>
            </w:r>
          </w:p>
        </w:tc>
        <w:tc>
          <w:tcPr>
            <w:tcW w:w="1276" w:type="dxa"/>
            <w:tcBorders>
              <w:top w:val="single" w:sz="4" w:space="0" w:color="000000"/>
              <w:left w:val="single" w:sz="4" w:space="0" w:color="000000"/>
              <w:bottom w:val="single" w:sz="4" w:space="0" w:color="000000"/>
              <w:right w:val="single" w:sz="4" w:space="0" w:color="000000"/>
            </w:tcBorders>
          </w:tcPr>
          <w:p w:rsidR="00CC7C84" w:rsidRDefault="007E5A77" w:rsidP="00CC7C84">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20</w:t>
            </w:r>
          </w:p>
        </w:tc>
      </w:tr>
      <w:tr w:rsidR="00CC7C84" w:rsidRPr="00A56079" w:rsidTr="00CC7C84">
        <w:tc>
          <w:tcPr>
            <w:tcW w:w="6521" w:type="dxa"/>
            <w:gridSpan w:val="4"/>
            <w:tcBorders>
              <w:top w:val="single" w:sz="4" w:space="0" w:color="000000"/>
              <w:left w:val="single" w:sz="4" w:space="0" w:color="000000"/>
              <w:bottom w:val="single" w:sz="4" w:space="0" w:color="000000"/>
              <w:right w:val="single" w:sz="4" w:space="0" w:color="000000"/>
            </w:tcBorders>
          </w:tcPr>
          <w:p w:rsidR="00CC7C84" w:rsidRPr="00A56079" w:rsidRDefault="00CC7C84" w:rsidP="00CC7C84">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276" w:type="dxa"/>
            <w:tcBorders>
              <w:top w:val="single" w:sz="4" w:space="0" w:color="000000"/>
              <w:left w:val="single" w:sz="4" w:space="0" w:color="000000"/>
              <w:bottom w:val="single" w:sz="4" w:space="0" w:color="000000"/>
              <w:right w:val="single" w:sz="4" w:space="0" w:color="000000"/>
            </w:tcBorders>
          </w:tcPr>
          <w:p w:rsidR="00CC7C84" w:rsidRDefault="001303C5" w:rsidP="00CC7C84">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7</w:t>
            </w:r>
          </w:p>
        </w:tc>
        <w:tc>
          <w:tcPr>
            <w:tcW w:w="1134" w:type="dxa"/>
            <w:gridSpan w:val="2"/>
            <w:tcBorders>
              <w:top w:val="single" w:sz="4" w:space="0" w:color="000000"/>
              <w:left w:val="single" w:sz="4" w:space="0" w:color="000000"/>
              <w:bottom w:val="single" w:sz="4" w:space="0" w:color="000000"/>
              <w:right w:val="single" w:sz="4" w:space="0" w:color="000000"/>
            </w:tcBorders>
          </w:tcPr>
          <w:p w:rsidR="00CC7C84" w:rsidRDefault="00CC7C84" w:rsidP="001303C5">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w:t>
            </w:r>
            <w:r w:rsidR="001303C5">
              <w:rPr>
                <w:rFonts w:ascii="GHEA Grapalat" w:hAnsi="GHEA Grapalat" w:cs="Sylfaen"/>
                <w:i/>
                <w:iCs/>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rsidR="00CC7C84" w:rsidRDefault="001303C5" w:rsidP="00CC7C84">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9</w:t>
            </w:r>
          </w:p>
        </w:tc>
      </w:tr>
      <w:tr w:rsidR="00CC7C84" w:rsidRPr="00725476" w:rsidTr="00CC7C84">
        <w:tc>
          <w:tcPr>
            <w:tcW w:w="10207" w:type="dxa"/>
            <w:gridSpan w:val="8"/>
            <w:tcBorders>
              <w:top w:val="single" w:sz="4" w:space="0" w:color="000000"/>
              <w:left w:val="single" w:sz="4" w:space="0" w:color="000000"/>
              <w:bottom w:val="single" w:sz="4" w:space="0" w:color="000000"/>
              <w:right w:val="single" w:sz="4" w:space="0" w:color="000000"/>
            </w:tcBorders>
          </w:tcPr>
          <w:p w:rsidR="00CC7C84" w:rsidRPr="00A56079" w:rsidRDefault="00CC7C84" w:rsidP="00CC7C84">
            <w:pPr>
              <w:spacing w:line="360" w:lineRule="auto"/>
              <w:jc w:val="both"/>
              <w:rPr>
                <w:rFonts w:ascii="GHEA Grapalat" w:hAnsi="GHEA Grapalat" w:cs="Sylfaen"/>
                <w:i/>
                <w:iCs/>
                <w:sz w:val="24"/>
                <w:szCs w:val="24"/>
                <w:lang w:val="hy-AM"/>
              </w:rPr>
            </w:pPr>
            <w:r w:rsidRPr="00A56079">
              <w:rPr>
                <w:rFonts w:ascii="GHEA Grapalat" w:hAnsi="GHEA Grapalat" w:cs="Sylfaen"/>
                <w:sz w:val="24"/>
                <w:szCs w:val="24"/>
                <w:lang w:val="hy-AM"/>
              </w:rPr>
              <w:t>Նկարագրել, թե ինչպես է տնօրինությունը խթանում է սովորողների նախաձեռնությունները, օժանդակում դրանց իրագործմանը</w:t>
            </w:r>
          </w:p>
        </w:tc>
      </w:tr>
      <w:tr w:rsidR="00CC7C84" w:rsidRPr="00DE6B40" w:rsidTr="00CC7C84">
        <w:tc>
          <w:tcPr>
            <w:tcW w:w="10207" w:type="dxa"/>
            <w:gridSpan w:val="8"/>
            <w:tcBorders>
              <w:top w:val="single" w:sz="4" w:space="0" w:color="000000"/>
              <w:left w:val="single" w:sz="4" w:space="0" w:color="000000"/>
              <w:bottom w:val="single" w:sz="4" w:space="0" w:color="000000"/>
              <w:right w:val="single" w:sz="4" w:space="0" w:color="000000"/>
            </w:tcBorders>
          </w:tcPr>
          <w:p w:rsidR="00CC7C84" w:rsidRPr="00A56079" w:rsidRDefault="00CC7C84" w:rsidP="00CC7C84">
            <w:pPr>
              <w:spacing w:line="360" w:lineRule="auto"/>
              <w:jc w:val="both"/>
              <w:rPr>
                <w:rFonts w:ascii="GHEA Grapalat" w:hAnsi="GHEA Grapalat" w:cs="Sylfaen"/>
                <w:sz w:val="24"/>
                <w:szCs w:val="24"/>
                <w:lang w:val="hy-AM"/>
              </w:rPr>
            </w:pPr>
            <w:r w:rsidRPr="007B72CB">
              <w:rPr>
                <w:lang w:val="hy-AM"/>
              </w:rPr>
              <w:t xml:space="preserve"> </w:t>
            </w:r>
            <w:r w:rsidRPr="007B72CB">
              <w:rPr>
                <w:rFonts w:ascii="GHEA Grapalat" w:hAnsi="GHEA Grapalat" w:cs="Sylfaen"/>
                <w:sz w:val="24"/>
                <w:szCs w:val="24"/>
                <w:lang w:val="hy-AM"/>
              </w:rPr>
              <w:t>Տնօրինությունը օժանդակում է սովորողների ազատ մտածողության զարգացմանը, հնարավորություն է տալիս առաջարկություններ անել և նպաստում է դրանց իրականացմանը</w:t>
            </w:r>
          </w:p>
        </w:tc>
      </w:tr>
      <w:tr w:rsidR="00CC7C84" w:rsidRPr="00DE6B40" w:rsidTr="00CC7C84">
        <w:tc>
          <w:tcPr>
            <w:tcW w:w="10207" w:type="dxa"/>
            <w:gridSpan w:val="8"/>
            <w:tcBorders>
              <w:top w:val="single" w:sz="4" w:space="0" w:color="000000"/>
              <w:left w:val="single" w:sz="4" w:space="0" w:color="000000"/>
              <w:bottom w:val="single" w:sz="4" w:space="0" w:color="000000"/>
              <w:right w:val="single" w:sz="4" w:space="0" w:color="000000"/>
            </w:tcBorders>
          </w:tcPr>
          <w:p w:rsidR="00CC7C84" w:rsidRPr="00A56079" w:rsidRDefault="00CC7C84" w:rsidP="00CC7C84">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 xml:space="preserve">Սովորողների մասնակցությունը իրենց վերաբերող խնդրահարույց հարցերի շուրջ </w:t>
            </w:r>
            <w:r w:rsidRPr="001E77B0">
              <w:rPr>
                <w:rFonts w:ascii="GHEA Grapalat" w:hAnsi="GHEA Grapalat" w:cs="Sylfaen"/>
                <w:sz w:val="24"/>
                <w:szCs w:val="24"/>
                <w:lang w:val="hy-AM"/>
              </w:rPr>
              <w:t>տնօրինության</w:t>
            </w:r>
            <w:r w:rsidRPr="00A56079">
              <w:rPr>
                <w:rFonts w:ascii="GHEA Grapalat" w:hAnsi="GHEA Grapalat" w:cs="Sylfaen"/>
                <w:sz w:val="24"/>
                <w:szCs w:val="24"/>
                <w:lang w:val="hy-AM"/>
              </w:rPr>
              <w:t xml:space="preserve"> կողմից ընդունած որոշումներին և դրանց կայացմանը մասնակցություն ունեցած սովորողների տոկոսը</w:t>
            </w:r>
          </w:p>
        </w:tc>
      </w:tr>
      <w:tr w:rsidR="00CC7C84" w:rsidRPr="00A56079" w:rsidTr="00CC7C84">
        <w:tc>
          <w:tcPr>
            <w:tcW w:w="3544" w:type="dxa"/>
            <w:tcBorders>
              <w:top w:val="single" w:sz="4" w:space="0" w:color="000000"/>
              <w:left w:val="single" w:sz="4" w:space="0" w:color="000000"/>
              <w:bottom w:val="single" w:sz="4" w:space="0" w:color="000000"/>
              <w:right w:val="single" w:sz="4" w:space="0" w:color="000000"/>
            </w:tcBorders>
          </w:tcPr>
          <w:p w:rsidR="00CC7C84" w:rsidRPr="00A56079" w:rsidRDefault="00CC7C84" w:rsidP="00CC7C84">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քննարկված խնդրահարույց հարցերը և ընդունված որոշումները </w:t>
            </w:r>
          </w:p>
        </w:tc>
        <w:tc>
          <w:tcPr>
            <w:tcW w:w="1702" w:type="dxa"/>
            <w:gridSpan w:val="2"/>
            <w:tcBorders>
              <w:top w:val="single" w:sz="4" w:space="0" w:color="000000"/>
              <w:left w:val="single" w:sz="4" w:space="0" w:color="000000"/>
              <w:bottom w:val="single" w:sz="4" w:space="0" w:color="000000"/>
              <w:right w:val="single" w:sz="4" w:space="0" w:color="000000"/>
            </w:tcBorders>
          </w:tcPr>
          <w:p w:rsidR="00CC7C84" w:rsidRPr="00A56079" w:rsidRDefault="00CC7C84" w:rsidP="00CC7C84">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834" w:type="dxa"/>
            <w:gridSpan w:val="3"/>
            <w:tcBorders>
              <w:top w:val="single" w:sz="4" w:space="0" w:color="000000"/>
              <w:left w:val="single" w:sz="4" w:space="0" w:color="000000"/>
              <w:bottom w:val="single" w:sz="4" w:space="0" w:color="000000"/>
              <w:right w:val="single" w:sz="4" w:space="0" w:color="000000"/>
            </w:tcBorders>
          </w:tcPr>
          <w:p w:rsidR="00CC7C84" w:rsidRPr="00A56079" w:rsidRDefault="00CC7C84" w:rsidP="00CC7C84">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սովորողների տոկոսը՝ սովորողների ընդհանուր թվի նկատմամբ</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A56079" w:rsidRDefault="00CC7C84" w:rsidP="00CC7C84">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90" w:hanging="90"/>
              <w:rPr>
                <w:rFonts w:ascii="GHEA Grapalat" w:hAnsi="GHEA Grapalat" w:cs="Sylfaen"/>
                <w:sz w:val="24"/>
                <w:szCs w:val="24"/>
                <w:lang w:val="en-US"/>
              </w:rPr>
            </w:pPr>
            <w:r w:rsidRPr="00D7579B">
              <w:rPr>
                <w:rFonts w:ascii="GHEA Grapalat" w:hAnsi="GHEA Grapalat" w:cs="Sylfaen"/>
                <w:sz w:val="24"/>
                <w:szCs w:val="24"/>
                <w:lang w:val="en-US"/>
              </w:rPr>
              <w:t xml:space="preserve">7 բ դասարանում նկատվեցին կարգապահական խնդիրներ և ուսման որակի անկում.ընդունվեց որոշում </w:t>
            </w:r>
            <w:r w:rsidRPr="00D7579B">
              <w:rPr>
                <w:rFonts w:ascii="GHEA Grapalat" w:hAnsi="GHEA Grapalat" w:cs="Sylfaen"/>
                <w:sz w:val="24"/>
                <w:szCs w:val="24"/>
                <w:lang w:val="en-US"/>
              </w:rPr>
              <w:lastRenderedPageBreak/>
              <w:t>հետևողական աշխատանքներ իրականացնել տվյալ դասարանի հետ:</w:t>
            </w:r>
          </w:p>
        </w:tc>
        <w:tc>
          <w:tcPr>
            <w:tcW w:w="1702"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center"/>
              <w:rPr>
                <w:rFonts w:ascii="GHEA Grapalat" w:hAnsi="GHEA Grapalat" w:cs="Sylfaen"/>
                <w:sz w:val="24"/>
                <w:szCs w:val="24"/>
                <w:lang w:val="en-US"/>
              </w:rPr>
            </w:pPr>
            <w:r w:rsidRPr="00D7579B">
              <w:rPr>
                <w:rFonts w:ascii="GHEA Grapalat" w:hAnsi="GHEA Grapalat" w:cs="Sylfaen"/>
                <w:sz w:val="24"/>
                <w:szCs w:val="24"/>
                <w:lang w:val="en-US"/>
              </w:rPr>
              <w:lastRenderedPageBreak/>
              <w:t>14.01.19թ.</w:t>
            </w:r>
          </w:p>
        </w:tc>
        <w:tc>
          <w:tcPr>
            <w:tcW w:w="2834" w:type="dxa"/>
            <w:gridSpan w:val="3"/>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US"/>
              </w:rPr>
            </w:pPr>
            <w:r w:rsidRPr="00D7579B">
              <w:rPr>
                <w:rFonts w:ascii="GHEA Grapalat" w:hAnsi="GHEA Grapalat" w:cs="Sylfaen"/>
                <w:sz w:val="24"/>
                <w:szCs w:val="24"/>
                <w:lang w:val="en-US"/>
              </w:rPr>
              <w:t>1%</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center"/>
              <w:rPr>
                <w:rFonts w:ascii="GHEA Grapalat" w:hAnsi="GHEA Grapalat" w:cs="Sylfaen"/>
                <w:sz w:val="24"/>
                <w:szCs w:val="24"/>
                <w:lang w:val="en-US"/>
              </w:rPr>
            </w:pPr>
            <w:r w:rsidRPr="00D7579B">
              <w:rPr>
                <w:rFonts w:ascii="GHEA Grapalat" w:hAnsi="GHEA Grapalat" w:cs="Sylfaen"/>
                <w:sz w:val="24"/>
                <w:szCs w:val="24"/>
                <w:lang w:val="en-US"/>
              </w:rPr>
              <w:t xml:space="preserve">Արդյունքում որոշվեց ուշադրության կենտրոնում </w:t>
            </w:r>
            <w:r w:rsidRPr="00D7579B">
              <w:rPr>
                <w:rFonts w:ascii="GHEA Grapalat" w:hAnsi="GHEA Grapalat" w:cs="Sylfaen"/>
                <w:sz w:val="24"/>
                <w:szCs w:val="24"/>
                <w:lang w:val="en-US"/>
              </w:rPr>
              <w:lastRenderedPageBreak/>
              <w:t>պահել դասարանը, հետևողական լինել տրված աշխատաքներին կատարմանը: Հետևել որակի և առաջադիմու-թյան բարձրացմանը:</w:t>
            </w:r>
          </w:p>
        </w:tc>
      </w:tr>
      <w:tr w:rsidR="00D14448" w:rsidRPr="00D7579B" w:rsidTr="007E5A77">
        <w:tc>
          <w:tcPr>
            <w:tcW w:w="3544" w:type="dxa"/>
            <w:tcBorders>
              <w:top w:val="single" w:sz="4" w:space="0" w:color="000000"/>
              <w:left w:val="single" w:sz="4" w:space="0" w:color="000000"/>
              <w:bottom w:val="single" w:sz="4" w:space="0" w:color="000000"/>
              <w:right w:val="single" w:sz="4" w:space="0" w:color="000000"/>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lastRenderedPageBreak/>
              <w:t>Ներքին կարգապահական կանոնները խախտած սովորողների նկատմամբ կարգապահական տույժ կիրառելու մասին։</w:t>
            </w:r>
          </w:p>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Ներքին կարգապահական կանոններով սահմանված նորմերը խախտելու, դասապրոցեսը խաթարելու, դասի ընթացքում աշակերտին ոչ վայել վարքագիծ ցուցաբերելու համար 9-րդ դ դասարանի աշակերտներ ՝ Գևորգ Մկրտիչի Բոյաջյանին և Դավիթ Նորայրի Գրիգորյանին ենթարկել կարգապահական տույժի՝ հայտարարել նկատողություն կցելով անձնական գործին։</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D14448" w:rsidRPr="00D7579B" w:rsidRDefault="00D14448">
            <w:pPr>
              <w:pStyle w:val="ListParagraph"/>
              <w:spacing w:after="0" w:line="360" w:lineRule="auto"/>
              <w:ind w:left="0"/>
              <w:jc w:val="center"/>
              <w:rPr>
                <w:rFonts w:asciiTheme="minorHAnsi" w:hAnsiTheme="minorHAnsi" w:cs="Sylfaen"/>
                <w:sz w:val="24"/>
                <w:szCs w:val="24"/>
                <w:lang w:val="hy-AM"/>
              </w:rPr>
            </w:pPr>
            <w:r w:rsidRPr="00D7579B">
              <w:rPr>
                <w:rFonts w:asciiTheme="minorHAnsi" w:hAnsiTheme="minorHAnsi" w:cs="Sylfaen"/>
                <w:sz w:val="24"/>
                <w:szCs w:val="24"/>
                <w:lang w:val="hy-AM"/>
              </w:rPr>
              <w:t>23/01/2020</w:t>
            </w:r>
          </w:p>
        </w:tc>
        <w:tc>
          <w:tcPr>
            <w:tcW w:w="2834" w:type="dxa"/>
            <w:gridSpan w:val="3"/>
            <w:tcBorders>
              <w:top w:val="single" w:sz="4" w:space="0" w:color="000000"/>
              <w:left w:val="single" w:sz="4" w:space="0" w:color="000000"/>
              <w:bottom w:val="single" w:sz="4" w:space="0" w:color="000000"/>
              <w:right w:val="single" w:sz="4" w:space="0" w:color="000000"/>
            </w:tcBorders>
            <w:vAlign w:val="center"/>
          </w:tcPr>
          <w:p w:rsidR="00D14448" w:rsidRPr="00D7579B" w:rsidRDefault="00D14448">
            <w:pPr>
              <w:pStyle w:val="ListParagraph"/>
              <w:spacing w:after="0" w:line="360" w:lineRule="auto"/>
              <w:ind w:left="0"/>
              <w:jc w:val="center"/>
              <w:rPr>
                <w:rFonts w:asciiTheme="minorHAnsi" w:hAnsiTheme="minorHAnsi" w:cs="Sylfaen"/>
                <w:sz w:val="24"/>
                <w:szCs w:val="24"/>
                <w:lang w:val="en-US"/>
              </w:rPr>
            </w:pPr>
            <w:r w:rsidRPr="00D7579B">
              <w:rPr>
                <w:rFonts w:asciiTheme="minorHAnsi" w:hAnsiTheme="minorHAnsi" w:cs="Sylfaen"/>
                <w:sz w:val="24"/>
                <w:szCs w:val="24"/>
                <w:lang w:val="hy-AM"/>
              </w:rPr>
              <w:t>0,4</w:t>
            </w:r>
            <w:r w:rsidRPr="00D7579B">
              <w:rPr>
                <w:rFonts w:asciiTheme="minorHAnsi" w:hAnsiTheme="minorHAnsi" w:cs="Sylfaen"/>
                <w:sz w:val="24"/>
                <w:szCs w:val="24"/>
                <w:lang w:val="en-US"/>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D14448" w:rsidRPr="00D7579B" w:rsidRDefault="00D14448">
            <w:pPr>
              <w:pStyle w:val="ListParagraph"/>
              <w:spacing w:after="0" w:line="360" w:lineRule="auto"/>
              <w:ind w:left="0"/>
              <w:jc w:val="center"/>
              <w:rPr>
                <w:rFonts w:ascii="GHEA Grapalat" w:hAnsi="GHEA Grapalat" w:cs="Sylfaen"/>
                <w:sz w:val="24"/>
                <w:szCs w:val="24"/>
                <w:lang w:val="hy-AM"/>
              </w:rPr>
            </w:pPr>
            <w:r w:rsidRPr="00D7579B">
              <w:rPr>
                <w:rFonts w:ascii="Sylfaen" w:hAnsi="Sylfaen" w:cs="Sylfaen"/>
                <w:sz w:val="24"/>
                <w:szCs w:val="24"/>
                <w:lang w:val="hy-AM"/>
              </w:rPr>
              <w:t>Արդյունքում որոշվեց նրանց ենթարկել կարգապահա-կան տույժի՝ հայտարարել նկատողություն կցելով անձնական գործին։</w:t>
            </w:r>
          </w:p>
        </w:tc>
      </w:tr>
      <w:tr w:rsidR="00CC7C84" w:rsidRPr="00D7579B" w:rsidTr="00CC7C84">
        <w:tc>
          <w:tcPr>
            <w:tcW w:w="10207" w:type="dxa"/>
            <w:gridSpan w:val="8"/>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spacing w:line="360" w:lineRule="auto"/>
              <w:jc w:val="both"/>
              <w:rPr>
                <w:rFonts w:ascii="GHEA Grapalat" w:hAnsi="GHEA Grapalat" w:cs="Sylfaen"/>
                <w:sz w:val="24"/>
                <w:szCs w:val="24"/>
                <w:lang w:val="hy-AM"/>
              </w:rPr>
            </w:pPr>
            <w:r w:rsidRPr="00D7579B">
              <w:rPr>
                <w:rFonts w:ascii="GHEA Grapalat" w:hAnsi="GHEA Grapalat" w:cs="Sylfaen"/>
                <w:sz w:val="24"/>
                <w:szCs w:val="24"/>
                <w:lang w:val="hy-AM"/>
              </w:rPr>
              <w:t>Սովորողների կողմից առաջարկված նոր նախաձեռնությունները և նախաձեռնություններին մասնակցություն ունեցած սովորողների տոկոսը</w:t>
            </w: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34"/>
              <w:rPr>
                <w:rFonts w:ascii="GHEA Grapalat" w:hAnsi="GHEA Grapalat" w:cs="Sylfaen"/>
                <w:sz w:val="24"/>
                <w:szCs w:val="24"/>
                <w:lang w:val="hy-AM"/>
              </w:rPr>
            </w:pPr>
            <w:r w:rsidRPr="00D7579B">
              <w:rPr>
                <w:rFonts w:ascii="GHEA Grapalat" w:hAnsi="GHEA Grapalat" w:cs="Sylfaen"/>
                <w:sz w:val="24"/>
                <w:szCs w:val="24"/>
                <w:lang w:val="hy-AM"/>
              </w:rPr>
              <w:t xml:space="preserve">Նկարագրել վերջին 3 տարում սովորողների կողմից </w:t>
            </w:r>
            <w:r w:rsidRPr="00D7579B">
              <w:rPr>
                <w:rFonts w:ascii="GHEA Grapalat" w:hAnsi="GHEA Grapalat" w:cs="Sylfaen"/>
                <w:sz w:val="24"/>
                <w:szCs w:val="24"/>
                <w:lang w:val="hy-AM"/>
              </w:rPr>
              <w:lastRenderedPageBreak/>
              <w:t>առաջարկված նոր նախաձեռնությունները</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rPr>
            </w:pPr>
            <w:r w:rsidRPr="00D7579B">
              <w:rPr>
                <w:rFonts w:ascii="GHEA Grapalat" w:hAnsi="GHEA Grapalat" w:cs="Sylfaen"/>
                <w:sz w:val="24"/>
                <w:szCs w:val="24"/>
              </w:rPr>
              <w:lastRenderedPageBreak/>
              <w:t>Ամսաթիվ</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rPr>
                <w:rFonts w:ascii="GHEA Grapalat" w:hAnsi="GHEA Grapalat" w:cs="Sylfaen"/>
                <w:sz w:val="24"/>
                <w:szCs w:val="24"/>
                <w:lang w:val="hy-AM"/>
              </w:rPr>
            </w:pPr>
            <w:r w:rsidRPr="00D7579B">
              <w:rPr>
                <w:rFonts w:ascii="GHEA Grapalat" w:hAnsi="GHEA Grapalat" w:cs="Sylfaen"/>
                <w:sz w:val="24"/>
                <w:szCs w:val="24"/>
                <w:lang w:val="hy-AM"/>
              </w:rPr>
              <w:t xml:space="preserve">Մասնակից սովորողների տոկոսը՝ սովորողների </w:t>
            </w:r>
            <w:r w:rsidRPr="00D7579B">
              <w:rPr>
                <w:rFonts w:ascii="GHEA Grapalat" w:hAnsi="GHEA Grapalat" w:cs="Sylfaen"/>
                <w:sz w:val="24"/>
                <w:szCs w:val="24"/>
                <w:lang w:val="hy-AM"/>
              </w:rPr>
              <w:lastRenderedPageBreak/>
              <w:t>ընդհանուր թվի նկատմամբ</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rPr>
            </w:pPr>
            <w:r w:rsidRPr="00D7579B">
              <w:rPr>
                <w:rFonts w:ascii="GHEA Grapalat" w:hAnsi="GHEA Grapalat" w:cs="Sylfaen"/>
                <w:sz w:val="24"/>
                <w:szCs w:val="24"/>
                <w:lang w:val="hy-AM"/>
              </w:rPr>
              <w:lastRenderedPageBreak/>
              <w:t>Մեկնաբանություն</w:t>
            </w:r>
          </w:p>
        </w:tc>
      </w:tr>
      <w:tr w:rsidR="00CC7C84" w:rsidRPr="00D7579B" w:rsidTr="00CC7C84">
        <w:tc>
          <w:tcPr>
            <w:tcW w:w="3544" w:type="dxa"/>
            <w:tcBorders>
              <w:top w:val="single" w:sz="4" w:space="0" w:color="000000"/>
              <w:left w:val="single" w:sz="4" w:space="0" w:color="000000"/>
              <w:bottom w:val="nil"/>
              <w:right w:val="single" w:sz="4" w:space="0" w:color="000000"/>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lastRenderedPageBreak/>
              <w:t xml:space="preserve">2017-2018 </w:t>
            </w:r>
          </w:p>
          <w:p w:rsidR="00CC7C84" w:rsidRPr="00D7579B" w:rsidRDefault="00CC7C84" w:rsidP="00CC7C84">
            <w:pPr>
              <w:spacing w:line="360" w:lineRule="auto"/>
              <w:jc w:val="both"/>
              <w:rPr>
                <w:rFonts w:ascii="GHEA Grapalat" w:hAnsi="GHEA Grapalat" w:cs="Sylfaen"/>
                <w:sz w:val="24"/>
                <w:szCs w:val="24"/>
                <w:lang w:val="en-US"/>
              </w:rPr>
            </w:pPr>
            <w:r w:rsidRPr="00D7579B">
              <w:rPr>
                <w:rFonts w:ascii="GHEA Grapalat" w:hAnsi="GHEA Grapalat" w:cs="Sylfaen"/>
                <w:sz w:val="24"/>
                <w:szCs w:val="24"/>
                <w:lang w:val="en-US"/>
              </w:rPr>
              <w:t xml:space="preserve">1/Գիտելիքի օր / ֆլեշ-մոբ </w:t>
            </w:r>
          </w:p>
          <w:p w:rsidR="00CC7C84" w:rsidRPr="00D7579B" w:rsidRDefault="00CC7C84" w:rsidP="00CC7C84">
            <w:pPr>
              <w:spacing w:line="360" w:lineRule="auto"/>
              <w:jc w:val="both"/>
              <w:rPr>
                <w:rFonts w:ascii="GHEA Grapalat" w:hAnsi="GHEA Grapalat" w:cs="Sylfaen"/>
                <w:sz w:val="24"/>
                <w:szCs w:val="24"/>
                <w:lang w:val="en-US"/>
              </w:rPr>
            </w:pPr>
            <w:r w:rsidRPr="00D7579B">
              <w:rPr>
                <w:rFonts w:ascii="GHEA Grapalat" w:hAnsi="GHEA Grapalat" w:cs="Sylfaen"/>
                <w:sz w:val="24"/>
                <w:szCs w:val="24"/>
                <w:lang w:val="en-US"/>
              </w:rPr>
              <w:t xml:space="preserve"> 8-9-րդ դասարանցիների մասնակցությամբ/</w:t>
            </w:r>
          </w:p>
        </w:tc>
        <w:tc>
          <w:tcPr>
            <w:tcW w:w="1418" w:type="dxa"/>
            <w:tcBorders>
              <w:top w:val="single" w:sz="4" w:space="0" w:color="000000"/>
              <w:left w:val="single" w:sz="4" w:space="0" w:color="000000"/>
              <w:bottom w:val="nil"/>
              <w:right w:val="single" w:sz="4" w:space="0" w:color="000000"/>
            </w:tcBorders>
            <w:vAlign w:val="center"/>
          </w:tcPr>
          <w:p w:rsidR="00CC7C84" w:rsidRPr="00D7579B" w:rsidRDefault="00CC7C84" w:rsidP="00CC7C84">
            <w:pPr>
              <w:pStyle w:val="ListParagraph"/>
              <w:spacing w:after="0" w:line="360" w:lineRule="auto"/>
              <w:ind w:left="0"/>
              <w:jc w:val="center"/>
              <w:rPr>
                <w:rFonts w:ascii="GHEA Grapalat" w:hAnsi="GHEA Grapalat" w:cs="Sylfaen"/>
                <w:sz w:val="20"/>
                <w:szCs w:val="20"/>
                <w:lang w:val="en-US"/>
              </w:rPr>
            </w:pPr>
            <w:r w:rsidRPr="00D7579B">
              <w:rPr>
                <w:rFonts w:ascii="GHEA Grapalat" w:hAnsi="GHEA Grapalat" w:cs="Sylfaen"/>
                <w:sz w:val="20"/>
                <w:szCs w:val="20"/>
                <w:lang w:val="en-US"/>
              </w:rPr>
              <w:t>01/09/2017</w:t>
            </w:r>
          </w:p>
        </w:tc>
        <w:tc>
          <w:tcPr>
            <w:tcW w:w="3118" w:type="dxa"/>
            <w:gridSpan w:val="4"/>
            <w:tcBorders>
              <w:top w:val="single" w:sz="4" w:space="0" w:color="000000"/>
              <w:left w:val="single" w:sz="4" w:space="0" w:color="000000"/>
              <w:bottom w:val="nil"/>
              <w:right w:val="single" w:sz="4" w:space="0" w:color="000000"/>
            </w:tcBorders>
            <w:vAlign w:val="center"/>
          </w:tcPr>
          <w:p w:rsidR="00CC7C84" w:rsidRPr="00D7579B" w:rsidRDefault="00CC7C84" w:rsidP="00CC7C84">
            <w:pPr>
              <w:pStyle w:val="ListParagraph"/>
              <w:spacing w:after="0" w:line="360" w:lineRule="auto"/>
              <w:ind w:left="0"/>
              <w:jc w:val="center"/>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100</w:t>
            </w:r>
            <w:r w:rsidRPr="00D7579B">
              <w:rPr>
                <w:rFonts w:ascii="GHEA Grapalat" w:hAnsi="GHEA Grapalat" w:cs="Sylfaen"/>
                <w:i/>
                <w:iCs/>
                <w:sz w:val="24"/>
                <w:szCs w:val="24"/>
                <w:lang w:val="fr-FR" w:eastAsia="en-US"/>
              </w:rPr>
              <w:t>%</w:t>
            </w:r>
          </w:p>
        </w:tc>
        <w:tc>
          <w:tcPr>
            <w:tcW w:w="2127" w:type="dxa"/>
            <w:gridSpan w:val="2"/>
            <w:tcBorders>
              <w:top w:val="single" w:sz="4" w:space="0" w:color="000000"/>
              <w:left w:val="single" w:sz="4" w:space="0" w:color="000000"/>
              <w:bottom w:val="nil"/>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 xml:space="preserve">2/ Ես ազատ անկախ հայ եմ </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21/09/2017</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100</w:t>
            </w:r>
            <w:r w:rsidRPr="00D7579B">
              <w:rPr>
                <w:rFonts w:ascii="GHEA Grapalat" w:hAnsi="GHEA Grapalat" w:cs="Sylfaen"/>
                <w:i/>
                <w:iCs/>
                <w:sz w:val="24"/>
                <w:szCs w:val="24"/>
                <w:lang w:val="fr-FR" w:eastAsia="en-US"/>
              </w:rPr>
              <w:t>%</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3/ Ինչու էին տատիկները դպրոց գալիս</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29/09/2017</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4/Պահպանենք մեր մոլորակը , պահպանենք օվկիանոսները և կենդանիներին</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17/10/2017</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20%</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5/Հայ զինվոր պաստառների մրցույթ</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09-23/10/2017</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100</w:t>
            </w:r>
            <w:r w:rsidRPr="00D7579B">
              <w:rPr>
                <w:rFonts w:ascii="GHEA Grapalat" w:hAnsi="GHEA Grapalat" w:cs="Sylfaen"/>
                <w:i/>
                <w:iCs/>
                <w:sz w:val="24"/>
                <w:szCs w:val="24"/>
                <w:lang w:val="fr-FR" w:eastAsia="en-US"/>
              </w:rPr>
              <w:t>%</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6/ Հայ զինվոր միջոցառում</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24/10/2017</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100</w:t>
            </w:r>
            <w:r w:rsidRPr="00D7579B">
              <w:rPr>
                <w:rFonts w:ascii="GHEA Grapalat" w:hAnsi="GHEA Grapalat" w:cs="Sylfaen"/>
                <w:i/>
                <w:iCs/>
                <w:sz w:val="24"/>
                <w:szCs w:val="24"/>
                <w:lang w:val="fr-FR" w:eastAsia="en-US"/>
              </w:rPr>
              <w:t>%</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7/ Ոսկե լամպի որոնում մրցույթ</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24/10/2017</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1%</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8/Ռուսական արջուկ մրցույթ</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15/11/2017</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1%</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9/Էկոլոգիական կրթությունը և դաստիրարակությունը դպրոցում</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30/11/2017</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20%</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10/Հայ կնոջ կերպարը պաստառների ցուցահանդես</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4/12/2017</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fr-FR" w:eastAsia="en-US"/>
              </w:rPr>
            </w:pPr>
            <w:r w:rsidRPr="00D7579B">
              <w:rPr>
                <w:rFonts w:ascii="GHEA Grapalat" w:hAnsi="GHEA Grapalat" w:cs="Sylfaen"/>
                <w:i/>
                <w:iCs/>
                <w:sz w:val="24"/>
                <w:szCs w:val="24"/>
                <w:lang w:val="en-GB" w:eastAsia="en-US"/>
              </w:rPr>
              <w:t>100</w:t>
            </w:r>
            <w:r w:rsidRPr="00D7579B">
              <w:rPr>
                <w:rFonts w:ascii="GHEA Grapalat" w:hAnsi="GHEA Grapalat" w:cs="Sylfaen"/>
                <w:i/>
                <w:iCs/>
                <w:sz w:val="24"/>
                <w:szCs w:val="24"/>
                <w:lang w:val="fr-FR" w:eastAsia="en-US"/>
              </w:rPr>
              <w:t>%</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11/Սպորտլանդիա 2-րդ դասարանցիների միջև</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22/11-06/12/2017</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10%</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12/</w:t>
            </w:r>
            <w:r w:rsidRPr="00D7579B">
              <w:rPr>
                <w:rFonts w:ascii="Sylfaen" w:hAnsi="Sylfaen" w:cs="Sylfaen"/>
                <w:sz w:val="24"/>
                <w:szCs w:val="24"/>
                <w:lang w:val="en-US"/>
              </w:rPr>
              <w:t xml:space="preserve"> Հաշմանդամության օրվա առթիվ զեկույցներ &lt;&lt;Ինչ է հաշմանդամությունը&gt;&gt; և  &lt;&lt;Հաշմանդամությունը դատավճիռ չէ &gt;&gt; թեմաներով</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4/12/2017</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1%</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b/>
                <w:sz w:val="24"/>
                <w:szCs w:val="24"/>
                <w:lang w:val="en-US"/>
              </w:rPr>
            </w:pPr>
            <w:r w:rsidRPr="00D7579B">
              <w:rPr>
                <w:rFonts w:ascii="GHEA Grapalat" w:hAnsi="GHEA Grapalat" w:cs="Sylfaen"/>
                <w:b/>
                <w:sz w:val="24"/>
                <w:szCs w:val="24"/>
                <w:lang w:val="en-US"/>
              </w:rPr>
              <w:t>13/</w:t>
            </w:r>
            <w:r w:rsidRPr="00D7579B">
              <w:rPr>
                <w:rFonts w:ascii="Sylfaen" w:hAnsi="Sylfaen" w:cs="Sylfaen"/>
                <w:sz w:val="24"/>
                <w:szCs w:val="24"/>
                <w:lang w:val="en-US"/>
              </w:rPr>
              <w:t xml:space="preserve"> Դասասենյակների ամանորյա ձևավորում</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18-26/12/2017</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100</w:t>
            </w:r>
            <w:r w:rsidRPr="00D7579B">
              <w:rPr>
                <w:rFonts w:ascii="GHEA Grapalat" w:hAnsi="GHEA Grapalat" w:cs="Sylfaen"/>
                <w:i/>
                <w:iCs/>
                <w:sz w:val="24"/>
                <w:szCs w:val="24"/>
                <w:lang w:val="fr-FR" w:eastAsia="en-US"/>
              </w:rPr>
              <w:t>%</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b/>
                <w:sz w:val="24"/>
                <w:szCs w:val="24"/>
                <w:lang w:val="en-US"/>
              </w:rPr>
            </w:pPr>
            <w:r w:rsidRPr="00D7579B">
              <w:rPr>
                <w:rFonts w:ascii="GHEA Grapalat" w:hAnsi="GHEA Grapalat" w:cs="Sylfaen"/>
                <w:b/>
                <w:sz w:val="24"/>
                <w:szCs w:val="24"/>
                <w:lang w:val="en-US"/>
              </w:rPr>
              <w:lastRenderedPageBreak/>
              <w:t>14/</w:t>
            </w:r>
            <w:r w:rsidRPr="00D7579B">
              <w:rPr>
                <w:rFonts w:ascii="Sylfaen" w:hAnsi="Sylfaen" w:cs="Sylfaen"/>
                <w:sz w:val="24"/>
                <w:szCs w:val="24"/>
                <w:lang w:val="en-US"/>
              </w:rPr>
              <w:t xml:space="preserve"> Ամանորյա միջոցառում</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27/12/2017</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100</w:t>
            </w:r>
            <w:r w:rsidRPr="00D7579B">
              <w:rPr>
                <w:rFonts w:ascii="GHEA Grapalat" w:hAnsi="GHEA Grapalat" w:cs="Sylfaen"/>
                <w:i/>
                <w:iCs/>
                <w:sz w:val="24"/>
                <w:szCs w:val="24"/>
                <w:lang w:val="fr-FR" w:eastAsia="en-US"/>
              </w:rPr>
              <w:t>%</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rPr>
                <w:rFonts w:ascii="GHEA Grapalat" w:hAnsi="GHEA Grapalat" w:cs="Sylfaen"/>
                <w:sz w:val="24"/>
                <w:szCs w:val="24"/>
                <w:lang w:val="en-US"/>
              </w:rPr>
            </w:pPr>
            <w:r w:rsidRPr="00D7579B">
              <w:rPr>
                <w:rFonts w:ascii="GHEA Grapalat" w:hAnsi="GHEA Grapalat" w:cs="Sylfaen"/>
                <w:b/>
                <w:sz w:val="24"/>
                <w:szCs w:val="24"/>
                <w:lang w:val="en-US"/>
              </w:rPr>
              <w:t>15/</w:t>
            </w:r>
            <w:r w:rsidRPr="00D7579B">
              <w:rPr>
                <w:rFonts w:ascii="GHEA Grapalat" w:hAnsi="GHEA Grapalat" w:cs="Sylfaen"/>
                <w:sz w:val="24"/>
                <w:szCs w:val="24"/>
                <w:lang w:val="en-US"/>
              </w:rPr>
              <w:t xml:space="preserve"> Նամակներ ու ծանրոցներ սահմանապահ զինվորներին</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01/02/2018</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100</w:t>
            </w:r>
            <w:r w:rsidRPr="00D7579B">
              <w:rPr>
                <w:rFonts w:ascii="GHEA Grapalat" w:hAnsi="GHEA Grapalat" w:cs="Sylfaen"/>
                <w:i/>
                <w:iCs/>
                <w:sz w:val="24"/>
                <w:szCs w:val="24"/>
                <w:lang w:val="fr-FR" w:eastAsia="en-US"/>
              </w:rPr>
              <w:t>%</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16/Ապահով համացանց</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6/02-22/03/2018</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20%</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17/Հանդիպում ապրիլյան քառօրյաի հերոսների հետ</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16/02/2018</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40%</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jc w:val="both"/>
              <w:rPr>
                <w:rFonts w:ascii="Sylfaen" w:hAnsi="Sylfaen" w:cs="Sylfaen"/>
                <w:sz w:val="24"/>
                <w:szCs w:val="24"/>
                <w:lang w:val="en-US"/>
              </w:rPr>
            </w:pPr>
            <w:r w:rsidRPr="00D7579B">
              <w:rPr>
                <w:rFonts w:ascii="GHEA Grapalat" w:hAnsi="GHEA Grapalat" w:cs="Sylfaen"/>
                <w:b/>
                <w:sz w:val="24"/>
                <w:szCs w:val="24"/>
                <w:lang w:val="en-US"/>
              </w:rPr>
              <w:t>18</w:t>
            </w:r>
            <w:r w:rsidRPr="00D7579B">
              <w:rPr>
                <w:rFonts w:ascii="Sylfaen" w:hAnsi="Sylfaen" w:cs="Sylfaen"/>
                <w:sz w:val="24"/>
                <w:szCs w:val="24"/>
                <w:lang w:val="en-US"/>
              </w:rPr>
              <w:t>/&lt;&lt;Թումանյանական օրեր&gt;&gt;խորագրով միջոցառումների շարք</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19-21/02/2018</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70%</w:t>
            </w:r>
          </w:p>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19/Ինչ է աուտիզմը զեկույց</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03/03/2018</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1%</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20/Տոնական բացիկների պատրաստում</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06/03/2018</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100</w:t>
            </w:r>
            <w:r w:rsidRPr="00D7579B">
              <w:rPr>
                <w:rFonts w:ascii="GHEA Grapalat" w:hAnsi="GHEA Grapalat" w:cs="Sylfaen"/>
                <w:i/>
                <w:iCs/>
                <w:sz w:val="24"/>
                <w:szCs w:val="24"/>
                <w:lang w:val="fr-FR" w:eastAsia="en-US"/>
              </w:rPr>
              <w:t>%</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nil"/>
              <w:right w:val="single" w:sz="4" w:space="0" w:color="auto"/>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21/Ֆինանսական կրթությունը դպրոցում ծրագրի մասնակցություն</w:t>
            </w:r>
          </w:p>
        </w:tc>
        <w:tc>
          <w:tcPr>
            <w:tcW w:w="1418" w:type="dxa"/>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10/04/2018</w:t>
            </w:r>
          </w:p>
        </w:tc>
        <w:tc>
          <w:tcPr>
            <w:tcW w:w="3118" w:type="dxa"/>
            <w:gridSpan w:val="4"/>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40%</w:t>
            </w:r>
          </w:p>
        </w:tc>
        <w:tc>
          <w:tcPr>
            <w:tcW w:w="2127" w:type="dxa"/>
            <w:gridSpan w:val="2"/>
            <w:tcBorders>
              <w:top w:val="nil"/>
              <w:left w:val="single" w:sz="4" w:space="0" w:color="auto"/>
              <w:bottom w:val="nil"/>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CC7C84">
            <w:pPr>
              <w:spacing w:line="360" w:lineRule="auto"/>
              <w:rPr>
                <w:rFonts w:ascii="GHEA Grapalat" w:hAnsi="GHEA Grapalat" w:cs="Sylfaen"/>
                <w:b/>
                <w:sz w:val="24"/>
                <w:szCs w:val="24"/>
                <w:lang w:val="en-US"/>
              </w:rPr>
            </w:pPr>
            <w:r w:rsidRPr="00D7579B">
              <w:rPr>
                <w:rFonts w:ascii="GHEA Grapalat" w:hAnsi="GHEA Grapalat" w:cs="Sylfaen"/>
                <w:b/>
                <w:sz w:val="24"/>
                <w:szCs w:val="24"/>
                <w:lang w:val="en-US"/>
              </w:rPr>
              <w:t>22/</w:t>
            </w:r>
            <w:r w:rsidRPr="00D7579B">
              <w:rPr>
                <w:rFonts w:ascii="GHEA Grapalat" w:hAnsi="GHEA Grapalat" w:cs="Sylfaen"/>
                <w:sz w:val="24"/>
                <w:szCs w:val="24"/>
                <w:lang w:val="en-US"/>
              </w:rPr>
              <w:t xml:space="preserve"> Երթ Ծիծեռնակաբերդի հուշահամալիր, մասնակցություն ծաղկահավաքին</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r w:rsidRPr="00D7579B">
              <w:rPr>
                <w:rFonts w:ascii="GHEA Grapalat" w:hAnsi="GHEA Grapalat" w:cs="Sylfaen"/>
                <w:sz w:val="20"/>
                <w:szCs w:val="20"/>
                <w:lang w:val="en-US"/>
              </w:rPr>
              <w:t>27/04/2018</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lang w:val="en-GB" w:eastAsia="en-US"/>
              </w:rPr>
              <w:t>40%</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CC7C84">
            <w:pPr>
              <w:spacing w:line="360" w:lineRule="auto"/>
              <w:rPr>
                <w:rFonts w:ascii="GHEA Grapalat" w:hAnsi="GHEA Grapalat" w:cs="Sylfaen"/>
                <w:b/>
                <w:sz w:val="24"/>
                <w:szCs w:val="24"/>
                <w:lang w:val="en-US"/>
              </w:rPr>
            </w:pPr>
            <w:r w:rsidRPr="00D7579B">
              <w:rPr>
                <w:rFonts w:ascii="GHEA Grapalat" w:hAnsi="GHEA Grapalat" w:cs="Sylfaen"/>
                <w:b/>
                <w:sz w:val="24"/>
                <w:szCs w:val="24"/>
                <w:lang w:val="en-US"/>
              </w:rPr>
              <w:t>2018-2019</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sz w:val="20"/>
                <w:szCs w:val="20"/>
                <w:lang w:val="en-US"/>
              </w:rPr>
            </w:pP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0" w:firstLine="0"/>
              <w:jc w:val="both"/>
              <w:rPr>
                <w:rFonts w:ascii="Sylfaen" w:hAnsi="Sylfaen" w:cs="Sylfaen"/>
                <w:b/>
                <w:sz w:val="24"/>
                <w:szCs w:val="24"/>
                <w:lang w:val="en-US"/>
              </w:rPr>
            </w:pPr>
            <w:r w:rsidRPr="00D7579B">
              <w:rPr>
                <w:rFonts w:ascii="Sylfaen" w:hAnsi="Sylfaen" w:cs="Sylfaen"/>
                <w:sz w:val="24"/>
                <w:szCs w:val="24"/>
                <w:lang w:val="en-US"/>
              </w:rPr>
              <w:t xml:space="preserve">Գիտելիքի օր / ֆլեշ-մոբ </w:t>
            </w:r>
          </w:p>
          <w:p w:rsidR="00CC7C84" w:rsidRPr="00D7579B" w:rsidRDefault="00CC7C84" w:rsidP="00CC7C84">
            <w:pPr>
              <w:pStyle w:val="ListParagraph"/>
              <w:spacing w:line="360" w:lineRule="auto"/>
              <w:ind w:left="176"/>
              <w:jc w:val="both"/>
              <w:rPr>
                <w:rFonts w:ascii="Sylfaen" w:hAnsi="Sylfaen" w:cs="Sylfaen"/>
                <w:b/>
                <w:sz w:val="24"/>
                <w:szCs w:val="24"/>
                <w:lang w:val="en-US"/>
              </w:rPr>
            </w:pPr>
            <w:r w:rsidRPr="00D7579B">
              <w:rPr>
                <w:rFonts w:ascii="Sylfaen" w:hAnsi="Sylfaen" w:cs="Sylfaen"/>
                <w:sz w:val="24"/>
                <w:szCs w:val="24"/>
                <w:lang w:val="en-US"/>
              </w:rPr>
              <w:t>8-9-րդ դասարանցիների մասնակցությամբ/</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01/09/18</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7%</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284"/>
              <w:jc w:val="both"/>
              <w:rPr>
                <w:rFonts w:ascii="Sylfaen" w:hAnsi="Sylfaen" w:cs="Sylfaen"/>
                <w:sz w:val="24"/>
                <w:szCs w:val="24"/>
                <w:lang w:val="en-US"/>
              </w:rPr>
            </w:pPr>
            <w:r w:rsidRPr="00D7579B">
              <w:rPr>
                <w:rFonts w:ascii="Sylfaen" w:hAnsi="Sylfaen" w:cs="Sylfaen"/>
                <w:sz w:val="24"/>
                <w:szCs w:val="24"/>
                <w:lang w:val="en-US"/>
              </w:rPr>
              <w:t>Կավճանկարչություն դպրոցի բակում</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20/09/18</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7%</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284"/>
              <w:jc w:val="both"/>
              <w:rPr>
                <w:rFonts w:ascii="Sylfaen" w:hAnsi="Sylfaen" w:cs="Sylfaen"/>
                <w:sz w:val="24"/>
                <w:szCs w:val="24"/>
                <w:lang w:val="en-US"/>
              </w:rPr>
            </w:pPr>
            <w:r w:rsidRPr="00D7579B">
              <w:rPr>
                <w:rFonts w:ascii="Sylfaen" w:hAnsi="Sylfaen" w:cs="Sylfaen"/>
                <w:sz w:val="24"/>
                <w:szCs w:val="24"/>
                <w:lang w:val="en-US"/>
              </w:rPr>
              <w:t xml:space="preserve">Անկախ հայրենիք </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28/09/18</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100%</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318"/>
              <w:rPr>
                <w:rFonts w:ascii="Sylfaen" w:hAnsi="Sylfaen" w:cs="Sylfaen"/>
                <w:b/>
                <w:sz w:val="24"/>
                <w:szCs w:val="24"/>
                <w:lang w:val="en-US"/>
              </w:rPr>
            </w:pPr>
            <w:r w:rsidRPr="00D7579B">
              <w:rPr>
                <w:rFonts w:ascii="Sylfaen" w:hAnsi="Sylfaen" w:cs="Sylfaen"/>
                <w:sz w:val="24"/>
                <w:szCs w:val="24"/>
                <w:lang w:val="en-US"/>
              </w:rPr>
              <w:t>Պահպանենք մեր մոլորակը , պահպանենք օվկիանոսները և կենդանիներին</w:t>
            </w:r>
          </w:p>
        </w:tc>
        <w:tc>
          <w:tcPr>
            <w:tcW w:w="1418" w:type="dxa"/>
            <w:tcBorders>
              <w:top w:val="nil"/>
              <w:left w:val="single" w:sz="4" w:space="0" w:color="auto"/>
              <w:bottom w:val="single" w:sz="4" w:space="0" w:color="auto"/>
              <w:right w:val="single" w:sz="4" w:space="0" w:color="auto"/>
            </w:tcBorders>
            <w:vAlign w:val="center"/>
          </w:tcPr>
          <w:p w:rsidR="00CC7C84" w:rsidRPr="00D7579B" w:rsidRDefault="00CC7C84" w:rsidP="00CC7C84">
            <w:pPr>
              <w:pStyle w:val="ListParagraph"/>
              <w:spacing w:after="0" w:line="360" w:lineRule="auto"/>
              <w:ind w:left="0"/>
              <w:jc w:val="center"/>
              <w:rPr>
                <w:rFonts w:ascii="Sylfaen" w:hAnsi="Sylfaen" w:cs="Sylfaen"/>
                <w:sz w:val="24"/>
                <w:szCs w:val="24"/>
                <w:lang w:val="en-US"/>
              </w:rPr>
            </w:pPr>
            <w:r w:rsidRPr="00D7579B">
              <w:rPr>
                <w:rFonts w:ascii="Sylfaen" w:hAnsi="Sylfaen" w:cs="Sylfaen"/>
                <w:sz w:val="24"/>
                <w:szCs w:val="24"/>
                <w:lang w:val="en-US"/>
              </w:rPr>
              <w:t>08/09/18</w:t>
            </w:r>
          </w:p>
        </w:tc>
        <w:tc>
          <w:tcPr>
            <w:tcW w:w="3118" w:type="dxa"/>
            <w:gridSpan w:val="4"/>
            <w:tcBorders>
              <w:top w:val="nil"/>
              <w:left w:val="single" w:sz="4" w:space="0" w:color="auto"/>
              <w:bottom w:val="single" w:sz="4" w:space="0" w:color="auto"/>
              <w:right w:val="single" w:sz="4" w:space="0" w:color="auto"/>
            </w:tcBorders>
            <w:vAlign w:val="center"/>
          </w:tcPr>
          <w:p w:rsidR="00CC7C84" w:rsidRPr="00D7579B" w:rsidRDefault="00CC7C84" w:rsidP="00CC7C84">
            <w:pPr>
              <w:pStyle w:val="ListParagraph"/>
              <w:spacing w:after="0" w:line="360" w:lineRule="auto"/>
              <w:ind w:left="0"/>
              <w:rPr>
                <w:rFonts w:ascii="GHEA Grapalat" w:hAnsi="GHEA Grapalat" w:cs="Sylfaen"/>
                <w:i/>
                <w:iCs/>
                <w:lang w:val="en-GB" w:eastAsia="en-US"/>
              </w:rPr>
            </w:pPr>
            <w:r w:rsidRPr="00D7579B">
              <w:rPr>
                <w:rFonts w:ascii="GHEA Grapalat" w:hAnsi="GHEA Grapalat" w:cs="Sylfaen"/>
                <w:i/>
                <w:iCs/>
                <w:lang w:val="en-GB" w:eastAsia="en-US"/>
              </w:rPr>
              <w:t>15%</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318"/>
              <w:rPr>
                <w:rFonts w:ascii="Sylfaen" w:hAnsi="Sylfaen" w:cs="Sylfaen"/>
                <w:sz w:val="24"/>
                <w:szCs w:val="24"/>
                <w:lang w:val="en-US"/>
              </w:rPr>
            </w:pPr>
            <w:r w:rsidRPr="00D7579B">
              <w:rPr>
                <w:rFonts w:ascii="Sylfaen" w:hAnsi="Sylfaen" w:cs="Sylfaen"/>
                <w:sz w:val="24"/>
                <w:szCs w:val="24"/>
                <w:lang w:val="en-US"/>
              </w:rPr>
              <w:t>Խաղաղություն ամենքին և ամենուր</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19/09/18</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30%</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318"/>
              <w:rPr>
                <w:rFonts w:ascii="Sylfaen" w:hAnsi="Sylfaen" w:cs="Sylfaen"/>
                <w:sz w:val="24"/>
                <w:szCs w:val="24"/>
                <w:lang w:val="en-US"/>
              </w:rPr>
            </w:pPr>
            <w:r w:rsidRPr="00D7579B">
              <w:rPr>
                <w:rFonts w:ascii="Sylfaen" w:hAnsi="Sylfaen" w:cs="Sylfaen"/>
                <w:sz w:val="24"/>
                <w:szCs w:val="24"/>
                <w:lang w:val="en-US"/>
              </w:rPr>
              <w:t xml:space="preserve">&lt;&lt;Կամուրջ հայրենիքիս </w:t>
            </w:r>
            <w:r w:rsidRPr="00D7579B">
              <w:rPr>
                <w:rFonts w:ascii="Sylfaen" w:hAnsi="Sylfaen" w:cs="Sylfaen"/>
                <w:sz w:val="24"/>
                <w:szCs w:val="24"/>
                <w:lang w:val="en-US"/>
              </w:rPr>
              <w:lastRenderedPageBreak/>
              <w:t>հետ&gt;&gt;նամակագրական կապ Բեյրութի Սահակյան քոլեջի սաների հետ</w:t>
            </w:r>
          </w:p>
        </w:tc>
        <w:tc>
          <w:tcPr>
            <w:tcW w:w="1418" w:type="dxa"/>
            <w:tcBorders>
              <w:top w:val="nil"/>
              <w:left w:val="single" w:sz="4" w:space="0" w:color="auto"/>
              <w:bottom w:val="single" w:sz="4" w:space="0" w:color="auto"/>
              <w:right w:val="single" w:sz="4" w:space="0" w:color="auto"/>
            </w:tcBorders>
            <w:vAlign w:val="center"/>
          </w:tcPr>
          <w:p w:rsidR="00CC7C84" w:rsidRPr="00D7579B" w:rsidRDefault="00CC7C84" w:rsidP="00CC7C84">
            <w:pPr>
              <w:pStyle w:val="ListParagraph"/>
              <w:spacing w:after="0" w:line="360" w:lineRule="auto"/>
              <w:ind w:left="0"/>
              <w:jc w:val="center"/>
              <w:rPr>
                <w:rFonts w:ascii="Sylfaen" w:hAnsi="Sylfaen" w:cs="Sylfaen"/>
                <w:sz w:val="24"/>
                <w:szCs w:val="24"/>
                <w:lang w:val="en-US"/>
              </w:rPr>
            </w:pPr>
            <w:r w:rsidRPr="00D7579B">
              <w:rPr>
                <w:rFonts w:ascii="Sylfaen" w:hAnsi="Sylfaen" w:cs="Sylfaen"/>
                <w:sz w:val="24"/>
                <w:szCs w:val="24"/>
                <w:lang w:val="en-US"/>
              </w:rPr>
              <w:lastRenderedPageBreak/>
              <w:t>15/10/2018</w:t>
            </w:r>
          </w:p>
        </w:tc>
        <w:tc>
          <w:tcPr>
            <w:tcW w:w="3118" w:type="dxa"/>
            <w:gridSpan w:val="4"/>
            <w:tcBorders>
              <w:top w:val="nil"/>
              <w:left w:val="single" w:sz="4" w:space="0" w:color="auto"/>
              <w:bottom w:val="single" w:sz="4" w:space="0" w:color="auto"/>
              <w:right w:val="single" w:sz="4" w:space="0" w:color="auto"/>
            </w:tcBorders>
            <w:vAlign w:val="center"/>
          </w:tcPr>
          <w:p w:rsidR="00CC7C84" w:rsidRPr="00D7579B" w:rsidRDefault="00CC7C84" w:rsidP="00CC7C84">
            <w:pPr>
              <w:pStyle w:val="ListParagraph"/>
              <w:spacing w:after="0" w:line="360" w:lineRule="auto"/>
              <w:ind w:left="0"/>
              <w:rPr>
                <w:rFonts w:ascii="GHEA Grapalat" w:hAnsi="GHEA Grapalat" w:cs="Sylfaen"/>
                <w:i/>
                <w:iCs/>
                <w:lang w:val="en-GB" w:eastAsia="en-US"/>
              </w:rPr>
            </w:pPr>
            <w:r w:rsidRPr="00D7579B">
              <w:rPr>
                <w:rFonts w:ascii="GHEA Grapalat" w:hAnsi="GHEA Grapalat" w:cs="Sylfaen"/>
                <w:i/>
                <w:iCs/>
                <w:lang w:val="en-GB" w:eastAsia="en-US"/>
              </w:rPr>
              <w:t>30%</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284"/>
              <w:rPr>
                <w:rFonts w:ascii="Sylfaen" w:hAnsi="Sylfaen" w:cs="Sylfaen"/>
                <w:sz w:val="24"/>
                <w:szCs w:val="24"/>
                <w:lang w:val="en-US"/>
              </w:rPr>
            </w:pPr>
            <w:r w:rsidRPr="00D7579B">
              <w:rPr>
                <w:rFonts w:ascii="Sylfaen" w:hAnsi="Sylfaen" w:cs="Sylfaen"/>
                <w:sz w:val="24"/>
                <w:szCs w:val="24"/>
                <w:lang w:val="en-US"/>
              </w:rPr>
              <w:lastRenderedPageBreak/>
              <w:t>Ա տառի հանդիսավոր մուտքը դպրոց</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16/10/18</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10%</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284"/>
              <w:rPr>
                <w:rFonts w:ascii="Sylfaen" w:hAnsi="Sylfaen" w:cs="Sylfaen"/>
                <w:sz w:val="24"/>
                <w:szCs w:val="24"/>
                <w:lang w:val="en-US"/>
              </w:rPr>
            </w:pPr>
            <w:r w:rsidRPr="00D7579B">
              <w:rPr>
                <w:rFonts w:ascii="Sylfaen" w:hAnsi="Sylfaen" w:cs="Sylfaen"/>
                <w:sz w:val="24"/>
                <w:szCs w:val="24"/>
                <w:lang w:val="en-US"/>
              </w:rPr>
              <w:t>&lt;&lt;Իմ Երևան&gt;&gt; երգի փառատոն</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26/10/18</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70%</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318"/>
              <w:rPr>
                <w:rFonts w:ascii="Sylfaen" w:hAnsi="Sylfaen" w:cs="Sylfaen"/>
                <w:b/>
                <w:sz w:val="24"/>
                <w:szCs w:val="24"/>
                <w:lang w:val="en-US"/>
              </w:rPr>
            </w:pPr>
            <w:r w:rsidRPr="00D7579B">
              <w:rPr>
                <w:rFonts w:ascii="Sylfaen" w:hAnsi="Sylfaen" w:cs="Sylfaen"/>
                <w:sz w:val="24"/>
                <w:szCs w:val="24"/>
                <w:lang w:val="en-US"/>
              </w:rPr>
              <w:t>Հաշմանդամության օրվա առթիվ զեկույցներ &lt;&lt;Ինչ է հաշմանդամությունը&gt;&gt; և  &lt;&lt;Հաշմանդամությունը դատավճիռ չէ &gt;&gt; թեմաներով</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03/12/18</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2%</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318"/>
              <w:rPr>
                <w:rFonts w:ascii="Sylfaen" w:hAnsi="Sylfaen" w:cs="Sylfaen"/>
                <w:sz w:val="24"/>
                <w:szCs w:val="24"/>
                <w:lang w:val="en-US"/>
              </w:rPr>
            </w:pPr>
            <w:r w:rsidRPr="00D7579B">
              <w:rPr>
                <w:rFonts w:ascii="Sylfaen" w:hAnsi="Sylfaen" w:cs="Sylfaen"/>
                <w:sz w:val="24"/>
                <w:szCs w:val="24"/>
                <w:lang w:val="en-US"/>
              </w:rPr>
              <w:t>&lt;&lt;Մարդու իրավունքներ&gt;&gt; քննարկում, զեկույցներ</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04/12/18</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2%</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318"/>
              <w:rPr>
                <w:rFonts w:ascii="Sylfaen" w:hAnsi="Sylfaen" w:cs="Sylfaen"/>
                <w:sz w:val="24"/>
                <w:szCs w:val="24"/>
                <w:lang w:val="en-US"/>
              </w:rPr>
            </w:pPr>
            <w:r w:rsidRPr="00D7579B">
              <w:rPr>
                <w:rFonts w:ascii="Sylfaen" w:hAnsi="Sylfaen" w:cs="Sylfaen"/>
                <w:sz w:val="24"/>
                <w:szCs w:val="24"/>
                <w:lang w:val="en-US"/>
              </w:rPr>
              <w:t>Սպիտակի երկրաշարժ/զեկույց/</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07/12/18</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3%</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176" w:hanging="176"/>
              <w:rPr>
                <w:rFonts w:ascii="Sylfaen" w:hAnsi="Sylfaen" w:cs="Sylfaen"/>
                <w:b/>
                <w:sz w:val="24"/>
                <w:szCs w:val="24"/>
                <w:lang w:val="en-US"/>
              </w:rPr>
            </w:pPr>
            <w:r w:rsidRPr="00D7579B">
              <w:rPr>
                <w:rFonts w:ascii="Sylfaen" w:hAnsi="Sylfaen" w:cs="Sylfaen"/>
                <w:sz w:val="24"/>
                <w:szCs w:val="24"/>
                <w:lang w:val="en-US"/>
              </w:rPr>
              <w:t>Դասասենյակների ամանորյա ձևավորում</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13/12/18</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100%</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318"/>
              <w:rPr>
                <w:rFonts w:ascii="Sylfaen" w:hAnsi="Sylfaen" w:cs="Sylfaen"/>
                <w:sz w:val="24"/>
                <w:szCs w:val="24"/>
                <w:lang w:val="en-US"/>
              </w:rPr>
            </w:pPr>
            <w:r w:rsidRPr="00D7579B">
              <w:rPr>
                <w:rFonts w:ascii="Sylfaen" w:hAnsi="Sylfaen" w:cs="Sylfaen"/>
                <w:sz w:val="24"/>
                <w:szCs w:val="24"/>
                <w:lang w:val="en-US"/>
              </w:rPr>
              <w:t>Ամանորյա միջոցառում</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15/12/18</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100%</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318"/>
              <w:rPr>
                <w:rFonts w:ascii="Sylfaen" w:hAnsi="Sylfaen" w:cs="Sylfaen"/>
                <w:sz w:val="24"/>
                <w:szCs w:val="24"/>
                <w:lang w:val="en-US"/>
              </w:rPr>
            </w:pPr>
            <w:r w:rsidRPr="00D7579B">
              <w:rPr>
                <w:rFonts w:ascii="Sylfaen" w:hAnsi="Sylfaen" w:cs="Sylfaen"/>
                <w:sz w:val="24"/>
                <w:szCs w:val="24"/>
                <w:lang w:val="en-US"/>
              </w:rPr>
              <w:t>Ես քո զավակ եմ Հայաստան</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19/12/18</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100%</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318"/>
              <w:rPr>
                <w:rFonts w:ascii="Sylfaen" w:hAnsi="Sylfaen" w:cs="Sylfaen"/>
                <w:sz w:val="24"/>
                <w:szCs w:val="24"/>
                <w:lang w:val="en-US"/>
              </w:rPr>
            </w:pPr>
            <w:r w:rsidRPr="00D7579B">
              <w:rPr>
                <w:rFonts w:ascii="Sylfaen" w:hAnsi="Sylfaen" w:cs="Sylfaen"/>
                <w:sz w:val="24"/>
                <w:szCs w:val="24"/>
                <w:lang w:val="en-US"/>
              </w:rPr>
              <w:t>Հաղթական բանակ</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25/01/19</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2%</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NoSpacing"/>
              <w:numPr>
                <w:ilvl w:val="0"/>
                <w:numId w:val="36"/>
              </w:numPr>
              <w:ind w:left="176" w:hanging="284"/>
              <w:rPr>
                <w:rStyle w:val="Emphasis"/>
                <w:rFonts w:ascii="Sylfaen" w:hAnsi="Sylfaen"/>
                <w:i w:val="0"/>
              </w:rPr>
            </w:pPr>
            <w:r w:rsidRPr="00D7579B">
              <w:rPr>
                <w:rStyle w:val="Emphasis"/>
                <w:rFonts w:ascii="Sylfaen" w:hAnsi="Sylfaen" w:cs="Sylfaen"/>
                <w:i w:val="0"/>
                <w:sz w:val="24"/>
              </w:rPr>
              <w:t>Մենդելեևի</w:t>
            </w:r>
            <w:r w:rsidRPr="00D7579B">
              <w:rPr>
                <w:rStyle w:val="Emphasis"/>
                <w:rFonts w:ascii="Sylfaen" w:hAnsi="Sylfaen"/>
                <w:i w:val="0"/>
                <w:sz w:val="24"/>
              </w:rPr>
              <w:t xml:space="preserve"> </w:t>
            </w:r>
            <w:r w:rsidRPr="00D7579B">
              <w:rPr>
                <w:rStyle w:val="Emphasis"/>
                <w:rFonts w:ascii="Sylfaen" w:hAnsi="Sylfaen" w:cs="Sylfaen"/>
                <w:i w:val="0"/>
                <w:sz w:val="24"/>
              </w:rPr>
              <w:t>պարբերական</w:t>
            </w:r>
            <w:r w:rsidRPr="00D7579B">
              <w:rPr>
                <w:rStyle w:val="Emphasis"/>
                <w:rFonts w:ascii="Sylfaen" w:hAnsi="Sylfaen"/>
                <w:i w:val="0"/>
                <w:sz w:val="24"/>
              </w:rPr>
              <w:t xml:space="preserve"> </w:t>
            </w:r>
            <w:r w:rsidRPr="00D7579B">
              <w:rPr>
                <w:rStyle w:val="Emphasis"/>
                <w:rFonts w:ascii="Sylfaen" w:hAnsi="Sylfaen" w:cs="Sylfaen"/>
                <w:i w:val="0"/>
                <w:sz w:val="24"/>
              </w:rPr>
              <w:t>աղյուսակի</w:t>
            </w:r>
            <w:r w:rsidRPr="00D7579B">
              <w:rPr>
                <w:rStyle w:val="Emphasis"/>
                <w:rFonts w:ascii="Sylfaen" w:hAnsi="Sylfaen"/>
                <w:i w:val="0"/>
                <w:sz w:val="24"/>
              </w:rPr>
              <w:t xml:space="preserve"> </w:t>
            </w:r>
            <w:r w:rsidRPr="00D7579B">
              <w:rPr>
                <w:rStyle w:val="Emphasis"/>
                <w:rFonts w:ascii="Sylfaen" w:hAnsi="Sylfaen" w:cs="Sylfaen"/>
                <w:i w:val="0"/>
                <w:sz w:val="24"/>
              </w:rPr>
              <w:t>ստեղծման</w:t>
            </w:r>
            <w:r w:rsidRPr="00D7579B">
              <w:rPr>
                <w:rStyle w:val="Emphasis"/>
                <w:rFonts w:ascii="Sylfaen" w:hAnsi="Sylfaen"/>
                <w:i w:val="0"/>
                <w:sz w:val="24"/>
              </w:rPr>
              <w:t xml:space="preserve"> </w:t>
            </w:r>
          </w:p>
          <w:p w:rsidR="00CC7C84" w:rsidRPr="00D7579B" w:rsidRDefault="00CC7C84" w:rsidP="00CC7C84">
            <w:pPr>
              <w:pStyle w:val="NoSpacing"/>
              <w:ind w:left="176"/>
              <w:rPr>
                <w:rStyle w:val="Emphasis"/>
                <w:rFonts w:ascii="Sylfaen" w:hAnsi="Sylfaen" w:cs="Sylfaen"/>
                <w:i w:val="0"/>
                <w:sz w:val="24"/>
              </w:rPr>
            </w:pPr>
            <w:r w:rsidRPr="00D7579B">
              <w:rPr>
                <w:rStyle w:val="Emphasis"/>
                <w:rFonts w:ascii="Sylfaen" w:hAnsi="Sylfaen"/>
                <w:i w:val="0"/>
                <w:sz w:val="24"/>
              </w:rPr>
              <w:t>150-ամ</w:t>
            </w:r>
            <w:r w:rsidRPr="00D7579B">
              <w:rPr>
                <w:rStyle w:val="Emphasis"/>
                <w:rFonts w:ascii="Sylfaen" w:hAnsi="Sylfaen" w:cs="Sylfaen"/>
                <w:i w:val="0"/>
                <w:sz w:val="24"/>
              </w:rPr>
              <w:t>յակին</w:t>
            </w:r>
          </w:p>
          <w:p w:rsidR="00CC7C84" w:rsidRPr="00D7579B" w:rsidRDefault="00CC7C84" w:rsidP="00CC7C84">
            <w:pPr>
              <w:pStyle w:val="NoSpacing"/>
              <w:ind w:left="176"/>
              <w:rPr>
                <w:rStyle w:val="Emphasis"/>
                <w:rFonts w:ascii="Sylfaen" w:hAnsi="Sylfaen"/>
                <w:i w:val="0"/>
              </w:rPr>
            </w:pPr>
            <w:r w:rsidRPr="00D7579B">
              <w:rPr>
                <w:rStyle w:val="Emphasis"/>
                <w:rFonts w:ascii="Sylfaen" w:hAnsi="Sylfaen"/>
                <w:i w:val="0"/>
                <w:sz w:val="24"/>
              </w:rPr>
              <w:t xml:space="preserve">  </w:t>
            </w:r>
            <w:r w:rsidRPr="00D7579B">
              <w:rPr>
                <w:rStyle w:val="Emphasis"/>
                <w:rFonts w:ascii="Sylfaen" w:hAnsi="Sylfaen" w:cs="Sylfaen"/>
                <w:i w:val="0"/>
                <w:sz w:val="24"/>
              </w:rPr>
              <w:t>նվիրված</w:t>
            </w:r>
            <w:r w:rsidRPr="00D7579B">
              <w:rPr>
                <w:rStyle w:val="Emphasis"/>
                <w:rFonts w:ascii="Sylfaen" w:hAnsi="Sylfaen"/>
                <w:i w:val="0"/>
                <w:sz w:val="24"/>
              </w:rPr>
              <w:t xml:space="preserve">  </w:t>
            </w:r>
            <w:r w:rsidRPr="00D7579B">
              <w:rPr>
                <w:rStyle w:val="Emphasis"/>
                <w:rFonts w:ascii="Sylfaen" w:hAnsi="Sylfaen" w:cs="Sylfaen"/>
                <w:i w:val="0"/>
                <w:sz w:val="24"/>
              </w:rPr>
              <w:t>զեկուցներ</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06/02/19</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28%</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318"/>
              <w:rPr>
                <w:rFonts w:ascii="Sylfaen" w:hAnsi="Sylfaen" w:cs="Sylfaen"/>
                <w:sz w:val="24"/>
                <w:szCs w:val="24"/>
                <w:lang w:val="en-US"/>
              </w:rPr>
            </w:pPr>
            <w:r w:rsidRPr="00D7579B">
              <w:rPr>
                <w:rFonts w:ascii="Sylfaen" w:hAnsi="Sylfaen" w:cs="Sylfaen"/>
                <w:sz w:val="24"/>
                <w:szCs w:val="24"/>
                <w:lang w:val="en-US"/>
              </w:rPr>
              <w:t>Գիրք նվիրելու օրը դպրոցում</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19/02/19</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100%</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318"/>
              <w:rPr>
                <w:rFonts w:ascii="Sylfaen" w:hAnsi="Sylfaen" w:cs="Sylfaen"/>
                <w:sz w:val="24"/>
                <w:szCs w:val="24"/>
                <w:lang w:val="en-US"/>
              </w:rPr>
            </w:pPr>
            <w:r w:rsidRPr="00D7579B">
              <w:rPr>
                <w:rFonts w:ascii="Sylfaen" w:hAnsi="Sylfaen" w:cs="Sylfaen"/>
                <w:sz w:val="24"/>
                <w:szCs w:val="24"/>
                <w:lang w:val="en-US"/>
              </w:rPr>
              <w:t>&lt;&lt;Թումանյանական օրեր&gt;&gt;խորագրով միջոցառումների շարք</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19/02/19</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100%</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318"/>
              <w:rPr>
                <w:rFonts w:ascii="Sylfaen" w:hAnsi="Sylfaen" w:cs="Sylfaen"/>
                <w:sz w:val="24"/>
                <w:szCs w:val="24"/>
                <w:lang w:val="en-US"/>
              </w:rPr>
            </w:pPr>
            <w:r w:rsidRPr="00D7579B">
              <w:rPr>
                <w:rFonts w:ascii="Sylfaen" w:hAnsi="Sylfaen" w:cs="Sylfaen"/>
                <w:sz w:val="24"/>
                <w:szCs w:val="24"/>
                <w:lang w:val="en-US"/>
              </w:rPr>
              <w:t>Մայրություն և գեղեկություն  միջոցառում</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07/03/19</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30%</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318"/>
              <w:rPr>
                <w:rFonts w:ascii="Sylfaen" w:hAnsi="Sylfaen" w:cs="Sylfaen"/>
                <w:sz w:val="24"/>
                <w:szCs w:val="24"/>
                <w:lang w:val="en-US"/>
              </w:rPr>
            </w:pPr>
            <w:r w:rsidRPr="00D7579B">
              <w:rPr>
                <w:rFonts w:ascii="Sylfaen" w:hAnsi="Sylfaen" w:cs="Sylfaen"/>
                <w:sz w:val="24"/>
                <w:szCs w:val="24"/>
                <w:lang w:val="en-US"/>
              </w:rPr>
              <w:t xml:space="preserve">Ե.Չարենցի նվիրված </w:t>
            </w:r>
            <w:r w:rsidRPr="00D7579B">
              <w:rPr>
                <w:rFonts w:ascii="Sylfaen" w:hAnsi="Sylfaen" w:cs="Sylfaen"/>
                <w:sz w:val="24"/>
                <w:szCs w:val="24"/>
                <w:lang w:val="en-US"/>
              </w:rPr>
              <w:lastRenderedPageBreak/>
              <w:t>միջոցառում</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lastRenderedPageBreak/>
              <w:t>13/03/19</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30%</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318"/>
              <w:rPr>
                <w:rFonts w:ascii="Sylfaen" w:hAnsi="Sylfaen" w:cs="Sylfaen"/>
                <w:sz w:val="24"/>
                <w:szCs w:val="24"/>
                <w:lang w:val="en-US"/>
              </w:rPr>
            </w:pPr>
            <w:r w:rsidRPr="00D7579B">
              <w:rPr>
                <w:rFonts w:ascii="Sylfaen" w:hAnsi="Sylfaen" w:cs="Sylfaen"/>
                <w:sz w:val="24"/>
                <w:szCs w:val="24"/>
                <w:lang w:val="en-US"/>
              </w:rPr>
              <w:lastRenderedPageBreak/>
              <w:t>Ինչ է աուտիզմը զեկույց</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02/04/19</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5%</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318"/>
              <w:rPr>
                <w:rFonts w:ascii="Sylfaen" w:hAnsi="Sylfaen" w:cs="Sylfaen"/>
                <w:sz w:val="24"/>
                <w:szCs w:val="24"/>
                <w:lang w:val="en-US"/>
              </w:rPr>
            </w:pPr>
            <w:r w:rsidRPr="00D7579B">
              <w:rPr>
                <w:rFonts w:ascii="Sylfaen" w:hAnsi="Sylfaen" w:cs="Sylfaen"/>
                <w:sz w:val="24"/>
                <w:szCs w:val="24"/>
                <w:lang w:val="en-US"/>
              </w:rPr>
              <w:t>Երթ Ծիծեռնակաբերդի հուշահամալիր, մասնակցություն ծաղկահավաքին</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27/04/19</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100%</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426"/>
              <w:rPr>
                <w:rFonts w:ascii="Sylfaen" w:hAnsi="Sylfaen" w:cs="Sylfaen"/>
                <w:sz w:val="24"/>
                <w:szCs w:val="24"/>
                <w:lang w:val="en-US"/>
              </w:rPr>
            </w:pPr>
            <w:r w:rsidRPr="00D7579B">
              <w:rPr>
                <w:rFonts w:ascii="Sylfaen" w:hAnsi="Sylfaen" w:cs="Sylfaen"/>
                <w:sz w:val="24"/>
                <w:szCs w:val="24"/>
                <w:lang w:val="en-US"/>
              </w:rPr>
              <w:t>Մայիսյան հերոսամարտեր միջոցառում</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23/05/19</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30%</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3544" w:type="dxa"/>
            <w:tcBorders>
              <w:top w:val="nil"/>
              <w:left w:val="single" w:sz="4" w:space="0" w:color="auto"/>
              <w:bottom w:val="single" w:sz="4" w:space="0" w:color="auto"/>
              <w:right w:val="single" w:sz="4" w:space="0" w:color="auto"/>
            </w:tcBorders>
          </w:tcPr>
          <w:p w:rsidR="00CC7C84" w:rsidRPr="00D7579B" w:rsidRDefault="00CC7C84" w:rsidP="00E85F6C">
            <w:pPr>
              <w:pStyle w:val="ListParagraph"/>
              <w:numPr>
                <w:ilvl w:val="0"/>
                <w:numId w:val="36"/>
              </w:numPr>
              <w:spacing w:line="360" w:lineRule="auto"/>
              <w:ind w:left="318" w:hanging="318"/>
              <w:rPr>
                <w:rFonts w:ascii="Sylfaen" w:hAnsi="Sylfaen" w:cs="Sylfaen"/>
                <w:sz w:val="24"/>
                <w:szCs w:val="24"/>
                <w:lang w:val="en-US"/>
              </w:rPr>
            </w:pPr>
            <w:r w:rsidRPr="00D7579B">
              <w:rPr>
                <w:rFonts w:ascii="Sylfaen" w:hAnsi="Sylfaen" w:cs="Sylfaen"/>
                <w:sz w:val="24"/>
                <w:szCs w:val="24"/>
                <w:lang w:val="en-US"/>
              </w:rPr>
              <w:t>Հաղթական Մայիս/զեկույց/</w:t>
            </w:r>
          </w:p>
        </w:tc>
        <w:tc>
          <w:tcPr>
            <w:tcW w:w="1418" w:type="dxa"/>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18/05-25/05/19</w:t>
            </w:r>
          </w:p>
        </w:tc>
        <w:tc>
          <w:tcPr>
            <w:tcW w:w="3118" w:type="dxa"/>
            <w:gridSpan w:val="4"/>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5%</w:t>
            </w:r>
          </w:p>
        </w:tc>
        <w:tc>
          <w:tcPr>
            <w:tcW w:w="2127" w:type="dxa"/>
            <w:gridSpan w:val="2"/>
            <w:tcBorders>
              <w:top w:val="nil"/>
              <w:left w:val="single" w:sz="4" w:space="0" w:color="auto"/>
              <w:bottom w:val="single" w:sz="4" w:space="0" w:color="auto"/>
              <w:right w:val="single" w:sz="4" w:space="0" w:color="auto"/>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tc>
      </w:tr>
      <w:tr w:rsidR="00E03184" w:rsidRPr="00D7579B" w:rsidTr="00CC7C84">
        <w:tc>
          <w:tcPr>
            <w:tcW w:w="3544" w:type="dxa"/>
            <w:tcBorders>
              <w:top w:val="nil"/>
              <w:left w:val="single" w:sz="4" w:space="0" w:color="auto"/>
              <w:bottom w:val="single" w:sz="4" w:space="0" w:color="auto"/>
              <w:right w:val="single" w:sz="4" w:space="0" w:color="auto"/>
            </w:tcBorders>
          </w:tcPr>
          <w:p w:rsidR="00E03184" w:rsidRPr="00D7579B" w:rsidRDefault="00E03184" w:rsidP="00E03184">
            <w:pPr>
              <w:pStyle w:val="ListParagraph"/>
              <w:spacing w:line="360" w:lineRule="auto"/>
              <w:ind w:left="318"/>
              <w:rPr>
                <w:rFonts w:ascii="Sylfaen" w:hAnsi="Sylfaen" w:cs="Sylfaen"/>
                <w:b/>
                <w:sz w:val="24"/>
                <w:szCs w:val="24"/>
                <w:lang w:val="en-US"/>
              </w:rPr>
            </w:pPr>
            <w:r w:rsidRPr="00D7579B">
              <w:rPr>
                <w:rFonts w:ascii="Sylfaen" w:hAnsi="Sylfaen" w:cs="Sylfaen"/>
                <w:b/>
                <w:sz w:val="24"/>
                <w:szCs w:val="24"/>
                <w:lang w:val="en-US"/>
              </w:rPr>
              <w:t>2019-2020 ուստարի</w:t>
            </w:r>
          </w:p>
        </w:tc>
        <w:tc>
          <w:tcPr>
            <w:tcW w:w="1418" w:type="dxa"/>
            <w:tcBorders>
              <w:top w:val="nil"/>
              <w:left w:val="single" w:sz="4" w:space="0" w:color="auto"/>
              <w:bottom w:val="single" w:sz="4" w:space="0" w:color="auto"/>
              <w:right w:val="single" w:sz="4" w:space="0" w:color="auto"/>
            </w:tcBorders>
          </w:tcPr>
          <w:p w:rsidR="00E03184" w:rsidRPr="00D7579B" w:rsidRDefault="00E03184" w:rsidP="00CC7C84">
            <w:pPr>
              <w:pStyle w:val="ListParagraph"/>
              <w:spacing w:after="0" w:line="360" w:lineRule="auto"/>
              <w:ind w:left="0"/>
              <w:jc w:val="both"/>
              <w:rPr>
                <w:rFonts w:ascii="Sylfaen" w:hAnsi="Sylfaen" w:cs="Sylfaen"/>
                <w:sz w:val="24"/>
                <w:szCs w:val="24"/>
                <w:lang w:val="en-US"/>
              </w:rPr>
            </w:pPr>
          </w:p>
        </w:tc>
        <w:tc>
          <w:tcPr>
            <w:tcW w:w="3118" w:type="dxa"/>
            <w:gridSpan w:val="4"/>
            <w:tcBorders>
              <w:top w:val="nil"/>
              <w:left w:val="single" w:sz="4" w:space="0" w:color="auto"/>
              <w:bottom w:val="single" w:sz="4" w:space="0" w:color="auto"/>
              <w:right w:val="single" w:sz="4" w:space="0" w:color="auto"/>
            </w:tcBorders>
          </w:tcPr>
          <w:p w:rsidR="00E03184" w:rsidRPr="00D7579B" w:rsidRDefault="00E03184" w:rsidP="00CC7C84">
            <w:pPr>
              <w:pStyle w:val="ListParagraph"/>
              <w:spacing w:after="0" w:line="360" w:lineRule="auto"/>
              <w:ind w:left="0"/>
              <w:jc w:val="both"/>
              <w:rPr>
                <w:rFonts w:ascii="GHEA Grapalat" w:hAnsi="GHEA Grapalat" w:cs="Sylfaen"/>
                <w:i/>
                <w:iCs/>
                <w:lang w:val="en-GB" w:eastAsia="en-US"/>
              </w:rPr>
            </w:pPr>
          </w:p>
        </w:tc>
        <w:tc>
          <w:tcPr>
            <w:tcW w:w="2127" w:type="dxa"/>
            <w:gridSpan w:val="2"/>
            <w:tcBorders>
              <w:top w:val="nil"/>
              <w:left w:val="single" w:sz="4" w:space="0" w:color="auto"/>
              <w:bottom w:val="single" w:sz="4" w:space="0" w:color="auto"/>
              <w:right w:val="single" w:sz="4" w:space="0" w:color="auto"/>
            </w:tcBorders>
          </w:tcPr>
          <w:p w:rsidR="00E03184" w:rsidRPr="00D7579B" w:rsidRDefault="00E03184"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7E5A77">
        <w:tc>
          <w:tcPr>
            <w:tcW w:w="3544" w:type="dxa"/>
            <w:tcBorders>
              <w:top w:val="nil"/>
              <w:left w:val="single" w:sz="4" w:space="0" w:color="auto"/>
              <w:bottom w:val="single" w:sz="4" w:space="0" w:color="auto"/>
              <w:right w:val="single" w:sz="4" w:space="0" w:color="auto"/>
            </w:tcBorders>
            <w:vAlign w:val="center"/>
          </w:tcPr>
          <w:p w:rsidR="00D14448" w:rsidRPr="00D7579B" w:rsidRDefault="00D14448" w:rsidP="00E85F6C">
            <w:pPr>
              <w:pStyle w:val="ListParagraph"/>
              <w:numPr>
                <w:ilvl w:val="0"/>
                <w:numId w:val="41"/>
              </w:numPr>
              <w:spacing w:after="0"/>
              <w:ind w:left="610" w:hanging="425"/>
              <w:rPr>
                <w:rFonts w:ascii="Sylfaen" w:hAnsi="Sylfaen" w:cs="Sylfaen"/>
                <w:sz w:val="24"/>
                <w:szCs w:val="24"/>
                <w:lang w:val="en-US"/>
              </w:rPr>
            </w:pPr>
            <w:r w:rsidRPr="00D7579B">
              <w:rPr>
                <w:rFonts w:ascii="Sylfaen" w:hAnsi="Sylfaen" w:cs="Sylfaen"/>
                <w:sz w:val="24"/>
                <w:szCs w:val="24"/>
                <w:lang w:val="en-US"/>
              </w:rPr>
              <w:t xml:space="preserve">Գիտելիքի օր / ֆլեշ-մոբ </w:t>
            </w:r>
          </w:p>
          <w:p w:rsidR="00D14448" w:rsidRPr="00D7579B" w:rsidRDefault="00D14448">
            <w:pPr>
              <w:ind w:left="185"/>
              <w:rPr>
                <w:rFonts w:ascii="Sylfaen" w:hAnsi="Sylfaen" w:cs="Sylfaen"/>
                <w:sz w:val="24"/>
                <w:szCs w:val="24"/>
                <w:lang w:val="en-US"/>
              </w:rPr>
            </w:pPr>
            <w:r w:rsidRPr="00D7579B">
              <w:rPr>
                <w:rFonts w:ascii="Sylfaen" w:hAnsi="Sylfaen" w:cs="Sylfaen"/>
                <w:sz w:val="24"/>
                <w:szCs w:val="24"/>
                <w:lang w:val="en-US"/>
              </w:rPr>
              <w:t>5-րդ դասարանցիների մասնակցությամբ/</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en-US"/>
              </w:rPr>
              <w:t>01/09/19</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100%</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ind w:left="610" w:hanging="425"/>
              <w:rPr>
                <w:rFonts w:ascii="Sylfaen" w:hAnsi="Sylfaen" w:cs="Sylfaen"/>
                <w:sz w:val="24"/>
                <w:szCs w:val="24"/>
                <w:lang w:val="en-US"/>
              </w:rPr>
            </w:pPr>
            <w:r w:rsidRPr="00D7579B">
              <w:rPr>
                <w:rFonts w:ascii="Sylfaen" w:hAnsi="Sylfaen" w:cs="Sylfaen"/>
                <w:sz w:val="24"/>
                <w:szCs w:val="24"/>
                <w:lang w:val="en-US"/>
              </w:rPr>
              <w:t>&lt;&lt;</w:t>
            </w:r>
            <w:r w:rsidRPr="00D7579B">
              <w:rPr>
                <w:rFonts w:ascii="Sylfaen" w:hAnsi="Sylfaen" w:cs="Sylfaen"/>
                <w:sz w:val="24"/>
                <w:szCs w:val="24"/>
                <w:lang w:val="hy-AM"/>
              </w:rPr>
              <w:t>Ազատ անկախ Հայաստան&gt;&gt;</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23/09/19</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65%</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en-US"/>
              </w:rPr>
            </w:pPr>
            <w:r w:rsidRPr="00D7579B">
              <w:rPr>
                <w:rFonts w:ascii="Sylfaen" w:hAnsi="Sylfaen" w:cs="Sylfaen"/>
                <w:sz w:val="24"/>
                <w:szCs w:val="24"/>
                <w:lang w:val="hy-AM"/>
              </w:rPr>
              <w:t>Աստղագիտության միջազգային օրվան նվիրված զեկույցներ&lt;&lt;Մեր Գալակտիկան&gt;&gt;</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25/09/19</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9%</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en-US"/>
              </w:rPr>
            </w:pPr>
            <w:r w:rsidRPr="00D7579B">
              <w:rPr>
                <w:rFonts w:ascii="Sylfaen" w:hAnsi="Sylfaen" w:cs="Sylfaen"/>
                <w:sz w:val="24"/>
                <w:szCs w:val="24"/>
                <w:lang w:val="hy-AM"/>
              </w:rPr>
              <w:t>Շառլ Ազնավուրին նվիրված օր</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02/10/19</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19%</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hy-AM"/>
              </w:rPr>
            </w:pPr>
            <w:r w:rsidRPr="00D7579B">
              <w:rPr>
                <w:rFonts w:ascii="Sylfaen" w:hAnsi="Sylfaen" w:cs="Sylfaen"/>
                <w:sz w:val="24"/>
                <w:szCs w:val="24"/>
                <w:lang w:val="hy-AM"/>
              </w:rPr>
              <w:t>Շնորհավոր Տոնդ Ուսուցիչ</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02/10/19</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44%</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en-US"/>
              </w:rPr>
            </w:pPr>
            <w:r w:rsidRPr="00D7579B">
              <w:rPr>
                <w:rFonts w:ascii="Sylfaen" w:hAnsi="Sylfaen" w:cs="Sylfaen"/>
                <w:sz w:val="24"/>
                <w:szCs w:val="24"/>
                <w:lang w:val="hy-AM"/>
              </w:rPr>
              <w:t>Կավճանկարչություն</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02/10/19</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7%</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en-US"/>
              </w:rPr>
            </w:pPr>
            <w:r w:rsidRPr="00D7579B">
              <w:rPr>
                <w:rFonts w:ascii="Sylfaen" w:hAnsi="Sylfaen" w:cs="Sylfaen"/>
                <w:sz w:val="24"/>
                <w:szCs w:val="24"/>
                <w:lang w:val="hy-AM"/>
              </w:rPr>
              <w:t xml:space="preserve">Սպորտլանդիա </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25/10/19</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19%</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en-US"/>
              </w:rPr>
            </w:pPr>
            <w:r w:rsidRPr="00D7579B">
              <w:rPr>
                <w:rFonts w:ascii="Sylfaen" w:hAnsi="Sylfaen" w:cs="Sylfaen"/>
                <w:sz w:val="24"/>
                <w:szCs w:val="24"/>
                <w:lang w:val="hy-AM"/>
              </w:rPr>
              <w:t>&lt;&lt;Կիլիկյան Հայսատան&gt;&gt; գիտական ընթերցումներ</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25/10/19</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19%</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en-US"/>
              </w:rPr>
            </w:pPr>
            <w:r w:rsidRPr="00D7579B">
              <w:rPr>
                <w:rFonts w:ascii="Sylfaen" w:hAnsi="Sylfaen" w:cs="Sylfaen"/>
                <w:sz w:val="24"/>
                <w:szCs w:val="24"/>
                <w:lang w:val="hy-AM"/>
              </w:rPr>
              <w:t>Բասկտբոլի առաջնություն</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26/11/19</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11%</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hy-AM"/>
              </w:rPr>
            </w:pPr>
            <w:r w:rsidRPr="00D7579B">
              <w:rPr>
                <w:rFonts w:ascii="Sylfaen" w:hAnsi="Sylfaen" w:cs="Sylfaen"/>
                <w:sz w:val="24"/>
                <w:szCs w:val="24"/>
                <w:lang w:val="hy-AM"/>
              </w:rPr>
              <w:t xml:space="preserve">Հաշմանդամության օրվա առթիվ զեկույցներ &lt;&lt;Ինչ է </w:t>
            </w:r>
            <w:r w:rsidRPr="00D7579B">
              <w:rPr>
                <w:rFonts w:ascii="Sylfaen" w:hAnsi="Sylfaen" w:cs="Sylfaen"/>
                <w:sz w:val="24"/>
                <w:szCs w:val="24"/>
                <w:lang w:val="hy-AM"/>
              </w:rPr>
              <w:lastRenderedPageBreak/>
              <w:t>հաշմանդամությունը&gt;&gt; և  &lt;&lt;Հաշմանդամությունը դատավճիռ չէ &gt;&gt;</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lastRenderedPageBreak/>
              <w:t>04/12/19</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3%</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hy-AM"/>
              </w:rPr>
            </w:pPr>
            <w:r w:rsidRPr="00D7579B">
              <w:rPr>
                <w:rFonts w:ascii="Sylfaen" w:hAnsi="Sylfaen" w:cs="Sylfaen"/>
                <w:sz w:val="24"/>
                <w:szCs w:val="24"/>
                <w:lang w:val="hy-AM"/>
              </w:rPr>
              <w:lastRenderedPageBreak/>
              <w:t>&lt;&lt;Ով իրազեկված է , նա պաշտպանված է&gt;&gt;</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06/12/20</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37%</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en-US"/>
              </w:rPr>
            </w:pPr>
            <w:r w:rsidRPr="00D7579B">
              <w:rPr>
                <w:rFonts w:ascii="Sylfaen" w:hAnsi="Sylfaen" w:cs="Sylfaen"/>
                <w:sz w:val="24"/>
                <w:szCs w:val="24"/>
                <w:lang w:val="hy-AM"/>
              </w:rPr>
              <w:t>&lt;&lt;Երկրաշարժից պաշտպանվելու վարքականոններ&gt;&gt; զեկույց</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06/12/19</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100%</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en-US"/>
              </w:rPr>
            </w:pPr>
            <w:r w:rsidRPr="00D7579B">
              <w:rPr>
                <w:rFonts w:ascii="Sylfaen" w:hAnsi="Sylfaen" w:cs="Sylfaen"/>
                <w:sz w:val="24"/>
                <w:szCs w:val="24"/>
                <w:lang w:val="hy-AM"/>
              </w:rPr>
              <w:t>Դասարանների  ամանորյա ձևավորման մրցույթ</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10-21/12/19</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100%</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en-US"/>
              </w:rPr>
            </w:pPr>
            <w:r w:rsidRPr="00D7579B">
              <w:rPr>
                <w:rFonts w:ascii="Sylfaen" w:hAnsi="Sylfaen" w:cs="Sylfaen"/>
                <w:sz w:val="24"/>
                <w:szCs w:val="24"/>
                <w:lang w:val="hy-AM"/>
              </w:rPr>
              <w:t>Ամանորյա տոնական միջոցառումների շարք</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17-21/12/19</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100%</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7E5A77" w:rsidRPr="00D7579B" w:rsidRDefault="00D14448" w:rsidP="00E85F6C">
            <w:pPr>
              <w:pStyle w:val="ListParagraph"/>
              <w:numPr>
                <w:ilvl w:val="0"/>
                <w:numId w:val="41"/>
              </w:numPr>
              <w:spacing w:after="0" w:line="360" w:lineRule="auto"/>
              <w:ind w:left="610" w:hanging="425"/>
              <w:rPr>
                <w:rFonts w:ascii="Sylfaen" w:hAnsi="Sylfaen" w:cs="Sylfaen"/>
                <w:sz w:val="24"/>
                <w:szCs w:val="24"/>
                <w:lang w:val="en-US"/>
              </w:rPr>
            </w:pPr>
            <w:r w:rsidRPr="00D7579B">
              <w:rPr>
                <w:rFonts w:ascii="Sylfaen" w:hAnsi="Sylfaen" w:cs="Sylfaen"/>
                <w:sz w:val="24"/>
                <w:szCs w:val="24"/>
                <w:lang w:val="hy-AM"/>
              </w:rPr>
              <w:t>&lt;&lt;Հանդուրժողականու</w:t>
            </w:r>
          </w:p>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en-US"/>
              </w:rPr>
            </w:pPr>
            <w:r w:rsidRPr="00D7579B">
              <w:rPr>
                <w:rFonts w:ascii="Sylfaen" w:hAnsi="Sylfaen" w:cs="Sylfaen"/>
                <w:sz w:val="24"/>
                <w:szCs w:val="24"/>
                <w:lang w:val="hy-AM"/>
              </w:rPr>
              <w:t>թյուն և բախում &gt;&gt; թեմայով զրույց-քննարկում</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15/01/20</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22%</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en-US"/>
              </w:rPr>
            </w:pPr>
            <w:r w:rsidRPr="00D7579B">
              <w:rPr>
                <w:rFonts w:ascii="Sylfaen" w:hAnsi="Sylfaen" w:cs="Sylfaen"/>
                <w:sz w:val="24"/>
                <w:szCs w:val="24"/>
                <w:lang w:val="hy-AM"/>
              </w:rPr>
              <w:t>&lt;&lt;Հայրենիքը սկսվում է խրամատից&gt;&gt; միջոցառումներ շարք նվիրված Հայոց Բանակին</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31/01/20</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21%</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en-US"/>
              </w:rPr>
            </w:pPr>
            <w:r w:rsidRPr="00D7579B">
              <w:rPr>
                <w:rFonts w:ascii="Sylfaen" w:hAnsi="Sylfaen" w:cs="Sylfaen"/>
                <w:sz w:val="24"/>
                <w:szCs w:val="24"/>
                <w:lang w:val="hy-AM"/>
              </w:rPr>
              <w:t>Գիրք նվիրելու օրը դպրոցում</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19/02/20</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100%</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en-US"/>
              </w:rPr>
            </w:pPr>
            <w:r w:rsidRPr="00D7579B">
              <w:rPr>
                <w:rFonts w:ascii="Sylfaen" w:hAnsi="Sylfaen" w:cs="Sylfaen"/>
                <w:sz w:val="24"/>
                <w:szCs w:val="24"/>
                <w:lang w:val="hy-AM"/>
              </w:rPr>
              <w:t>Թումանյանական օրեր դպրոցում</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19/02/20</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100%</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en-US"/>
              </w:rPr>
            </w:pPr>
            <w:r w:rsidRPr="00D7579B">
              <w:rPr>
                <w:rFonts w:ascii="Sylfaen" w:hAnsi="Sylfaen" w:cs="Sylfaen"/>
                <w:sz w:val="24"/>
                <w:szCs w:val="24"/>
                <w:lang w:val="hy-AM"/>
              </w:rPr>
              <w:t>&lt;&lt;Զորավարի կյանքն ու ստեղծագործությունը, նրա անցած ռազմական ուղին&gt;&gt; զեկույց-քննարկում</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25/01/20</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9%</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en-US"/>
              </w:rPr>
            </w:pPr>
            <w:r w:rsidRPr="00D7579B">
              <w:rPr>
                <w:rFonts w:ascii="Sylfaen" w:hAnsi="Sylfaen" w:cs="Sylfaen"/>
                <w:sz w:val="24"/>
                <w:szCs w:val="24"/>
                <w:lang w:val="hy-AM"/>
              </w:rPr>
              <w:lastRenderedPageBreak/>
              <w:t>Ստ</w:t>
            </w:r>
            <w:r w:rsidRPr="00D7579B">
              <w:rPr>
                <w:rFonts w:ascii="MS Mincho" w:eastAsia="MS Mincho" w:hAnsi="MS Mincho" w:cs="MS Mincho" w:hint="eastAsia"/>
                <w:sz w:val="24"/>
                <w:szCs w:val="24"/>
                <w:lang w:val="hy-AM"/>
              </w:rPr>
              <w:t>․</w:t>
            </w:r>
            <w:r w:rsidRPr="00D7579B">
              <w:rPr>
                <w:rFonts w:ascii="Sylfaen" w:hAnsi="Sylfaen" w:cs="Sylfaen"/>
                <w:sz w:val="24"/>
                <w:szCs w:val="24"/>
                <w:lang w:val="hy-AM"/>
              </w:rPr>
              <w:t>Զորյանի 130 ամյակ</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25/02/20</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4%</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D14448" w:rsidRPr="00D7579B" w:rsidTr="00CC7C84">
        <w:tc>
          <w:tcPr>
            <w:tcW w:w="3544" w:type="dxa"/>
            <w:tcBorders>
              <w:top w:val="nil"/>
              <w:left w:val="single" w:sz="4" w:space="0" w:color="auto"/>
              <w:bottom w:val="single" w:sz="4" w:space="0" w:color="auto"/>
              <w:right w:val="single" w:sz="4" w:space="0" w:color="auto"/>
            </w:tcBorders>
          </w:tcPr>
          <w:p w:rsidR="00D14448" w:rsidRPr="00D7579B" w:rsidRDefault="00D14448" w:rsidP="00E85F6C">
            <w:pPr>
              <w:pStyle w:val="ListParagraph"/>
              <w:numPr>
                <w:ilvl w:val="0"/>
                <w:numId w:val="41"/>
              </w:numPr>
              <w:spacing w:after="0" w:line="360" w:lineRule="auto"/>
              <w:ind w:left="610" w:hanging="425"/>
              <w:rPr>
                <w:rFonts w:ascii="Sylfaen" w:hAnsi="Sylfaen" w:cs="Sylfaen"/>
                <w:sz w:val="24"/>
                <w:szCs w:val="24"/>
                <w:lang w:val="en-US"/>
              </w:rPr>
            </w:pPr>
            <w:r w:rsidRPr="00D7579B">
              <w:rPr>
                <w:rFonts w:ascii="Sylfaen" w:hAnsi="Sylfaen" w:cs="Sylfaen"/>
                <w:sz w:val="24"/>
                <w:szCs w:val="24"/>
                <w:lang w:val="hy-AM"/>
              </w:rPr>
              <w:t>&lt;</w:t>
            </w:r>
            <w:r w:rsidRPr="00D7579B">
              <w:rPr>
                <w:rFonts w:ascii="Sylfaen" w:hAnsi="Sylfaen" w:cs="Sylfaen"/>
                <w:sz w:val="24"/>
                <w:szCs w:val="24"/>
                <w:lang w:val="en-US"/>
              </w:rPr>
              <w:t>&lt;</w:t>
            </w:r>
            <w:r w:rsidRPr="00D7579B">
              <w:rPr>
                <w:rFonts w:ascii="Sylfaen" w:hAnsi="Sylfaen" w:cs="Sylfaen"/>
                <w:sz w:val="24"/>
                <w:szCs w:val="24"/>
                <w:lang w:val="hy-AM"/>
              </w:rPr>
              <w:t>Քեզ հետ ենք Չինաստան&gt;&gt; նամակներ Վուհանի հ1 դպրոց</w:t>
            </w:r>
          </w:p>
        </w:tc>
        <w:tc>
          <w:tcPr>
            <w:tcW w:w="1418" w:type="dxa"/>
            <w:tcBorders>
              <w:top w:val="nil"/>
              <w:left w:val="single" w:sz="4" w:space="0" w:color="auto"/>
              <w:bottom w:val="single" w:sz="4" w:space="0" w:color="auto"/>
              <w:right w:val="single" w:sz="4" w:space="0" w:color="auto"/>
            </w:tcBorders>
          </w:tcPr>
          <w:p w:rsidR="00D14448" w:rsidRPr="00D7579B" w:rsidRDefault="00D14448">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28/02/20</w:t>
            </w:r>
          </w:p>
        </w:tc>
        <w:tc>
          <w:tcPr>
            <w:tcW w:w="3118" w:type="dxa"/>
            <w:gridSpan w:val="4"/>
            <w:tcBorders>
              <w:top w:val="nil"/>
              <w:left w:val="single" w:sz="4" w:space="0" w:color="auto"/>
              <w:bottom w:val="single" w:sz="4" w:space="0" w:color="auto"/>
              <w:right w:val="single" w:sz="4" w:space="0" w:color="auto"/>
            </w:tcBorders>
          </w:tcPr>
          <w:p w:rsidR="00D14448" w:rsidRPr="00D7579B" w:rsidRDefault="007E5A77" w:rsidP="00CC7C84">
            <w:pPr>
              <w:pStyle w:val="ListParagraph"/>
              <w:spacing w:after="0" w:line="360" w:lineRule="auto"/>
              <w:ind w:left="0"/>
              <w:jc w:val="both"/>
              <w:rPr>
                <w:rFonts w:ascii="GHEA Grapalat" w:hAnsi="GHEA Grapalat" w:cs="Sylfaen"/>
                <w:i/>
                <w:iCs/>
                <w:lang w:val="en-GB" w:eastAsia="en-US"/>
              </w:rPr>
            </w:pPr>
            <w:r w:rsidRPr="00D7579B">
              <w:rPr>
                <w:rFonts w:ascii="GHEA Grapalat" w:hAnsi="GHEA Grapalat" w:cs="Sylfaen"/>
                <w:i/>
                <w:iCs/>
                <w:lang w:val="en-GB" w:eastAsia="en-US"/>
              </w:rPr>
              <w:t>40%</w:t>
            </w:r>
          </w:p>
        </w:tc>
        <w:tc>
          <w:tcPr>
            <w:tcW w:w="2127" w:type="dxa"/>
            <w:gridSpan w:val="2"/>
            <w:tcBorders>
              <w:top w:val="nil"/>
              <w:left w:val="single" w:sz="4" w:space="0" w:color="auto"/>
              <w:bottom w:val="single" w:sz="4" w:space="0" w:color="auto"/>
              <w:right w:val="single" w:sz="4" w:space="0" w:color="auto"/>
            </w:tcBorders>
          </w:tcPr>
          <w:p w:rsidR="00D14448" w:rsidRPr="00D7579B" w:rsidRDefault="00D14448" w:rsidP="00CC7C84">
            <w:pPr>
              <w:pStyle w:val="ListParagraph"/>
              <w:spacing w:after="0" w:line="360" w:lineRule="auto"/>
              <w:ind w:left="0"/>
              <w:jc w:val="both"/>
              <w:rPr>
                <w:rFonts w:ascii="GHEA Grapalat" w:hAnsi="GHEA Grapalat" w:cs="Sylfaen"/>
                <w:i/>
                <w:iCs/>
                <w:sz w:val="24"/>
                <w:szCs w:val="24"/>
                <w:lang w:val="en-GB" w:eastAsia="en-US"/>
              </w:rPr>
            </w:pPr>
          </w:p>
        </w:tc>
      </w:tr>
      <w:tr w:rsidR="00CC7C84" w:rsidRPr="00D7579B" w:rsidTr="00CC7C84">
        <w:tc>
          <w:tcPr>
            <w:tcW w:w="10207" w:type="dxa"/>
            <w:gridSpan w:val="8"/>
            <w:tcBorders>
              <w:top w:val="single" w:sz="4" w:space="0" w:color="auto"/>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hy-AM" w:eastAsia="en-US"/>
              </w:rPr>
            </w:pPr>
            <w:r w:rsidRPr="00D7579B">
              <w:rPr>
                <w:rFonts w:ascii="GHEA Grapalat" w:hAnsi="GHEA Grapalat" w:cs="Sylfaen"/>
                <w:sz w:val="24"/>
                <w:szCs w:val="24"/>
                <w:lang w:val="hy-AM"/>
              </w:rPr>
              <w:t xml:space="preserve">Սովորողների մասնակցությունը հաստատության ներքին կարգապահական կանոնների մշակմանը և մասնակցություն ունեցած սովորողների տոկոսը </w:t>
            </w: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rPr>
                <w:rFonts w:ascii="GHEA Grapalat" w:hAnsi="GHEA Grapalat" w:cs="Sylfaen"/>
                <w:sz w:val="24"/>
                <w:szCs w:val="24"/>
                <w:lang w:val="hy-AM"/>
              </w:rPr>
            </w:pPr>
            <w:r w:rsidRPr="00D7579B">
              <w:rPr>
                <w:rFonts w:ascii="GHEA Grapalat" w:hAnsi="GHEA Grapalat" w:cs="Sylfaen"/>
                <w:sz w:val="24"/>
                <w:szCs w:val="24"/>
                <w:lang w:val="hy-AM"/>
              </w:rPr>
              <w:t>Նկարագրել վերջին 3 տարում հաստատության ներքին կարգապահական կանոնների մշակմանը սովորողների մասնակցության դեպքերը</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rPr>
                <w:rFonts w:ascii="GHEA Grapalat" w:hAnsi="GHEA Grapalat" w:cs="Sylfaen"/>
                <w:sz w:val="24"/>
                <w:szCs w:val="24"/>
                <w:lang w:val="hy-AM"/>
              </w:rPr>
            </w:pPr>
            <w:r w:rsidRPr="00D7579B">
              <w:rPr>
                <w:rFonts w:ascii="GHEA Grapalat" w:hAnsi="GHEA Grapalat" w:cs="Sylfaen"/>
                <w:sz w:val="24"/>
                <w:szCs w:val="24"/>
                <w:lang w:val="hy-AM"/>
              </w:rPr>
              <w:t>Ամսաթիվ</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rPr>
                <w:rFonts w:ascii="GHEA Grapalat" w:hAnsi="GHEA Grapalat" w:cs="Sylfaen"/>
                <w:i/>
                <w:iCs/>
                <w:sz w:val="24"/>
                <w:szCs w:val="24"/>
                <w:lang w:val="hy-AM" w:eastAsia="en-US"/>
              </w:rPr>
            </w:pPr>
            <w:r w:rsidRPr="00D7579B">
              <w:rPr>
                <w:rFonts w:ascii="GHEA Grapalat" w:hAnsi="GHEA Grapalat" w:cs="Sylfaen"/>
                <w:sz w:val="24"/>
                <w:szCs w:val="24"/>
                <w:lang w:val="hy-AM"/>
              </w:rPr>
              <w:t>Մասնակից սովորողների տոկոսը՝ սովորողների ընդհանուր թվի նկատմամբ</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hy-AM" w:eastAsia="en-US"/>
              </w:rPr>
            </w:pPr>
            <w:r w:rsidRPr="00D7579B">
              <w:rPr>
                <w:rFonts w:ascii="GHEA Grapalat" w:hAnsi="GHEA Grapalat" w:cs="Sylfaen"/>
                <w:sz w:val="24"/>
                <w:szCs w:val="24"/>
                <w:lang w:val="hy-AM"/>
              </w:rPr>
              <w:t>Մեկնաբանություն</w:t>
            </w:r>
          </w:p>
        </w:tc>
      </w:tr>
      <w:tr w:rsidR="00CC7C84" w:rsidRPr="00D7579B" w:rsidTr="00CC7C84">
        <w:trPr>
          <w:trHeight w:val="374"/>
        </w:trPr>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2017-2018</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rPr>
                <w:rFonts w:ascii="GHEA Grapalat" w:hAnsi="GHEA Grapalat" w:cs="Sylfaen"/>
                <w:sz w:val="24"/>
                <w:szCs w:val="24"/>
                <w:lang w:val="en-US"/>
              </w:rPr>
            </w:pP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US" w:eastAsia="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hy-AM" w:eastAsia="en-US"/>
              </w:rPr>
            </w:pPr>
          </w:p>
        </w:tc>
      </w:tr>
      <w:tr w:rsidR="00CC7C84" w:rsidRPr="00D7579B" w:rsidTr="00CC7C84">
        <w:trPr>
          <w:trHeight w:val="374"/>
        </w:trPr>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spacing w:line="360" w:lineRule="auto"/>
              <w:jc w:val="both"/>
              <w:rPr>
                <w:rFonts w:ascii="GHEA Grapalat" w:hAnsi="GHEA Grapalat" w:cs="Sylfaen"/>
                <w:sz w:val="24"/>
                <w:szCs w:val="24"/>
                <w:lang w:val="en-US"/>
              </w:rPr>
            </w:pPr>
            <w:r w:rsidRPr="00D7579B">
              <w:rPr>
                <w:rFonts w:ascii="GHEA Grapalat" w:hAnsi="GHEA Grapalat" w:cs="Sylfaen"/>
                <w:sz w:val="24"/>
                <w:szCs w:val="24"/>
                <w:lang w:val="hy-AM"/>
              </w:rPr>
              <w:t>1.</w:t>
            </w:r>
            <w:r w:rsidRPr="00D7579B">
              <w:rPr>
                <w:rFonts w:ascii="GHEA Grapalat" w:hAnsi="GHEA Grapalat" w:cs="Sylfaen"/>
                <w:sz w:val="24"/>
                <w:szCs w:val="24"/>
                <w:lang w:val="en-US"/>
              </w:rPr>
              <w:t>Հերթապահության սահմանում</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rPr>
                <w:rFonts w:ascii="GHEA Grapalat" w:hAnsi="GHEA Grapalat" w:cs="Sylfaen"/>
                <w:sz w:val="24"/>
                <w:szCs w:val="24"/>
                <w:lang w:val="en-US"/>
              </w:rPr>
            </w:pPr>
            <w:r w:rsidRPr="00D7579B">
              <w:rPr>
                <w:rFonts w:ascii="GHEA Grapalat" w:hAnsi="GHEA Grapalat" w:cs="Sylfaen"/>
                <w:sz w:val="24"/>
                <w:szCs w:val="24"/>
                <w:lang w:val="en-US"/>
              </w:rPr>
              <w:t xml:space="preserve">2017-2018 </w:t>
            </w:r>
            <w:r w:rsidRPr="00D7579B">
              <w:rPr>
                <w:rFonts w:ascii="GHEA Grapalat" w:hAnsi="GHEA Grapalat" w:cs="Sylfaen"/>
                <w:lang w:val="en-US"/>
              </w:rPr>
              <w:t>ուստարվաընթացքում</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US" w:eastAsia="en-US"/>
              </w:rPr>
            </w:pPr>
            <w:r w:rsidRPr="00D7579B">
              <w:rPr>
                <w:rFonts w:ascii="GHEA Grapalat" w:hAnsi="GHEA Grapalat" w:cs="Sylfaen"/>
                <w:i/>
                <w:iCs/>
                <w:sz w:val="24"/>
                <w:szCs w:val="24"/>
                <w:lang w:val="en-US" w:eastAsia="en-US"/>
              </w:rPr>
              <w:t>70%</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hy-AM" w:eastAsia="en-US"/>
              </w:rPr>
            </w:pPr>
          </w:p>
        </w:tc>
      </w:tr>
      <w:tr w:rsidR="00CC7C84" w:rsidRPr="00D7579B" w:rsidTr="00CC7C84">
        <w:trPr>
          <w:trHeight w:val="374"/>
        </w:trPr>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spacing w:line="360" w:lineRule="auto"/>
              <w:rPr>
                <w:rFonts w:ascii="GHEA Grapalat" w:hAnsi="GHEA Grapalat" w:cs="Sylfaen"/>
                <w:sz w:val="24"/>
                <w:szCs w:val="24"/>
              </w:rPr>
            </w:pPr>
            <w:r w:rsidRPr="00D7579B">
              <w:rPr>
                <w:rFonts w:ascii="GHEA Grapalat" w:hAnsi="GHEA Grapalat" w:cs="Sylfaen"/>
                <w:sz w:val="24"/>
                <w:szCs w:val="24"/>
                <w:lang w:val="hy-AM"/>
              </w:rPr>
              <w:t>2.</w:t>
            </w:r>
            <w:r w:rsidRPr="00D7579B">
              <w:rPr>
                <w:rFonts w:ascii="GHEA Grapalat" w:hAnsi="GHEA Grapalat" w:cs="Sylfaen"/>
                <w:sz w:val="24"/>
                <w:szCs w:val="24"/>
                <w:lang w:val="en-US"/>
              </w:rPr>
              <w:t>Բարձր դասարանցիների կողմից իրականացվող աջակցություն տարրական օղակին</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rPr>
                <w:rFonts w:ascii="GHEA Grapalat" w:hAnsi="GHEA Grapalat" w:cs="Sylfaen"/>
                <w:sz w:val="24"/>
                <w:szCs w:val="24"/>
                <w:lang w:val="en-US"/>
              </w:rPr>
            </w:pPr>
            <w:r w:rsidRPr="00D7579B">
              <w:rPr>
                <w:rFonts w:ascii="GHEA Grapalat" w:hAnsi="GHEA Grapalat" w:cs="Sylfaen"/>
                <w:sz w:val="24"/>
                <w:szCs w:val="24"/>
                <w:lang w:val="en-US"/>
              </w:rPr>
              <w:t xml:space="preserve">2017-2018 </w:t>
            </w:r>
            <w:r w:rsidRPr="00D7579B">
              <w:rPr>
                <w:rFonts w:ascii="GHEA Grapalat" w:hAnsi="GHEA Grapalat" w:cs="Sylfaen"/>
                <w:lang w:val="en-US"/>
              </w:rPr>
              <w:t>ուստարվաընթացքում</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US" w:eastAsia="en-US"/>
              </w:rPr>
            </w:pPr>
            <w:r w:rsidRPr="00D7579B">
              <w:rPr>
                <w:rFonts w:ascii="GHEA Grapalat" w:hAnsi="GHEA Grapalat" w:cs="Sylfaen"/>
                <w:i/>
                <w:iCs/>
                <w:sz w:val="24"/>
                <w:szCs w:val="24"/>
                <w:lang w:val="en-US" w:eastAsia="en-US"/>
              </w:rPr>
              <w:t>50%</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hy-AM" w:eastAsia="en-US"/>
              </w:rPr>
            </w:pPr>
          </w:p>
        </w:tc>
      </w:tr>
      <w:tr w:rsidR="00CC7C84" w:rsidRPr="00D7579B" w:rsidTr="00CC7C84">
        <w:trPr>
          <w:trHeight w:val="374"/>
        </w:trPr>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2018-2019</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rPr>
                <w:rFonts w:ascii="GHEA Grapalat" w:hAnsi="GHEA Grapalat" w:cs="Sylfaen"/>
                <w:sz w:val="24"/>
                <w:szCs w:val="24"/>
                <w:lang w:val="en-US"/>
              </w:rPr>
            </w:pP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US" w:eastAsia="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hy-AM" w:eastAsia="en-US"/>
              </w:rPr>
            </w:pPr>
          </w:p>
        </w:tc>
      </w:tr>
      <w:tr w:rsidR="00CC7C84" w:rsidRPr="00D7579B" w:rsidTr="00CC7C84">
        <w:trPr>
          <w:trHeight w:val="374"/>
        </w:trPr>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spacing w:line="360" w:lineRule="auto"/>
              <w:jc w:val="both"/>
              <w:rPr>
                <w:rFonts w:ascii="GHEA Grapalat" w:hAnsi="GHEA Grapalat" w:cs="Sylfaen"/>
                <w:sz w:val="24"/>
                <w:szCs w:val="24"/>
                <w:lang w:val="en-US"/>
              </w:rPr>
            </w:pPr>
            <w:r w:rsidRPr="00D7579B">
              <w:rPr>
                <w:rFonts w:ascii="GHEA Grapalat" w:hAnsi="GHEA Grapalat" w:cs="Sylfaen"/>
                <w:sz w:val="24"/>
                <w:szCs w:val="24"/>
                <w:lang w:val="hy-AM"/>
              </w:rPr>
              <w:t>1.</w:t>
            </w:r>
            <w:r w:rsidRPr="00D7579B">
              <w:rPr>
                <w:rFonts w:ascii="GHEA Grapalat" w:hAnsi="GHEA Grapalat" w:cs="Sylfaen"/>
                <w:sz w:val="24"/>
                <w:szCs w:val="24"/>
                <w:lang w:val="en-US"/>
              </w:rPr>
              <w:t>Հերթապահության սահմանում</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rPr>
                <w:rFonts w:ascii="GHEA Grapalat" w:hAnsi="GHEA Grapalat" w:cs="Sylfaen"/>
                <w:sz w:val="24"/>
                <w:szCs w:val="24"/>
                <w:lang w:val="en-US"/>
              </w:rPr>
            </w:pPr>
            <w:r w:rsidRPr="00D7579B">
              <w:rPr>
                <w:rFonts w:ascii="GHEA Grapalat" w:hAnsi="GHEA Grapalat" w:cs="Sylfaen"/>
                <w:sz w:val="24"/>
                <w:szCs w:val="24"/>
                <w:lang w:val="en-US"/>
              </w:rPr>
              <w:t xml:space="preserve">2018-2019 </w:t>
            </w:r>
            <w:r w:rsidRPr="00D7579B">
              <w:rPr>
                <w:rFonts w:ascii="GHEA Grapalat" w:hAnsi="GHEA Grapalat" w:cs="Sylfaen"/>
                <w:lang w:val="en-US"/>
              </w:rPr>
              <w:t>ուստարվաընթացքում</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US" w:eastAsia="en-US"/>
              </w:rPr>
            </w:pPr>
            <w:r w:rsidRPr="00D7579B">
              <w:rPr>
                <w:rFonts w:ascii="GHEA Grapalat" w:hAnsi="GHEA Grapalat" w:cs="Sylfaen"/>
                <w:i/>
                <w:iCs/>
                <w:sz w:val="24"/>
                <w:szCs w:val="24"/>
                <w:lang w:val="en-US" w:eastAsia="en-US"/>
              </w:rPr>
              <w:t>75%</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hy-AM" w:eastAsia="en-US"/>
              </w:rPr>
            </w:pPr>
          </w:p>
        </w:tc>
      </w:tr>
      <w:tr w:rsidR="00CC7C84" w:rsidRPr="00D7579B" w:rsidTr="00CC7C84">
        <w:trPr>
          <w:trHeight w:val="374"/>
        </w:trPr>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spacing w:line="360" w:lineRule="auto"/>
              <w:rPr>
                <w:rFonts w:ascii="GHEA Grapalat" w:hAnsi="GHEA Grapalat" w:cs="Sylfaen"/>
                <w:sz w:val="24"/>
                <w:szCs w:val="24"/>
              </w:rPr>
            </w:pPr>
            <w:r w:rsidRPr="00D7579B">
              <w:rPr>
                <w:rFonts w:ascii="GHEA Grapalat" w:hAnsi="GHEA Grapalat" w:cs="Sylfaen"/>
                <w:sz w:val="24"/>
                <w:szCs w:val="24"/>
                <w:lang w:val="hy-AM"/>
              </w:rPr>
              <w:t>2.</w:t>
            </w:r>
            <w:r w:rsidRPr="00D7579B">
              <w:rPr>
                <w:rFonts w:ascii="GHEA Grapalat" w:hAnsi="GHEA Grapalat" w:cs="Sylfaen"/>
                <w:sz w:val="24"/>
                <w:szCs w:val="24"/>
                <w:lang w:val="en-US"/>
              </w:rPr>
              <w:t>Բարձր դասարանցիների կողմից իրականացվող աջակցություն տարրական օղակին</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rPr>
                <w:rFonts w:ascii="GHEA Grapalat" w:hAnsi="GHEA Grapalat" w:cs="Sylfaen"/>
                <w:sz w:val="24"/>
                <w:szCs w:val="24"/>
                <w:lang w:val="en-US"/>
              </w:rPr>
            </w:pPr>
            <w:r w:rsidRPr="00D7579B">
              <w:rPr>
                <w:rFonts w:ascii="GHEA Grapalat" w:hAnsi="GHEA Grapalat" w:cs="Sylfaen"/>
                <w:sz w:val="24"/>
                <w:szCs w:val="24"/>
                <w:lang w:val="en-US"/>
              </w:rPr>
              <w:t xml:space="preserve">2018-2019 </w:t>
            </w:r>
            <w:r w:rsidRPr="00D7579B">
              <w:rPr>
                <w:rFonts w:ascii="GHEA Grapalat" w:hAnsi="GHEA Grapalat" w:cs="Sylfaen"/>
                <w:lang w:val="en-US"/>
              </w:rPr>
              <w:t>ուստարվաընթացքում</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US" w:eastAsia="en-US"/>
              </w:rPr>
            </w:pPr>
            <w:r w:rsidRPr="00D7579B">
              <w:rPr>
                <w:rFonts w:ascii="GHEA Grapalat" w:hAnsi="GHEA Grapalat" w:cs="Sylfaen"/>
                <w:i/>
                <w:iCs/>
                <w:sz w:val="24"/>
                <w:szCs w:val="24"/>
                <w:lang w:val="en-US" w:eastAsia="en-US"/>
              </w:rPr>
              <w:t>50%</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hy-AM" w:eastAsia="en-US"/>
              </w:rPr>
            </w:pPr>
          </w:p>
        </w:tc>
      </w:tr>
      <w:tr w:rsidR="00E03184" w:rsidRPr="00D7579B" w:rsidTr="00CC7C84">
        <w:trPr>
          <w:trHeight w:val="374"/>
        </w:trPr>
        <w:tc>
          <w:tcPr>
            <w:tcW w:w="3544" w:type="dxa"/>
            <w:tcBorders>
              <w:top w:val="single" w:sz="4" w:space="0" w:color="000000"/>
              <w:left w:val="single" w:sz="4" w:space="0" w:color="000000"/>
              <w:bottom w:val="single" w:sz="4" w:space="0" w:color="000000"/>
              <w:right w:val="single" w:sz="4" w:space="0" w:color="000000"/>
            </w:tcBorders>
          </w:tcPr>
          <w:p w:rsidR="00E03184" w:rsidRPr="00D7579B" w:rsidRDefault="00E03184" w:rsidP="00CC7C84">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2019-2020</w:t>
            </w:r>
          </w:p>
        </w:tc>
        <w:tc>
          <w:tcPr>
            <w:tcW w:w="1418" w:type="dxa"/>
            <w:tcBorders>
              <w:top w:val="single" w:sz="4" w:space="0" w:color="000000"/>
              <w:left w:val="single" w:sz="4" w:space="0" w:color="000000"/>
              <w:bottom w:val="single" w:sz="4" w:space="0" w:color="000000"/>
              <w:right w:val="single" w:sz="4" w:space="0" w:color="000000"/>
            </w:tcBorders>
          </w:tcPr>
          <w:p w:rsidR="00E03184" w:rsidRPr="00D7579B" w:rsidRDefault="00E03184" w:rsidP="00CC7C84">
            <w:pPr>
              <w:pStyle w:val="ListParagraph"/>
              <w:spacing w:after="0" w:line="360" w:lineRule="auto"/>
              <w:ind w:left="0"/>
              <w:rPr>
                <w:rFonts w:ascii="GHEA Grapalat" w:hAnsi="GHEA Grapalat" w:cs="Sylfaen"/>
                <w:sz w:val="24"/>
                <w:szCs w:val="24"/>
                <w:lang w:val="en-US"/>
              </w:rPr>
            </w:pPr>
          </w:p>
        </w:tc>
        <w:tc>
          <w:tcPr>
            <w:tcW w:w="3118" w:type="dxa"/>
            <w:gridSpan w:val="4"/>
            <w:tcBorders>
              <w:top w:val="single" w:sz="4" w:space="0" w:color="000000"/>
              <w:left w:val="single" w:sz="4" w:space="0" w:color="000000"/>
              <w:bottom w:val="single" w:sz="4" w:space="0" w:color="000000"/>
              <w:right w:val="single" w:sz="4" w:space="0" w:color="000000"/>
            </w:tcBorders>
          </w:tcPr>
          <w:p w:rsidR="00E03184" w:rsidRPr="00D7579B" w:rsidRDefault="00E03184" w:rsidP="00CC7C84">
            <w:pPr>
              <w:pStyle w:val="ListParagraph"/>
              <w:spacing w:after="0" w:line="360" w:lineRule="auto"/>
              <w:ind w:left="0"/>
              <w:jc w:val="both"/>
              <w:rPr>
                <w:rFonts w:ascii="GHEA Grapalat" w:hAnsi="GHEA Grapalat" w:cs="Sylfaen"/>
                <w:i/>
                <w:iCs/>
                <w:sz w:val="24"/>
                <w:szCs w:val="24"/>
                <w:lang w:val="en-US" w:eastAsia="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E03184" w:rsidRPr="00D7579B" w:rsidRDefault="00E03184" w:rsidP="00CC7C84">
            <w:pPr>
              <w:pStyle w:val="ListParagraph"/>
              <w:spacing w:after="0" w:line="360" w:lineRule="auto"/>
              <w:ind w:left="0"/>
              <w:jc w:val="both"/>
              <w:rPr>
                <w:rFonts w:ascii="GHEA Grapalat" w:hAnsi="GHEA Grapalat" w:cs="Sylfaen"/>
                <w:i/>
                <w:iCs/>
                <w:sz w:val="24"/>
                <w:szCs w:val="24"/>
                <w:lang w:val="hy-AM" w:eastAsia="en-US"/>
              </w:rPr>
            </w:pPr>
          </w:p>
        </w:tc>
      </w:tr>
      <w:tr w:rsidR="001303C5" w:rsidRPr="00D7579B" w:rsidTr="00CC7C84">
        <w:trPr>
          <w:trHeight w:val="374"/>
        </w:trPr>
        <w:tc>
          <w:tcPr>
            <w:tcW w:w="3544" w:type="dxa"/>
            <w:tcBorders>
              <w:top w:val="single" w:sz="4" w:space="0" w:color="000000"/>
              <w:left w:val="single" w:sz="4" w:space="0" w:color="000000"/>
              <w:bottom w:val="single" w:sz="4" w:space="0" w:color="000000"/>
              <w:right w:val="single" w:sz="4" w:space="0" w:color="000000"/>
            </w:tcBorders>
          </w:tcPr>
          <w:p w:rsidR="001303C5" w:rsidRPr="00D7579B" w:rsidRDefault="001303C5" w:rsidP="007E5A77">
            <w:pPr>
              <w:spacing w:line="360" w:lineRule="auto"/>
              <w:jc w:val="both"/>
              <w:rPr>
                <w:rFonts w:ascii="GHEA Grapalat" w:hAnsi="GHEA Grapalat" w:cs="Sylfaen"/>
                <w:sz w:val="24"/>
                <w:szCs w:val="24"/>
                <w:lang w:val="en-US"/>
              </w:rPr>
            </w:pPr>
            <w:r w:rsidRPr="00D7579B">
              <w:rPr>
                <w:rFonts w:ascii="GHEA Grapalat" w:hAnsi="GHEA Grapalat" w:cs="Sylfaen"/>
                <w:sz w:val="24"/>
                <w:szCs w:val="24"/>
                <w:lang w:val="hy-AM"/>
              </w:rPr>
              <w:t>1.</w:t>
            </w:r>
            <w:r w:rsidRPr="00D7579B">
              <w:rPr>
                <w:rFonts w:ascii="GHEA Grapalat" w:hAnsi="GHEA Grapalat" w:cs="Sylfaen"/>
                <w:sz w:val="24"/>
                <w:szCs w:val="24"/>
                <w:lang w:val="en-US"/>
              </w:rPr>
              <w:t>Հերթապահության սահմանում</w:t>
            </w:r>
          </w:p>
        </w:tc>
        <w:tc>
          <w:tcPr>
            <w:tcW w:w="1418" w:type="dxa"/>
            <w:tcBorders>
              <w:top w:val="single" w:sz="4" w:space="0" w:color="000000"/>
              <w:left w:val="single" w:sz="4" w:space="0" w:color="000000"/>
              <w:bottom w:val="single" w:sz="4" w:space="0" w:color="000000"/>
              <w:right w:val="single" w:sz="4" w:space="0" w:color="000000"/>
            </w:tcBorders>
          </w:tcPr>
          <w:p w:rsidR="001303C5" w:rsidRPr="00D7579B" w:rsidRDefault="001303C5" w:rsidP="001303C5">
            <w:pPr>
              <w:pStyle w:val="ListParagraph"/>
              <w:spacing w:after="0" w:line="360" w:lineRule="auto"/>
              <w:ind w:left="0"/>
              <w:rPr>
                <w:rFonts w:ascii="GHEA Grapalat" w:hAnsi="GHEA Grapalat" w:cs="Sylfaen"/>
                <w:sz w:val="24"/>
                <w:szCs w:val="24"/>
                <w:lang w:val="en-US"/>
              </w:rPr>
            </w:pPr>
            <w:r w:rsidRPr="00D7579B">
              <w:rPr>
                <w:rFonts w:ascii="GHEA Grapalat" w:hAnsi="GHEA Grapalat" w:cs="Sylfaen"/>
                <w:sz w:val="24"/>
                <w:szCs w:val="24"/>
                <w:lang w:val="en-US"/>
              </w:rPr>
              <w:t xml:space="preserve">2019-2020 </w:t>
            </w:r>
            <w:r w:rsidRPr="00D7579B">
              <w:rPr>
                <w:rFonts w:ascii="GHEA Grapalat" w:hAnsi="GHEA Grapalat" w:cs="Sylfaen"/>
                <w:lang w:val="en-US"/>
              </w:rPr>
              <w:t>ուստարվաընթացքում</w:t>
            </w:r>
          </w:p>
        </w:tc>
        <w:tc>
          <w:tcPr>
            <w:tcW w:w="3118" w:type="dxa"/>
            <w:gridSpan w:val="4"/>
            <w:tcBorders>
              <w:top w:val="single" w:sz="4" w:space="0" w:color="000000"/>
              <w:left w:val="single" w:sz="4" w:space="0" w:color="000000"/>
              <w:bottom w:val="single" w:sz="4" w:space="0" w:color="000000"/>
              <w:right w:val="single" w:sz="4" w:space="0" w:color="000000"/>
            </w:tcBorders>
          </w:tcPr>
          <w:p w:rsidR="001303C5" w:rsidRPr="00D7579B" w:rsidRDefault="001303C5" w:rsidP="007E5A77">
            <w:pPr>
              <w:pStyle w:val="ListParagraph"/>
              <w:spacing w:after="0" w:line="360" w:lineRule="auto"/>
              <w:ind w:left="0"/>
              <w:jc w:val="both"/>
              <w:rPr>
                <w:rFonts w:ascii="GHEA Grapalat" w:hAnsi="GHEA Grapalat" w:cs="Sylfaen"/>
                <w:i/>
                <w:iCs/>
                <w:sz w:val="24"/>
                <w:szCs w:val="24"/>
                <w:lang w:val="en-US" w:eastAsia="en-US"/>
              </w:rPr>
            </w:pPr>
            <w:r w:rsidRPr="00D7579B">
              <w:rPr>
                <w:rFonts w:ascii="GHEA Grapalat" w:hAnsi="GHEA Grapalat" w:cs="Sylfaen"/>
                <w:i/>
                <w:iCs/>
                <w:sz w:val="24"/>
                <w:szCs w:val="24"/>
                <w:lang w:val="en-US" w:eastAsia="en-US"/>
              </w:rPr>
              <w:t>75%</w:t>
            </w:r>
          </w:p>
        </w:tc>
        <w:tc>
          <w:tcPr>
            <w:tcW w:w="2127" w:type="dxa"/>
            <w:gridSpan w:val="2"/>
            <w:tcBorders>
              <w:top w:val="single" w:sz="4" w:space="0" w:color="000000"/>
              <w:left w:val="single" w:sz="4" w:space="0" w:color="000000"/>
              <w:bottom w:val="single" w:sz="4" w:space="0" w:color="000000"/>
              <w:right w:val="single" w:sz="4" w:space="0" w:color="000000"/>
            </w:tcBorders>
          </w:tcPr>
          <w:p w:rsidR="001303C5" w:rsidRPr="00D7579B" w:rsidRDefault="001303C5" w:rsidP="00CC7C84">
            <w:pPr>
              <w:pStyle w:val="ListParagraph"/>
              <w:spacing w:after="0" w:line="360" w:lineRule="auto"/>
              <w:ind w:left="0"/>
              <w:jc w:val="both"/>
              <w:rPr>
                <w:rFonts w:ascii="GHEA Grapalat" w:hAnsi="GHEA Grapalat" w:cs="Sylfaen"/>
                <w:i/>
                <w:iCs/>
                <w:sz w:val="24"/>
                <w:szCs w:val="24"/>
                <w:lang w:val="hy-AM" w:eastAsia="en-US"/>
              </w:rPr>
            </w:pPr>
          </w:p>
        </w:tc>
      </w:tr>
      <w:tr w:rsidR="001303C5" w:rsidRPr="00D7579B" w:rsidTr="00CC7C84">
        <w:trPr>
          <w:trHeight w:val="374"/>
        </w:trPr>
        <w:tc>
          <w:tcPr>
            <w:tcW w:w="3544" w:type="dxa"/>
            <w:tcBorders>
              <w:top w:val="single" w:sz="4" w:space="0" w:color="000000"/>
              <w:left w:val="single" w:sz="4" w:space="0" w:color="000000"/>
              <w:bottom w:val="single" w:sz="4" w:space="0" w:color="000000"/>
              <w:right w:val="single" w:sz="4" w:space="0" w:color="000000"/>
            </w:tcBorders>
          </w:tcPr>
          <w:p w:rsidR="001303C5" w:rsidRPr="00D7579B" w:rsidRDefault="001303C5" w:rsidP="007E5A77">
            <w:pPr>
              <w:spacing w:line="360" w:lineRule="auto"/>
              <w:rPr>
                <w:rFonts w:ascii="GHEA Grapalat" w:hAnsi="GHEA Grapalat" w:cs="Sylfaen"/>
                <w:sz w:val="24"/>
                <w:szCs w:val="24"/>
              </w:rPr>
            </w:pPr>
            <w:r w:rsidRPr="00D7579B">
              <w:rPr>
                <w:rFonts w:ascii="GHEA Grapalat" w:hAnsi="GHEA Grapalat" w:cs="Sylfaen"/>
                <w:sz w:val="24"/>
                <w:szCs w:val="24"/>
                <w:lang w:val="hy-AM"/>
              </w:rPr>
              <w:lastRenderedPageBreak/>
              <w:t>2.</w:t>
            </w:r>
            <w:r w:rsidRPr="00D7579B">
              <w:rPr>
                <w:rFonts w:ascii="GHEA Grapalat" w:hAnsi="GHEA Grapalat" w:cs="Sylfaen"/>
                <w:sz w:val="24"/>
                <w:szCs w:val="24"/>
                <w:lang w:val="en-US"/>
              </w:rPr>
              <w:t>Բարձր դասարանցիների կողմից իրականացվող աջակցություն տարրական օղակին</w:t>
            </w:r>
          </w:p>
        </w:tc>
        <w:tc>
          <w:tcPr>
            <w:tcW w:w="1418" w:type="dxa"/>
            <w:tcBorders>
              <w:top w:val="single" w:sz="4" w:space="0" w:color="000000"/>
              <w:left w:val="single" w:sz="4" w:space="0" w:color="000000"/>
              <w:bottom w:val="single" w:sz="4" w:space="0" w:color="000000"/>
              <w:right w:val="single" w:sz="4" w:space="0" w:color="000000"/>
            </w:tcBorders>
          </w:tcPr>
          <w:p w:rsidR="001303C5" w:rsidRPr="00D7579B" w:rsidRDefault="001303C5" w:rsidP="001303C5">
            <w:pPr>
              <w:pStyle w:val="ListParagraph"/>
              <w:spacing w:after="0" w:line="360" w:lineRule="auto"/>
              <w:ind w:left="0"/>
              <w:rPr>
                <w:rFonts w:ascii="GHEA Grapalat" w:hAnsi="GHEA Grapalat" w:cs="Sylfaen"/>
                <w:sz w:val="24"/>
                <w:szCs w:val="24"/>
                <w:lang w:val="en-US"/>
              </w:rPr>
            </w:pPr>
            <w:r w:rsidRPr="00D7579B">
              <w:rPr>
                <w:rFonts w:ascii="GHEA Grapalat" w:hAnsi="GHEA Grapalat" w:cs="Sylfaen"/>
                <w:sz w:val="24"/>
                <w:szCs w:val="24"/>
                <w:lang w:val="en-US"/>
              </w:rPr>
              <w:t>2019-2020</w:t>
            </w:r>
          </w:p>
          <w:p w:rsidR="001303C5" w:rsidRPr="00D7579B" w:rsidRDefault="001303C5" w:rsidP="001303C5">
            <w:pPr>
              <w:pStyle w:val="ListParagraph"/>
              <w:spacing w:after="0" w:line="360" w:lineRule="auto"/>
              <w:ind w:left="0"/>
              <w:rPr>
                <w:rFonts w:ascii="GHEA Grapalat" w:hAnsi="GHEA Grapalat" w:cs="Sylfaen"/>
                <w:sz w:val="24"/>
                <w:szCs w:val="24"/>
                <w:lang w:val="en-US"/>
              </w:rPr>
            </w:pPr>
            <w:r w:rsidRPr="00D7579B">
              <w:rPr>
                <w:rFonts w:ascii="GHEA Grapalat" w:hAnsi="GHEA Grapalat" w:cs="Sylfaen"/>
                <w:lang w:val="en-US"/>
              </w:rPr>
              <w:t>ուստարվաընթացքում</w:t>
            </w:r>
          </w:p>
        </w:tc>
        <w:tc>
          <w:tcPr>
            <w:tcW w:w="3118" w:type="dxa"/>
            <w:gridSpan w:val="4"/>
            <w:tcBorders>
              <w:top w:val="single" w:sz="4" w:space="0" w:color="000000"/>
              <w:left w:val="single" w:sz="4" w:space="0" w:color="000000"/>
              <w:bottom w:val="single" w:sz="4" w:space="0" w:color="000000"/>
              <w:right w:val="single" w:sz="4" w:space="0" w:color="000000"/>
            </w:tcBorders>
          </w:tcPr>
          <w:p w:rsidR="001303C5" w:rsidRPr="00D7579B" w:rsidRDefault="001303C5" w:rsidP="007E5A77">
            <w:pPr>
              <w:pStyle w:val="ListParagraph"/>
              <w:spacing w:after="0" w:line="360" w:lineRule="auto"/>
              <w:ind w:left="0"/>
              <w:jc w:val="both"/>
              <w:rPr>
                <w:rFonts w:ascii="GHEA Grapalat" w:hAnsi="GHEA Grapalat" w:cs="Sylfaen"/>
                <w:i/>
                <w:iCs/>
                <w:sz w:val="24"/>
                <w:szCs w:val="24"/>
                <w:lang w:val="en-US" w:eastAsia="en-US"/>
              </w:rPr>
            </w:pPr>
            <w:r w:rsidRPr="00D7579B">
              <w:rPr>
                <w:rFonts w:ascii="GHEA Grapalat" w:hAnsi="GHEA Grapalat" w:cs="Sylfaen"/>
                <w:i/>
                <w:iCs/>
                <w:sz w:val="24"/>
                <w:szCs w:val="24"/>
                <w:lang w:val="en-US" w:eastAsia="en-US"/>
              </w:rPr>
              <w:t>50%</w:t>
            </w:r>
          </w:p>
        </w:tc>
        <w:tc>
          <w:tcPr>
            <w:tcW w:w="2127" w:type="dxa"/>
            <w:gridSpan w:val="2"/>
            <w:tcBorders>
              <w:top w:val="single" w:sz="4" w:space="0" w:color="000000"/>
              <w:left w:val="single" w:sz="4" w:space="0" w:color="000000"/>
              <w:bottom w:val="single" w:sz="4" w:space="0" w:color="000000"/>
              <w:right w:val="single" w:sz="4" w:space="0" w:color="000000"/>
            </w:tcBorders>
          </w:tcPr>
          <w:p w:rsidR="001303C5" w:rsidRPr="00D7579B" w:rsidRDefault="001303C5" w:rsidP="00CC7C84">
            <w:pPr>
              <w:pStyle w:val="ListParagraph"/>
              <w:spacing w:after="0" w:line="360" w:lineRule="auto"/>
              <w:ind w:left="0"/>
              <w:jc w:val="both"/>
              <w:rPr>
                <w:rFonts w:ascii="GHEA Grapalat" w:hAnsi="GHEA Grapalat" w:cs="Sylfaen"/>
                <w:i/>
                <w:iCs/>
                <w:sz w:val="24"/>
                <w:szCs w:val="24"/>
                <w:lang w:val="hy-AM" w:eastAsia="en-US"/>
              </w:rPr>
            </w:pPr>
          </w:p>
        </w:tc>
      </w:tr>
      <w:tr w:rsidR="00CC7C84" w:rsidRPr="00D7579B" w:rsidTr="00CC7C84">
        <w:tc>
          <w:tcPr>
            <w:tcW w:w="10207" w:type="dxa"/>
            <w:gridSpan w:val="8"/>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r w:rsidRPr="00D7579B">
              <w:rPr>
                <w:rFonts w:ascii="GHEA Grapalat" w:hAnsi="GHEA Grapalat" w:cs="Sylfaen"/>
                <w:sz w:val="24"/>
                <w:szCs w:val="24"/>
                <w:lang w:val="hy-AM"/>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r w:rsidRPr="00D7579B">
              <w:rPr>
                <w:rFonts w:ascii="GHEA Grapalat" w:hAnsi="GHEA Grapalat" w:cs="Sylfaen"/>
                <w:sz w:val="24"/>
                <w:szCs w:val="24"/>
                <w:lang w:val="en-GB"/>
              </w:rPr>
              <w:t xml:space="preserve"> </w:t>
            </w: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rPr>
                <w:rFonts w:ascii="GHEA Grapalat" w:hAnsi="GHEA Grapalat" w:cs="Sylfaen"/>
                <w:sz w:val="24"/>
                <w:szCs w:val="24"/>
                <w:lang w:val="hy-AM"/>
              </w:rPr>
            </w:pPr>
            <w:r w:rsidRPr="00D7579B">
              <w:rPr>
                <w:rFonts w:ascii="GHEA Grapalat" w:hAnsi="GHEA Grapalat" w:cs="Sylfaen"/>
                <w:sz w:val="24"/>
                <w:szCs w:val="24"/>
                <w:lang w:val="hy-AM"/>
              </w:rPr>
              <w:t>Թվարկել վերջին 3 տարում սովորողների կողմից կազմակերպված համաժողովները, սեմինարները, կլոր-սեղանները, քննարկումները, նշել դրանց թեմաները</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r w:rsidRPr="00D7579B">
              <w:rPr>
                <w:rFonts w:ascii="GHEA Grapalat" w:hAnsi="GHEA Grapalat" w:cs="Sylfaen"/>
                <w:sz w:val="24"/>
                <w:szCs w:val="24"/>
              </w:rPr>
              <w:t>Ամսաթիվ</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rPr>
                <w:rFonts w:ascii="GHEA Grapalat" w:hAnsi="GHEA Grapalat" w:cs="Sylfaen"/>
                <w:i/>
                <w:iCs/>
                <w:sz w:val="24"/>
                <w:szCs w:val="24"/>
                <w:lang w:val="hy-AM" w:eastAsia="en-US"/>
              </w:rPr>
            </w:pPr>
            <w:r w:rsidRPr="00D7579B">
              <w:rPr>
                <w:rFonts w:ascii="GHEA Grapalat" w:hAnsi="GHEA Grapalat" w:cs="Sylfaen"/>
                <w:sz w:val="24"/>
                <w:szCs w:val="24"/>
                <w:lang w:val="hy-AM"/>
              </w:rPr>
              <w:t>Մասնակից սովորողների տոկոսը՝ սովորողների ընդհանուր թվի նկատմամբ</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hy-AM" w:eastAsia="en-US"/>
              </w:rPr>
            </w:pPr>
            <w:r w:rsidRPr="00D7579B">
              <w:rPr>
                <w:rFonts w:ascii="GHEA Grapalat" w:hAnsi="GHEA Grapalat" w:cs="Sylfaen"/>
                <w:sz w:val="24"/>
                <w:szCs w:val="24"/>
                <w:lang w:val="hy-AM"/>
              </w:rPr>
              <w:t>Մեկնաբանություն</w:t>
            </w: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hy-AM"/>
              </w:rPr>
              <w:t>1.</w:t>
            </w:r>
            <w:r w:rsidRPr="00D7579B">
              <w:rPr>
                <w:rFonts w:ascii="GHEA Grapalat" w:hAnsi="GHEA Grapalat" w:cs="Sylfaen"/>
                <w:sz w:val="24"/>
                <w:szCs w:val="24"/>
                <w:lang w:val="en-US"/>
              </w:rPr>
              <w:t>Էքսկուրսիանները</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պետք</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է</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լինեն</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պարտադիր</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Տարվա ընթացքում</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10</w:t>
            </w:r>
            <w:r w:rsidRPr="00D7579B">
              <w:rPr>
                <w:rFonts w:ascii="GHEA Grapalat" w:hAnsi="GHEA Grapalat" w:cs="Sylfaen"/>
                <w:i/>
                <w:iCs/>
                <w:sz w:val="24"/>
                <w:szCs w:val="24"/>
                <w:lang w:val="en-GB" w:eastAsia="en-US"/>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hy-AM"/>
              </w:rPr>
              <w:t>2.</w:t>
            </w:r>
            <w:r w:rsidRPr="00D7579B">
              <w:rPr>
                <w:rFonts w:ascii="GHEA Grapalat" w:hAnsi="GHEA Grapalat" w:cs="Sylfaen"/>
                <w:sz w:val="24"/>
                <w:szCs w:val="24"/>
                <w:lang w:val="en-US"/>
              </w:rPr>
              <w:t>Սոց</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ցանցերը</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ժամանակը</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վատման</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միջոց</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Տարվա ընթացքում</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10</w:t>
            </w:r>
            <w:r w:rsidRPr="00D7579B">
              <w:rPr>
                <w:rFonts w:ascii="GHEA Grapalat" w:hAnsi="GHEA Grapalat" w:cs="Sylfaen"/>
                <w:i/>
                <w:iCs/>
                <w:sz w:val="24"/>
                <w:szCs w:val="24"/>
                <w:lang w:val="en-GB" w:eastAsia="en-US"/>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US"/>
              </w:rPr>
            </w:pPr>
            <w:r w:rsidRPr="00D7579B">
              <w:rPr>
                <w:rFonts w:ascii="GHEA Grapalat" w:hAnsi="GHEA Grapalat" w:cs="Sylfaen"/>
                <w:sz w:val="24"/>
                <w:szCs w:val="24"/>
                <w:lang w:val="en-US"/>
              </w:rPr>
              <w:t>3</w:t>
            </w:r>
            <w:r w:rsidRPr="00D7579B">
              <w:rPr>
                <w:rFonts w:ascii="GHEA Grapalat" w:hAnsi="GHEA Grapalat" w:cs="Sylfaen"/>
                <w:sz w:val="24"/>
                <w:szCs w:val="24"/>
                <w:lang w:val="hy-AM"/>
              </w:rPr>
              <w:t>.</w:t>
            </w:r>
            <w:r w:rsidRPr="00D7579B">
              <w:rPr>
                <w:rFonts w:ascii="GHEA Grapalat" w:hAnsi="GHEA Grapalat" w:cs="Sylfaen"/>
                <w:sz w:val="24"/>
                <w:szCs w:val="24"/>
                <w:lang w:val="en-US"/>
              </w:rPr>
              <w:t>ԶԼՄ-ների ազդեցությունը դպրոցականների վրա</w:t>
            </w:r>
          </w:p>
          <w:p w:rsidR="00CC7C84" w:rsidRPr="00D7579B" w:rsidRDefault="00CC7C84" w:rsidP="00CC7C84">
            <w:pPr>
              <w:pStyle w:val="ListParagraph"/>
              <w:spacing w:after="0" w:line="360" w:lineRule="auto"/>
              <w:ind w:left="0"/>
              <w:rPr>
                <w:rFonts w:ascii="GHEA Grapalat" w:hAnsi="GHEA Grapalat" w:cs="Sylfaen"/>
                <w:sz w:val="24"/>
                <w:szCs w:val="24"/>
                <w:lang w:val="en-US"/>
              </w:rPr>
            </w:pPr>
            <w:r w:rsidRPr="00D7579B">
              <w:rPr>
                <w:rFonts w:ascii="GHEA Grapalat" w:hAnsi="GHEA Grapalat" w:cs="Sylfaen"/>
                <w:sz w:val="24"/>
                <w:szCs w:val="24"/>
                <w:lang w:val="en-US"/>
              </w:rPr>
              <w:t>4.Աշակերտները պետք է մասնակցեն դպրոցի գնահատմանը</w:t>
            </w:r>
          </w:p>
          <w:p w:rsidR="00CC7C84" w:rsidRPr="00D7579B" w:rsidRDefault="00CC7C84" w:rsidP="00CC7C84">
            <w:pPr>
              <w:pStyle w:val="ListParagraph"/>
              <w:spacing w:after="0" w:line="360" w:lineRule="auto"/>
              <w:ind w:left="0"/>
              <w:rPr>
                <w:rFonts w:ascii="GHEA Grapalat" w:hAnsi="GHEA Grapalat" w:cs="Sylfaen"/>
                <w:sz w:val="24"/>
                <w:szCs w:val="24"/>
                <w:lang w:val="en-US"/>
              </w:rPr>
            </w:pPr>
            <w:r w:rsidRPr="00D7579B">
              <w:rPr>
                <w:rFonts w:ascii="GHEA Grapalat" w:hAnsi="GHEA Grapalat" w:cs="Sylfaen"/>
                <w:sz w:val="24"/>
                <w:szCs w:val="24"/>
                <w:lang w:val="en-US"/>
              </w:rPr>
              <w:t>5. Սևանի ձկնորսությունը պետք է արգելվի</w:t>
            </w:r>
          </w:p>
          <w:p w:rsidR="00CC7C84" w:rsidRPr="00D7579B" w:rsidRDefault="00CC7C84" w:rsidP="00CC7C84">
            <w:pPr>
              <w:pStyle w:val="ListParagraph"/>
              <w:spacing w:after="0" w:line="360" w:lineRule="auto"/>
              <w:ind w:left="0"/>
              <w:rPr>
                <w:rFonts w:ascii="GHEA Grapalat" w:hAnsi="GHEA Grapalat" w:cs="Sylfaen"/>
                <w:sz w:val="24"/>
                <w:szCs w:val="24"/>
                <w:lang w:val="en-US"/>
              </w:rPr>
            </w:pPr>
            <w:r w:rsidRPr="00D7579B">
              <w:rPr>
                <w:rFonts w:ascii="GHEA Grapalat" w:hAnsi="GHEA Grapalat" w:cs="Sylfaen"/>
                <w:sz w:val="24"/>
                <w:szCs w:val="24"/>
                <w:lang w:val="en-US"/>
              </w:rPr>
              <w:t>6. Բոլոր երեխաները ունեն պաշտպանված լինելու իրավունք</w:t>
            </w:r>
          </w:p>
          <w:p w:rsidR="00CC7C84" w:rsidRPr="00D7579B" w:rsidRDefault="00CC7C84" w:rsidP="00CC7C84">
            <w:pPr>
              <w:pStyle w:val="ListParagraph"/>
              <w:spacing w:after="0" w:line="360" w:lineRule="auto"/>
              <w:ind w:left="0"/>
              <w:rPr>
                <w:rFonts w:ascii="GHEA Grapalat" w:hAnsi="GHEA Grapalat" w:cs="Sylfaen"/>
                <w:sz w:val="24"/>
                <w:szCs w:val="24"/>
                <w:lang w:val="en-US"/>
              </w:rPr>
            </w:pPr>
            <w:r w:rsidRPr="00D7579B">
              <w:rPr>
                <w:rFonts w:ascii="GHEA Grapalat" w:hAnsi="GHEA Grapalat" w:cs="Sylfaen"/>
                <w:sz w:val="24"/>
                <w:szCs w:val="24"/>
                <w:lang w:val="en-US"/>
              </w:rPr>
              <w:t>7.Կենդանիների վրա բժշկական փորձարկումները արդարացված չեն</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Տարվա ընթացքում</w:t>
            </w:r>
          </w:p>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p>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p>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Տարվա ընթացքում</w:t>
            </w:r>
          </w:p>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p>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p>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p>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Տարվա ընթացքու</w:t>
            </w:r>
            <w:r w:rsidRPr="00D7579B">
              <w:rPr>
                <w:rFonts w:ascii="GHEA Grapalat" w:hAnsi="GHEA Grapalat" w:cs="Sylfaen"/>
                <w:sz w:val="24"/>
                <w:szCs w:val="24"/>
                <w:lang w:val="en-GB"/>
              </w:rPr>
              <w:lastRenderedPageBreak/>
              <w:t>մ</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sz w:val="24"/>
                <w:szCs w:val="24"/>
                <w:lang w:val="en-GB"/>
              </w:rPr>
              <w:lastRenderedPageBreak/>
              <w:t>10</w:t>
            </w:r>
            <w:r w:rsidRPr="00D7579B">
              <w:rPr>
                <w:rFonts w:ascii="GHEA Grapalat" w:hAnsi="GHEA Grapalat" w:cs="Sylfaen"/>
                <w:i/>
                <w:iCs/>
                <w:sz w:val="24"/>
                <w:szCs w:val="24"/>
                <w:lang w:val="en-GB" w:eastAsia="en-US"/>
              </w:rPr>
              <w:t>%</w:t>
            </w:r>
          </w:p>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10%</w:t>
            </w:r>
          </w:p>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10%</w:t>
            </w:r>
          </w:p>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r w:rsidRPr="00D7579B">
              <w:rPr>
                <w:rFonts w:ascii="GHEA Grapalat" w:hAnsi="GHEA Grapalat" w:cs="Sylfaen"/>
                <w:i/>
                <w:iCs/>
                <w:sz w:val="24"/>
                <w:szCs w:val="24"/>
                <w:lang w:val="en-GB" w:eastAsia="en-US"/>
              </w:rPr>
              <w:t>10%</w:t>
            </w:r>
          </w:p>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p w:rsidR="00CC7C84" w:rsidRPr="00D7579B" w:rsidRDefault="00CC7C84" w:rsidP="00CC7C84">
            <w:pPr>
              <w:pStyle w:val="ListParagraph"/>
              <w:spacing w:after="0" w:line="360" w:lineRule="auto"/>
              <w:ind w:left="0"/>
              <w:jc w:val="both"/>
              <w:rPr>
                <w:rFonts w:ascii="GHEA Grapalat" w:hAnsi="GHEA Grapalat" w:cs="Sylfaen"/>
                <w:i/>
                <w:iCs/>
                <w:sz w:val="24"/>
                <w:szCs w:val="24"/>
                <w:lang w:val="en-GB" w:eastAsia="en-US"/>
              </w:rPr>
            </w:pPr>
          </w:p>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i/>
                <w:iCs/>
                <w:sz w:val="24"/>
                <w:szCs w:val="24"/>
                <w:lang w:val="en-GB" w:eastAsia="en-US"/>
              </w:rPr>
              <w:t>10%</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rPr>
                <w:rFonts w:ascii="Sylfaen" w:hAnsi="Sylfaen"/>
                <w:sz w:val="24"/>
                <w:szCs w:val="24"/>
                <w:lang w:val="en-US"/>
              </w:rPr>
            </w:pPr>
            <w:r w:rsidRPr="00D7579B">
              <w:rPr>
                <w:rFonts w:ascii="Sylfaen" w:hAnsi="Sylfaen"/>
                <w:sz w:val="24"/>
                <w:szCs w:val="24"/>
                <w:lang w:val="en-US"/>
              </w:rPr>
              <w:lastRenderedPageBreak/>
              <w:t xml:space="preserve">2017-2018 </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 xml:space="preserve">Ամսաթիվ </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rPr>
                <w:rFonts w:ascii="Sylfaen" w:hAnsi="Sylfaen"/>
                <w:sz w:val="24"/>
                <w:szCs w:val="24"/>
                <w:lang w:val="en-US"/>
              </w:rPr>
            </w:pPr>
            <w:r w:rsidRPr="00D7579B">
              <w:rPr>
                <w:rFonts w:ascii="Sylfaen" w:hAnsi="Sylfaen"/>
                <w:sz w:val="24"/>
                <w:szCs w:val="24"/>
                <w:lang w:val="en-US"/>
              </w:rPr>
              <w:t>1/Պատերազմող երկրների ԶԼՄ-ները պետք է վերահսկվեն</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5/02/2018</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2%</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rPr>
                <w:rFonts w:ascii="Sylfaen" w:hAnsi="Sylfaen"/>
                <w:sz w:val="24"/>
                <w:szCs w:val="24"/>
                <w:lang w:val="en-US"/>
              </w:rPr>
            </w:pPr>
            <w:r w:rsidRPr="00D7579B">
              <w:rPr>
                <w:rFonts w:ascii="Sylfaen" w:hAnsi="Sylfaen"/>
                <w:sz w:val="24"/>
                <w:szCs w:val="24"/>
                <w:lang w:val="en-US"/>
              </w:rPr>
              <w:t xml:space="preserve">2/ԳՄՕ-ի օգտագործումը անհրաժեշտ է </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3/04/2018</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1,2%</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rPr>
                <w:rFonts w:ascii="Sylfaen" w:hAnsi="Sylfaen"/>
                <w:sz w:val="24"/>
                <w:szCs w:val="24"/>
                <w:lang w:val="en-US"/>
              </w:rPr>
            </w:pPr>
            <w:r w:rsidRPr="00D7579B">
              <w:rPr>
                <w:rFonts w:ascii="Sylfaen" w:hAnsi="Sylfaen"/>
                <w:sz w:val="24"/>
                <w:szCs w:val="24"/>
                <w:lang w:val="en-US"/>
              </w:rPr>
              <w:t>3/Աղքատ երկրների աղքատ զարգացող երկների արտաքին քաղաքականության արդյունք է</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10/05/2018</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p>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2%</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rPr>
                <w:rFonts w:ascii="Sylfaen" w:hAnsi="Sylfaen"/>
                <w:sz w:val="24"/>
                <w:szCs w:val="24"/>
                <w:lang w:val="en-US"/>
              </w:rPr>
            </w:pPr>
            <w:r w:rsidRPr="00D7579B">
              <w:rPr>
                <w:rFonts w:ascii="Sylfaen" w:hAnsi="Sylfaen"/>
                <w:sz w:val="24"/>
                <w:szCs w:val="24"/>
                <w:lang w:val="en-US"/>
              </w:rPr>
              <w:t>4/Ներառական կրթությունը ՀՀ արդարացված է</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11/12/2017</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1,7%</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rPr>
                <w:rFonts w:ascii="Sylfaen" w:hAnsi="Sylfaen"/>
                <w:sz w:val="24"/>
                <w:szCs w:val="24"/>
                <w:lang w:val="en-US"/>
              </w:rPr>
            </w:pPr>
            <w:r w:rsidRPr="00D7579B">
              <w:rPr>
                <w:rFonts w:ascii="Sylfaen" w:hAnsi="Sylfaen"/>
                <w:sz w:val="24"/>
                <w:szCs w:val="24"/>
                <w:lang w:val="en-US"/>
              </w:rPr>
              <w:t>5/Պետական պաշտոնյանների անձնական կյանքը պետք է հանրայնացվի</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8/11/2017</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rPr>
                <w:rFonts w:ascii="Sylfaen" w:hAnsi="Sylfaen"/>
                <w:sz w:val="24"/>
                <w:szCs w:val="24"/>
                <w:lang w:val="en-US"/>
              </w:rPr>
            </w:pPr>
            <w:r w:rsidRPr="00D7579B">
              <w:rPr>
                <w:rFonts w:ascii="Sylfaen" w:hAnsi="Sylfaen"/>
                <w:sz w:val="24"/>
                <w:szCs w:val="24"/>
                <w:lang w:val="en-US"/>
              </w:rPr>
              <w:t>6/Հասարակական կազմակերպությունները չպետք է ֆինանսավորվեն դրսից</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19/03/18</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1,7%</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rPr>
                <w:rFonts w:ascii="Sylfaen" w:hAnsi="Sylfaen"/>
                <w:sz w:val="24"/>
                <w:szCs w:val="24"/>
                <w:lang w:val="en-US"/>
              </w:rPr>
            </w:pPr>
            <w:r w:rsidRPr="00D7579B">
              <w:rPr>
                <w:rFonts w:ascii="Sylfaen" w:hAnsi="Sylfaen"/>
                <w:sz w:val="24"/>
                <w:szCs w:val="24"/>
                <w:lang w:val="en-US"/>
              </w:rPr>
              <w:t>7/Շախմատը դպրոցում պարտադիր է</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20/10/2017</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rPr>
                <w:rFonts w:ascii="Sylfaen" w:hAnsi="Sylfaen"/>
                <w:sz w:val="24"/>
                <w:szCs w:val="24"/>
                <w:lang w:val="en-US"/>
              </w:rPr>
            </w:pPr>
            <w:r w:rsidRPr="00D7579B">
              <w:rPr>
                <w:rFonts w:ascii="Sylfaen" w:hAnsi="Sylfaen"/>
                <w:sz w:val="24"/>
                <w:szCs w:val="24"/>
                <w:lang w:val="en-US"/>
              </w:rPr>
              <w:t>2018-2019</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 xml:space="preserve">Ամսաթիվ </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E85F6C">
            <w:pPr>
              <w:pStyle w:val="ListParagraph"/>
              <w:numPr>
                <w:ilvl w:val="0"/>
                <w:numId w:val="40"/>
              </w:numPr>
              <w:ind w:left="176" w:hanging="284"/>
              <w:rPr>
                <w:rFonts w:ascii="Sylfaen" w:hAnsi="Sylfaen"/>
                <w:sz w:val="24"/>
                <w:szCs w:val="24"/>
                <w:lang w:val="en-US"/>
              </w:rPr>
            </w:pPr>
            <w:r w:rsidRPr="00D7579B">
              <w:rPr>
                <w:rFonts w:ascii="Sylfaen" w:hAnsi="Sylfaen"/>
                <w:sz w:val="24"/>
                <w:szCs w:val="24"/>
                <w:lang w:val="en-US"/>
              </w:rPr>
              <w:t>&lt;&lt;Համազգեստը դպրոցում չպետք է պարտադրվի&gt;&gt; բանավեճ</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25/09/18</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1.5%</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E85F6C">
            <w:pPr>
              <w:pStyle w:val="ListParagraph"/>
              <w:numPr>
                <w:ilvl w:val="0"/>
                <w:numId w:val="40"/>
              </w:numPr>
              <w:ind w:left="176" w:hanging="284"/>
              <w:rPr>
                <w:rFonts w:ascii="Sylfaen" w:hAnsi="Sylfaen"/>
                <w:sz w:val="24"/>
                <w:szCs w:val="24"/>
                <w:lang w:val="en-US"/>
              </w:rPr>
            </w:pPr>
            <w:r w:rsidRPr="00D7579B">
              <w:rPr>
                <w:rFonts w:ascii="Sylfaen" w:hAnsi="Sylfaen"/>
                <w:sz w:val="24"/>
                <w:szCs w:val="24"/>
                <w:lang w:val="en-US"/>
              </w:rPr>
              <w:t>&lt;&lt;Կոռուպցիա&gt;&gt; կլոր սեղան</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14/11/18</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14%</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E85F6C">
            <w:pPr>
              <w:pStyle w:val="ListParagraph"/>
              <w:numPr>
                <w:ilvl w:val="0"/>
                <w:numId w:val="40"/>
              </w:numPr>
              <w:ind w:left="176" w:hanging="284"/>
              <w:rPr>
                <w:rFonts w:ascii="Sylfaen" w:hAnsi="Sylfaen"/>
                <w:sz w:val="24"/>
                <w:szCs w:val="24"/>
                <w:lang w:val="en-US"/>
              </w:rPr>
            </w:pPr>
            <w:r w:rsidRPr="00D7579B">
              <w:rPr>
                <w:rFonts w:ascii="Sylfaen" w:hAnsi="Sylfaen"/>
                <w:sz w:val="24"/>
                <w:szCs w:val="24"/>
                <w:lang w:val="en-GB"/>
              </w:rPr>
              <w:t>&lt;&lt;</w:t>
            </w:r>
            <w:r w:rsidRPr="00D7579B">
              <w:rPr>
                <w:rFonts w:ascii="Sylfaen" w:hAnsi="Sylfaen"/>
                <w:sz w:val="24"/>
                <w:szCs w:val="24"/>
                <w:lang w:val="en-US"/>
              </w:rPr>
              <w:t>ՀՀ-ում ներառական դպրոցների ներմուծումը կրթական համակարգ արդարացված է&gt;&gt; բանավեճ</w:t>
            </w:r>
          </w:p>
        </w:tc>
        <w:tc>
          <w:tcPr>
            <w:tcW w:w="1418" w:type="dxa"/>
            <w:tcBorders>
              <w:top w:val="single" w:sz="4" w:space="0" w:color="000000"/>
              <w:left w:val="single" w:sz="4" w:space="0" w:color="000000"/>
              <w:bottom w:val="single" w:sz="4" w:space="0" w:color="000000"/>
              <w:right w:val="single" w:sz="4" w:space="0" w:color="000000"/>
            </w:tcBorders>
            <w:vAlign w:val="center"/>
          </w:tcPr>
          <w:p w:rsidR="00CC7C84" w:rsidRPr="00D7579B" w:rsidRDefault="00CC7C84" w:rsidP="00CC7C84">
            <w:pPr>
              <w:pStyle w:val="ListParagraph"/>
              <w:spacing w:after="0" w:line="360" w:lineRule="auto"/>
              <w:ind w:left="0"/>
              <w:rPr>
                <w:rFonts w:ascii="GHEA Grapalat" w:hAnsi="GHEA Grapalat" w:cs="Sylfaen"/>
                <w:sz w:val="24"/>
                <w:szCs w:val="24"/>
                <w:lang w:val="en-GB"/>
              </w:rPr>
            </w:pPr>
            <w:r w:rsidRPr="00D7579B">
              <w:rPr>
                <w:rFonts w:ascii="GHEA Grapalat" w:hAnsi="GHEA Grapalat" w:cs="Sylfaen"/>
                <w:sz w:val="24"/>
                <w:szCs w:val="24"/>
                <w:lang w:val="en-GB"/>
              </w:rPr>
              <w:t>28/11/18</w:t>
            </w:r>
          </w:p>
        </w:tc>
        <w:tc>
          <w:tcPr>
            <w:tcW w:w="3118" w:type="dxa"/>
            <w:gridSpan w:val="4"/>
            <w:tcBorders>
              <w:top w:val="single" w:sz="4" w:space="0" w:color="000000"/>
              <w:left w:val="single" w:sz="4" w:space="0" w:color="000000"/>
              <w:bottom w:val="single" w:sz="4" w:space="0" w:color="000000"/>
              <w:right w:val="single" w:sz="4" w:space="0" w:color="000000"/>
            </w:tcBorders>
            <w:vAlign w:val="center"/>
          </w:tcPr>
          <w:p w:rsidR="00CC7C84" w:rsidRPr="00D7579B" w:rsidRDefault="00CC7C84" w:rsidP="00CC7C84">
            <w:pPr>
              <w:pStyle w:val="ListParagraph"/>
              <w:spacing w:after="0" w:line="360" w:lineRule="auto"/>
              <w:ind w:left="0"/>
              <w:rPr>
                <w:rFonts w:ascii="GHEA Grapalat" w:hAnsi="GHEA Grapalat" w:cs="Sylfaen"/>
                <w:sz w:val="24"/>
                <w:szCs w:val="24"/>
                <w:lang w:val="en-GB"/>
              </w:rPr>
            </w:pPr>
            <w:r w:rsidRPr="00D7579B">
              <w:rPr>
                <w:rFonts w:ascii="GHEA Grapalat" w:hAnsi="GHEA Grapalat" w:cs="Sylfaen"/>
                <w:sz w:val="24"/>
                <w:szCs w:val="24"/>
                <w:lang w:val="en-GB"/>
              </w:rPr>
              <w:t>1.7%</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E85F6C">
            <w:pPr>
              <w:pStyle w:val="ListParagraph"/>
              <w:numPr>
                <w:ilvl w:val="0"/>
                <w:numId w:val="40"/>
              </w:numPr>
              <w:ind w:left="176" w:hanging="284"/>
              <w:rPr>
                <w:rFonts w:ascii="Sylfaen" w:hAnsi="Sylfaen"/>
                <w:sz w:val="24"/>
                <w:szCs w:val="24"/>
              </w:rPr>
            </w:pPr>
            <w:r w:rsidRPr="00D7579B">
              <w:rPr>
                <w:rFonts w:ascii="Sylfaen" w:hAnsi="Sylfaen"/>
                <w:sz w:val="24"/>
                <w:szCs w:val="24"/>
              </w:rPr>
              <w:t>&lt;&lt;Արժանապատվության համաշխարհային օր&gt;&gt; քննարկում</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29/11/18</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10%</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E85F6C">
            <w:pPr>
              <w:pStyle w:val="ListParagraph"/>
              <w:numPr>
                <w:ilvl w:val="0"/>
                <w:numId w:val="40"/>
              </w:numPr>
              <w:ind w:left="176" w:hanging="284"/>
              <w:rPr>
                <w:rFonts w:ascii="Sylfaen" w:hAnsi="Sylfaen"/>
                <w:sz w:val="24"/>
                <w:szCs w:val="24"/>
                <w:lang w:val="en-GB"/>
              </w:rPr>
            </w:pPr>
            <w:r w:rsidRPr="00D7579B">
              <w:rPr>
                <w:rFonts w:ascii="Sylfaen" w:hAnsi="Sylfaen"/>
                <w:sz w:val="24"/>
                <w:szCs w:val="24"/>
                <w:lang w:val="en-GB"/>
              </w:rPr>
              <w:t>&lt;&lt;</w:t>
            </w:r>
            <w:r w:rsidRPr="00D7579B">
              <w:rPr>
                <w:rFonts w:ascii="Sylfaen" w:hAnsi="Sylfaen"/>
                <w:sz w:val="24"/>
                <w:szCs w:val="24"/>
              </w:rPr>
              <w:t>ՅՈՒՆԵԿՕ</w:t>
            </w:r>
            <w:r w:rsidRPr="00D7579B">
              <w:rPr>
                <w:rFonts w:ascii="Sylfaen" w:hAnsi="Sylfaen"/>
                <w:sz w:val="24"/>
                <w:szCs w:val="24"/>
                <w:lang w:val="en-GB"/>
              </w:rPr>
              <w:t>-</w:t>
            </w:r>
            <w:r w:rsidRPr="00D7579B">
              <w:rPr>
                <w:rFonts w:ascii="Sylfaen" w:hAnsi="Sylfaen"/>
                <w:sz w:val="24"/>
                <w:szCs w:val="24"/>
              </w:rPr>
              <w:t>ի</w:t>
            </w:r>
            <w:r w:rsidRPr="00D7579B">
              <w:rPr>
                <w:rFonts w:ascii="Sylfaen" w:hAnsi="Sylfaen"/>
                <w:sz w:val="24"/>
                <w:szCs w:val="24"/>
                <w:lang w:val="en-GB"/>
              </w:rPr>
              <w:t xml:space="preserve"> </w:t>
            </w:r>
            <w:r w:rsidRPr="00D7579B">
              <w:rPr>
                <w:rFonts w:ascii="Sylfaen" w:hAnsi="Sylfaen"/>
                <w:sz w:val="24"/>
                <w:szCs w:val="24"/>
              </w:rPr>
              <w:t>արգելավայրեր</w:t>
            </w:r>
            <w:r w:rsidRPr="00D7579B">
              <w:rPr>
                <w:rFonts w:ascii="Sylfaen" w:hAnsi="Sylfaen"/>
                <w:sz w:val="24"/>
                <w:szCs w:val="24"/>
                <w:lang w:val="en-GB"/>
              </w:rPr>
              <w:t xml:space="preserve"> </w:t>
            </w:r>
            <w:r w:rsidRPr="00D7579B">
              <w:rPr>
                <w:rFonts w:ascii="Sylfaen" w:hAnsi="Sylfaen"/>
                <w:sz w:val="24"/>
                <w:szCs w:val="24"/>
              </w:rPr>
              <w:t>և</w:t>
            </w:r>
            <w:r w:rsidRPr="00D7579B">
              <w:rPr>
                <w:rFonts w:ascii="Sylfaen" w:hAnsi="Sylfaen"/>
                <w:sz w:val="24"/>
                <w:szCs w:val="24"/>
                <w:lang w:val="en-GB"/>
              </w:rPr>
              <w:t xml:space="preserve"> </w:t>
            </w:r>
            <w:r w:rsidRPr="00D7579B">
              <w:rPr>
                <w:rFonts w:ascii="Sylfaen" w:hAnsi="Sylfaen"/>
                <w:sz w:val="24"/>
                <w:szCs w:val="24"/>
              </w:rPr>
              <w:t>արգելանոցներ</w:t>
            </w:r>
            <w:r w:rsidRPr="00D7579B">
              <w:rPr>
                <w:rFonts w:ascii="Sylfaen" w:hAnsi="Sylfaen"/>
                <w:sz w:val="24"/>
                <w:szCs w:val="24"/>
                <w:lang w:val="en-GB"/>
              </w:rPr>
              <w:t xml:space="preserve">&gt;&gt; </w:t>
            </w:r>
            <w:r w:rsidRPr="00D7579B">
              <w:rPr>
                <w:rFonts w:ascii="Sylfaen" w:hAnsi="Sylfaen"/>
                <w:sz w:val="24"/>
                <w:szCs w:val="24"/>
              </w:rPr>
              <w:t>համաժողով</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30/11/18</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28%</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E85F6C">
            <w:pPr>
              <w:pStyle w:val="ListParagraph"/>
              <w:numPr>
                <w:ilvl w:val="0"/>
                <w:numId w:val="40"/>
              </w:numPr>
              <w:ind w:left="176" w:hanging="284"/>
              <w:rPr>
                <w:rFonts w:ascii="Sylfaen" w:hAnsi="Sylfaen"/>
                <w:sz w:val="24"/>
                <w:szCs w:val="24"/>
                <w:lang w:val="en-US"/>
              </w:rPr>
            </w:pPr>
            <w:r w:rsidRPr="00D7579B">
              <w:rPr>
                <w:rFonts w:ascii="Sylfaen" w:hAnsi="Sylfaen"/>
                <w:sz w:val="24"/>
                <w:szCs w:val="24"/>
              </w:rPr>
              <w:t>&lt;&lt;Մարդու իրավունքներ&gt;&gt; քննարկում</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03/12/18</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30%</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E85F6C">
            <w:pPr>
              <w:pStyle w:val="ListParagraph"/>
              <w:numPr>
                <w:ilvl w:val="0"/>
                <w:numId w:val="40"/>
              </w:numPr>
              <w:ind w:left="176" w:hanging="284"/>
              <w:rPr>
                <w:rFonts w:ascii="Sylfaen" w:hAnsi="Sylfaen"/>
                <w:sz w:val="24"/>
                <w:szCs w:val="24"/>
                <w:lang w:val="en-GB"/>
              </w:rPr>
            </w:pPr>
            <w:r w:rsidRPr="00D7579B">
              <w:rPr>
                <w:rFonts w:ascii="Sylfaen" w:hAnsi="Sylfaen"/>
                <w:sz w:val="24"/>
                <w:szCs w:val="24"/>
                <w:lang w:val="en-GB"/>
              </w:rPr>
              <w:t>&lt;&lt;</w:t>
            </w:r>
            <w:r w:rsidRPr="00D7579B">
              <w:rPr>
                <w:rFonts w:ascii="Sylfaen" w:hAnsi="Sylfaen"/>
                <w:sz w:val="24"/>
                <w:szCs w:val="24"/>
              </w:rPr>
              <w:t>Ամուլսարի</w:t>
            </w:r>
            <w:r w:rsidRPr="00D7579B">
              <w:rPr>
                <w:rFonts w:ascii="Sylfaen" w:hAnsi="Sylfaen"/>
                <w:sz w:val="24"/>
                <w:szCs w:val="24"/>
                <w:lang w:val="en-GB"/>
              </w:rPr>
              <w:t xml:space="preserve"> </w:t>
            </w:r>
            <w:r w:rsidRPr="00D7579B">
              <w:rPr>
                <w:rFonts w:ascii="Sylfaen" w:hAnsi="Sylfaen"/>
                <w:sz w:val="24"/>
                <w:szCs w:val="24"/>
              </w:rPr>
              <w:t>շահագործումը</w:t>
            </w:r>
            <w:r w:rsidRPr="00D7579B">
              <w:rPr>
                <w:rFonts w:ascii="Sylfaen" w:hAnsi="Sylfaen"/>
                <w:sz w:val="24"/>
                <w:szCs w:val="24"/>
                <w:lang w:val="en-GB"/>
              </w:rPr>
              <w:t xml:space="preserve"> </w:t>
            </w:r>
            <w:r w:rsidRPr="00D7579B">
              <w:rPr>
                <w:rFonts w:ascii="Sylfaen" w:hAnsi="Sylfaen"/>
                <w:sz w:val="24"/>
                <w:szCs w:val="24"/>
              </w:rPr>
              <w:t>արդարացված</w:t>
            </w:r>
            <w:r w:rsidRPr="00D7579B">
              <w:rPr>
                <w:rFonts w:ascii="Sylfaen" w:hAnsi="Sylfaen"/>
                <w:sz w:val="24"/>
                <w:szCs w:val="24"/>
                <w:lang w:val="en-GB"/>
              </w:rPr>
              <w:t xml:space="preserve"> </w:t>
            </w:r>
            <w:r w:rsidRPr="00D7579B">
              <w:rPr>
                <w:rFonts w:ascii="Sylfaen" w:hAnsi="Sylfaen"/>
                <w:sz w:val="24"/>
                <w:szCs w:val="24"/>
              </w:rPr>
              <w:t>է</w:t>
            </w:r>
            <w:r w:rsidRPr="00D7579B">
              <w:rPr>
                <w:rFonts w:ascii="Sylfaen" w:hAnsi="Sylfaen"/>
                <w:sz w:val="24"/>
                <w:szCs w:val="24"/>
                <w:lang w:val="en-GB"/>
              </w:rPr>
              <w:t xml:space="preserve">&gt;&gt; </w:t>
            </w:r>
            <w:r w:rsidRPr="00D7579B">
              <w:rPr>
                <w:rFonts w:ascii="Sylfaen" w:hAnsi="Sylfaen"/>
                <w:sz w:val="24"/>
                <w:szCs w:val="24"/>
              </w:rPr>
              <w:t>բանավեճ</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02/02/19</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1.2%</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E85F6C">
            <w:pPr>
              <w:pStyle w:val="ListParagraph"/>
              <w:numPr>
                <w:ilvl w:val="0"/>
                <w:numId w:val="40"/>
              </w:numPr>
              <w:ind w:left="176" w:hanging="284"/>
              <w:rPr>
                <w:rFonts w:ascii="Sylfaen" w:hAnsi="Sylfaen"/>
                <w:sz w:val="24"/>
                <w:szCs w:val="24"/>
                <w:lang w:val="en-US"/>
              </w:rPr>
            </w:pPr>
            <w:r w:rsidRPr="00D7579B">
              <w:rPr>
                <w:rFonts w:ascii="Sylfaen" w:hAnsi="Sylfaen"/>
                <w:sz w:val="24"/>
                <w:szCs w:val="24"/>
                <w:lang w:val="en-US"/>
              </w:rPr>
              <w:t xml:space="preserve">&lt;&lt;Շախմատի դասերը </w:t>
            </w:r>
            <w:r w:rsidRPr="00D7579B">
              <w:rPr>
                <w:rFonts w:ascii="Sylfaen" w:hAnsi="Sylfaen"/>
                <w:sz w:val="24"/>
                <w:szCs w:val="24"/>
                <w:lang w:val="en-US"/>
              </w:rPr>
              <w:lastRenderedPageBreak/>
              <w:t>չպետք է պարտադրվեն&gt;&gt;բանավեճ</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lastRenderedPageBreak/>
              <w:t>25/02/19</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2%</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E85F6C">
            <w:pPr>
              <w:pStyle w:val="ListParagraph"/>
              <w:numPr>
                <w:ilvl w:val="0"/>
                <w:numId w:val="40"/>
              </w:numPr>
              <w:ind w:left="176" w:hanging="284"/>
              <w:rPr>
                <w:rFonts w:ascii="Sylfaen" w:hAnsi="Sylfaen"/>
                <w:sz w:val="24"/>
                <w:szCs w:val="24"/>
                <w:lang w:val="en-GB"/>
              </w:rPr>
            </w:pPr>
            <w:r w:rsidRPr="00D7579B">
              <w:rPr>
                <w:rFonts w:ascii="Sylfaen" w:hAnsi="Sylfaen"/>
                <w:sz w:val="24"/>
                <w:szCs w:val="24"/>
                <w:lang w:val="en-GB"/>
              </w:rPr>
              <w:lastRenderedPageBreak/>
              <w:t>&lt;&lt;</w:t>
            </w:r>
            <w:r w:rsidRPr="00D7579B">
              <w:rPr>
                <w:rFonts w:ascii="Sylfaen" w:hAnsi="Sylfaen"/>
                <w:sz w:val="24"/>
                <w:szCs w:val="24"/>
              </w:rPr>
              <w:t>Կրկեսներում</w:t>
            </w:r>
            <w:r w:rsidRPr="00D7579B">
              <w:rPr>
                <w:rFonts w:ascii="Sylfaen" w:hAnsi="Sylfaen"/>
                <w:sz w:val="24"/>
                <w:szCs w:val="24"/>
                <w:lang w:val="en-GB"/>
              </w:rPr>
              <w:t xml:space="preserve"> </w:t>
            </w:r>
            <w:r w:rsidRPr="00D7579B">
              <w:rPr>
                <w:rFonts w:ascii="Sylfaen" w:hAnsi="Sylfaen"/>
                <w:sz w:val="24"/>
                <w:szCs w:val="24"/>
              </w:rPr>
              <w:t>և</w:t>
            </w:r>
            <w:r w:rsidRPr="00D7579B">
              <w:rPr>
                <w:rFonts w:ascii="Sylfaen" w:hAnsi="Sylfaen"/>
                <w:sz w:val="24"/>
                <w:szCs w:val="24"/>
                <w:lang w:val="en-GB"/>
              </w:rPr>
              <w:t xml:space="preserve"> </w:t>
            </w:r>
            <w:r w:rsidRPr="00D7579B">
              <w:rPr>
                <w:rFonts w:ascii="Sylfaen" w:hAnsi="Sylfaen"/>
                <w:sz w:val="24"/>
                <w:szCs w:val="24"/>
              </w:rPr>
              <w:t>կենդանաբանական</w:t>
            </w:r>
            <w:r w:rsidRPr="00D7579B">
              <w:rPr>
                <w:rFonts w:ascii="Sylfaen" w:hAnsi="Sylfaen"/>
                <w:sz w:val="24"/>
                <w:szCs w:val="24"/>
                <w:lang w:val="en-GB"/>
              </w:rPr>
              <w:t xml:space="preserve"> </w:t>
            </w:r>
            <w:r w:rsidRPr="00D7579B">
              <w:rPr>
                <w:rFonts w:ascii="Sylfaen" w:hAnsi="Sylfaen"/>
                <w:sz w:val="24"/>
                <w:szCs w:val="24"/>
              </w:rPr>
              <w:t>այգիներում</w:t>
            </w:r>
            <w:r w:rsidRPr="00D7579B">
              <w:rPr>
                <w:rFonts w:ascii="Sylfaen" w:hAnsi="Sylfaen"/>
                <w:sz w:val="24"/>
                <w:szCs w:val="24"/>
                <w:lang w:val="en-GB"/>
              </w:rPr>
              <w:t xml:space="preserve"> </w:t>
            </w:r>
            <w:r w:rsidRPr="00D7579B">
              <w:rPr>
                <w:rFonts w:ascii="Sylfaen" w:hAnsi="Sylfaen"/>
                <w:sz w:val="24"/>
                <w:szCs w:val="24"/>
              </w:rPr>
              <w:t>կենդանիների</w:t>
            </w:r>
            <w:r w:rsidRPr="00D7579B">
              <w:rPr>
                <w:rFonts w:ascii="Sylfaen" w:hAnsi="Sylfaen"/>
                <w:sz w:val="24"/>
                <w:szCs w:val="24"/>
                <w:lang w:val="en-GB"/>
              </w:rPr>
              <w:t xml:space="preserve"> </w:t>
            </w:r>
            <w:r w:rsidRPr="00D7579B">
              <w:rPr>
                <w:rFonts w:ascii="Sylfaen" w:hAnsi="Sylfaen"/>
                <w:sz w:val="24"/>
                <w:szCs w:val="24"/>
              </w:rPr>
              <w:t>գործունեությունը</w:t>
            </w:r>
            <w:r w:rsidRPr="00D7579B">
              <w:rPr>
                <w:rFonts w:ascii="Sylfaen" w:hAnsi="Sylfaen"/>
                <w:sz w:val="24"/>
                <w:szCs w:val="24"/>
                <w:lang w:val="en-GB"/>
              </w:rPr>
              <w:t xml:space="preserve"> </w:t>
            </w:r>
            <w:r w:rsidRPr="00D7579B">
              <w:rPr>
                <w:rFonts w:ascii="Sylfaen" w:hAnsi="Sylfaen"/>
                <w:sz w:val="24"/>
                <w:szCs w:val="24"/>
              </w:rPr>
              <w:t>չպետք</w:t>
            </w:r>
            <w:r w:rsidRPr="00D7579B">
              <w:rPr>
                <w:rFonts w:ascii="Sylfaen" w:hAnsi="Sylfaen"/>
                <w:sz w:val="24"/>
                <w:szCs w:val="24"/>
                <w:lang w:val="en-GB"/>
              </w:rPr>
              <w:t xml:space="preserve"> </w:t>
            </w:r>
            <w:r w:rsidRPr="00D7579B">
              <w:rPr>
                <w:rFonts w:ascii="Sylfaen" w:hAnsi="Sylfaen"/>
                <w:sz w:val="24"/>
                <w:szCs w:val="24"/>
              </w:rPr>
              <w:t>է</w:t>
            </w:r>
            <w:r w:rsidRPr="00D7579B">
              <w:rPr>
                <w:rFonts w:ascii="Sylfaen" w:hAnsi="Sylfaen"/>
                <w:sz w:val="24"/>
                <w:szCs w:val="24"/>
                <w:lang w:val="en-GB"/>
              </w:rPr>
              <w:t xml:space="preserve"> </w:t>
            </w:r>
            <w:r w:rsidRPr="00D7579B">
              <w:rPr>
                <w:rFonts w:ascii="Sylfaen" w:hAnsi="Sylfaen"/>
                <w:sz w:val="24"/>
                <w:szCs w:val="24"/>
              </w:rPr>
              <w:t>արգելվի</w:t>
            </w:r>
            <w:r w:rsidRPr="00D7579B">
              <w:rPr>
                <w:rFonts w:ascii="Sylfaen" w:hAnsi="Sylfaen"/>
                <w:sz w:val="24"/>
                <w:szCs w:val="24"/>
                <w:lang w:val="en-GB"/>
              </w:rPr>
              <w:t xml:space="preserve">&gt;&gt; </w:t>
            </w:r>
            <w:r w:rsidRPr="00D7579B">
              <w:rPr>
                <w:rFonts w:ascii="Sylfaen" w:hAnsi="Sylfaen"/>
                <w:sz w:val="24"/>
                <w:szCs w:val="24"/>
              </w:rPr>
              <w:t>բանավեճ</w:t>
            </w:r>
          </w:p>
        </w:tc>
        <w:tc>
          <w:tcPr>
            <w:tcW w:w="1418" w:type="dxa"/>
            <w:tcBorders>
              <w:top w:val="single" w:sz="4" w:space="0" w:color="000000"/>
              <w:left w:val="single" w:sz="4" w:space="0" w:color="000000"/>
              <w:bottom w:val="single" w:sz="4" w:space="0" w:color="000000"/>
              <w:right w:val="single" w:sz="4" w:space="0" w:color="000000"/>
            </w:tcBorders>
            <w:vAlign w:val="center"/>
          </w:tcPr>
          <w:p w:rsidR="00CC7C84" w:rsidRPr="00D7579B" w:rsidRDefault="00CC7C84" w:rsidP="00CC7C84">
            <w:pPr>
              <w:pStyle w:val="ListParagraph"/>
              <w:spacing w:after="0" w:line="360" w:lineRule="auto"/>
              <w:ind w:left="0"/>
              <w:rPr>
                <w:rFonts w:ascii="GHEA Grapalat" w:hAnsi="GHEA Grapalat" w:cs="Sylfaen"/>
                <w:sz w:val="24"/>
                <w:szCs w:val="24"/>
                <w:lang w:val="en-GB"/>
              </w:rPr>
            </w:pPr>
            <w:r w:rsidRPr="00D7579B">
              <w:rPr>
                <w:rFonts w:ascii="GHEA Grapalat" w:hAnsi="GHEA Grapalat" w:cs="Sylfaen"/>
                <w:sz w:val="24"/>
                <w:szCs w:val="24"/>
                <w:lang w:val="en-GB"/>
              </w:rPr>
              <w:t>18/03/19</w:t>
            </w:r>
          </w:p>
        </w:tc>
        <w:tc>
          <w:tcPr>
            <w:tcW w:w="3118" w:type="dxa"/>
            <w:gridSpan w:val="4"/>
            <w:tcBorders>
              <w:top w:val="single" w:sz="4" w:space="0" w:color="000000"/>
              <w:left w:val="single" w:sz="4" w:space="0" w:color="000000"/>
              <w:bottom w:val="single" w:sz="4" w:space="0" w:color="000000"/>
              <w:right w:val="single" w:sz="4" w:space="0" w:color="000000"/>
            </w:tcBorders>
            <w:vAlign w:val="center"/>
          </w:tcPr>
          <w:p w:rsidR="00CC7C84" w:rsidRPr="00D7579B" w:rsidRDefault="00CC7C84" w:rsidP="00CC7C84">
            <w:pPr>
              <w:pStyle w:val="ListParagraph"/>
              <w:spacing w:after="0" w:line="360" w:lineRule="auto"/>
              <w:ind w:left="0"/>
              <w:rPr>
                <w:rFonts w:ascii="GHEA Grapalat" w:hAnsi="GHEA Grapalat" w:cs="Sylfaen"/>
                <w:sz w:val="24"/>
                <w:szCs w:val="24"/>
                <w:lang w:val="en-GB"/>
              </w:rPr>
            </w:pPr>
            <w:r w:rsidRPr="00D7579B">
              <w:rPr>
                <w:rFonts w:ascii="GHEA Grapalat" w:hAnsi="GHEA Grapalat" w:cs="Sylfaen"/>
                <w:sz w:val="24"/>
                <w:szCs w:val="24"/>
                <w:lang w:val="en-GB"/>
              </w:rPr>
              <w:t>28%</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3544" w:type="dxa"/>
            <w:tcBorders>
              <w:top w:val="single" w:sz="4" w:space="0" w:color="000000"/>
              <w:left w:val="single" w:sz="4" w:space="0" w:color="000000"/>
              <w:bottom w:val="single" w:sz="4" w:space="0" w:color="000000"/>
              <w:right w:val="single" w:sz="4" w:space="0" w:color="000000"/>
            </w:tcBorders>
          </w:tcPr>
          <w:p w:rsidR="00CC7C84" w:rsidRPr="00D7579B" w:rsidRDefault="00CC7C84" w:rsidP="00E85F6C">
            <w:pPr>
              <w:pStyle w:val="ListParagraph"/>
              <w:numPr>
                <w:ilvl w:val="0"/>
                <w:numId w:val="40"/>
              </w:numPr>
              <w:ind w:left="176" w:hanging="284"/>
              <w:rPr>
                <w:rFonts w:ascii="Sylfaen" w:hAnsi="Sylfaen"/>
                <w:sz w:val="24"/>
                <w:szCs w:val="24"/>
                <w:lang w:val="en-GB"/>
              </w:rPr>
            </w:pPr>
            <w:r w:rsidRPr="00D7579B">
              <w:rPr>
                <w:rFonts w:ascii="Sylfaen" w:hAnsi="Sylfaen"/>
                <w:sz w:val="24"/>
                <w:szCs w:val="24"/>
                <w:lang w:val="en-GB"/>
              </w:rPr>
              <w:t>&lt;&lt;</w:t>
            </w:r>
            <w:r w:rsidRPr="00D7579B">
              <w:rPr>
                <w:rFonts w:ascii="Sylfaen" w:hAnsi="Sylfaen"/>
                <w:sz w:val="24"/>
                <w:szCs w:val="24"/>
              </w:rPr>
              <w:t>Եկեղեցու</w:t>
            </w:r>
            <w:r w:rsidRPr="00D7579B">
              <w:rPr>
                <w:rFonts w:ascii="Sylfaen" w:hAnsi="Sylfaen"/>
                <w:sz w:val="24"/>
                <w:szCs w:val="24"/>
                <w:lang w:val="en-GB"/>
              </w:rPr>
              <w:t xml:space="preserve"> </w:t>
            </w:r>
            <w:r w:rsidRPr="00D7579B">
              <w:rPr>
                <w:rFonts w:ascii="Sylfaen" w:hAnsi="Sylfaen"/>
                <w:sz w:val="24"/>
                <w:szCs w:val="24"/>
              </w:rPr>
              <w:t>պատմության</w:t>
            </w:r>
            <w:r w:rsidRPr="00D7579B">
              <w:rPr>
                <w:rFonts w:ascii="Sylfaen" w:hAnsi="Sylfaen"/>
                <w:sz w:val="24"/>
                <w:szCs w:val="24"/>
                <w:lang w:val="en-GB"/>
              </w:rPr>
              <w:t xml:space="preserve"> </w:t>
            </w:r>
            <w:r w:rsidRPr="00D7579B">
              <w:rPr>
                <w:rFonts w:ascii="Sylfaen" w:hAnsi="Sylfaen"/>
                <w:sz w:val="24"/>
                <w:szCs w:val="24"/>
              </w:rPr>
              <w:t>դասընթացի</w:t>
            </w:r>
            <w:r w:rsidRPr="00D7579B">
              <w:rPr>
                <w:rFonts w:ascii="Sylfaen" w:hAnsi="Sylfaen"/>
                <w:sz w:val="24"/>
                <w:szCs w:val="24"/>
                <w:lang w:val="en-GB"/>
              </w:rPr>
              <w:t xml:space="preserve"> </w:t>
            </w:r>
            <w:r w:rsidRPr="00D7579B">
              <w:rPr>
                <w:rFonts w:ascii="Sylfaen" w:hAnsi="Sylfaen"/>
                <w:sz w:val="24"/>
                <w:szCs w:val="24"/>
              </w:rPr>
              <w:t>կարևորությունը</w:t>
            </w:r>
            <w:r w:rsidRPr="00D7579B">
              <w:rPr>
                <w:rFonts w:ascii="Sylfaen" w:hAnsi="Sylfaen"/>
                <w:sz w:val="24"/>
                <w:szCs w:val="24"/>
                <w:lang w:val="en-GB"/>
              </w:rPr>
              <w:t xml:space="preserve">&gt;&gt; </w:t>
            </w:r>
            <w:r w:rsidRPr="00D7579B">
              <w:rPr>
                <w:rFonts w:ascii="Sylfaen" w:hAnsi="Sylfaen"/>
                <w:sz w:val="24"/>
                <w:szCs w:val="24"/>
              </w:rPr>
              <w:t>բանավեճ</w:t>
            </w:r>
          </w:p>
        </w:tc>
        <w:tc>
          <w:tcPr>
            <w:tcW w:w="1418" w:type="dxa"/>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13/05/19</w:t>
            </w:r>
          </w:p>
        </w:tc>
        <w:tc>
          <w:tcPr>
            <w:tcW w:w="3118" w:type="dxa"/>
            <w:gridSpan w:val="4"/>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2%</w:t>
            </w:r>
          </w:p>
        </w:tc>
        <w:tc>
          <w:tcPr>
            <w:tcW w:w="2127" w:type="dxa"/>
            <w:gridSpan w:val="2"/>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5D1CB6" w:rsidRPr="00D7579B" w:rsidTr="00CC7C84">
        <w:tc>
          <w:tcPr>
            <w:tcW w:w="3544" w:type="dxa"/>
            <w:tcBorders>
              <w:top w:val="single" w:sz="4" w:space="0" w:color="000000"/>
              <w:left w:val="single" w:sz="4" w:space="0" w:color="000000"/>
              <w:bottom w:val="single" w:sz="4" w:space="0" w:color="000000"/>
              <w:right w:val="single" w:sz="4" w:space="0" w:color="000000"/>
            </w:tcBorders>
          </w:tcPr>
          <w:p w:rsidR="005D1CB6" w:rsidRPr="00D7579B" w:rsidRDefault="005D1CB6" w:rsidP="005D1CB6">
            <w:pPr>
              <w:pStyle w:val="ListParagraph"/>
              <w:ind w:left="176"/>
              <w:rPr>
                <w:rFonts w:ascii="Sylfaen" w:hAnsi="Sylfaen"/>
                <w:sz w:val="24"/>
                <w:szCs w:val="24"/>
                <w:lang w:val="en-GB"/>
              </w:rPr>
            </w:pPr>
            <w:r w:rsidRPr="00D7579B">
              <w:rPr>
                <w:rFonts w:ascii="Sylfaen" w:hAnsi="Sylfaen"/>
                <w:sz w:val="24"/>
                <w:szCs w:val="24"/>
                <w:lang w:val="en-GB"/>
              </w:rPr>
              <w:t>2019-2020</w:t>
            </w:r>
          </w:p>
        </w:tc>
        <w:tc>
          <w:tcPr>
            <w:tcW w:w="1418" w:type="dxa"/>
            <w:tcBorders>
              <w:top w:val="single" w:sz="4" w:space="0" w:color="000000"/>
              <w:left w:val="single" w:sz="4" w:space="0" w:color="000000"/>
              <w:bottom w:val="single" w:sz="4" w:space="0" w:color="000000"/>
              <w:right w:val="single" w:sz="4" w:space="0" w:color="000000"/>
            </w:tcBorders>
          </w:tcPr>
          <w:p w:rsidR="005D1CB6" w:rsidRPr="00D7579B" w:rsidRDefault="005D1CB6" w:rsidP="00CC7C84">
            <w:pPr>
              <w:pStyle w:val="ListParagraph"/>
              <w:spacing w:after="0" w:line="360" w:lineRule="auto"/>
              <w:ind w:left="0"/>
              <w:jc w:val="both"/>
              <w:rPr>
                <w:rFonts w:ascii="GHEA Grapalat" w:hAnsi="GHEA Grapalat" w:cs="Sylfaen"/>
                <w:sz w:val="24"/>
                <w:szCs w:val="24"/>
                <w:lang w:val="en-GB"/>
              </w:rPr>
            </w:pPr>
          </w:p>
        </w:tc>
        <w:tc>
          <w:tcPr>
            <w:tcW w:w="3118" w:type="dxa"/>
            <w:gridSpan w:val="4"/>
            <w:tcBorders>
              <w:top w:val="single" w:sz="4" w:space="0" w:color="000000"/>
              <w:left w:val="single" w:sz="4" w:space="0" w:color="000000"/>
              <w:bottom w:val="single" w:sz="4" w:space="0" w:color="000000"/>
              <w:right w:val="single" w:sz="4" w:space="0" w:color="000000"/>
            </w:tcBorders>
          </w:tcPr>
          <w:p w:rsidR="005D1CB6" w:rsidRPr="00D7579B" w:rsidRDefault="005D1CB6" w:rsidP="00CC7C84">
            <w:pPr>
              <w:pStyle w:val="ListParagraph"/>
              <w:spacing w:after="0" w:line="360" w:lineRule="auto"/>
              <w:ind w:left="0"/>
              <w:jc w:val="both"/>
              <w:rPr>
                <w:rFonts w:ascii="GHEA Grapalat" w:hAnsi="GHEA Grapalat" w:cs="Sylfaen"/>
                <w:sz w:val="24"/>
                <w:szCs w:val="24"/>
                <w:lang w:val="en-GB"/>
              </w:rPr>
            </w:pPr>
          </w:p>
        </w:tc>
        <w:tc>
          <w:tcPr>
            <w:tcW w:w="2127" w:type="dxa"/>
            <w:gridSpan w:val="2"/>
            <w:tcBorders>
              <w:top w:val="single" w:sz="4" w:space="0" w:color="000000"/>
              <w:left w:val="single" w:sz="4" w:space="0" w:color="000000"/>
              <w:bottom w:val="single" w:sz="4" w:space="0" w:color="000000"/>
              <w:right w:val="single" w:sz="4" w:space="0" w:color="000000"/>
            </w:tcBorders>
          </w:tcPr>
          <w:p w:rsidR="005D1CB6" w:rsidRPr="00D7579B" w:rsidRDefault="005D1CB6" w:rsidP="00CC7C84">
            <w:pPr>
              <w:pStyle w:val="ListParagraph"/>
              <w:spacing w:after="0" w:line="360" w:lineRule="auto"/>
              <w:ind w:left="0"/>
              <w:jc w:val="both"/>
              <w:rPr>
                <w:rFonts w:ascii="GHEA Grapalat" w:hAnsi="GHEA Grapalat" w:cs="Sylfaen"/>
                <w:sz w:val="24"/>
                <w:szCs w:val="24"/>
                <w:lang w:val="hy-AM"/>
              </w:rPr>
            </w:pPr>
          </w:p>
        </w:tc>
      </w:tr>
      <w:tr w:rsidR="00D14448" w:rsidRPr="00D7579B" w:rsidTr="00CC7C84">
        <w:tc>
          <w:tcPr>
            <w:tcW w:w="3544" w:type="dxa"/>
            <w:tcBorders>
              <w:top w:val="single" w:sz="4" w:space="0" w:color="000000"/>
              <w:left w:val="single" w:sz="4" w:space="0" w:color="000000"/>
              <w:bottom w:val="single" w:sz="4" w:space="0" w:color="000000"/>
              <w:right w:val="single" w:sz="4" w:space="0" w:color="000000"/>
            </w:tcBorders>
          </w:tcPr>
          <w:p w:rsidR="00D14448" w:rsidRPr="00D7579B" w:rsidRDefault="00D14448" w:rsidP="00E85F6C">
            <w:pPr>
              <w:pStyle w:val="ListParagraph"/>
              <w:numPr>
                <w:ilvl w:val="0"/>
                <w:numId w:val="42"/>
              </w:numPr>
              <w:ind w:left="460" w:hanging="283"/>
              <w:rPr>
                <w:rFonts w:ascii="Sylfaen" w:hAnsi="Sylfaen"/>
                <w:sz w:val="24"/>
                <w:szCs w:val="24"/>
                <w:lang w:val="en-GB"/>
              </w:rPr>
            </w:pPr>
            <w:r w:rsidRPr="00D7579B">
              <w:rPr>
                <w:rFonts w:ascii="Sylfaen" w:hAnsi="Sylfaen"/>
                <w:sz w:val="24"/>
                <w:szCs w:val="24"/>
                <w:lang w:val="hy-AM"/>
              </w:rPr>
              <w:t>&lt;&lt;Ոչ կոռուպցիային &gt;&gt; քննարկում</w:t>
            </w:r>
          </w:p>
        </w:tc>
        <w:tc>
          <w:tcPr>
            <w:tcW w:w="1418" w:type="dxa"/>
            <w:tcBorders>
              <w:top w:val="single" w:sz="4" w:space="0" w:color="000000"/>
              <w:left w:val="single" w:sz="4" w:space="0" w:color="000000"/>
              <w:bottom w:val="single" w:sz="4" w:space="0" w:color="000000"/>
              <w:right w:val="single" w:sz="4" w:space="0" w:color="000000"/>
            </w:tcBorders>
          </w:tcPr>
          <w:p w:rsidR="00D14448" w:rsidRPr="00D7579B" w:rsidRDefault="00D14448">
            <w:pPr>
              <w:pStyle w:val="ListParagraph"/>
              <w:spacing w:after="0" w:line="360" w:lineRule="auto"/>
              <w:ind w:left="0"/>
              <w:jc w:val="both"/>
              <w:rPr>
                <w:rFonts w:asciiTheme="minorHAnsi" w:hAnsiTheme="minorHAnsi" w:cs="Sylfaen"/>
                <w:sz w:val="24"/>
                <w:szCs w:val="24"/>
                <w:lang w:val="hy-AM"/>
              </w:rPr>
            </w:pPr>
            <w:r w:rsidRPr="00D7579B">
              <w:rPr>
                <w:rFonts w:asciiTheme="minorHAnsi" w:hAnsiTheme="minorHAnsi" w:cs="Sylfaen"/>
                <w:sz w:val="24"/>
                <w:szCs w:val="24"/>
                <w:lang w:val="hy-AM"/>
              </w:rPr>
              <w:t>10/09/19</w:t>
            </w:r>
          </w:p>
        </w:tc>
        <w:tc>
          <w:tcPr>
            <w:tcW w:w="3118" w:type="dxa"/>
            <w:gridSpan w:val="4"/>
            <w:tcBorders>
              <w:top w:val="single" w:sz="4" w:space="0" w:color="000000"/>
              <w:left w:val="single" w:sz="4" w:space="0" w:color="000000"/>
              <w:bottom w:val="single" w:sz="4" w:space="0" w:color="000000"/>
              <w:right w:val="single" w:sz="4" w:space="0" w:color="000000"/>
            </w:tcBorders>
          </w:tcPr>
          <w:p w:rsidR="00D14448" w:rsidRPr="00D7579B" w:rsidRDefault="007E5A77"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20%</w:t>
            </w:r>
          </w:p>
        </w:tc>
        <w:tc>
          <w:tcPr>
            <w:tcW w:w="2127" w:type="dxa"/>
            <w:gridSpan w:val="2"/>
            <w:tcBorders>
              <w:top w:val="single" w:sz="4" w:space="0" w:color="000000"/>
              <w:left w:val="single" w:sz="4" w:space="0" w:color="000000"/>
              <w:bottom w:val="single" w:sz="4" w:space="0" w:color="000000"/>
              <w:right w:val="single" w:sz="4" w:space="0" w:color="000000"/>
            </w:tcBorders>
          </w:tcPr>
          <w:p w:rsidR="00D14448" w:rsidRPr="00D7579B" w:rsidRDefault="00D14448" w:rsidP="00CC7C84">
            <w:pPr>
              <w:pStyle w:val="ListParagraph"/>
              <w:spacing w:after="0" w:line="360" w:lineRule="auto"/>
              <w:ind w:left="0"/>
              <w:jc w:val="both"/>
              <w:rPr>
                <w:rFonts w:ascii="GHEA Grapalat" w:hAnsi="GHEA Grapalat" w:cs="Sylfaen"/>
                <w:sz w:val="24"/>
                <w:szCs w:val="24"/>
                <w:lang w:val="hy-AM"/>
              </w:rPr>
            </w:pPr>
          </w:p>
        </w:tc>
      </w:tr>
      <w:tr w:rsidR="00D14448" w:rsidRPr="00D7579B" w:rsidTr="00CC7C84">
        <w:tc>
          <w:tcPr>
            <w:tcW w:w="3544" w:type="dxa"/>
            <w:tcBorders>
              <w:top w:val="single" w:sz="4" w:space="0" w:color="000000"/>
              <w:left w:val="single" w:sz="4" w:space="0" w:color="000000"/>
              <w:bottom w:val="single" w:sz="4" w:space="0" w:color="000000"/>
              <w:right w:val="single" w:sz="4" w:space="0" w:color="000000"/>
            </w:tcBorders>
          </w:tcPr>
          <w:p w:rsidR="00D14448" w:rsidRPr="00D7579B" w:rsidRDefault="00D14448" w:rsidP="00E85F6C">
            <w:pPr>
              <w:pStyle w:val="ListParagraph"/>
              <w:numPr>
                <w:ilvl w:val="0"/>
                <w:numId w:val="42"/>
              </w:numPr>
              <w:ind w:left="460" w:hanging="283"/>
              <w:rPr>
                <w:rFonts w:ascii="Sylfaen" w:hAnsi="Sylfaen"/>
                <w:sz w:val="24"/>
                <w:szCs w:val="24"/>
                <w:lang w:val="en-GB"/>
              </w:rPr>
            </w:pPr>
            <w:r w:rsidRPr="00D7579B">
              <w:rPr>
                <w:rFonts w:ascii="Sylfaen" w:hAnsi="Sylfaen"/>
                <w:sz w:val="24"/>
                <w:szCs w:val="24"/>
                <w:lang w:val="hy-AM"/>
              </w:rPr>
              <w:t>&lt;&lt;Կիլիկյան Հայաստան&gt;&gt; քննարկում</w:t>
            </w:r>
          </w:p>
        </w:tc>
        <w:tc>
          <w:tcPr>
            <w:tcW w:w="1418" w:type="dxa"/>
            <w:tcBorders>
              <w:top w:val="single" w:sz="4" w:space="0" w:color="000000"/>
              <w:left w:val="single" w:sz="4" w:space="0" w:color="000000"/>
              <w:bottom w:val="single" w:sz="4" w:space="0" w:color="000000"/>
              <w:right w:val="single" w:sz="4" w:space="0" w:color="000000"/>
            </w:tcBorders>
          </w:tcPr>
          <w:p w:rsidR="00D14448" w:rsidRPr="00D7579B" w:rsidRDefault="00D14448">
            <w:pPr>
              <w:pStyle w:val="ListParagraph"/>
              <w:spacing w:after="0" w:line="360" w:lineRule="auto"/>
              <w:ind w:left="0"/>
              <w:jc w:val="both"/>
              <w:rPr>
                <w:rFonts w:asciiTheme="minorHAnsi" w:hAnsiTheme="minorHAnsi" w:cs="Sylfaen"/>
                <w:sz w:val="24"/>
                <w:szCs w:val="24"/>
                <w:lang w:val="hy-AM"/>
              </w:rPr>
            </w:pPr>
            <w:r w:rsidRPr="00D7579B">
              <w:rPr>
                <w:rFonts w:asciiTheme="minorHAnsi" w:hAnsiTheme="minorHAnsi" w:cs="Sylfaen"/>
                <w:sz w:val="24"/>
                <w:szCs w:val="24"/>
                <w:lang w:val="hy-AM"/>
              </w:rPr>
              <w:t>25/10/19</w:t>
            </w:r>
          </w:p>
        </w:tc>
        <w:tc>
          <w:tcPr>
            <w:tcW w:w="3118" w:type="dxa"/>
            <w:gridSpan w:val="4"/>
            <w:tcBorders>
              <w:top w:val="single" w:sz="4" w:space="0" w:color="000000"/>
              <w:left w:val="single" w:sz="4" w:space="0" w:color="000000"/>
              <w:bottom w:val="single" w:sz="4" w:space="0" w:color="000000"/>
              <w:right w:val="single" w:sz="4" w:space="0" w:color="000000"/>
            </w:tcBorders>
          </w:tcPr>
          <w:p w:rsidR="00D14448" w:rsidRPr="00D7579B" w:rsidRDefault="007E5A77"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19%</w:t>
            </w:r>
          </w:p>
        </w:tc>
        <w:tc>
          <w:tcPr>
            <w:tcW w:w="2127" w:type="dxa"/>
            <w:gridSpan w:val="2"/>
            <w:tcBorders>
              <w:top w:val="single" w:sz="4" w:space="0" w:color="000000"/>
              <w:left w:val="single" w:sz="4" w:space="0" w:color="000000"/>
              <w:bottom w:val="single" w:sz="4" w:space="0" w:color="000000"/>
              <w:right w:val="single" w:sz="4" w:space="0" w:color="000000"/>
            </w:tcBorders>
          </w:tcPr>
          <w:p w:rsidR="00D14448" w:rsidRPr="00D7579B" w:rsidRDefault="00D14448" w:rsidP="00CC7C84">
            <w:pPr>
              <w:pStyle w:val="ListParagraph"/>
              <w:spacing w:after="0" w:line="360" w:lineRule="auto"/>
              <w:ind w:left="0"/>
              <w:jc w:val="both"/>
              <w:rPr>
                <w:rFonts w:ascii="GHEA Grapalat" w:hAnsi="GHEA Grapalat" w:cs="Sylfaen"/>
                <w:sz w:val="24"/>
                <w:szCs w:val="24"/>
                <w:lang w:val="hy-AM"/>
              </w:rPr>
            </w:pPr>
          </w:p>
        </w:tc>
      </w:tr>
      <w:tr w:rsidR="00D14448" w:rsidRPr="00D7579B" w:rsidTr="00CC7C84">
        <w:tc>
          <w:tcPr>
            <w:tcW w:w="3544" w:type="dxa"/>
            <w:tcBorders>
              <w:top w:val="single" w:sz="4" w:space="0" w:color="000000"/>
              <w:left w:val="single" w:sz="4" w:space="0" w:color="000000"/>
              <w:bottom w:val="single" w:sz="4" w:space="0" w:color="000000"/>
              <w:right w:val="single" w:sz="4" w:space="0" w:color="000000"/>
            </w:tcBorders>
          </w:tcPr>
          <w:p w:rsidR="00D14448" w:rsidRPr="00D7579B" w:rsidRDefault="00D14448" w:rsidP="00E85F6C">
            <w:pPr>
              <w:pStyle w:val="ListParagraph"/>
              <w:numPr>
                <w:ilvl w:val="0"/>
                <w:numId w:val="42"/>
              </w:numPr>
              <w:ind w:left="460" w:hanging="283"/>
              <w:rPr>
                <w:rFonts w:ascii="Sylfaen" w:hAnsi="Sylfaen"/>
                <w:sz w:val="24"/>
                <w:szCs w:val="24"/>
                <w:lang w:val="en-GB"/>
              </w:rPr>
            </w:pPr>
            <w:r w:rsidRPr="00D7579B">
              <w:rPr>
                <w:rFonts w:ascii="Sylfaen" w:hAnsi="Sylfaen"/>
                <w:sz w:val="24"/>
                <w:szCs w:val="24"/>
                <w:lang w:val="hy-AM"/>
              </w:rPr>
              <w:t>&lt;&lt;Դպրոցական համազգեստը պետք է լինի պարտադիր&gt;&gt; բանավեճ</w:t>
            </w:r>
          </w:p>
        </w:tc>
        <w:tc>
          <w:tcPr>
            <w:tcW w:w="1418" w:type="dxa"/>
            <w:tcBorders>
              <w:top w:val="single" w:sz="4" w:space="0" w:color="000000"/>
              <w:left w:val="single" w:sz="4" w:space="0" w:color="000000"/>
              <w:bottom w:val="single" w:sz="4" w:space="0" w:color="000000"/>
              <w:right w:val="single" w:sz="4" w:space="0" w:color="000000"/>
            </w:tcBorders>
          </w:tcPr>
          <w:p w:rsidR="00D14448" w:rsidRPr="00D7579B" w:rsidRDefault="00D14448">
            <w:pPr>
              <w:pStyle w:val="ListParagraph"/>
              <w:spacing w:after="0" w:line="360" w:lineRule="auto"/>
              <w:ind w:left="0"/>
              <w:jc w:val="both"/>
              <w:rPr>
                <w:rFonts w:asciiTheme="minorHAnsi" w:hAnsiTheme="minorHAnsi" w:cs="Sylfaen"/>
                <w:sz w:val="24"/>
                <w:szCs w:val="24"/>
                <w:lang w:val="hy-AM"/>
              </w:rPr>
            </w:pPr>
            <w:r w:rsidRPr="00D7579B">
              <w:rPr>
                <w:rFonts w:asciiTheme="minorHAnsi" w:hAnsiTheme="minorHAnsi" w:cs="Sylfaen"/>
                <w:sz w:val="24"/>
                <w:szCs w:val="24"/>
                <w:lang w:val="hy-AM"/>
              </w:rPr>
              <w:t>26/10/19</w:t>
            </w:r>
          </w:p>
        </w:tc>
        <w:tc>
          <w:tcPr>
            <w:tcW w:w="3118" w:type="dxa"/>
            <w:gridSpan w:val="4"/>
            <w:tcBorders>
              <w:top w:val="single" w:sz="4" w:space="0" w:color="000000"/>
              <w:left w:val="single" w:sz="4" w:space="0" w:color="000000"/>
              <w:bottom w:val="single" w:sz="4" w:space="0" w:color="000000"/>
              <w:right w:val="single" w:sz="4" w:space="0" w:color="000000"/>
            </w:tcBorders>
          </w:tcPr>
          <w:p w:rsidR="00D14448" w:rsidRPr="00D7579B" w:rsidRDefault="00B86111"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0.5</w:t>
            </w:r>
            <w:r w:rsidR="007E5A77" w:rsidRPr="00D7579B">
              <w:rPr>
                <w:rFonts w:ascii="GHEA Grapalat" w:hAnsi="GHEA Grapalat" w:cs="Sylfaen"/>
                <w:sz w:val="24"/>
                <w:szCs w:val="24"/>
                <w:lang w:val="en-GB"/>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D14448" w:rsidRPr="00D7579B" w:rsidRDefault="00D14448" w:rsidP="00CC7C84">
            <w:pPr>
              <w:pStyle w:val="ListParagraph"/>
              <w:spacing w:after="0" w:line="360" w:lineRule="auto"/>
              <w:ind w:left="0"/>
              <w:jc w:val="both"/>
              <w:rPr>
                <w:rFonts w:ascii="GHEA Grapalat" w:hAnsi="GHEA Grapalat" w:cs="Sylfaen"/>
                <w:sz w:val="24"/>
                <w:szCs w:val="24"/>
                <w:lang w:val="hy-AM"/>
              </w:rPr>
            </w:pPr>
          </w:p>
        </w:tc>
      </w:tr>
      <w:tr w:rsidR="00D14448" w:rsidRPr="00D7579B" w:rsidTr="00CC7C84">
        <w:tc>
          <w:tcPr>
            <w:tcW w:w="3544" w:type="dxa"/>
            <w:tcBorders>
              <w:top w:val="single" w:sz="4" w:space="0" w:color="000000"/>
              <w:left w:val="single" w:sz="4" w:space="0" w:color="000000"/>
              <w:bottom w:val="single" w:sz="4" w:space="0" w:color="000000"/>
              <w:right w:val="single" w:sz="4" w:space="0" w:color="000000"/>
            </w:tcBorders>
          </w:tcPr>
          <w:p w:rsidR="00D14448" w:rsidRPr="00D7579B" w:rsidRDefault="00D14448" w:rsidP="00E85F6C">
            <w:pPr>
              <w:pStyle w:val="ListParagraph"/>
              <w:numPr>
                <w:ilvl w:val="0"/>
                <w:numId w:val="42"/>
              </w:numPr>
              <w:ind w:left="460" w:hanging="283"/>
              <w:rPr>
                <w:rFonts w:ascii="Sylfaen" w:hAnsi="Sylfaen"/>
                <w:sz w:val="24"/>
                <w:szCs w:val="24"/>
                <w:lang w:val="en-GB"/>
              </w:rPr>
            </w:pPr>
            <w:r w:rsidRPr="00D7579B">
              <w:rPr>
                <w:rFonts w:ascii="Sylfaen" w:hAnsi="Sylfaen"/>
                <w:sz w:val="24"/>
                <w:szCs w:val="24"/>
                <w:lang w:val="hy-AM"/>
              </w:rPr>
              <w:t>&lt;&lt;Համակարգչային խաղերը բացասաբար են անդրադառնում դեռահասների վրա&gt;&gt;</w:t>
            </w:r>
            <w:r w:rsidR="00B86111" w:rsidRPr="00D7579B">
              <w:rPr>
                <w:rFonts w:ascii="Sylfaen" w:hAnsi="Sylfaen"/>
                <w:sz w:val="24"/>
                <w:szCs w:val="24"/>
                <w:lang w:val="hy-AM"/>
              </w:rPr>
              <w:t xml:space="preserve"> բանավեճ</w:t>
            </w:r>
          </w:p>
        </w:tc>
        <w:tc>
          <w:tcPr>
            <w:tcW w:w="1418" w:type="dxa"/>
            <w:tcBorders>
              <w:top w:val="single" w:sz="4" w:space="0" w:color="000000"/>
              <w:left w:val="single" w:sz="4" w:space="0" w:color="000000"/>
              <w:bottom w:val="single" w:sz="4" w:space="0" w:color="000000"/>
              <w:right w:val="single" w:sz="4" w:space="0" w:color="000000"/>
            </w:tcBorders>
          </w:tcPr>
          <w:p w:rsidR="00D14448" w:rsidRPr="00D7579B" w:rsidRDefault="00D14448">
            <w:pPr>
              <w:pStyle w:val="ListParagraph"/>
              <w:spacing w:after="0" w:line="360" w:lineRule="auto"/>
              <w:ind w:left="0"/>
              <w:jc w:val="both"/>
              <w:rPr>
                <w:rFonts w:asciiTheme="minorHAnsi" w:hAnsiTheme="minorHAnsi" w:cs="Sylfaen"/>
                <w:sz w:val="24"/>
                <w:szCs w:val="24"/>
                <w:lang w:val="hy-AM"/>
              </w:rPr>
            </w:pPr>
            <w:r w:rsidRPr="00D7579B">
              <w:rPr>
                <w:rFonts w:asciiTheme="minorHAnsi" w:hAnsiTheme="minorHAnsi" w:cs="Sylfaen"/>
                <w:sz w:val="24"/>
                <w:szCs w:val="24"/>
                <w:lang w:val="hy-AM"/>
              </w:rPr>
              <w:t>26/11/19</w:t>
            </w:r>
          </w:p>
        </w:tc>
        <w:tc>
          <w:tcPr>
            <w:tcW w:w="3118" w:type="dxa"/>
            <w:gridSpan w:val="4"/>
            <w:tcBorders>
              <w:top w:val="single" w:sz="4" w:space="0" w:color="000000"/>
              <w:left w:val="single" w:sz="4" w:space="0" w:color="000000"/>
              <w:bottom w:val="single" w:sz="4" w:space="0" w:color="000000"/>
              <w:right w:val="single" w:sz="4" w:space="0" w:color="000000"/>
            </w:tcBorders>
          </w:tcPr>
          <w:p w:rsidR="00D14448" w:rsidRPr="00D7579B" w:rsidRDefault="00B86111"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0.5%</w:t>
            </w:r>
          </w:p>
        </w:tc>
        <w:tc>
          <w:tcPr>
            <w:tcW w:w="2127" w:type="dxa"/>
            <w:gridSpan w:val="2"/>
            <w:tcBorders>
              <w:top w:val="single" w:sz="4" w:space="0" w:color="000000"/>
              <w:left w:val="single" w:sz="4" w:space="0" w:color="000000"/>
              <w:bottom w:val="single" w:sz="4" w:space="0" w:color="000000"/>
              <w:right w:val="single" w:sz="4" w:space="0" w:color="000000"/>
            </w:tcBorders>
          </w:tcPr>
          <w:p w:rsidR="00D14448" w:rsidRPr="00D7579B" w:rsidRDefault="00D14448" w:rsidP="00CC7C84">
            <w:pPr>
              <w:pStyle w:val="ListParagraph"/>
              <w:spacing w:after="0" w:line="360" w:lineRule="auto"/>
              <w:ind w:left="0"/>
              <w:jc w:val="both"/>
              <w:rPr>
                <w:rFonts w:ascii="GHEA Grapalat" w:hAnsi="GHEA Grapalat" w:cs="Sylfaen"/>
                <w:sz w:val="24"/>
                <w:szCs w:val="24"/>
                <w:lang w:val="hy-AM"/>
              </w:rPr>
            </w:pPr>
          </w:p>
        </w:tc>
      </w:tr>
      <w:tr w:rsidR="00D14448" w:rsidRPr="00D7579B" w:rsidTr="00CC7C84">
        <w:tc>
          <w:tcPr>
            <w:tcW w:w="3544" w:type="dxa"/>
            <w:tcBorders>
              <w:top w:val="single" w:sz="4" w:space="0" w:color="000000"/>
              <w:left w:val="single" w:sz="4" w:space="0" w:color="000000"/>
              <w:bottom w:val="single" w:sz="4" w:space="0" w:color="000000"/>
              <w:right w:val="single" w:sz="4" w:space="0" w:color="000000"/>
            </w:tcBorders>
          </w:tcPr>
          <w:p w:rsidR="00D14448" w:rsidRPr="00D7579B" w:rsidRDefault="00D14448" w:rsidP="00E85F6C">
            <w:pPr>
              <w:pStyle w:val="ListParagraph"/>
              <w:numPr>
                <w:ilvl w:val="0"/>
                <w:numId w:val="42"/>
              </w:numPr>
              <w:ind w:left="460" w:hanging="283"/>
              <w:rPr>
                <w:rFonts w:ascii="Sylfaen" w:hAnsi="Sylfaen"/>
                <w:sz w:val="24"/>
                <w:szCs w:val="24"/>
                <w:lang w:val="en-GB"/>
              </w:rPr>
            </w:pPr>
            <w:r w:rsidRPr="00D7579B">
              <w:rPr>
                <w:rFonts w:ascii="Sylfaen" w:hAnsi="Sylfaen"/>
                <w:sz w:val="24"/>
                <w:szCs w:val="24"/>
                <w:lang w:val="hy-AM"/>
              </w:rPr>
              <w:t>&lt;&lt;Ինչ է հաշմանդամությունը&gt;&gt;,</w:t>
            </w:r>
          </w:p>
          <w:p w:rsidR="00D14448" w:rsidRPr="00D7579B" w:rsidRDefault="00D14448" w:rsidP="00D14448">
            <w:pPr>
              <w:pStyle w:val="ListParagraph"/>
              <w:ind w:left="460"/>
              <w:rPr>
                <w:rFonts w:ascii="Sylfaen" w:hAnsi="Sylfaen"/>
                <w:sz w:val="24"/>
                <w:szCs w:val="24"/>
                <w:lang w:val="en-GB"/>
              </w:rPr>
            </w:pPr>
            <w:r w:rsidRPr="00D7579B">
              <w:rPr>
                <w:rFonts w:ascii="Sylfaen" w:hAnsi="Sylfaen"/>
                <w:sz w:val="24"/>
                <w:szCs w:val="24"/>
                <w:lang w:val="hy-AM"/>
              </w:rPr>
              <w:t>&lt;&lt;Հաշմանդամությունը դատավճիռ չէ&gt;&gt; զեկույց-քննարկում</w:t>
            </w:r>
          </w:p>
        </w:tc>
        <w:tc>
          <w:tcPr>
            <w:tcW w:w="1418" w:type="dxa"/>
            <w:tcBorders>
              <w:top w:val="single" w:sz="4" w:space="0" w:color="000000"/>
              <w:left w:val="single" w:sz="4" w:space="0" w:color="000000"/>
              <w:bottom w:val="single" w:sz="4" w:space="0" w:color="000000"/>
              <w:right w:val="single" w:sz="4" w:space="0" w:color="000000"/>
            </w:tcBorders>
          </w:tcPr>
          <w:p w:rsidR="00D14448" w:rsidRPr="00D7579B" w:rsidRDefault="00D14448">
            <w:pPr>
              <w:pStyle w:val="ListParagraph"/>
              <w:spacing w:after="0" w:line="360" w:lineRule="auto"/>
              <w:ind w:left="0"/>
              <w:jc w:val="both"/>
              <w:rPr>
                <w:rFonts w:asciiTheme="minorHAnsi" w:hAnsiTheme="minorHAnsi" w:cs="Sylfaen"/>
                <w:sz w:val="24"/>
                <w:szCs w:val="24"/>
                <w:lang w:val="hy-AM"/>
              </w:rPr>
            </w:pPr>
            <w:r w:rsidRPr="00D7579B">
              <w:rPr>
                <w:rFonts w:asciiTheme="minorHAnsi" w:hAnsiTheme="minorHAnsi" w:cs="Sylfaen"/>
                <w:sz w:val="24"/>
                <w:szCs w:val="24"/>
                <w:lang w:val="hy-AM"/>
              </w:rPr>
              <w:t>04/12/19</w:t>
            </w:r>
          </w:p>
        </w:tc>
        <w:tc>
          <w:tcPr>
            <w:tcW w:w="3118" w:type="dxa"/>
            <w:gridSpan w:val="4"/>
            <w:tcBorders>
              <w:top w:val="single" w:sz="4" w:space="0" w:color="000000"/>
              <w:left w:val="single" w:sz="4" w:space="0" w:color="000000"/>
              <w:bottom w:val="single" w:sz="4" w:space="0" w:color="000000"/>
              <w:right w:val="single" w:sz="4" w:space="0" w:color="000000"/>
            </w:tcBorders>
          </w:tcPr>
          <w:p w:rsidR="00D14448" w:rsidRPr="00D7579B" w:rsidRDefault="00B86111"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7%</w:t>
            </w:r>
          </w:p>
        </w:tc>
        <w:tc>
          <w:tcPr>
            <w:tcW w:w="2127" w:type="dxa"/>
            <w:gridSpan w:val="2"/>
            <w:tcBorders>
              <w:top w:val="single" w:sz="4" w:space="0" w:color="000000"/>
              <w:left w:val="single" w:sz="4" w:space="0" w:color="000000"/>
              <w:bottom w:val="single" w:sz="4" w:space="0" w:color="000000"/>
              <w:right w:val="single" w:sz="4" w:space="0" w:color="000000"/>
            </w:tcBorders>
          </w:tcPr>
          <w:p w:rsidR="00D14448" w:rsidRPr="00D7579B" w:rsidRDefault="00D14448" w:rsidP="00CC7C84">
            <w:pPr>
              <w:pStyle w:val="ListParagraph"/>
              <w:spacing w:after="0" w:line="360" w:lineRule="auto"/>
              <w:ind w:left="0"/>
              <w:jc w:val="both"/>
              <w:rPr>
                <w:rFonts w:ascii="GHEA Grapalat" w:hAnsi="GHEA Grapalat" w:cs="Sylfaen"/>
                <w:sz w:val="24"/>
                <w:szCs w:val="24"/>
                <w:lang w:val="hy-AM"/>
              </w:rPr>
            </w:pPr>
          </w:p>
        </w:tc>
      </w:tr>
      <w:tr w:rsidR="00D14448" w:rsidRPr="00D7579B" w:rsidTr="00CC7C84">
        <w:tc>
          <w:tcPr>
            <w:tcW w:w="3544" w:type="dxa"/>
            <w:tcBorders>
              <w:top w:val="single" w:sz="4" w:space="0" w:color="000000"/>
              <w:left w:val="single" w:sz="4" w:space="0" w:color="000000"/>
              <w:bottom w:val="single" w:sz="4" w:space="0" w:color="000000"/>
              <w:right w:val="single" w:sz="4" w:space="0" w:color="000000"/>
            </w:tcBorders>
          </w:tcPr>
          <w:p w:rsidR="00D14448" w:rsidRPr="00D7579B" w:rsidRDefault="00D14448" w:rsidP="00E85F6C">
            <w:pPr>
              <w:pStyle w:val="ListParagraph"/>
              <w:numPr>
                <w:ilvl w:val="0"/>
                <w:numId w:val="42"/>
              </w:numPr>
              <w:ind w:left="460" w:hanging="283"/>
              <w:rPr>
                <w:rFonts w:ascii="Sylfaen" w:hAnsi="Sylfaen"/>
                <w:sz w:val="24"/>
                <w:szCs w:val="24"/>
                <w:lang w:val="en-GB"/>
              </w:rPr>
            </w:pPr>
            <w:r w:rsidRPr="00D7579B">
              <w:rPr>
                <w:rFonts w:ascii="Sylfaen" w:hAnsi="Sylfaen"/>
                <w:sz w:val="24"/>
                <w:szCs w:val="24"/>
                <w:lang w:val="hy-AM"/>
              </w:rPr>
              <w:t>&lt;&lt;Ինչպես պաշտպանվել երկրաշարժից&gt;&gt; սեմինար-քննարկում/</w:t>
            </w:r>
          </w:p>
        </w:tc>
        <w:tc>
          <w:tcPr>
            <w:tcW w:w="1418" w:type="dxa"/>
            <w:tcBorders>
              <w:top w:val="single" w:sz="4" w:space="0" w:color="000000"/>
              <w:left w:val="single" w:sz="4" w:space="0" w:color="000000"/>
              <w:bottom w:val="single" w:sz="4" w:space="0" w:color="000000"/>
              <w:right w:val="single" w:sz="4" w:space="0" w:color="000000"/>
            </w:tcBorders>
          </w:tcPr>
          <w:p w:rsidR="00D14448" w:rsidRPr="00D7579B" w:rsidRDefault="00D14448">
            <w:pPr>
              <w:pStyle w:val="ListParagraph"/>
              <w:spacing w:after="0" w:line="360" w:lineRule="auto"/>
              <w:ind w:left="0"/>
              <w:jc w:val="both"/>
              <w:rPr>
                <w:rFonts w:asciiTheme="minorHAnsi" w:hAnsiTheme="minorHAnsi" w:cs="Sylfaen"/>
                <w:sz w:val="24"/>
                <w:szCs w:val="24"/>
                <w:lang w:val="hy-AM"/>
              </w:rPr>
            </w:pPr>
            <w:r w:rsidRPr="00D7579B">
              <w:rPr>
                <w:rFonts w:asciiTheme="minorHAnsi" w:hAnsiTheme="minorHAnsi" w:cs="Sylfaen"/>
                <w:sz w:val="24"/>
                <w:szCs w:val="24"/>
                <w:lang w:val="hy-AM"/>
              </w:rPr>
              <w:t>06/12/19</w:t>
            </w:r>
          </w:p>
        </w:tc>
        <w:tc>
          <w:tcPr>
            <w:tcW w:w="3118" w:type="dxa"/>
            <w:gridSpan w:val="4"/>
            <w:tcBorders>
              <w:top w:val="single" w:sz="4" w:space="0" w:color="000000"/>
              <w:left w:val="single" w:sz="4" w:space="0" w:color="000000"/>
              <w:bottom w:val="single" w:sz="4" w:space="0" w:color="000000"/>
              <w:right w:val="single" w:sz="4" w:space="0" w:color="000000"/>
            </w:tcBorders>
          </w:tcPr>
          <w:p w:rsidR="00D14448" w:rsidRPr="00D7579B" w:rsidRDefault="00B86111"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50%</w:t>
            </w:r>
          </w:p>
        </w:tc>
        <w:tc>
          <w:tcPr>
            <w:tcW w:w="2127" w:type="dxa"/>
            <w:gridSpan w:val="2"/>
            <w:tcBorders>
              <w:top w:val="single" w:sz="4" w:space="0" w:color="000000"/>
              <w:left w:val="single" w:sz="4" w:space="0" w:color="000000"/>
              <w:bottom w:val="single" w:sz="4" w:space="0" w:color="000000"/>
              <w:right w:val="single" w:sz="4" w:space="0" w:color="000000"/>
            </w:tcBorders>
          </w:tcPr>
          <w:p w:rsidR="00D14448" w:rsidRPr="00D7579B" w:rsidRDefault="00D14448" w:rsidP="00CC7C84">
            <w:pPr>
              <w:pStyle w:val="ListParagraph"/>
              <w:spacing w:after="0" w:line="360" w:lineRule="auto"/>
              <w:ind w:left="0"/>
              <w:jc w:val="both"/>
              <w:rPr>
                <w:rFonts w:ascii="GHEA Grapalat" w:hAnsi="GHEA Grapalat" w:cs="Sylfaen"/>
                <w:sz w:val="24"/>
                <w:szCs w:val="24"/>
                <w:lang w:val="hy-AM"/>
              </w:rPr>
            </w:pPr>
          </w:p>
        </w:tc>
      </w:tr>
      <w:tr w:rsidR="00D14448" w:rsidRPr="00D7579B" w:rsidTr="00CC7C84">
        <w:tc>
          <w:tcPr>
            <w:tcW w:w="3544" w:type="dxa"/>
            <w:tcBorders>
              <w:top w:val="single" w:sz="4" w:space="0" w:color="000000"/>
              <w:left w:val="single" w:sz="4" w:space="0" w:color="000000"/>
              <w:bottom w:val="single" w:sz="4" w:space="0" w:color="000000"/>
              <w:right w:val="single" w:sz="4" w:space="0" w:color="000000"/>
            </w:tcBorders>
          </w:tcPr>
          <w:p w:rsidR="00D14448" w:rsidRPr="00D7579B" w:rsidRDefault="00D14448" w:rsidP="00E85F6C">
            <w:pPr>
              <w:pStyle w:val="ListParagraph"/>
              <w:numPr>
                <w:ilvl w:val="0"/>
                <w:numId w:val="42"/>
              </w:numPr>
              <w:ind w:left="460" w:hanging="283"/>
              <w:rPr>
                <w:rFonts w:ascii="Sylfaen" w:hAnsi="Sylfaen"/>
                <w:sz w:val="24"/>
                <w:szCs w:val="24"/>
                <w:lang w:val="en-GB"/>
              </w:rPr>
            </w:pPr>
            <w:r w:rsidRPr="00D7579B">
              <w:rPr>
                <w:rFonts w:ascii="Sylfaen" w:hAnsi="Sylfaen"/>
                <w:sz w:val="24"/>
                <w:szCs w:val="24"/>
                <w:lang w:val="hy-AM"/>
              </w:rPr>
              <w:t>&lt;&lt;Երկրաշարժից պաժտպանվելու վարքականոնները&gt;&gt;</w:t>
            </w:r>
          </w:p>
        </w:tc>
        <w:tc>
          <w:tcPr>
            <w:tcW w:w="1418" w:type="dxa"/>
            <w:tcBorders>
              <w:top w:val="single" w:sz="4" w:space="0" w:color="000000"/>
              <w:left w:val="single" w:sz="4" w:space="0" w:color="000000"/>
              <w:bottom w:val="single" w:sz="4" w:space="0" w:color="000000"/>
              <w:right w:val="single" w:sz="4" w:space="0" w:color="000000"/>
            </w:tcBorders>
          </w:tcPr>
          <w:p w:rsidR="00D14448" w:rsidRPr="00D7579B" w:rsidRDefault="00D14448">
            <w:pPr>
              <w:pStyle w:val="ListParagraph"/>
              <w:spacing w:after="0" w:line="360" w:lineRule="auto"/>
              <w:ind w:left="0"/>
              <w:jc w:val="both"/>
              <w:rPr>
                <w:rFonts w:asciiTheme="minorHAnsi" w:hAnsiTheme="minorHAnsi" w:cs="Sylfaen"/>
                <w:sz w:val="24"/>
                <w:szCs w:val="24"/>
                <w:lang w:val="hy-AM"/>
              </w:rPr>
            </w:pPr>
            <w:r w:rsidRPr="00D7579B">
              <w:rPr>
                <w:rFonts w:asciiTheme="minorHAnsi" w:hAnsiTheme="minorHAnsi" w:cs="Sylfaen"/>
                <w:sz w:val="24"/>
                <w:szCs w:val="24"/>
                <w:lang w:val="hy-AM"/>
              </w:rPr>
              <w:t>6/12/19</w:t>
            </w:r>
          </w:p>
        </w:tc>
        <w:tc>
          <w:tcPr>
            <w:tcW w:w="3118" w:type="dxa"/>
            <w:gridSpan w:val="4"/>
            <w:tcBorders>
              <w:top w:val="single" w:sz="4" w:space="0" w:color="000000"/>
              <w:left w:val="single" w:sz="4" w:space="0" w:color="000000"/>
              <w:bottom w:val="single" w:sz="4" w:space="0" w:color="000000"/>
              <w:right w:val="single" w:sz="4" w:space="0" w:color="000000"/>
            </w:tcBorders>
          </w:tcPr>
          <w:p w:rsidR="00D14448" w:rsidRPr="00D7579B" w:rsidRDefault="00B86111"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50%</w:t>
            </w:r>
          </w:p>
        </w:tc>
        <w:tc>
          <w:tcPr>
            <w:tcW w:w="2127" w:type="dxa"/>
            <w:gridSpan w:val="2"/>
            <w:tcBorders>
              <w:top w:val="single" w:sz="4" w:space="0" w:color="000000"/>
              <w:left w:val="single" w:sz="4" w:space="0" w:color="000000"/>
              <w:bottom w:val="single" w:sz="4" w:space="0" w:color="000000"/>
              <w:right w:val="single" w:sz="4" w:space="0" w:color="000000"/>
            </w:tcBorders>
          </w:tcPr>
          <w:p w:rsidR="00D14448" w:rsidRPr="00D7579B" w:rsidRDefault="00D14448" w:rsidP="00CC7C84">
            <w:pPr>
              <w:pStyle w:val="ListParagraph"/>
              <w:spacing w:after="0" w:line="360" w:lineRule="auto"/>
              <w:ind w:left="0"/>
              <w:jc w:val="both"/>
              <w:rPr>
                <w:rFonts w:ascii="GHEA Grapalat" w:hAnsi="GHEA Grapalat" w:cs="Sylfaen"/>
                <w:sz w:val="24"/>
                <w:szCs w:val="24"/>
                <w:lang w:val="hy-AM"/>
              </w:rPr>
            </w:pPr>
          </w:p>
        </w:tc>
      </w:tr>
      <w:tr w:rsidR="00D14448" w:rsidRPr="00D7579B" w:rsidTr="00CC7C84">
        <w:tc>
          <w:tcPr>
            <w:tcW w:w="3544" w:type="dxa"/>
            <w:tcBorders>
              <w:top w:val="single" w:sz="4" w:space="0" w:color="000000"/>
              <w:left w:val="single" w:sz="4" w:space="0" w:color="000000"/>
              <w:bottom w:val="single" w:sz="4" w:space="0" w:color="000000"/>
              <w:right w:val="single" w:sz="4" w:space="0" w:color="000000"/>
            </w:tcBorders>
          </w:tcPr>
          <w:p w:rsidR="00D14448" w:rsidRPr="00D7579B" w:rsidRDefault="00D14448" w:rsidP="00E85F6C">
            <w:pPr>
              <w:pStyle w:val="ListParagraph"/>
              <w:numPr>
                <w:ilvl w:val="0"/>
                <w:numId w:val="42"/>
              </w:numPr>
              <w:ind w:left="460" w:hanging="283"/>
              <w:rPr>
                <w:rFonts w:ascii="Sylfaen" w:hAnsi="Sylfaen"/>
                <w:sz w:val="24"/>
                <w:szCs w:val="24"/>
                <w:lang w:val="en-GB"/>
              </w:rPr>
            </w:pPr>
            <w:r w:rsidRPr="00D7579B">
              <w:rPr>
                <w:rFonts w:ascii="Sylfaen" w:hAnsi="Sylfaen"/>
                <w:sz w:val="24"/>
                <w:szCs w:val="24"/>
                <w:lang w:val="hy-AM"/>
              </w:rPr>
              <w:t>&lt;&lt;ՀՀ բանակը պետք է լինի պրոֆեսիոնալ&gt;&gt;</w:t>
            </w:r>
            <w:r w:rsidR="00B86111" w:rsidRPr="00D7579B">
              <w:rPr>
                <w:rFonts w:ascii="Sylfaen" w:hAnsi="Sylfaen"/>
                <w:sz w:val="24"/>
                <w:szCs w:val="24"/>
                <w:lang w:val="hy-AM"/>
              </w:rPr>
              <w:t xml:space="preserve"> բանավեճ</w:t>
            </w:r>
          </w:p>
        </w:tc>
        <w:tc>
          <w:tcPr>
            <w:tcW w:w="1418" w:type="dxa"/>
            <w:tcBorders>
              <w:top w:val="single" w:sz="4" w:space="0" w:color="000000"/>
              <w:left w:val="single" w:sz="4" w:space="0" w:color="000000"/>
              <w:bottom w:val="single" w:sz="4" w:space="0" w:color="000000"/>
              <w:right w:val="single" w:sz="4" w:space="0" w:color="000000"/>
            </w:tcBorders>
          </w:tcPr>
          <w:p w:rsidR="00D14448" w:rsidRPr="00D7579B" w:rsidRDefault="00D14448">
            <w:pPr>
              <w:pStyle w:val="ListParagraph"/>
              <w:spacing w:after="0" w:line="360" w:lineRule="auto"/>
              <w:ind w:left="0"/>
              <w:jc w:val="both"/>
              <w:rPr>
                <w:rFonts w:asciiTheme="minorHAnsi" w:hAnsiTheme="minorHAnsi" w:cs="Sylfaen"/>
                <w:sz w:val="24"/>
                <w:szCs w:val="24"/>
                <w:lang w:val="hy-AM"/>
              </w:rPr>
            </w:pPr>
            <w:r w:rsidRPr="00D7579B">
              <w:rPr>
                <w:rFonts w:asciiTheme="minorHAnsi" w:hAnsiTheme="minorHAnsi" w:cs="Sylfaen"/>
                <w:sz w:val="24"/>
                <w:szCs w:val="24"/>
                <w:lang w:val="hy-AM"/>
              </w:rPr>
              <w:t>23/01/20</w:t>
            </w:r>
          </w:p>
        </w:tc>
        <w:tc>
          <w:tcPr>
            <w:tcW w:w="3118" w:type="dxa"/>
            <w:gridSpan w:val="4"/>
            <w:tcBorders>
              <w:top w:val="single" w:sz="4" w:space="0" w:color="000000"/>
              <w:left w:val="single" w:sz="4" w:space="0" w:color="000000"/>
              <w:bottom w:val="single" w:sz="4" w:space="0" w:color="000000"/>
              <w:right w:val="single" w:sz="4" w:space="0" w:color="000000"/>
            </w:tcBorders>
          </w:tcPr>
          <w:p w:rsidR="00D14448" w:rsidRPr="00D7579B" w:rsidRDefault="00B86111"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0.5%</w:t>
            </w:r>
          </w:p>
        </w:tc>
        <w:tc>
          <w:tcPr>
            <w:tcW w:w="2127" w:type="dxa"/>
            <w:gridSpan w:val="2"/>
            <w:tcBorders>
              <w:top w:val="single" w:sz="4" w:space="0" w:color="000000"/>
              <w:left w:val="single" w:sz="4" w:space="0" w:color="000000"/>
              <w:bottom w:val="single" w:sz="4" w:space="0" w:color="000000"/>
              <w:right w:val="single" w:sz="4" w:space="0" w:color="000000"/>
            </w:tcBorders>
          </w:tcPr>
          <w:p w:rsidR="00D14448" w:rsidRPr="00D7579B" w:rsidRDefault="00D14448" w:rsidP="00CC7C84">
            <w:pPr>
              <w:pStyle w:val="ListParagraph"/>
              <w:spacing w:after="0" w:line="360" w:lineRule="auto"/>
              <w:ind w:left="0"/>
              <w:jc w:val="both"/>
              <w:rPr>
                <w:rFonts w:ascii="GHEA Grapalat" w:hAnsi="GHEA Grapalat" w:cs="Sylfaen"/>
                <w:sz w:val="24"/>
                <w:szCs w:val="24"/>
                <w:lang w:val="hy-AM"/>
              </w:rPr>
            </w:pPr>
          </w:p>
        </w:tc>
      </w:tr>
      <w:tr w:rsidR="00D14448" w:rsidRPr="00D7579B" w:rsidTr="00CC7C84">
        <w:tc>
          <w:tcPr>
            <w:tcW w:w="3544" w:type="dxa"/>
            <w:tcBorders>
              <w:top w:val="single" w:sz="4" w:space="0" w:color="000000"/>
              <w:left w:val="single" w:sz="4" w:space="0" w:color="000000"/>
              <w:bottom w:val="single" w:sz="4" w:space="0" w:color="000000"/>
              <w:right w:val="single" w:sz="4" w:space="0" w:color="000000"/>
            </w:tcBorders>
          </w:tcPr>
          <w:p w:rsidR="00D14448" w:rsidRPr="00D7579B" w:rsidRDefault="00D14448" w:rsidP="00E85F6C">
            <w:pPr>
              <w:pStyle w:val="ListParagraph"/>
              <w:numPr>
                <w:ilvl w:val="0"/>
                <w:numId w:val="42"/>
              </w:numPr>
              <w:ind w:left="460" w:hanging="283"/>
              <w:rPr>
                <w:rFonts w:ascii="Sylfaen" w:hAnsi="Sylfaen"/>
                <w:sz w:val="24"/>
                <w:szCs w:val="24"/>
                <w:lang w:val="en-GB"/>
              </w:rPr>
            </w:pPr>
            <w:r w:rsidRPr="00D7579B">
              <w:rPr>
                <w:rFonts w:ascii="Sylfaen" w:hAnsi="Sylfaen"/>
                <w:sz w:val="24"/>
                <w:szCs w:val="24"/>
                <w:lang w:val="hy-AM"/>
              </w:rPr>
              <w:t>&lt;&lt;Երևանի քաղաքապետարանի գործունեությունը արդյունավետ է&gt;&gt;</w:t>
            </w:r>
            <w:r w:rsidR="00B86111" w:rsidRPr="00D7579B">
              <w:rPr>
                <w:rFonts w:ascii="Sylfaen" w:hAnsi="Sylfaen"/>
                <w:sz w:val="24"/>
                <w:szCs w:val="24"/>
                <w:lang w:val="hy-AM"/>
              </w:rPr>
              <w:t xml:space="preserve"> բանավեճ</w:t>
            </w:r>
          </w:p>
        </w:tc>
        <w:tc>
          <w:tcPr>
            <w:tcW w:w="1418" w:type="dxa"/>
            <w:tcBorders>
              <w:top w:val="single" w:sz="4" w:space="0" w:color="000000"/>
              <w:left w:val="single" w:sz="4" w:space="0" w:color="000000"/>
              <w:bottom w:val="single" w:sz="4" w:space="0" w:color="000000"/>
              <w:right w:val="single" w:sz="4" w:space="0" w:color="000000"/>
            </w:tcBorders>
          </w:tcPr>
          <w:p w:rsidR="00D14448" w:rsidRPr="00D7579B" w:rsidRDefault="00D14448">
            <w:pPr>
              <w:pStyle w:val="ListParagraph"/>
              <w:spacing w:after="0" w:line="360" w:lineRule="auto"/>
              <w:ind w:left="0"/>
              <w:jc w:val="both"/>
              <w:rPr>
                <w:rFonts w:asciiTheme="minorHAnsi" w:hAnsiTheme="minorHAnsi" w:cs="Sylfaen"/>
                <w:sz w:val="24"/>
                <w:szCs w:val="24"/>
                <w:lang w:val="hy-AM"/>
              </w:rPr>
            </w:pPr>
            <w:r w:rsidRPr="00D7579B">
              <w:rPr>
                <w:rFonts w:asciiTheme="minorHAnsi" w:hAnsiTheme="minorHAnsi" w:cs="Sylfaen"/>
                <w:sz w:val="24"/>
                <w:szCs w:val="24"/>
                <w:lang w:val="hy-AM"/>
              </w:rPr>
              <w:t>19/02/20</w:t>
            </w:r>
          </w:p>
        </w:tc>
        <w:tc>
          <w:tcPr>
            <w:tcW w:w="3118" w:type="dxa"/>
            <w:gridSpan w:val="4"/>
            <w:tcBorders>
              <w:top w:val="single" w:sz="4" w:space="0" w:color="000000"/>
              <w:left w:val="single" w:sz="4" w:space="0" w:color="000000"/>
              <w:bottom w:val="single" w:sz="4" w:space="0" w:color="000000"/>
              <w:right w:val="single" w:sz="4" w:space="0" w:color="000000"/>
            </w:tcBorders>
          </w:tcPr>
          <w:p w:rsidR="00D14448" w:rsidRPr="00D7579B" w:rsidRDefault="00B86111" w:rsidP="00CC7C84">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0.5%</w:t>
            </w:r>
          </w:p>
        </w:tc>
        <w:tc>
          <w:tcPr>
            <w:tcW w:w="2127" w:type="dxa"/>
            <w:gridSpan w:val="2"/>
            <w:tcBorders>
              <w:top w:val="single" w:sz="4" w:space="0" w:color="000000"/>
              <w:left w:val="single" w:sz="4" w:space="0" w:color="000000"/>
              <w:bottom w:val="single" w:sz="4" w:space="0" w:color="000000"/>
              <w:right w:val="single" w:sz="4" w:space="0" w:color="000000"/>
            </w:tcBorders>
          </w:tcPr>
          <w:p w:rsidR="00D14448" w:rsidRPr="00D7579B" w:rsidRDefault="00D14448"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10207" w:type="dxa"/>
            <w:gridSpan w:val="8"/>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r w:rsidRPr="00D7579B">
              <w:rPr>
                <w:rFonts w:ascii="GHEA Grapalat" w:hAnsi="GHEA Grapalat" w:cs="Sylfaen"/>
                <w:sz w:val="24"/>
                <w:szCs w:val="24"/>
                <w:lang w:val="hy-AM"/>
              </w:rPr>
              <w:lastRenderedPageBreak/>
              <w:t>Նկարագրել սովորող - սովորող և սովորող - ուսուցիչ հարաբերություններն ուսումնական հաստատությունում</w:t>
            </w:r>
          </w:p>
          <w:p w:rsidR="00CC7C84" w:rsidRPr="00D7579B" w:rsidRDefault="00CC7C84" w:rsidP="00CC7C84">
            <w:pPr>
              <w:pStyle w:val="ListParagraph"/>
              <w:spacing w:after="0" w:line="360" w:lineRule="auto"/>
              <w:ind w:left="0"/>
              <w:jc w:val="both"/>
              <w:rPr>
                <w:rFonts w:ascii="GHEA Grapalat" w:hAnsi="GHEA Grapalat" w:cs="Sylfaen"/>
                <w:sz w:val="24"/>
                <w:szCs w:val="24"/>
                <w:lang w:val="hy-AM"/>
              </w:rPr>
            </w:pPr>
          </w:p>
        </w:tc>
      </w:tr>
      <w:tr w:rsidR="00CC7C84" w:rsidRPr="00D7579B" w:rsidTr="00CC7C84">
        <w:tc>
          <w:tcPr>
            <w:tcW w:w="10207" w:type="dxa"/>
            <w:gridSpan w:val="8"/>
            <w:tcBorders>
              <w:top w:val="single" w:sz="4" w:space="0" w:color="000000"/>
              <w:left w:val="single" w:sz="4" w:space="0" w:color="000000"/>
              <w:bottom w:val="single" w:sz="4" w:space="0" w:color="000000"/>
              <w:right w:val="single" w:sz="4" w:space="0" w:color="000000"/>
            </w:tcBorders>
          </w:tcPr>
          <w:p w:rsidR="00CC7C84" w:rsidRPr="00D7579B" w:rsidRDefault="00CC7C84" w:rsidP="00CC7C84">
            <w:pPr>
              <w:pStyle w:val="ListParagraph"/>
              <w:spacing w:after="0" w:line="360" w:lineRule="auto"/>
              <w:ind w:left="0"/>
              <w:rPr>
                <w:rFonts w:ascii="GHEA Grapalat" w:hAnsi="GHEA Grapalat" w:cs="Sylfaen"/>
                <w:sz w:val="24"/>
                <w:szCs w:val="24"/>
                <w:lang w:val="en-GB"/>
              </w:rPr>
            </w:pPr>
            <w:r w:rsidRPr="00D7579B">
              <w:rPr>
                <w:rFonts w:ascii="GHEA Grapalat" w:hAnsi="GHEA Grapalat" w:cs="Sylfaen"/>
                <w:sz w:val="24"/>
                <w:szCs w:val="24"/>
                <w:lang w:val="en-US"/>
              </w:rPr>
              <w:t>Ուսումնական</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հաստատությունում</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սովորող</w:t>
            </w:r>
            <w:r w:rsidRPr="00D7579B">
              <w:rPr>
                <w:rFonts w:ascii="GHEA Grapalat" w:hAnsi="GHEA Grapalat" w:cs="Sylfaen"/>
                <w:sz w:val="24"/>
                <w:szCs w:val="24"/>
                <w:lang w:val="en-GB"/>
              </w:rPr>
              <w:t xml:space="preserve"> - </w:t>
            </w:r>
            <w:r w:rsidRPr="00D7579B">
              <w:rPr>
                <w:rFonts w:ascii="GHEA Grapalat" w:hAnsi="GHEA Grapalat" w:cs="Sylfaen"/>
                <w:sz w:val="24"/>
                <w:szCs w:val="24"/>
                <w:lang w:val="en-US"/>
              </w:rPr>
              <w:t>սովորող</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հարաբերությունները</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հիմնված</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են</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հանդուրժողականության</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և</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համագործակցության</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սկզբունքների</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հիման</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վրա</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և</w:t>
            </w:r>
            <w:r w:rsidRPr="00D7579B">
              <w:rPr>
                <w:rFonts w:ascii="Sylfaen" w:hAnsi="Sylfaen" w:cs="Sylfaen"/>
                <w:lang w:val="en-GB"/>
              </w:rPr>
              <w:t xml:space="preserve"> </w:t>
            </w:r>
            <w:r w:rsidRPr="00D7579B">
              <w:rPr>
                <w:rFonts w:ascii="GHEA Grapalat" w:hAnsi="GHEA Grapalat" w:cs="Sylfaen"/>
                <w:sz w:val="24"/>
                <w:szCs w:val="24"/>
                <w:lang w:val="en-US"/>
              </w:rPr>
              <w:t>սովորող</w:t>
            </w:r>
            <w:r w:rsidRPr="00D7579B">
              <w:rPr>
                <w:rFonts w:ascii="GHEA Grapalat" w:hAnsi="GHEA Grapalat" w:cs="Sylfaen"/>
                <w:sz w:val="24"/>
                <w:szCs w:val="24"/>
                <w:lang w:val="en-GB"/>
              </w:rPr>
              <w:t xml:space="preserve"> – </w:t>
            </w:r>
            <w:r w:rsidRPr="00D7579B">
              <w:rPr>
                <w:rFonts w:ascii="GHEA Grapalat" w:hAnsi="GHEA Grapalat" w:cs="Sylfaen"/>
                <w:sz w:val="24"/>
                <w:szCs w:val="24"/>
                <w:lang w:val="en-US"/>
              </w:rPr>
              <w:t>ուսուցիչ</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հարաբերություններում</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առկա</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է</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փոխադարձ</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հարգանքի</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մթնոլորտը</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կարևորվում</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են</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մարդասիրական</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արժեքները</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և</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երեխաների</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անձնային</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առանձնահատկություների</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գնահատումը</w:t>
            </w:r>
            <w:r w:rsidRPr="00D7579B">
              <w:rPr>
                <w:rFonts w:ascii="GHEA Grapalat" w:hAnsi="GHEA Grapalat" w:cs="Sylfaen"/>
                <w:sz w:val="24"/>
                <w:szCs w:val="24"/>
                <w:lang w:val="en-GB"/>
              </w:rPr>
              <w:t>:</w:t>
            </w:r>
          </w:p>
        </w:tc>
      </w:tr>
    </w:tbl>
    <w:p w:rsidR="001E77B0" w:rsidRDefault="001E77B0" w:rsidP="00CF55CE">
      <w:pPr>
        <w:pStyle w:val="NormalWeb"/>
        <w:spacing w:line="360" w:lineRule="auto"/>
        <w:rPr>
          <w:rFonts w:ascii="GHEA Grapalat" w:hAnsi="GHEA Grapalat"/>
          <w:i/>
          <w:iCs/>
          <w:lang w:val="en-US"/>
        </w:rPr>
      </w:pPr>
      <w:r w:rsidRPr="00D7579B">
        <w:rPr>
          <w:rFonts w:ascii="GHEA Grapalat" w:hAnsi="GHEA Grapalat"/>
          <w:i/>
          <w:iCs/>
          <w:lang w:val="en-US"/>
        </w:rPr>
        <w:t>Ամփոփել սովորողների մասնակցության վերաբերյալ հաստատության հիմնական ցո</w:t>
      </w:r>
      <w:r w:rsidRPr="001E77B0">
        <w:rPr>
          <w:rFonts w:ascii="GHEA Grapalat" w:hAnsi="GHEA Grapalat"/>
          <w:i/>
          <w:iCs/>
          <w:lang w:val="en-US"/>
        </w:rPr>
        <w:t xml:space="preserve">ւցնաիշները, վերլուծել դրանք և կատարել եզրահանգումներ ու դրանց բարելավման վերաբերյալ: </w:t>
      </w:r>
    </w:p>
    <w:p w:rsidR="00721B63" w:rsidRPr="001E77B0" w:rsidRDefault="00721B63" w:rsidP="001E77B0">
      <w:pPr>
        <w:pStyle w:val="NormalWeb"/>
        <w:spacing w:line="360" w:lineRule="auto"/>
        <w:ind w:firstLine="567"/>
        <w:rPr>
          <w:rFonts w:ascii="GHEA Grapalat" w:hAnsi="GHEA Grapalat"/>
          <w:i/>
          <w:iCs/>
          <w:lang w:val="en-US"/>
        </w:rPr>
      </w:pPr>
      <w:r>
        <w:rPr>
          <w:rFonts w:ascii="GHEA Grapalat" w:hAnsi="GHEA Grapalat"/>
          <w:i/>
          <w:iCs/>
          <w:lang w:val="en-US"/>
        </w:rPr>
        <w:t>Աշխատանքները արդյունավետ են.դրական արդյունքը ակնհայտ է, հետևաբար կկրեն շարունակական բնույթ՝ընդգրկելով ավելի շատ թվով աշակերտներ և ժամանակի հրամայականին համահունչ թեմաներ:</w:t>
      </w:r>
    </w:p>
    <w:p w:rsidR="00F73E35" w:rsidRPr="00AC3905" w:rsidRDefault="005D1CB6" w:rsidP="00F73E35">
      <w:pPr>
        <w:pStyle w:val="NormalWeb"/>
        <w:spacing w:after="0" w:afterAutospacing="0"/>
        <w:ind w:firstLine="567"/>
        <w:rPr>
          <w:rFonts w:ascii="GHEA Grapalat" w:hAnsi="GHEA Grapalat"/>
          <w:b/>
          <w:i/>
          <w:iCs/>
          <w:lang w:val="en-US"/>
        </w:rPr>
      </w:pPr>
      <w:r>
        <w:rPr>
          <w:rFonts w:ascii="GHEA Grapalat" w:hAnsi="GHEA Grapalat"/>
          <w:b/>
          <w:i/>
          <w:iCs/>
          <w:lang w:val="en-US"/>
        </w:rPr>
        <w:t>2</w:t>
      </w:r>
      <w:r w:rsidR="00F73E35" w:rsidRPr="00AC3905">
        <w:rPr>
          <w:rFonts w:ascii="GHEA Grapalat" w:hAnsi="GHEA Grapalat"/>
          <w:b/>
          <w:i/>
          <w:iCs/>
          <w:lang w:val="en-US"/>
        </w:rPr>
        <w:t xml:space="preserve">017-2018 ուստարի </w:t>
      </w:r>
    </w:p>
    <w:p w:rsidR="00953A3E" w:rsidRPr="00AC3905" w:rsidRDefault="00F73E35" w:rsidP="00F73E35">
      <w:pPr>
        <w:pStyle w:val="NormalWeb"/>
        <w:spacing w:line="360" w:lineRule="auto"/>
        <w:ind w:firstLine="567"/>
        <w:rPr>
          <w:rFonts w:ascii="GHEA Grapalat" w:hAnsi="GHEA Grapalat"/>
          <w:i/>
          <w:iCs/>
          <w:lang w:val="en-US"/>
        </w:rPr>
      </w:pPr>
      <w:r w:rsidRPr="00AC3905">
        <w:rPr>
          <w:rFonts w:ascii="GHEA Grapalat" w:hAnsi="GHEA Grapalat"/>
          <w:i/>
          <w:iCs/>
          <w:lang w:val="en-US"/>
        </w:rPr>
        <w:t xml:space="preserve">Սովորողները բազմաթիվ պատվոգրերի են արժանացել. </w:t>
      </w:r>
    </w:p>
    <w:p w:rsidR="00160C9D" w:rsidRPr="00AC3905" w:rsidRDefault="00160C9D" w:rsidP="00E85F6C">
      <w:pPr>
        <w:pStyle w:val="NormalWeb"/>
        <w:numPr>
          <w:ilvl w:val="0"/>
          <w:numId w:val="32"/>
        </w:numPr>
        <w:spacing w:line="360" w:lineRule="auto"/>
        <w:rPr>
          <w:rFonts w:ascii="GHEA Grapalat" w:hAnsi="GHEA Grapalat"/>
          <w:lang w:val="en-US"/>
        </w:rPr>
      </w:pPr>
      <w:r w:rsidRPr="00AC3905">
        <w:rPr>
          <w:rFonts w:ascii="GHEA Grapalat" w:hAnsi="GHEA Grapalat"/>
        </w:rPr>
        <w:t>Մասնակցություն</w:t>
      </w:r>
      <w:r w:rsidRPr="00AC3905">
        <w:rPr>
          <w:rFonts w:ascii="GHEA Grapalat" w:hAnsi="GHEA Grapalat"/>
          <w:lang w:val="en-US"/>
        </w:rPr>
        <w:t xml:space="preserve"> "ՄԵԿ ՄՈԼՈՐԱԿ ՄԵԿ ԱՊԱԳԱ" 10 րդ Հոբելյանական ֆորումում </w:t>
      </w:r>
    </w:p>
    <w:p w:rsidR="00160C9D" w:rsidRPr="00AC3905" w:rsidRDefault="00160C9D" w:rsidP="00134264">
      <w:pPr>
        <w:pStyle w:val="NormalWeb"/>
        <w:spacing w:line="360" w:lineRule="auto"/>
        <w:ind w:left="1287"/>
        <w:rPr>
          <w:rFonts w:ascii="GHEA Grapalat" w:hAnsi="GHEA Grapalat"/>
          <w:lang w:val="en-US"/>
        </w:rPr>
      </w:pPr>
      <w:r w:rsidRPr="00AC3905">
        <w:rPr>
          <w:rFonts w:ascii="GHEA Grapalat" w:hAnsi="GHEA Grapalat"/>
          <w:lang w:val="en-US"/>
        </w:rPr>
        <w:t>/</w:t>
      </w:r>
      <w:r w:rsidRPr="00AC3905">
        <w:rPr>
          <w:rFonts w:ascii="GHEA Grapalat" w:hAnsi="GHEA Grapalat"/>
        </w:rPr>
        <w:t>Խանտի</w:t>
      </w:r>
      <w:r w:rsidRPr="00AC3905">
        <w:rPr>
          <w:rFonts w:ascii="GHEA Grapalat" w:hAnsi="GHEA Grapalat"/>
          <w:lang w:val="en-US"/>
        </w:rPr>
        <w:t xml:space="preserve">- </w:t>
      </w:r>
      <w:r w:rsidRPr="00AC3905">
        <w:rPr>
          <w:rFonts w:ascii="GHEA Grapalat" w:hAnsi="GHEA Grapalat"/>
        </w:rPr>
        <w:t>Մանսիյսկ</w:t>
      </w:r>
      <w:r w:rsidRPr="00AC3905">
        <w:rPr>
          <w:rFonts w:ascii="GHEA Grapalat" w:hAnsi="GHEA Grapalat"/>
          <w:lang w:val="en-US"/>
        </w:rPr>
        <w:t>/</w:t>
      </w:r>
    </w:p>
    <w:p w:rsidR="00160C9D" w:rsidRPr="00AC3905" w:rsidRDefault="00160C9D" w:rsidP="00E85F6C">
      <w:pPr>
        <w:pStyle w:val="NormalWeb"/>
        <w:numPr>
          <w:ilvl w:val="0"/>
          <w:numId w:val="32"/>
        </w:numPr>
        <w:spacing w:line="360" w:lineRule="auto"/>
        <w:rPr>
          <w:rFonts w:ascii="GHEA Grapalat" w:hAnsi="GHEA Grapalat"/>
          <w:lang w:val="en-US"/>
        </w:rPr>
      </w:pPr>
      <w:r w:rsidRPr="00AC3905">
        <w:rPr>
          <w:rFonts w:ascii="GHEA Grapalat" w:hAnsi="GHEA Grapalat"/>
        </w:rPr>
        <w:t>Մասնակցություն</w:t>
      </w:r>
      <w:r w:rsidRPr="00AC3905">
        <w:rPr>
          <w:rFonts w:ascii="GHEA Grapalat" w:hAnsi="GHEA Grapalat"/>
          <w:lang w:val="en-US"/>
        </w:rPr>
        <w:t xml:space="preserve"> Ֆինլանդիայի՝ Համաշխարհային Առաքելության Պատմոս հիմնադրամ</w:t>
      </w:r>
      <w:r w:rsidRPr="00AC3905">
        <w:rPr>
          <w:rFonts w:ascii="GHEA Grapalat" w:hAnsi="GHEA Grapalat"/>
        </w:rPr>
        <w:t>ի</w:t>
      </w:r>
      <w:r w:rsidRPr="00AC3905">
        <w:rPr>
          <w:rFonts w:ascii="GHEA Grapalat" w:hAnsi="GHEA Grapalat"/>
          <w:lang w:val="en-US"/>
        </w:rPr>
        <w:t xml:space="preserve">  </w:t>
      </w:r>
      <w:r w:rsidRPr="00AC3905">
        <w:rPr>
          <w:rFonts w:ascii="GHEA Grapalat" w:hAnsi="GHEA Grapalat"/>
        </w:rPr>
        <w:t>կողմից</w:t>
      </w:r>
      <w:r w:rsidRPr="00AC3905">
        <w:rPr>
          <w:rFonts w:ascii="GHEA Grapalat" w:hAnsi="GHEA Grapalat"/>
          <w:lang w:val="en-US"/>
        </w:rPr>
        <w:t xml:space="preserve"> </w:t>
      </w:r>
      <w:r w:rsidRPr="00AC3905">
        <w:rPr>
          <w:rFonts w:ascii="GHEA Grapalat" w:hAnsi="GHEA Grapalat"/>
        </w:rPr>
        <w:t>կազմակերպված</w:t>
      </w:r>
      <w:r w:rsidRPr="00AC3905">
        <w:rPr>
          <w:rFonts w:ascii="GHEA Grapalat" w:hAnsi="GHEA Grapalat"/>
          <w:lang w:val="en-US"/>
        </w:rPr>
        <w:t xml:space="preserve"> </w:t>
      </w:r>
      <w:r w:rsidRPr="00AC3905">
        <w:rPr>
          <w:rFonts w:ascii="GHEA Grapalat" w:hAnsi="GHEA Grapalat"/>
        </w:rPr>
        <w:t>սեմինարին</w:t>
      </w:r>
      <w:r w:rsidRPr="00AC3905">
        <w:rPr>
          <w:rFonts w:ascii="GHEA Grapalat" w:hAnsi="GHEA Grapalat"/>
          <w:lang w:val="en-US"/>
        </w:rPr>
        <w:t>:</w:t>
      </w:r>
    </w:p>
    <w:p w:rsidR="00160C9D" w:rsidRPr="00AC3905" w:rsidRDefault="00160C9D" w:rsidP="00E85F6C">
      <w:pPr>
        <w:pStyle w:val="NormalWeb"/>
        <w:numPr>
          <w:ilvl w:val="0"/>
          <w:numId w:val="32"/>
        </w:numPr>
        <w:spacing w:line="360" w:lineRule="auto"/>
        <w:rPr>
          <w:rFonts w:ascii="GHEA Grapalat" w:hAnsi="GHEA Grapalat"/>
          <w:lang w:val="en-US"/>
        </w:rPr>
      </w:pPr>
      <w:r w:rsidRPr="00AC3905">
        <w:rPr>
          <w:rFonts w:ascii="GHEA Grapalat" w:hAnsi="GHEA Grapalat"/>
          <w:lang w:val="en-US"/>
        </w:rPr>
        <w:t>Եվրոպական դպրոցական ցանցի (European SchoolNet) հետ ձեռք բերված համաձայնությամբ վեցշաբաթյա հեռահար դասընթացի սեմինարի մասնակցություն</w:t>
      </w:r>
    </w:p>
    <w:p w:rsidR="00160C9D" w:rsidRPr="00AC3905" w:rsidRDefault="00160C9D" w:rsidP="00E85F6C">
      <w:pPr>
        <w:pStyle w:val="NormalWeb"/>
        <w:numPr>
          <w:ilvl w:val="0"/>
          <w:numId w:val="32"/>
        </w:numPr>
        <w:spacing w:line="360" w:lineRule="auto"/>
        <w:rPr>
          <w:rFonts w:ascii="GHEA Grapalat" w:hAnsi="GHEA Grapalat"/>
          <w:i/>
          <w:iCs/>
          <w:lang w:val="en-US"/>
        </w:rPr>
      </w:pPr>
      <w:r w:rsidRPr="00AC3905">
        <w:rPr>
          <w:rFonts w:ascii="GHEA Grapalat" w:hAnsi="GHEA Grapalat"/>
          <w:i/>
          <w:iCs/>
          <w:lang w:val="en-US"/>
        </w:rPr>
        <w:t>Անհատական պատվոգրեր և դիպլոմներ հանրապետական և միջազգային տարբեր սպորտային ու մշակութային մրցաշարերին մասնակցելու համար:</w:t>
      </w:r>
    </w:p>
    <w:p w:rsidR="00160C9D" w:rsidRPr="00AC3905" w:rsidRDefault="00160C9D" w:rsidP="00E85F6C">
      <w:pPr>
        <w:pStyle w:val="NormalWeb"/>
        <w:numPr>
          <w:ilvl w:val="0"/>
          <w:numId w:val="32"/>
        </w:numPr>
        <w:spacing w:line="360" w:lineRule="auto"/>
        <w:rPr>
          <w:rFonts w:ascii="GHEA Grapalat" w:hAnsi="GHEA Grapalat"/>
          <w:i/>
          <w:iCs/>
          <w:lang w:val="en-US"/>
        </w:rPr>
      </w:pPr>
      <w:r w:rsidRPr="00AC3905">
        <w:rPr>
          <w:rFonts w:ascii="GHEA Grapalat" w:hAnsi="GHEA Grapalat"/>
          <w:i/>
          <w:iCs/>
          <w:lang w:val="en-US"/>
        </w:rPr>
        <w:t>Մեղու-2017 մրցույթում արժանացել են &lt;&lt;Հատուկ մրցանակ &gt;&gt; պատվոգրի</w:t>
      </w:r>
    </w:p>
    <w:p w:rsidR="00160C9D" w:rsidRPr="00AC3905" w:rsidRDefault="00160C9D" w:rsidP="00E85F6C">
      <w:pPr>
        <w:pStyle w:val="NormalWeb"/>
        <w:numPr>
          <w:ilvl w:val="0"/>
          <w:numId w:val="32"/>
        </w:numPr>
        <w:spacing w:line="360" w:lineRule="auto"/>
        <w:rPr>
          <w:rFonts w:ascii="GHEA Grapalat" w:hAnsi="GHEA Grapalat"/>
          <w:i/>
          <w:iCs/>
          <w:lang w:val="en-US"/>
        </w:rPr>
      </w:pPr>
      <w:r w:rsidRPr="00AC3905">
        <w:rPr>
          <w:rFonts w:ascii="GHEA Grapalat" w:hAnsi="GHEA Grapalat"/>
          <w:i/>
          <w:iCs/>
          <w:lang w:val="en-US"/>
        </w:rPr>
        <w:t>Ռուսական արջուկ 2017 մրցույթում արժանացել են &lt;&lt;Հատուկ մրցանակ &gt;&gt; պատվոգրի</w:t>
      </w:r>
    </w:p>
    <w:p w:rsidR="00160C9D" w:rsidRPr="00AC3905" w:rsidRDefault="00160C9D" w:rsidP="00E85F6C">
      <w:pPr>
        <w:pStyle w:val="NormalWeb"/>
        <w:numPr>
          <w:ilvl w:val="0"/>
          <w:numId w:val="32"/>
        </w:numPr>
        <w:spacing w:line="360" w:lineRule="auto"/>
        <w:rPr>
          <w:rFonts w:ascii="GHEA Grapalat" w:hAnsi="GHEA Grapalat"/>
          <w:i/>
          <w:iCs/>
          <w:lang w:val="en-US"/>
        </w:rPr>
      </w:pPr>
      <w:r w:rsidRPr="00AC3905">
        <w:rPr>
          <w:rFonts w:ascii="GHEA Grapalat" w:hAnsi="GHEA Grapalat"/>
          <w:i/>
          <w:iCs/>
          <w:lang w:val="en-US"/>
        </w:rPr>
        <w:t>Կենգուրու 2017 միջազգային մաթեմատիկական մրցույթում  արժանացել են  &lt;&lt;լավագույն մրցանակ&gt;&gt; պատվոգրի</w:t>
      </w:r>
    </w:p>
    <w:p w:rsidR="00160C9D" w:rsidRPr="00AC3905" w:rsidRDefault="00160C9D" w:rsidP="00E85F6C">
      <w:pPr>
        <w:pStyle w:val="NormalWeb"/>
        <w:numPr>
          <w:ilvl w:val="0"/>
          <w:numId w:val="32"/>
        </w:numPr>
        <w:spacing w:line="360" w:lineRule="auto"/>
        <w:rPr>
          <w:rFonts w:ascii="GHEA Grapalat" w:hAnsi="GHEA Grapalat"/>
          <w:i/>
          <w:iCs/>
          <w:lang w:val="en-US"/>
        </w:rPr>
      </w:pPr>
      <w:r w:rsidRPr="00AC3905">
        <w:rPr>
          <w:rFonts w:ascii="GHEA Grapalat" w:hAnsi="GHEA Grapalat"/>
          <w:i/>
          <w:iCs/>
          <w:lang w:val="en-US"/>
        </w:rPr>
        <w:t>Ֆրանսիակ</w:t>
      </w:r>
      <w:r w:rsidR="00300EC8" w:rsidRPr="00AC3905">
        <w:rPr>
          <w:rFonts w:ascii="GHEA Grapalat" w:hAnsi="GHEA Grapalat"/>
          <w:i/>
          <w:iCs/>
          <w:lang w:val="en-US"/>
        </w:rPr>
        <w:t>ա</w:t>
      </w:r>
      <w:r w:rsidRPr="00AC3905">
        <w:rPr>
          <w:rFonts w:ascii="GHEA Grapalat" w:hAnsi="GHEA Grapalat"/>
          <w:i/>
          <w:iCs/>
          <w:lang w:val="en-US"/>
        </w:rPr>
        <w:t>ն աքաղաղ 2018  միջազգային  մրցույթում  արժանացել են  IIIտեղ</w:t>
      </w:r>
    </w:p>
    <w:p w:rsidR="00F73E35" w:rsidRPr="00AC3905" w:rsidRDefault="00EB7B40" w:rsidP="00E85F6C">
      <w:pPr>
        <w:pStyle w:val="NormalWeb"/>
        <w:numPr>
          <w:ilvl w:val="0"/>
          <w:numId w:val="32"/>
        </w:numPr>
        <w:spacing w:after="0" w:afterAutospacing="0" w:line="360" w:lineRule="auto"/>
        <w:rPr>
          <w:rFonts w:ascii="GHEA Grapalat" w:hAnsi="GHEA Grapalat"/>
          <w:i/>
          <w:iCs/>
          <w:lang w:val="en-US"/>
        </w:rPr>
      </w:pPr>
      <w:r w:rsidRPr="00AC3905">
        <w:rPr>
          <w:rFonts w:ascii="GHEA Grapalat" w:hAnsi="GHEA Grapalat"/>
          <w:i/>
          <w:iCs/>
          <w:lang w:val="en-US"/>
        </w:rPr>
        <w:t>Ձյուդոյի  առաջնությունում արժանացել է պատվոգրի</w:t>
      </w:r>
      <w:r w:rsidR="00300EC8" w:rsidRPr="00AC3905">
        <w:rPr>
          <w:rFonts w:ascii="GHEA Grapalat" w:hAnsi="GHEA Grapalat"/>
          <w:i/>
          <w:iCs/>
          <w:lang w:val="en-US"/>
        </w:rPr>
        <w:t>/</w:t>
      </w:r>
      <w:r w:rsidR="00300EC8" w:rsidRPr="00AC3905">
        <w:rPr>
          <w:rFonts w:ascii="Sylfaen" w:hAnsi="Sylfaen"/>
          <w:lang w:val="en-US"/>
        </w:rPr>
        <w:t xml:space="preserve"> </w:t>
      </w:r>
      <w:r w:rsidR="00300EC8" w:rsidRPr="00AC3905">
        <w:rPr>
          <w:rFonts w:ascii="Sylfaen" w:hAnsi="Sylfaen"/>
        </w:rPr>
        <w:t>Վարշավա</w:t>
      </w:r>
      <w:r w:rsidR="00300EC8" w:rsidRPr="00AC3905">
        <w:rPr>
          <w:rFonts w:ascii="Sylfaen" w:hAnsi="Sylfaen"/>
          <w:lang w:val="en-US"/>
        </w:rPr>
        <w:t xml:space="preserve">,  </w:t>
      </w:r>
      <w:r w:rsidR="00300EC8" w:rsidRPr="00AC3905">
        <w:rPr>
          <w:rFonts w:ascii="Sylfaen" w:hAnsi="Sylfaen"/>
        </w:rPr>
        <w:t>Լոդս</w:t>
      </w:r>
      <w:r w:rsidR="00300EC8" w:rsidRPr="00AC3905">
        <w:rPr>
          <w:rFonts w:ascii="Sylfaen" w:hAnsi="Sylfaen"/>
          <w:lang w:val="en-US"/>
        </w:rPr>
        <w:t>/</w:t>
      </w:r>
    </w:p>
    <w:p w:rsidR="00EB7B40" w:rsidRPr="00AC3905" w:rsidRDefault="00EB7B40" w:rsidP="00E85F6C">
      <w:pPr>
        <w:pStyle w:val="ListParagraph"/>
        <w:numPr>
          <w:ilvl w:val="0"/>
          <w:numId w:val="32"/>
        </w:numPr>
        <w:spacing w:after="0"/>
        <w:rPr>
          <w:rFonts w:ascii="GHEA Grapalat" w:hAnsi="GHEA Grapalat"/>
          <w:i/>
          <w:iCs/>
          <w:lang w:val="en-US"/>
        </w:rPr>
      </w:pPr>
      <w:r w:rsidRPr="00AC3905">
        <w:rPr>
          <w:rFonts w:ascii="GHEA Grapalat" w:hAnsi="GHEA Grapalat" w:cs="Sylfaen"/>
          <w:i/>
          <w:iCs/>
          <w:lang w:val="en-US"/>
        </w:rPr>
        <w:t>Շախմատի</w:t>
      </w:r>
      <w:r w:rsidRPr="00AC3905">
        <w:rPr>
          <w:rFonts w:ascii="GHEA Grapalat" w:hAnsi="GHEA Grapalat"/>
          <w:i/>
          <w:iCs/>
          <w:lang w:val="en-US"/>
        </w:rPr>
        <w:t xml:space="preserve"> </w:t>
      </w:r>
      <w:r w:rsidRPr="00AC3905">
        <w:rPr>
          <w:rFonts w:ascii="GHEA Grapalat" w:hAnsi="GHEA Grapalat" w:cs="Sylfaen"/>
          <w:i/>
          <w:iCs/>
          <w:lang w:val="en-US"/>
        </w:rPr>
        <w:t>առաջնությունում</w:t>
      </w:r>
      <w:r w:rsidRPr="00AC3905">
        <w:rPr>
          <w:rFonts w:ascii="GHEA Grapalat" w:hAnsi="GHEA Grapalat"/>
          <w:i/>
          <w:iCs/>
          <w:lang w:val="en-US"/>
        </w:rPr>
        <w:t xml:space="preserve"> </w:t>
      </w:r>
      <w:r w:rsidRPr="00AC3905">
        <w:rPr>
          <w:rFonts w:ascii="GHEA Grapalat" w:hAnsi="GHEA Grapalat" w:cs="Sylfaen"/>
          <w:i/>
          <w:iCs/>
          <w:lang w:val="en-US"/>
        </w:rPr>
        <w:t>արժանացել</w:t>
      </w:r>
      <w:r w:rsidRPr="00AC3905">
        <w:rPr>
          <w:rFonts w:ascii="GHEA Grapalat" w:hAnsi="GHEA Grapalat"/>
          <w:i/>
          <w:iCs/>
          <w:lang w:val="en-US"/>
        </w:rPr>
        <w:t xml:space="preserve"> </w:t>
      </w:r>
      <w:r w:rsidRPr="00AC3905">
        <w:rPr>
          <w:rFonts w:ascii="GHEA Grapalat" w:hAnsi="GHEA Grapalat" w:cs="Sylfaen"/>
          <w:i/>
          <w:iCs/>
          <w:lang w:val="en-US"/>
        </w:rPr>
        <w:t>է</w:t>
      </w:r>
      <w:r w:rsidRPr="00AC3905">
        <w:rPr>
          <w:rFonts w:ascii="GHEA Grapalat" w:hAnsi="GHEA Grapalat"/>
          <w:i/>
          <w:iCs/>
          <w:lang w:val="en-US"/>
        </w:rPr>
        <w:t xml:space="preserve"> </w:t>
      </w:r>
      <w:r w:rsidRPr="00AC3905">
        <w:rPr>
          <w:rFonts w:ascii="GHEA Grapalat" w:hAnsi="GHEA Grapalat" w:cs="Sylfaen"/>
          <w:i/>
          <w:iCs/>
          <w:lang w:val="en-US"/>
        </w:rPr>
        <w:t>հավաստագրի</w:t>
      </w:r>
      <w:r w:rsidR="00300EC8" w:rsidRPr="00AC3905">
        <w:rPr>
          <w:rFonts w:ascii="GHEA Grapalat" w:hAnsi="GHEA Grapalat" w:cs="Sylfaen"/>
          <w:i/>
          <w:iCs/>
          <w:lang w:val="en-US"/>
        </w:rPr>
        <w:t>/</w:t>
      </w:r>
      <w:r w:rsidR="00300EC8" w:rsidRPr="00AC3905">
        <w:rPr>
          <w:rFonts w:ascii="Sylfaen" w:hAnsi="Sylfaen"/>
          <w:lang w:val="en-US"/>
        </w:rPr>
        <w:t xml:space="preserve"> </w:t>
      </w:r>
      <w:r w:rsidR="00300EC8" w:rsidRPr="00AC3905">
        <w:rPr>
          <w:rFonts w:ascii="Sylfaen" w:hAnsi="Sylfaen"/>
        </w:rPr>
        <w:t>Ռումինիա</w:t>
      </w:r>
      <w:r w:rsidR="00300EC8" w:rsidRPr="00AC3905">
        <w:rPr>
          <w:rFonts w:ascii="Sylfaen" w:hAnsi="Sylfaen"/>
          <w:lang w:val="en-US"/>
        </w:rPr>
        <w:t>/</w:t>
      </w:r>
    </w:p>
    <w:p w:rsidR="00300EC8" w:rsidRPr="00AC3905" w:rsidRDefault="00300EC8" w:rsidP="00E85F6C">
      <w:pPr>
        <w:pStyle w:val="ListParagraph"/>
        <w:numPr>
          <w:ilvl w:val="0"/>
          <w:numId w:val="32"/>
        </w:numPr>
        <w:spacing w:after="0"/>
        <w:rPr>
          <w:rFonts w:ascii="GHEA Grapalat" w:hAnsi="GHEA Grapalat"/>
          <w:i/>
          <w:iCs/>
          <w:sz w:val="24"/>
          <w:szCs w:val="24"/>
          <w:lang w:val="en-US"/>
        </w:rPr>
      </w:pPr>
      <w:r w:rsidRPr="00AC3905">
        <w:rPr>
          <w:rFonts w:ascii="Sylfaen" w:hAnsi="Sylfaen"/>
          <w:sz w:val="24"/>
          <w:szCs w:val="24"/>
          <w:lang w:val="en-US"/>
        </w:rPr>
        <w:lastRenderedPageBreak/>
        <w:t>Դ</w:t>
      </w:r>
      <w:r w:rsidRPr="00AC3905">
        <w:rPr>
          <w:rFonts w:ascii="Sylfaen" w:hAnsi="Sylfaen"/>
          <w:sz w:val="24"/>
          <w:szCs w:val="24"/>
        </w:rPr>
        <w:t>ուքենդո</w:t>
      </w:r>
      <w:r w:rsidRPr="00AC3905">
        <w:rPr>
          <w:rFonts w:ascii="Sylfaen" w:hAnsi="Sylfaen"/>
          <w:sz w:val="24"/>
          <w:szCs w:val="24"/>
          <w:lang w:val="en-US"/>
        </w:rPr>
        <w:t xml:space="preserve"> </w:t>
      </w:r>
      <w:r w:rsidRPr="00AC3905">
        <w:rPr>
          <w:rFonts w:ascii="Sylfaen" w:hAnsi="Sylfaen"/>
          <w:sz w:val="24"/>
          <w:szCs w:val="24"/>
        </w:rPr>
        <w:t>Աշխարհի</w:t>
      </w:r>
      <w:r w:rsidRPr="00AC3905">
        <w:rPr>
          <w:rFonts w:ascii="Sylfaen" w:hAnsi="Sylfaen"/>
          <w:sz w:val="24"/>
          <w:szCs w:val="24"/>
          <w:lang w:val="en-US"/>
        </w:rPr>
        <w:t xml:space="preserve"> </w:t>
      </w:r>
      <w:r w:rsidRPr="00AC3905">
        <w:rPr>
          <w:rFonts w:ascii="Sylfaen" w:hAnsi="Sylfaen"/>
          <w:sz w:val="24"/>
          <w:szCs w:val="24"/>
        </w:rPr>
        <w:t>առաջն</w:t>
      </w:r>
      <w:r w:rsidRPr="00AC3905">
        <w:rPr>
          <w:rFonts w:ascii="Sylfaen" w:hAnsi="Sylfaen"/>
          <w:sz w:val="24"/>
          <w:szCs w:val="24"/>
          <w:lang w:val="en-US"/>
        </w:rPr>
        <w:t xml:space="preserve">ություն III </w:t>
      </w:r>
      <w:r w:rsidRPr="00AC3905">
        <w:rPr>
          <w:rFonts w:ascii="Sylfaen" w:hAnsi="Sylfaen"/>
          <w:sz w:val="24"/>
          <w:szCs w:val="24"/>
        </w:rPr>
        <w:t>տեղ</w:t>
      </w:r>
      <w:r w:rsidRPr="00AC3905">
        <w:rPr>
          <w:rFonts w:ascii="Sylfaen" w:hAnsi="Sylfaen"/>
          <w:sz w:val="24"/>
          <w:szCs w:val="24"/>
          <w:lang w:val="en-US"/>
        </w:rPr>
        <w:t xml:space="preserve"> /</w:t>
      </w:r>
      <w:r w:rsidRPr="00AC3905">
        <w:rPr>
          <w:rFonts w:ascii="Sylfaen" w:hAnsi="Sylfaen"/>
          <w:sz w:val="24"/>
          <w:szCs w:val="24"/>
        </w:rPr>
        <w:t>Ռումինիա</w:t>
      </w:r>
      <w:r w:rsidRPr="00AC3905">
        <w:rPr>
          <w:rFonts w:ascii="Sylfaen" w:hAnsi="Sylfaen"/>
          <w:sz w:val="24"/>
          <w:szCs w:val="24"/>
          <w:lang w:val="en-US"/>
        </w:rPr>
        <w:t xml:space="preserve">, </w:t>
      </w:r>
      <w:r w:rsidRPr="00AC3905">
        <w:rPr>
          <w:rFonts w:ascii="Sylfaen" w:hAnsi="Sylfaen"/>
          <w:sz w:val="24"/>
          <w:szCs w:val="24"/>
        </w:rPr>
        <w:t>Բուխարեստ</w:t>
      </w:r>
      <w:r w:rsidRPr="00AC3905">
        <w:rPr>
          <w:rFonts w:ascii="Sylfaen" w:hAnsi="Sylfaen"/>
          <w:sz w:val="24"/>
          <w:szCs w:val="24"/>
          <w:lang w:val="en-US"/>
        </w:rPr>
        <w:t>/</w:t>
      </w:r>
    </w:p>
    <w:p w:rsidR="00EB7B40" w:rsidRPr="00AC3905" w:rsidRDefault="00EB7B40" w:rsidP="00E85F6C">
      <w:pPr>
        <w:pStyle w:val="ListParagraph"/>
        <w:numPr>
          <w:ilvl w:val="0"/>
          <w:numId w:val="32"/>
        </w:numPr>
        <w:spacing w:after="0" w:line="360" w:lineRule="auto"/>
        <w:rPr>
          <w:rFonts w:ascii="Sylfaen" w:hAnsi="Sylfaen"/>
          <w:sz w:val="24"/>
          <w:szCs w:val="24"/>
          <w:lang w:val="en-US"/>
        </w:rPr>
      </w:pPr>
      <w:r w:rsidRPr="00AC3905">
        <w:rPr>
          <w:rFonts w:ascii="Sylfaen" w:hAnsi="Sylfaen" w:cs="Sylfaen"/>
          <w:iCs/>
          <w:sz w:val="24"/>
          <w:szCs w:val="24"/>
          <w:lang w:val="en-US"/>
        </w:rPr>
        <w:t>Լ</w:t>
      </w:r>
      <w:r w:rsidRPr="00AC3905">
        <w:rPr>
          <w:rFonts w:ascii="Sylfaen" w:hAnsi="Sylfaen"/>
          <w:iCs/>
          <w:sz w:val="24"/>
          <w:szCs w:val="24"/>
          <w:lang w:val="en-US"/>
        </w:rPr>
        <w:t>ա</w:t>
      </w:r>
      <w:r w:rsidRPr="00AC3905">
        <w:rPr>
          <w:rFonts w:ascii="Sylfaen" w:hAnsi="Sylfaen"/>
          <w:sz w:val="24"/>
          <w:szCs w:val="24"/>
        </w:rPr>
        <w:t>տինոամերիկյան</w:t>
      </w:r>
      <w:r w:rsidRPr="00AC3905">
        <w:rPr>
          <w:rFonts w:ascii="Sylfaen" w:hAnsi="Sylfaen"/>
          <w:sz w:val="24"/>
          <w:szCs w:val="24"/>
          <w:lang w:val="en-US"/>
        </w:rPr>
        <w:t xml:space="preserve"> </w:t>
      </w:r>
      <w:r w:rsidRPr="00AC3905">
        <w:rPr>
          <w:rFonts w:ascii="Sylfaen" w:hAnsi="Sylfaen"/>
          <w:sz w:val="24"/>
          <w:szCs w:val="24"/>
        </w:rPr>
        <w:t>պարեր</w:t>
      </w:r>
      <w:r w:rsidRPr="00AC3905">
        <w:rPr>
          <w:rFonts w:ascii="Sylfaen" w:hAnsi="Sylfaen"/>
          <w:sz w:val="24"/>
          <w:szCs w:val="24"/>
          <w:lang w:val="en-US"/>
        </w:rPr>
        <w:t xml:space="preserve"> </w:t>
      </w:r>
      <w:r w:rsidRPr="00AC3905">
        <w:rPr>
          <w:rFonts w:ascii="Sylfaen" w:hAnsi="Sylfaen"/>
          <w:sz w:val="24"/>
          <w:szCs w:val="24"/>
        </w:rPr>
        <w:t>Պատվոգիր</w:t>
      </w:r>
      <w:r w:rsidR="00134264" w:rsidRPr="00AC3905">
        <w:rPr>
          <w:rFonts w:ascii="Sylfaen" w:hAnsi="Sylfaen"/>
          <w:sz w:val="24"/>
          <w:szCs w:val="24"/>
          <w:lang w:val="en-US"/>
        </w:rPr>
        <w:t xml:space="preserve"> </w:t>
      </w:r>
      <w:r w:rsidRPr="00AC3905">
        <w:rPr>
          <w:rFonts w:ascii="Sylfaen" w:hAnsi="Sylfaen"/>
          <w:sz w:val="24"/>
          <w:szCs w:val="24"/>
          <w:lang w:val="en-US"/>
        </w:rPr>
        <w:t xml:space="preserve">II </w:t>
      </w:r>
      <w:r w:rsidRPr="00AC3905">
        <w:rPr>
          <w:rFonts w:ascii="Sylfaen" w:hAnsi="Sylfaen"/>
          <w:sz w:val="24"/>
          <w:szCs w:val="24"/>
        </w:rPr>
        <w:t>տեղ</w:t>
      </w:r>
    </w:p>
    <w:p w:rsidR="00EB7B40" w:rsidRPr="00AC3905" w:rsidRDefault="00134264" w:rsidP="00E85F6C">
      <w:pPr>
        <w:pStyle w:val="NormalWeb"/>
        <w:numPr>
          <w:ilvl w:val="0"/>
          <w:numId w:val="32"/>
        </w:numPr>
        <w:spacing w:after="0" w:afterAutospacing="0" w:line="360" w:lineRule="auto"/>
        <w:rPr>
          <w:rFonts w:ascii="Sylfaen" w:hAnsi="Sylfaen"/>
          <w:lang w:val="en-US"/>
        </w:rPr>
      </w:pPr>
      <w:r w:rsidRPr="00AC3905">
        <w:rPr>
          <w:rFonts w:ascii="Sylfaen" w:hAnsi="Sylfaen"/>
        </w:rPr>
        <w:t>Ազատ</w:t>
      </w:r>
      <w:r w:rsidRPr="00AC3905">
        <w:rPr>
          <w:rFonts w:ascii="Sylfaen" w:hAnsi="Sylfaen"/>
          <w:lang w:val="en-US"/>
        </w:rPr>
        <w:t xml:space="preserve"> </w:t>
      </w:r>
      <w:r w:rsidRPr="00AC3905">
        <w:rPr>
          <w:rFonts w:ascii="Sylfaen" w:hAnsi="Sylfaen"/>
        </w:rPr>
        <w:t>ոճի</w:t>
      </w:r>
      <w:r w:rsidRPr="00AC3905">
        <w:rPr>
          <w:rFonts w:ascii="Sylfaen" w:hAnsi="Sylfaen"/>
          <w:lang w:val="en-US"/>
        </w:rPr>
        <w:t xml:space="preserve"> </w:t>
      </w:r>
      <w:r w:rsidRPr="00AC3905">
        <w:rPr>
          <w:rFonts w:ascii="Sylfaen" w:hAnsi="Sylfaen"/>
        </w:rPr>
        <w:t>ըմբշամարտ</w:t>
      </w:r>
      <w:r w:rsidRPr="00AC3905">
        <w:rPr>
          <w:rFonts w:ascii="Sylfaen" w:hAnsi="Sylfaen"/>
          <w:lang w:val="en-US"/>
        </w:rPr>
        <w:t xml:space="preserve"> I  </w:t>
      </w:r>
      <w:r w:rsidRPr="00AC3905">
        <w:rPr>
          <w:rFonts w:ascii="Sylfaen" w:hAnsi="Sylfaen"/>
        </w:rPr>
        <w:t>տեղ</w:t>
      </w:r>
      <w:r w:rsidRPr="00AC3905">
        <w:rPr>
          <w:rFonts w:ascii="Sylfaen" w:hAnsi="Sylfaen"/>
          <w:lang w:val="en-US"/>
        </w:rPr>
        <w:t xml:space="preserve"> , </w:t>
      </w:r>
      <w:r w:rsidRPr="00AC3905">
        <w:rPr>
          <w:rFonts w:ascii="Sylfaen" w:hAnsi="Sylfaen"/>
        </w:rPr>
        <w:t>մեդալ</w:t>
      </w:r>
      <w:r w:rsidRPr="00AC3905">
        <w:rPr>
          <w:rFonts w:ascii="Sylfaen" w:hAnsi="Sylfaen"/>
          <w:lang w:val="en-US"/>
        </w:rPr>
        <w:t xml:space="preserve"> </w:t>
      </w:r>
      <w:r w:rsidRPr="00AC3905">
        <w:rPr>
          <w:rFonts w:ascii="Sylfaen" w:hAnsi="Sylfaen"/>
        </w:rPr>
        <w:t>պատվոգիր</w:t>
      </w:r>
      <w:r w:rsidRPr="00AC3905">
        <w:rPr>
          <w:rFonts w:ascii="Sylfaen" w:hAnsi="Sylfaen"/>
          <w:lang w:val="en-US"/>
        </w:rPr>
        <w:t xml:space="preserve">, </w:t>
      </w:r>
      <w:r w:rsidRPr="00AC3905">
        <w:rPr>
          <w:rFonts w:ascii="Sylfaen" w:hAnsi="Sylfaen"/>
        </w:rPr>
        <w:t>գավաթ</w:t>
      </w:r>
      <w:r w:rsidR="00300EC8" w:rsidRPr="00AC3905">
        <w:rPr>
          <w:rFonts w:ascii="Sylfaen" w:hAnsi="Sylfaen"/>
          <w:lang w:val="en-US"/>
        </w:rPr>
        <w:t xml:space="preserve">/ </w:t>
      </w:r>
      <w:r w:rsidR="00300EC8" w:rsidRPr="00AC3905">
        <w:rPr>
          <w:rFonts w:ascii="Sylfaen" w:hAnsi="Sylfaen"/>
        </w:rPr>
        <w:t>Չեչնիա</w:t>
      </w:r>
      <w:r w:rsidR="00300EC8" w:rsidRPr="00AC3905">
        <w:rPr>
          <w:rFonts w:ascii="Sylfaen" w:hAnsi="Sylfaen"/>
          <w:lang w:val="en-US"/>
        </w:rPr>
        <w:t xml:space="preserve">,  </w:t>
      </w:r>
      <w:r w:rsidR="00300EC8" w:rsidRPr="00AC3905">
        <w:rPr>
          <w:rFonts w:ascii="Sylfaen" w:hAnsi="Sylfaen"/>
        </w:rPr>
        <w:t>Ղազախստան</w:t>
      </w:r>
      <w:r w:rsidR="00300EC8" w:rsidRPr="00AC3905">
        <w:rPr>
          <w:rFonts w:ascii="Sylfaen" w:hAnsi="Sylfaen"/>
          <w:lang w:val="en-US"/>
        </w:rPr>
        <w:t xml:space="preserve"> /</w:t>
      </w:r>
    </w:p>
    <w:p w:rsidR="00134264" w:rsidRPr="00AC3905" w:rsidRDefault="00134264" w:rsidP="00E85F6C">
      <w:pPr>
        <w:pStyle w:val="NormalWeb"/>
        <w:numPr>
          <w:ilvl w:val="0"/>
          <w:numId w:val="32"/>
        </w:numPr>
        <w:spacing w:line="360" w:lineRule="auto"/>
        <w:rPr>
          <w:rFonts w:ascii="Sylfaen" w:hAnsi="Sylfaen"/>
          <w:lang w:val="en-US"/>
        </w:rPr>
      </w:pPr>
      <w:r w:rsidRPr="00AC3905">
        <w:rPr>
          <w:rFonts w:ascii="Sylfaen" w:hAnsi="Sylfaen"/>
        </w:rPr>
        <w:t>&lt;&lt;Հասկեր&gt;&gt; գրական մրցույթ</w:t>
      </w:r>
      <w:r w:rsidRPr="00AC3905">
        <w:rPr>
          <w:rFonts w:ascii="Sylfaen" w:hAnsi="Sylfaen"/>
          <w:lang w:val="en-US"/>
        </w:rPr>
        <w:t xml:space="preserve"> </w:t>
      </w:r>
      <w:r w:rsidRPr="00AC3905">
        <w:rPr>
          <w:rFonts w:ascii="Sylfaen" w:hAnsi="Sylfaen"/>
        </w:rPr>
        <w:t>&lt;&lt;Սերմնահատիկ &gt;&gt; մրցանակ</w:t>
      </w:r>
    </w:p>
    <w:p w:rsidR="00134264" w:rsidRPr="00AC3905" w:rsidRDefault="00134264" w:rsidP="00E85F6C">
      <w:pPr>
        <w:pStyle w:val="ListParagraph"/>
        <w:numPr>
          <w:ilvl w:val="0"/>
          <w:numId w:val="32"/>
        </w:numPr>
        <w:spacing w:line="360" w:lineRule="auto"/>
        <w:rPr>
          <w:rFonts w:ascii="GHEA Grapalat" w:hAnsi="GHEA Grapalat"/>
          <w:i/>
          <w:iCs/>
          <w:sz w:val="24"/>
          <w:szCs w:val="24"/>
          <w:lang w:val="en-US"/>
        </w:rPr>
      </w:pPr>
      <w:r w:rsidRPr="00AC3905">
        <w:rPr>
          <w:rFonts w:ascii="Sylfaen" w:hAnsi="Sylfaen" w:cs="Sylfaen"/>
          <w:sz w:val="24"/>
          <w:szCs w:val="24"/>
        </w:rPr>
        <w:t>Համալիր</w:t>
      </w:r>
      <w:r w:rsidRPr="00AC3905">
        <w:rPr>
          <w:rFonts w:ascii="Sylfaen" w:hAnsi="Sylfaen"/>
          <w:sz w:val="24"/>
          <w:szCs w:val="24"/>
          <w:lang w:val="en-US"/>
        </w:rPr>
        <w:t xml:space="preserve"> </w:t>
      </w:r>
      <w:r w:rsidRPr="00AC3905">
        <w:rPr>
          <w:rFonts w:ascii="Sylfaen" w:hAnsi="Sylfaen"/>
          <w:sz w:val="24"/>
          <w:szCs w:val="24"/>
        </w:rPr>
        <w:t>մարզաձևերի</w:t>
      </w:r>
      <w:r w:rsidRPr="00AC3905">
        <w:rPr>
          <w:rFonts w:ascii="Sylfaen" w:hAnsi="Sylfaen"/>
          <w:sz w:val="24"/>
          <w:szCs w:val="24"/>
          <w:lang w:val="en-US"/>
        </w:rPr>
        <w:t xml:space="preserve">  </w:t>
      </w:r>
      <w:r w:rsidRPr="00AC3905">
        <w:rPr>
          <w:rFonts w:ascii="Sylfaen" w:hAnsi="Sylfaen"/>
          <w:sz w:val="24"/>
          <w:szCs w:val="24"/>
        </w:rPr>
        <w:t>մանկապատանեկան</w:t>
      </w:r>
      <w:r w:rsidRPr="00AC3905">
        <w:rPr>
          <w:rFonts w:ascii="Sylfaen" w:hAnsi="Sylfaen"/>
          <w:sz w:val="24"/>
          <w:szCs w:val="24"/>
          <w:lang w:val="en-US"/>
        </w:rPr>
        <w:t xml:space="preserve"> </w:t>
      </w:r>
      <w:r w:rsidRPr="00AC3905">
        <w:rPr>
          <w:rFonts w:ascii="Sylfaen" w:hAnsi="Sylfaen"/>
          <w:sz w:val="24"/>
          <w:szCs w:val="24"/>
        </w:rPr>
        <w:t>Մարզադպրոց</w:t>
      </w:r>
      <w:r w:rsidRPr="00AC3905">
        <w:rPr>
          <w:rFonts w:ascii="Sylfaen" w:hAnsi="Sylfaen"/>
          <w:sz w:val="24"/>
          <w:szCs w:val="24"/>
          <w:lang w:val="en-US"/>
        </w:rPr>
        <w:t xml:space="preserve"> </w:t>
      </w:r>
      <w:r w:rsidRPr="00AC3905">
        <w:rPr>
          <w:rFonts w:ascii="Sylfaen" w:hAnsi="Sylfaen"/>
          <w:sz w:val="24"/>
          <w:szCs w:val="24"/>
        </w:rPr>
        <w:t>Սպորտային</w:t>
      </w:r>
      <w:r w:rsidRPr="00AC3905">
        <w:rPr>
          <w:rFonts w:ascii="Sylfaen" w:hAnsi="Sylfaen"/>
          <w:sz w:val="24"/>
          <w:szCs w:val="24"/>
          <w:lang w:val="en-US"/>
        </w:rPr>
        <w:t xml:space="preserve"> </w:t>
      </w:r>
      <w:r w:rsidRPr="00AC3905">
        <w:rPr>
          <w:rFonts w:ascii="Sylfaen" w:hAnsi="Sylfaen"/>
          <w:sz w:val="24"/>
          <w:szCs w:val="24"/>
        </w:rPr>
        <w:t>պարեր</w:t>
      </w:r>
      <w:r w:rsidRPr="00AC3905">
        <w:rPr>
          <w:rFonts w:ascii="Sylfaen" w:hAnsi="Sylfaen"/>
          <w:sz w:val="24"/>
          <w:szCs w:val="24"/>
          <w:lang w:val="en-US"/>
        </w:rPr>
        <w:t xml:space="preserve"> </w:t>
      </w:r>
      <w:r w:rsidRPr="00AC3905">
        <w:rPr>
          <w:rFonts w:ascii="Sylfaen" w:hAnsi="Sylfaen"/>
          <w:sz w:val="24"/>
          <w:szCs w:val="24"/>
        </w:rPr>
        <w:t>Դիպլոմ</w:t>
      </w:r>
      <w:r w:rsidRPr="00AC3905">
        <w:rPr>
          <w:rFonts w:ascii="Sylfaen" w:hAnsi="Sylfaen"/>
          <w:sz w:val="24"/>
          <w:szCs w:val="24"/>
          <w:lang w:val="en-US"/>
        </w:rPr>
        <w:t xml:space="preserve"> ,I  </w:t>
      </w:r>
      <w:r w:rsidRPr="00AC3905">
        <w:rPr>
          <w:rFonts w:ascii="Sylfaen" w:hAnsi="Sylfaen"/>
          <w:sz w:val="24"/>
          <w:szCs w:val="24"/>
        </w:rPr>
        <w:t>տեղ</w:t>
      </w:r>
      <w:r w:rsidR="00300EC8" w:rsidRPr="00AC3905">
        <w:rPr>
          <w:rFonts w:ascii="Sylfaen" w:hAnsi="Sylfaen"/>
          <w:sz w:val="24"/>
          <w:szCs w:val="24"/>
          <w:lang w:val="en-US"/>
        </w:rPr>
        <w:t xml:space="preserve">/ </w:t>
      </w:r>
      <w:r w:rsidR="00300EC8" w:rsidRPr="00AC3905">
        <w:rPr>
          <w:rFonts w:ascii="Sylfaen" w:hAnsi="Sylfaen"/>
          <w:sz w:val="24"/>
          <w:szCs w:val="24"/>
        </w:rPr>
        <w:t>ՀՀ</w:t>
      </w:r>
      <w:r w:rsidR="00300EC8" w:rsidRPr="00AC3905">
        <w:rPr>
          <w:rFonts w:ascii="Sylfaen" w:hAnsi="Sylfaen"/>
          <w:sz w:val="24"/>
          <w:szCs w:val="24"/>
          <w:lang w:val="en-US"/>
        </w:rPr>
        <w:t xml:space="preserve"> - </w:t>
      </w:r>
      <w:r w:rsidR="00300EC8" w:rsidRPr="00AC3905">
        <w:rPr>
          <w:rFonts w:ascii="Sylfaen" w:hAnsi="Sylfaen"/>
          <w:sz w:val="24"/>
          <w:szCs w:val="24"/>
        </w:rPr>
        <w:t>ԼՂՀ</w:t>
      </w:r>
      <w:r w:rsidR="00300EC8" w:rsidRPr="00AC3905">
        <w:rPr>
          <w:rFonts w:ascii="Sylfaen" w:hAnsi="Sylfaen"/>
          <w:sz w:val="24"/>
          <w:szCs w:val="24"/>
          <w:lang w:val="en-US"/>
        </w:rPr>
        <w:t xml:space="preserve"> /</w:t>
      </w:r>
      <w:r w:rsidRPr="00AC3905">
        <w:rPr>
          <w:rFonts w:ascii="GHEA Grapalat" w:hAnsi="GHEA Grapalat"/>
          <w:i/>
          <w:iCs/>
          <w:sz w:val="24"/>
          <w:szCs w:val="24"/>
          <w:lang w:val="en-US"/>
        </w:rPr>
        <w:tab/>
      </w:r>
    </w:p>
    <w:p w:rsidR="00134264" w:rsidRPr="00AC3905" w:rsidRDefault="00134264" w:rsidP="00E85F6C">
      <w:pPr>
        <w:pStyle w:val="ListParagraph"/>
        <w:numPr>
          <w:ilvl w:val="0"/>
          <w:numId w:val="32"/>
        </w:numPr>
        <w:spacing w:line="360" w:lineRule="auto"/>
        <w:rPr>
          <w:rFonts w:ascii="Sylfaen" w:hAnsi="Sylfaen"/>
          <w:sz w:val="24"/>
          <w:szCs w:val="24"/>
          <w:lang w:val="en-US"/>
        </w:rPr>
      </w:pPr>
      <w:r w:rsidRPr="00AC3905">
        <w:rPr>
          <w:rFonts w:ascii="Sylfaen" w:hAnsi="Sylfaen" w:cs="Sylfaen"/>
          <w:sz w:val="24"/>
          <w:szCs w:val="24"/>
        </w:rPr>
        <w:t>Էսդտրասային</w:t>
      </w:r>
      <w:r w:rsidRPr="00AC3905">
        <w:rPr>
          <w:rFonts w:ascii="Sylfaen" w:hAnsi="Sylfaen"/>
          <w:sz w:val="24"/>
          <w:szCs w:val="24"/>
          <w:lang w:val="en-US"/>
        </w:rPr>
        <w:t>-</w:t>
      </w:r>
      <w:r w:rsidRPr="00AC3905">
        <w:rPr>
          <w:rFonts w:ascii="Sylfaen" w:hAnsi="Sylfaen" w:cs="Sylfaen"/>
          <w:sz w:val="24"/>
          <w:szCs w:val="24"/>
        </w:rPr>
        <w:t>վոկալ</w:t>
      </w:r>
      <w:r w:rsidRPr="00AC3905">
        <w:rPr>
          <w:rFonts w:ascii="Sylfaen" w:hAnsi="Sylfaen"/>
          <w:sz w:val="24"/>
          <w:szCs w:val="24"/>
          <w:lang w:val="en-US"/>
        </w:rPr>
        <w:t xml:space="preserve"> </w:t>
      </w:r>
      <w:r w:rsidRPr="00AC3905">
        <w:rPr>
          <w:rFonts w:ascii="Sylfaen" w:hAnsi="Sylfaen" w:cs="Sylfaen"/>
          <w:sz w:val="24"/>
          <w:szCs w:val="24"/>
        </w:rPr>
        <w:t>մրցույթին</w:t>
      </w:r>
      <w:r w:rsidRPr="00AC3905">
        <w:rPr>
          <w:rFonts w:ascii="Sylfaen" w:hAnsi="Sylfaen"/>
          <w:sz w:val="24"/>
          <w:szCs w:val="24"/>
          <w:lang w:val="en-US"/>
        </w:rPr>
        <w:t xml:space="preserve"> &lt;&lt;</w:t>
      </w:r>
      <w:r w:rsidRPr="00AC3905">
        <w:rPr>
          <w:rFonts w:ascii="Sylfaen" w:hAnsi="Sylfaen" w:cs="Sylfaen"/>
          <w:sz w:val="24"/>
          <w:szCs w:val="24"/>
        </w:rPr>
        <w:t>Ոսկե</w:t>
      </w:r>
      <w:r w:rsidRPr="00AC3905">
        <w:rPr>
          <w:rFonts w:ascii="Sylfaen" w:hAnsi="Sylfaen"/>
          <w:sz w:val="24"/>
          <w:szCs w:val="24"/>
          <w:lang w:val="en-US"/>
        </w:rPr>
        <w:t xml:space="preserve"> </w:t>
      </w:r>
      <w:r w:rsidRPr="00AC3905">
        <w:rPr>
          <w:rFonts w:ascii="Sylfaen" w:hAnsi="Sylfaen" w:cs="Sylfaen"/>
          <w:sz w:val="24"/>
          <w:szCs w:val="24"/>
        </w:rPr>
        <w:t>Ձայներ</w:t>
      </w:r>
      <w:r w:rsidRPr="00AC3905">
        <w:rPr>
          <w:rFonts w:ascii="Sylfaen" w:hAnsi="Sylfaen"/>
          <w:sz w:val="24"/>
          <w:szCs w:val="24"/>
          <w:lang w:val="en-US"/>
        </w:rPr>
        <w:t xml:space="preserve">&gt;&gt; </w:t>
      </w:r>
      <w:r w:rsidRPr="00AC3905">
        <w:rPr>
          <w:rFonts w:ascii="Sylfaen" w:hAnsi="Sylfaen" w:cs="Sylfaen"/>
          <w:sz w:val="24"/>
          <w:szCs w:val="24"/>
        </w:rPr>
        <w:t>խումբ</w:t>
      </w:r>
      <w:r w:rsidRPr="00AC3905">
        <w:rPr>
          <w:rFonts w:ascii="Sylfaen" w:hAnsi="Sylfaen"/>
          <w:sz w:val="24"/>
          <w:szCs w:val="24"/>
          <w:lang w:val="en-US"/>
        </w:rPr>
        <w:t xml:space="preserve"> </w:t>
      </w:r>
      <w:r w:rsidRPr="00AC3905">
        <w:rPr>
          <w:rFonts w:ascii="Sylfaen" w:hAnsi="Sylfaen"/>
          <w:sz w:val="24"/>
          <w:szCs w:val="24"/>
        </w:rPr>
        <w:t>Դիպլոմ</w:t>
      </w:r>
      <w:r w:rsidRPr="00AC3905">
        <w:rPr>
          <w:rFonts w:ascii="Sylfaen" w:hAnsi="Sylfaen"/>
          <w:sz w:val="24"/>
          <w:szCs w:val="24"/>
          <w:lang w:val="en-US"/>
        </w:rPr>
        <w:t xml:space="preserve"> ,I  </w:t>
      </w:r>
      <w:r w:rsidRPr="00AC3905">
        <w:rPr>
          <w:rFonts w:ascii="Sylfaen" w:hAnsi="Sylfaen"/>
          <w:sz w:val="24"/>
          <w:szCs w:val="24"/>
        </w:rPr>
        <w:t>տեղ</w:t>
      </w:r>
      <w:r w:rsidR="00300EC8" w:rsidRPr="00AC3905">
        <w:rPr>
          <w:rFonts w:ascii="Sylfaen" w:hAnsi="Sylfaen"/>
          <w:sz w:val="24"/>
          <w:szCs w:val="24"/>
          <w:lang w:val="en-US"/>
        </w:rPr>
        <w:t xml:space="preserve">/ </w:t>
      </w:r>
      <w:r w:rsidR="00300EC8" w:rsidRPr="00AC3905">
        <w:rPr>
          <w:rFonts w:ascii="Sylfaen" w:hAnsi="Sylfaen"/>
          <w:sz w:val="24"/>
          <w:szCs w:val="24"/>
        </w:rPr>
        <w:t>Վրաստան</w:t>
      </w:r>
      <w:r w:rsidR="00300EC8" w:rsidRPr="00AC3905">
        <w:rPr>
          <w:rFonts w:ascii="Sylfaen" w:hAnsi="Sylfaen"/>
          <w:sz w:val="24"/>
          <w:szCs w:val="24"/>
          <w:lang w:val="en-US"/>
        </w:rPr>
        <w:t xml:space="preserve"> /</w:t>
      </w:r>
    </w:p>
    <w:p w:rsidR="00134264" w:rsidRPr="00AC3905" w:rsidRDefault="00134264" w:rsidP="00E85F6C">
      <w:pPr>
        <w:pStyle w:val="ListParagraph"/>
        <w:numPr>
          <w:ilvl w:val="0"/>
          <w:numId w:val="32"/>
        </w:numPr>
        <w:spacing w:line="360" w:lineRule="auto"/>
        <w:rPr>
          <w:rFonts w:ascii="Sylfaen" w:hAnsi="Sylfaen"/>
          <w:sz w:val="24"/>
          <w:szCs w:val="24"/>
        </w:rPr>
      </w:pPr>
      <w:r w:rsidRPr="00AC3905">
        <w:rPr>
          <w:rFonts w:ascii="Sylfaen" w:hAnsi="Sylfaen"/>
          <w:sz w:val="24"/>
          <w:szCs w:val="24"/>
        </w:rPr>
        <w:t>&lt;&lt;</w:t>
      </w:r>
      <w:r w:rsidRPr="00AC3905">
        <w:rPr>
          <w:rFonts w:ascii="Sylfaen" w:hAnsi="Sylfaen" w:cs="Sylfaen"/>
          <w:sz w:val="24"/>
          <w:szCs w:val="24"/>
        </w:rPr>
        <w:t>Ոսկե</w:t>
      </w:r>
      <w:r w:rsidRPr="00AC3905">
        <w:rPr>
          <w:rFonts w:ascii="Sylfaen" w:hAnsi="Sylfaen"/>
          <w:sz w:val="24"/>
          <w:szCs w:val="24"/>
        </w:rPr>
        <w:t xml:space="preserve"> </w:t>
      </w:r>
      <w:r w:rsidRPr="00AC3905">
        <w:rPr>
          <w:rFonts w:ascii="Sylfaen" w:hAnsi="Sylfaen" w:cs="Sylfaen"/>
          <w:sz w:val="24"/>
          <w:szCs w:val="24"/>
        </w:rPr>
        <w:t>Ձայներ</w:t>
      </w:r>
      <w:r w:rsidRPr="00AC3905">
        <w:rPr>
          <w:rFonts w:ascii="Sylfaen" w:hAnsi="Sylfaen"/>
          <w:sz w:val="24"/>
          <w:szCs w:val="24"/>
        </w:rPr>
        <w:t xml:space="preserve">&gt;&gt; </w:t>
      </w:r>
      <w:r w:rsidRPr="00AC3905">
        <w:rPr>
          <w:rFonts w:ascii="Sylfaen" w:hAnsi="Sylfaen" w:cs="Sylfaen"/>
          <w:sz w:val="24"/>
          <w:szCs w:val="24"/>
        </w:rPr>
        <w:t>խումբ</w:t>
      </w:r>
      <w:r w:rsidRPr="00AC3905">
        <w:rPr>
          <w:rFonts w:ascii="Sylfaen" w:hAnsi="Sylfaen"/>
          <w:sz w:val="24"/>
          <w:szCs w:val="24"/>
        </w:rPr>
        <w:t xml:space="preserve"> հավաստագիր</w:t>
      </w:r>
    </w:p>
    <w:p w:rsidR="00134264" w:rsidRPr="00AC3905" w:rsidRDefault="00134264" w:rsidP="00E85F6C">
      <w:pPr>
        <w:pStyle w:val="ListParagraph"/>
        <w:numPr>
          <w:ilvl w:val="0"/>
          <w:numId w:val="32"/>
        </w:numPr>
        <w:spacing w:line="360" w:lineRule="auto"/>
        <w:rPr>
          <w:rFonts w:ascii="Sylfaen" w:hAnsi="Sylfaen"/>
          <w:sz w:val="24"/>
          <w:szCs w:val="24"/>
        </w:rPr>
      </w:pPr>
      <w:r w:rsidRPr="00AC3905">
        <w:rPr>
          <w:rFonts w:ascii="Sylfaen" w:hAnsi="Sylfaen"/>
          <w:sz w:val="24"/>
          <w:szCs w:val="24"/>
        </w:rPr>
        <w:t>՝</w:t>
      </w:r>
      <w:r w:rsidRPr="00AC3905">
        <w:rPr>
          <w:rFonts w:ascii="Sylfaen" w:hAnsi="Sylfaen"/>
          <w:sz w:val="24"/>
          <w:szCs w:val="24"/>
        </w:rPr>
        <w:tab/>
        <w:t>&lt;&lt;Գարուն 2017&gt;&gt; երգի, պարի հանրապետական փառատոն  Պատվոգիր</w:t>
      </w:r>
    </w:p>
    <w:p w:rsidR="00134264" w:rsidRPr="00AC3905" w:rsidRDefault="00134264" w:rsidP="00E85F6C">
      <w:pPr>
        <w:pStyle w:val="ListParagraph"/>
        <w:numPr>
          <w:ilvl w:val="0"/>
          <w:numId w:val="32"/>
        </w:numPr>
        <w:spacing w:line="360" w:lineRule="auto"/>
        <w:rPr>
          <w:rFonts w:ascii="Sylfaen" w:hAnsi="Sylfaen"/>
          <w:sz w:val="24"/>
          <w:szCs w:val="24"/>
        </w:rPr>
      </w:pPr>
      <w:r w:rsidRPr="00AC3905">
        <w:rPr>
          <w:rFonts w:ascii="Sylfaen" w:hAnsi="Sylfaen" w:cs="Sylfaen"/>
          <w:sz w:val="24"/>
          <w:szCs w:val="24"/>
        </w:rPr>
        <w:t>Տ</w:t>
      </w:r>
      <w:r w:rsidRPr="00AC3905">
        <w:rPr>
          <w:rFonts w:ascii="Sylfaen" w:hAnsi="Sylfaen"/>
          <w:sz w:val="24"/>
          <w:szCs w:val="24"/>
        </w:rPr>
        <w:t>.</w:t>
      </w:r>
      <w:r w:rsidRPr="00AC3905">
        <w:rPr>
          <w:rFonts w:ascii="Sylfaen" w:hAnsi="Sylfaen" w:cs="Sylfaen"/>
          <w:sz w:val="24"/>
          <w:szCs w:val="24"/>
        </w:rPr>
        <w:t>Պետրոսյանի</w:t>
      </w:r>
      <w:r w:rsidRPr="00AC3905">
        <w:rPr>
          <w:rFonts w:ascii="Sylfaen" w:hAnsi="Sylfaen"/>
          <w:sz w:val="24"/>
          <w:szCs w:val="24"/>
        </w:rPr>
        <w:t xml:space="preserve"> </w:t>
      </w:r>
      <w:r w:rsidRPr="00AC3905">
        <w:rPr>
          <w:rFonts w:ascii="Sylfaen" w:hAnsi="Sylfaen" w:cs="Sylfaen"/>
          <w:sz w:val="24"/>
          <w:szCs w:val="24"/>
        </w:rPr>
        <w:t>անվան</w:t>
      </w:r>
      <w:r w:rsidRPr="00AC3905">
        <w:rPr>
          <w:rFonts w:ascii="Sylfaen" w:hAnsi="Sylfaen"/>
          <w:sz w:val="24"/>
          <w:szCs w:val="24"/>
        </w:rPr>
        <w:t xml:space="preserve"> շախմատի տուն IV կարգի որակ. Մրցաշար</w:t>
      </w:r>
    </w:p>
    <w:p w:rsidR="00134264" w:rsidRPr="00AC3905" w:rsidRDefault="00134264" w:rsidP="00E85F6C">
      <w:pPr>
        <w:pStyle w:val="ListParagraph"/>
        <w:numPr>
          <w:ilvl w:val="0"/>
          <w:numId w:val="32"/>
        </w:numPr>
        <w:spacing w:line="360" w:lineRule="auto"/>
        <w:rPr>
          <w:rFonts w:ascii="Sylfaen" w:hAnsi="Sylfaen"/>
          <w:sz w:val="24"/>
          <w:szCs w:val="24"/>
        </w:rPr>
      </w:pPr>
      <w:r w:rsidRPr="00AC3905">
        <w:rPr>
          <w:rFonts w:ascii="Sylfaen" w:hAnsi="Sylfaen"/>
          <w:sz w:val="24"/>
          <w:szCs w:val="24"/>
        </w:rPr>
        <w:t xml:space="preserve">37 </w:t>
      </w:r>
      <w:r w:rsidRPr="00AC3905">
        <w:rPr>
          <w:rFonts w:ascii="Sylfaen" w:hAnsi="Sylfaen" w:cs="Sylfaen"/>
          <w:sz w:val="24"/>
          <w:szCs w:val="24"/>
        </w:rPr>
        <w:t>քաշային</w:t>
      </w:r>
      <w:r w:rsidRPr="00AC3905">
        <w:rPr>
          <w:rFonts w:ascii="Sylfaen" w:hAnsi="Sylfaen"/>
          <w:sz w:val="24"/>
          <w:szCs w:val="24"/>
        </w:rPr>
        <w:t xml:space="preserve"> </w:t>
      </w:r>
      <w:r w:rsidRPr="00AC3905">
        <w:rPr>
          <w:rFonts w:ascii="Sylfaen" w:hAnsi="Sylfaen" w:cs="Sylfaen"/>
          <w:sz w:val="24"/>
          <w:szCs w:val="24"/>
        </w:rPr>
        <w:t>կարգում</w:t>
      </w:r>
      <w:r w:rsidRPr="00AC3905">
        <w:rPr>
          <w:rFonts w:ascii="Sylfaen" w:hAnsi="Sylfaen"/>
          <w:sz w:val="24"/>
          <w:szCs w:val="24"/>
        </w:rPr>
        <w:t xml:space="preserve"> </w:t>
      </w:r>
      <w:r w:rsidRPr="00AC3905">
        <w:rPr>
          <w:rFonts w:ascii="Sylfaen" w:hAnsi="Sylfaen" w:cs="Sylfaen"/>
          <w:sz w:val="24"/>
          <w:szCs w:val="24"/>
        </w:rPr>
        <w:t>կումիտե</w:t>
      </w:r>
      <w:r w:rsidRPr="00AC3905">
        <w:rPr>
          <w:rFonts w:ascii="Sylfaen" w:hAnsi="Sylfaen"/>
          <w:sz w:val="24"/>
          <w:szCs w:val="24"/>
        </w:rPr>
        <w:t xml:space="preserve"> </w:t>
      </w:r>
      <w:r w:rsidRPr="00AC3905">
        <w:rPr>
          <w:rFonts w:ascii="Sylfaen" w:hAnsi="Sylfaen" w:cs="Sylfaen"/>
          <w:sz w:val="24"/>
          <w:szCs w:val="24"/>
        </w:rPr>
        <w:t>մրցաձև</w:t>
      </w:r>
      <w:r w:rsidRPr="00AC3905">
        <w:rPr>
          <w:rFonts w:ascii="Sylfaen" w:hAnsi="Sylfaen"/>
          <w:sz w:val="24"/>
          <w:szCs w:val="24"/>
        </w:rPr>
        <w:t xml:space="preserve"> Հավաստագիր,III տեղ</w:t>
      </w:r>
    </w:p>
    <w:p w:rsidR="00134264" w:rsidRPr="00AC3905" w:rsidRDefault="00134264" w:rsidP="00E85F6C">
      <w:pPr>
        <w:pStyle w:val="ListParagraph"/>
        <w:numPr>
          <w:ilvl w:val="0"/>
          <w:numId w:val="32"/>
        </w:numPr>
        <w:spacing w:line="360" w:lineRule="auto"/>
        <w:rPr>
          <w:rFonts w:ascii="Sylfaen" w:hAnsi="Sylfaen"/>
          <w:sz w:val="24"/>
          <w:szCs w:val="24"/>
        </w:rPr>
      </w:pPr>
      <w:r w:rsidRPr="00AC3905">
        <w:rPr>
          <w:rFonts w:ascii="Sylfaen" w:hAnsi="Sylfaen"/>
          <w:sz w:val="24"/>
          <w:szCs w:val="24"/>
        </w:rPr>
        <w:t>III-</w:t>
      </w:r>
      <w:r w:rsidRPr="00AC3905">
        <w:rPr>
          <w:rFonts w:ascii="Sylfaen" w:hAnsi="Sylfaen" w:cs="Sylfaen"/>
          <w:sz w:val="24"/>
          <w:szCs w:val="24"/>
        </w:rPr>
        <w:t>րդ</w:t>
      </w:r>
      <w:r w:rsidRPr="00AC3905">
        <w:rPr>
          <w:rFonts w:ascii="Sylfaen" w:hAnsi="Sylfaen"/>
          <w:sz w:val="24"/>
          <w:szCs w:val="24"/>
        </w:rPr>
        <w:t xml:space="preserve"> </w:t>
      </w:r>
      <w:r w:rsidRPr="00AC3905">
        <w:rPr>
          <w:rFonts w:ascii="Sylfaen" w:hAnsi="Sylfaen" w:cs="Sylfaen"/>
          <w:sz w:val="24"/>
          <w:szCs w:val="24"/>
        </w:rPr>
        <w:t>հայ</w:t>
      </w:r>
      <w:r w:rsidRPr="00AC3905">
        <w:rPr>
          <w:rFonts w:ascii="Sylfaen" w:hAnsi="Sylfaen"/>
          <w:sz w:val="24"/>
          <w:szCs w:val="24"/>
        </w:rPr>
        <w:t>-</w:t>
      </w:r>
      <w:r w:rsidRPr="00AC3905">
        <w:rPr>
          <w:rFonts w:ascii="Sylfaen" w:hAnsi="Sylfaen" w:cs="Sylfaen"/>
          <w:sz w:val="24"/>
          <w:szCs w:val="24"/>
        </w:rPr>
        <w:t>վրացական</w:t>
      </w:r>
      <w:r w:rsidRPr="00AC3905">
        <w:rPr>
          <w:rFonts w:ascii="Sylfaen" w:hAnsi="Sylfaen"/>
          <w:sz w:val="24"/>
          <w:szCs w:val="24"/>
        </w:rPr>
        <w:t xml:space="preserve"> </w:t>
      </w:r>
      <w:r w:rsidRPr="00AC3905">
        <w:rPr>
          <w:rFonts w:ascii="Sylfaen" w:hAnsi="Sylfaen" w:cs="Sylfaen"/>
          <w:sz w:val="24"/>
          <w:szCs w:val="24"/>
        </w:rPr>
        <w:t>պատանեկան</w:t>
      </w:r>
      <w:r w:rsidRPr="00AC3905">
        <w:rPr>
          <w:rFonts w:ascii="Sylfaen" w:hAnsi="Sylfaen"/>
          <w:sz w:val="24"/>
          <w:szCs w:val="24"/>
        </w:rPr>
        <w:t xml:space="preserve"> </w:t>
      </w:r>
      <w:r w:rsidRPr="00AC3905">
        <w:rPr>
          <w:rFonts w:ascii="Sylfaen" w:hAnsi="Sylfaen" w:cs="Sylfaen"/>
          <w:sz w:val="24"/>
          <w:szCs w:val="24"/>
        </w:rPr>
        <w:t>մրցաշար</w:t>
      </w:r>
      <w:r w:rsidRPr="00AC3905">
        <w:rPr>
          <w:rFonts w:ascii="Sylfaen" w:hAnsi="Sylfaen"/>
          <w:sz w:val="24"/>
          <w:szCs w:val="24"/>
        </w:rPr>
        <w:t xml:space="preserve"> Պատվոգիր</w:t>
      </w:r>
      <w:r w:rsidR="00300EC8" w:rsidRPr="00AC3905">
        <w:rPr>
          <w:rFonts w:ascii="Sylfaen" w:hAnsi="Sylfaen"/>
          <w:sz w:val="24"/>
          <w:szCs w:val="24"/>
        </w:rPr>
        <w:t>// Վրաստան/</w:t>
      </w:r>
    </w:p>
    <w:p w:rsidR="00134264" w:rsidRPr="00AC3905" w:rsidRDefault="00134264" w:rsidP="00E85F6C">
      <w:pPr>
        <w:pStyle w:val="ListParagraph"/>
        <w:numPr>
          <w:ilvl w:val="0"/>
          <w:numId w:val="32"/>
        </w:numPr>
        <w:spacing w:line="360" w:lineRule="auto"/>
        <w:rPr>
          <w:rFonts w:ascii="Sylfaen" w:hAnsi="Sylfaen"/>
          <w:sz w:val="24"/>
          <w:szCs w:val="24"/>
        </w:rPr>
      </w:pPr>
      <w:r w:rsidRPr="00AC3905">
        <w:rPr>
          <w:rFonts w:ascii="Sylfaen" w:hAnsi="Sylfaen"/>
          <w:sz w:val="24"/>
          <w:szCs w:val="24"/>
        </w:rPr>
        <w:t>&lt;&lt;</w:t>
      </w:r>
      <w:r w:rsidRPr="00AC3905">
        <w:rPr>
          <w:rFonts w:ascii="Sylfaen" w:hAnsi="Sylfaen" w:cs="Sylfaen"/>
          <w:sz w:val="24"/>
          <w:szCs w:val="24"/>
        </w:rPr>
        <w:t>Դիլիջան</w:t>
      </w:r>
      <w:r w:rsidRPr="00AC3905">
        <w:rPr>
          <w:rFonts w:ascii="Sylfaen" w:hAnsi="Sylfaen"/>
          <w:sz w:val="24"/>
          <w:szCs w:val="24"/>
        </w:rPr>
        <w:t xml:space="preserve"> 2017&gt;&gt; </w:t>
      </w:r>
      <w:r w:rsidRPr="00AC3905">
        <w:rPr>
          <w:rFonts w:ascii="Sylfaen" w:hAnsi="Sylfaen" w:cs="Sylfaen"/>
          <w:sz w:val="24"/>
          <w:szCs w:val="24"/>
        </w:rPr>
        <w:t>պարի</w:t>
      </w:r>
      <w:r w:rsidRPr="00AC3905">
        <w:rPr>
          <w:rFonts w:ascii="Sylfaen" w:hAnsi="Sylfaen"/>
          <w:sz w:val="24"/>
          <w:szCs w:val="24"/>
        </w:rPr>
        <w:t xml:space="preserve"> </w:t>
      </w:r>
      <w:r w:rsidRPr="00AC3905">
        <w:rPr>
          <w:rFonts w:ascii="Sylfaen" w:hAnsi="Sylfaen" w:cs="Sylfaen"/>
          <w:sz w:val="24"/>
          <w:szCs w:val="24"/>
        </w:rPr>
        <w:t>փառատոն</w:t>
      </w:r>
      <w:r w:rsidRPr="00AC3905">
        <w:rPr>
          <w:rFonts w:ascii="Sylfaen" w:hAnsi="Sylfaen"/>
          <w:sz w:val="24"/>
          <w:szCs w:val="24"/>
        </w:rPr>
        <w:t xml:space="preserve"> Պատվոգիր</w:t>
      </w:r>
    </w:p>
    <w:p w:rsidR="00134264" w:rsidRPr="00AC3905" w:rsidRDefault="00134264" w:rsidP="00E85F6C">
      <w:pPr>
        <w:pStyle w:val="ListParagraph"/>
        <w:numPr>
          <w:ilvl w:val="0"/>
          <w:numId w:val="32"/>
        </w:numPr>
        <w:spacing w:line="360" w:lineRule="auto"/>
        <w:rPr>
          <w:rFonts w:ascii="Sylfaen" w:hAnsi="Sylfaen"/>
          <w:sz w:val="24"/>
          <w:szCs w:val="24"/>
        </w:rPr>
      </w:pPr>
      <w:r w:rsidRPr="00AC3905">
        <w:rPr>
          <w:rFonts w:ascii="Sylfaen" w:hAnsi="Sylfaen" w:cs="Sylfaen"/>
          <w:sz w:val="24"/>
          <w:szCs w:val="24"/>
        </w:rPr>
        <w:t>Ակրոբատիկ</w:t>
      </w:r>
      <w:r w:rsidRPr="00AC3905">
        <w:rPr>
          <w:rFonts w:ascii="Sylfaen" w:hAnsi="Sylfaen"/>
          <w:sz w:val="24"/>
          <w:szCs w:val="24"/>
        </w:rPr>
        <w:t xml:space="preserve"> </w:t>
      </w:r>
      <w:r w:rsidRPr="00AC3905">
        <w:rPr>
          <w:rFonts w:ascii="Sylfaen" w:hAnsi="Sylfaen" w:cs="Sylfaen"/>
          <w:sz w:val="24"/>
          <w:szCs w:val="24"/>
        </w:rPr>
        <w:t>մարմնամարզության</w:t>
      </w:r>
      <w:r w:rsidRPr="00AC3905">
        <w:rPr>
          <w:rFonts w:ascii="Sylfaen" w:hAnsi="Sylfaen"/>
          <w:sz w:val="24"/>
          <w:szCs w:val="24"/>
        </w:rPr>
        <w:t xml:space="preserve"> </w:t>
      </w:r>
      <w:r w:rsidRPr="00AC3905">
        <w:rPr>
          <w:rFonts w:ascii="Sylfaen" w:hAnsi="Sylfaen" w:cs="Sylfaen"/>
          <w:sz w:val="24"/>
          <w:szCs w:val="24"/>
        </w:rPr>
        <w:t>դպրոցական</w:t>
      </w:r>
      <w:r w:rsidRPr="00AC3905">
        <w:rPr>
          <w:rFonts w:ascii="Sylfaen" w:hAnsi="Sylfaen"/>
          <w:sz w:val="24"/>
          <w:szCs w:val="24"/>
        </w:rPr>
        <w:t xml:space="preserve">  </w:t>
      </w:r>
      <w:r w:rsidRPr="00AC3905">
        <w:rPr>
          <w:rFonts w:ascii="Sylfaen" w:hAnsi="Sylfaen" w:cs="Sylfaen"/>
          <w:sz w:val="24"/>
          <w:szCs w:val="24"/>
        </w:rPr>
        <w:t>բաց</w:t>
      </w:r>
      <w:r w:rsidRPr="00AC3905">
        <w:rPr>
          <w:rFonts w:ascii="Sylfaen" w:hAnsi="Sylfaen"/>
          <w:sz w:val="24"/>
          <w:szCs w:val="24"/>
        </w:rPr>
        <w:t xml:space="preserve"> </w:t>
      </w:r>
      <w:r w:rsidRPr="00AC3905">
        <w:rPr>
          <w:rFonts w:ascii="Sylfaen" w:hAnsi="Sylfaen" w:cs="Sylfaen"/>
          <w:sz w:val="24"/>
          <w:szCs w:val="24"/>
        </w:rPr>
        <w:t>առաջնութուն</w:t>
      </w:r>
      <w:r w:rsidRPr="00AC3905">
        <w:rPr>
          <w:rFonts w:ascii="Sylfaen" w:hAnsi="Sylfaen"/>
          <w:sz w:val="24"/>
          <w:szCs w:val="24"/>
        </w:rPr>
        <w:t xml:space="preserve"> Հավաստագիր,I տեղ</w:t>
      </w:r>
    </w:p>
    <w:p w:rsidR="00134264" w:rsidRPr="00AC3905" w:rsidRDefault="00134264" w:rsidP="00E85F6C">
      <w:pPr>
        <w:pStyle w:val="ListParagraph"/>
        <w:numPr>
          <w:ilvl w:val="0"/>
          <w:numId w:val="32"/>
        </w:numPr>
        <w:spacing w:line="360" w:lineRule="auto"/>
        <w:rPr>
          <w:rFonts w:ascii="Sylfaen" w:hAnsi="Sylfaen"/>
          <w:sz w:val="24"/>
          <w:szCs w:val="24"/>
        </w:rPr>
      </w:pPr>
      <w:r w:rsidRPr="00AC3905">
        <w:rPr>
          <w:rFonts w:ascii="Sylfaen" w:hAnsi="Sylfaen" w:cs="Sylfaen"/>
          <w:sz w:val="24"/>
          <w:szCs w:val="24"/>
        </w:rPr>
        <w:t>Կրիստալ</w:t>
      </w:r>
      <w:r w:rsidRPr="00AC3905">
        <w:rPr>
          <w:rFonts w:ascii="Sylfaen" w:hAnsi="Sylfaen"/>
          <w:sz w:val="24"/>
          <w:szCs w:val="24"/>
        </w:rPr>
        <w:t xml:space="preserve"> </w:t>
      </w:r>
      <w:r w:rsidRPr="00AC3905">
        <w:rPr>
          <w:rFonts w:ascii="Sylfaen" w:hAnsi="Sylfaen" w:cs="Sylfaen"/>
          <w:sz w:val="24"/>
          <w:szCs w:val="24"/>
        </w:rPr>
        <w:t>ակումբի</w:t>
      </w:r>
      <w:r w:rsidRPr="00AC3905">
        <w:rPr>
          <w:rFonts w:ascii="Sylfaen" w:hAnsi="Sylfaen"/>
          <w:sz w:val="24"/>
          <w:szCs w:val="24"/>
        </w:rPr>
        <w:t xml:space="preserve"> </w:t>
      </w:r>
      <w:r w:rsidRPr="00AC3905">
        <w:rPr>
          <w:rFonts w:ascii="Sylfaen" w:hAnsi="Sylfaen" w:cs="Sylfaen"/>
          <w:sz w:val="24"/>
          <w:szCs w:val="24"/>
        </w:rPr>
        <w:t>բաց</w:t>
      </w:r>
      <w:r w:rsidRPr="00AC3905">
        <w:rPr>
          <w:rFonts w:ascii="Sylfaen" w:hAnsi="Sylfaen"/>
          <w:sz w:val="24"/>
          <w:szCs w:val="24"/>
        </w:rPr>
        <w:t xml:space="preserve"> </w:t>
      </w:r>
      <w:r w:rsidRPr="00AC3905">
        <w:rPr>
          <w:rFonts w:ascii="Sylfaen" w:hAnsi="Sylfaen" w:cs="Sylfaen"/>
          <w:sz w:val="24"/>
          <w:szCs w:val="24"/>
        </w:rPr>
        <w:t>առաջնություն</w:t>
      </w:r>
      <w:r w:rsidRPr="00AC3905">
        <w:rPr>
          <w:rFonts w:ascii="Sylfaen" w:hAnsi="Sylfaen"/>
          <w:sz w:val="24"/>
          <w:szCs w:val="24"/>
        </w:rPr>
        <w:t xml:space="preserve"> Պատվոգիր I տեղ</w:t>
      </w:r>
    </w:p>
    <w:p w:rsidR="00134264" w:rsidRPr="00AC3905" w:rsidRDefault="00134264" w:rsidP="00E85F6C">
      <w:pPr>
        <w:pStyle w:val="ListParagraph"/>
        <w:numPr>
          <w:ilvl w:val="0"/>
          <w:numId w:val="32"/>
        </w:numPr>
        <w:spacing w:line="360" w:lineRule="auto"/>
        <w:rPr>
          <w:rFonts w:ascii="Sylfaen" w:hAnsi="Sylfaen"/>
          <w:sz w:val="24"/>
          <w:szCs w:val="24"/>
        </w:rPr>
      </w:pPr>
      <w:r w:rsidRPr="00AC3905">
        <w:rPr>
          <w:rFonts w:ascii="Sylfaen" w:hAnsi="Sylfaen" w:cs="Sylfaen"/>
          <w:sz w:val="24"/>
          <w:szCs w:val="24"/>
        </w:rPr>
        <w:t>Երևան</w:t>
      </w:r>
      <w:r w:rsidRPr="00AC3905">
        <w:rPr>
          <w:rFonts w:ascii="Sylfaen" w:hAnsi="Sylfaen"/>
          <w:sz w:val="24"/>
          <w:szCs w:val="24"/>
        </w:rPr>
        <w:t xml:space="preserve"> </w:t>
      </w:r>
      <w:r w:rsidRPr="00AC3905">
        <w:rPr>
          <w:rFonts w:ascii="Sylfaen" w:hAnsi="Sylfaen" w:cs="Sylfaen"/>
          <w:sz w:val="24"/>
          <w:szCs w:val="24"/>
        </w:rPr>
        <w:t>քաղաքի</w:t>
      </w:r>
      <w:r w:rsidRPr="00AC3905">
        <w:rPr>
          <w:rFonts w:ascii="Sylfaen" w:hAnsi="Sylfaen"/>
          <w:sz w:val="24"/>
          <w:szCs w:val="24"/>
        </w:rPr>
        <w:t xml:space="preserve"> </w:t>
      </w:r>
      <w:r w:rsidRPr="00AC3905">
        <w:rPr>
          <w:rFonts w:ascii="Sylfaen" w:hAnsi="Sylfaen" w:cs="Sylfaen"/>
          <w:sz w:val="24"/>
          <w:szCs w:val="24"/>
        </w:rPr>
        <w:t>Գեղարվեստական</w:t>
      </w:r>
      <w:r w:rsidRPr="00AC3905">
        <w:rPr>
          <w:rFonts w:ascii="Sylfaen" w:hAnsi="Sylfaen"/>
          <w:sz w:val="24"/>
          <w:szCs w:val="24"/>
        </w:rPr>
        <w:t xml:space="preserve"> </w:t>
      </w:r>
      <w:r w:rsidRPr="00AC3905">
        <w:rPr>
          <w:rFonts w:ascii="Sylfaen" w:hAnsi="Sylfaen" w:cs="Sylfaen"/>
          <w:sz w:val="24"/>
          <w:szCs w:val="24"/>
        </w:rPr>
        <w:t>մարմնամարզություն</w:t>
      </w:r>
      <w:r w:rsidRPr="00AC3905">
        <w:rPr>
          <w:rFonts w:ascii="Sylfaen" w:hAnsi="Sylfaen"/>
          <w:sz w:val="24"/>
          <w:szCs w:val="24"/>
        </w:rPr>
        <w:t xml:space="preserve"> Դիպլոմ,III տեղ</w:t>
      </w:r>
    </w:p>
    <w:p w:rsidR="00134264" w:rsidRPr="00AC3905" w:rsidRDefault="00134264" w:rsidP="00E85F6C">
      <w:pPr>
        <w:pStyle w:val="ListParagraph"/>
        <w:numPr>
          <w:ilvl w:val="0"/>
          <w:numId w:val="32"/>
        </w:numPr>
        <w:spacing w:line="360" w:lineRule="auto"/>
        <w:rPr>
          <w:rFonts w:ascii="Sylfaen" w:hAnsi="Sylfaen"/>
          <w:sz w:val="24"/>
          <w:szCs w:val="24"/>
        </w:rPr>
      </w:pPr>
      <w:r w:rsidRPr="00AC3905">
        <w:rPr>
          <w:rFonts w:ascii="Sylfaen" w:hAnsi="Sylfaen" w:cs="Sylfaen"/>
          <w:sz w:val="24"/>
          <w:szCs w:val="24"/>
          <w:shd w:val="clear" w:color="auto" w:fill="FFFFFF"/>
        </w:rPr>
        <w:t>Հայաստանի</w:t>
      </w:r>
      <w:r w:rsidRPr="00AC3905">
        <w:rPr>
          <w:rFonts w:ascii="Helvetica" w:hAnsi="Helvetica" w:cs="Helvetica"/>
          <w:sz w:val="24"/>
          <w:szCs w:val="24"/>
          <w:shd w:val="clear" w:color="auto" w:fill="FFFFFF"/>
        </w:rPr>
        <w:t xml:space="preserve"> </w:t>
      </w:r>
      <w:r w:rsidRPr="00AC3905">
        <w:rPr>
          <w:rFonts w:ascii="Sylfaen" w:hAnsi="Sylfaen" w:cs="Sylfaen"/>
          <w:sz w:val="24"/>
          <w:szCs w:val="24"/>
          <w:shd w:val="clear" w:color="auto" w:fill="FFFFFF"/>
        </w:rPr>
        <w:t>Սպորտային</w:t>
      </w:r>
      <w:r w:rsidRPr="00AC3905">
        <w:rPr>
          <w:rFonts w:ascii="Helvetica" w:hAnsi="Helvetica" w:cs="Helvetica"/>
          <w:sz w:val="24"/>
          <w:szCs w:val="24"/>
          <w:shd w:val="clear" w:color="auto" w:fill="FFFFFF"/>
        </w:rPr>
        <w:t xml:space="preserve"> </w:t>
      </w:r>
      <w:r w:rsidRPr="00AC3905">
        <w:rPr>
          <w:rFonts w:ascii="Sylfaen" w:hAnsi="Sylfaen" w:cs="Sylfaen"/>
          <w:sz w:val="24"/>
          <w:szCs w:val="24"/>
          <w:shd w:val="clear" w:color="auto" w:fill="FFFFFF"/>
        </w:rPr>
        <w:t>Պարերի</w:t>
      </w:r>
      <w:r w:rsidRPr="00AC3905">
        <w:rPr>
          <w:rFonts w:ascii="Helvetica" w:hAnsi="Helvetica" w:cs="Helvetica"/>
          <w:sz w:val="24"/>
          <w:szCs w:val="24"/>
          <w:shd w:val="clear" w:color="auto" w:fill="FFFFFF"/>
        </w:rPr>
        <w:t xml:space="preserve"> </w:t>
      </w:r>
      <w:r w:rsidRPr="00AC3905">
        <w:rPr>
          <w:rFonts w:ascii="Sylfaen" w:hAnsi="Sylfaen" w:cs="Sylfaen"/>
          <w:sz w:val="24"/>
          <w:szCs w:val="24"/>
          <w:shd w:val="clear" w:color="auto" w:fill="FFFFFF"/>
        </w:rPr>
        <w:t>Ֆեդերացիայի</w:t>
      </w:r>
      <w:r w:rsidRPr="00AC3905">
        <w:rPr>
          <w:rFonts w:ascii="Helvetica" w:hAnsi="Helvetica" w:cs="Helvetica"/>
          <w:sz w:val="24"/>
          <w:szCs w:val="24"/>
          <w:shd w:val="clear" w:color="auto" w:fill="FFFFFF"/>
        </w:rPr>
        <w:t xml:space="preserve"> </w:t>
      </w:r>
      <w:r w:rsidRPr="00AC3905">
        <w:rPr>
          <w:rFonts w:ascii="Sylfaen" w:hAnsi="Sylfaen" w:cs="Sylfaen"/>
          <w:sz w:val="24"/>
          <w:szCs w:val="24"/>
          <w:shd w:val="clear" w:color="auto" w:fill="FFFFFF"/>
        </w:rPr>
        <w:t>Բաց</w:t>
      </w:r>
      <w:r w:rsidRPr="00AC3905">
        <w:rPr>
          <w:rFonts w:ascii="Helvetica" w:hAnsi="Helvetica" w:cs="Helvetica"/>
          <w:sz w:val="24"/>
          <w:szCs w:val="24"/>
          <w:shd w:val="clear" w:color="auto" w:fill="FFFFFF"/>
        </w:rPr>
        <w:t xml:space="preserve"> </w:t>
      </w:r>
      <w:r w:rsidRPr="00AC3905">
        <w:rPr>
          <w:rFonts w:ascii="Sylfaen" w:hAnsi="Sylfaen" w:cs="Sylfaen"/>
          <w:sz w:val="24"/>
          <w:szCs w:val="24"/>
          <w:shd w:val="clear" w:color="auto" w:fill="FFFFFF"/>
        </w:rPr>
        <w:t xml:space="preserve">Առաջնություն </w:t>
      </w:r>
      <w:r w:rsidRPr="00AC3905">
        <w:rPr>
          <w:rFonts w:ascii="Sylfaen" w:hAnsi="Sylfaen"/>
          <w:sz w:val="24"/>
          <w:szCs w:val="24"/>
        </w:rPr>
        <w:t xml:space="preserve">Պատվոգիր </w:t>
      </w:r>
      <w:r w:rsidRPr="00AC3905">
        <w:rPr>
          <w:rFonts w:ascii="Helvetica" w:hAnsi="Helvetica" w:cs="Helvetica"/>
          <w:sz w:val="24"/>
          <w:szCs w:val="24"/>
          <w:shd w:val="clear" w:color="auto" w:fill="FFFFFF"/>
        </w:rPr>
        <w:t>1-</w:t>
      </w:r>
      <w:r w:rsidRPr="00AC3905">
        <w:rPr>
          <w:rFonts w:ascii="Sylfaen" w:hAnsi="Sylfaen" w:cs="Sylfaen"/>
          <w:sz w:val="24"/>
          <w:szCs w:val="24"/>
          <w:shd w:val="clear" w:color="auto" w:fill="FFFFFF"/>
        </w:rPr>
        <w:t>ին</w:t>
      </w:r>
      <w:r w:rsidRPr="00AC3905">
        <w:rPr>
          <w:rFonts w:ascii="Helvetica" w:hAnsi="Helvetica" w:cs="Helvetica"/>
          <w:sz w:val="24"/>
          <w:szCs w:val="24"/>
          <w:shd w:val="clear" w:color="auto" w:fill="FFFFFF"/>
        </w:rPr>
        <w:t xml:space="preserve"> </w:t>
      </w:r>
      <w:r w:rsidRPr="00AC3905">
        <w:rPr>
          <w:rFonts w:ascii="Sylfaen" w:hAnsi="Sylfaen" w:cs="Sylfaen"/>
          <w:sz w:val="24"/>
          <w:szCs w:val="24"/>
          <w:shd w:val="clear" w:color="auto" w:fill="FFFFFF"/>
        </w:rPr>
        <w:t>պատվավոր</w:t>
      </w:r>
      <w:r w:rsidRPr="00AC3905">
        <w:rPr>
          <w:rFonts w:ascii="Helvetica" w:hAnsi="Helvetica" w:cs="Helvetica"/>
          <w:sz w:val="24"/>
          <w:szCs w:val="24"/>
          <w:shd w:val="clear" w:color="auto" w:fill="FFFFFF"/>
        </w:rPr>
        <w:t xml:space="preserve">  </w:t>
      </w:r>
      <w:r w:rsidRPr="00AC3905">
        <w:rPr>
          <w:rFonts w:ascii="Sylfaen" w:hAnsi="Sylfaen" w:cs="Sylfaen"/>
          <w:sz w:val="24"/>
          <w:szCs w:val="24"/>
          <w:shd w:val="clear" w:color="auto" w:fill="FFFFFF"/>
        </w:rPr>
        <w:t>տեղ</w:t>
      </w:r>
    </w:p>
    <w:p w:rsidR="00D402A3" w:rsidRPr="00AC3905" w:rsidRDefault="00D402A3" w:rsidP="00E85F6C">
      <w:pPr>
        <w:pStyle w:val="ListParagraph"/>
        <w:numPr>
          <w:ilvl w:val="0"/>
          <w:numId w:val="32"/>
        </w:numPr>
        <w:spacing w:line="360" w:lineRule="auto"/>
        <w:rPr>
          <w:rFonts w:ascii="Sylfaen" w:hAnsi="Sylfaen"/>
          <w:sz w:val="24"/>
          <w:szCs w:val="24"/>
        </w:rPr>
      </w:pPr>
      <w:r w:rsidRPr="00AC3905">
        <w:rPr>
          <w:rFonts w:ascii="Sylfaen" w:hAnsi="Sylfaen" w:cs="Sylfaen"/>
          <w:sz w:val="24"/>
          <w:szCs w:val="24"/>
          <w:shd w:val="clear" w:color="auto" w:fill="FFFFFF"/>
          <w:lang w:val="en-US"/>
        </w:rPr>
        <w:t>Հայ</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զինվոր</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պաստառների</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մրցույթ</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I</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տեղ</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պատվոգիր</w:t>
      </w:r>
    </w:p>
    <w:p w:rsidR="00D402A3" w:rsidRPr="00AC3905" w:rsidRDefault="00D402A3" w:rsidP="00E85F6C">
      <w:pPr>
        <w:pStyle w:val="ListParagraph"/>
        <w:numPr>
          <w:ilvl w:val="0"/>
          <w:numId w:val="32"/>
        </w:numPr>
        <w:spacing w:line="360" w:lineRule="auto"/>
        <w:rPr>
          <w:rFonts w:ascii="Sylfaen" w:hAnsi="Sylfaen"/>
          <w:sz w:val="24"/>
          <w:szCs w:val="24"/>
        </w:rPr>
      </w:pPr>
      <w:r w:rsidRPr="00AC3905">
        <w:rPr>
          <w:rFonts w:ascii="Sylfaen" w:hAnsi="Sylfaen" w:cs="Sylfaen"/>
          <w:sz w:val="24"/>
          <w:szCs w:val="24"/>
          <w:shd w:val="clear" w:color="auto" w:fill="FFFFFF"/>
          <w:lang w:val="en-US"/>
        </w:rPr>
        <w:t>Ոսկե</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լամպը</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մրցույթում</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I</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տեղ</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պատվոգիր</w:t>
      </w:r>
    </w:p>
    <w:p w:rsidR="00D402A3" w:rsidRPr="00AC3905" w:rsidRDefault="00D402A3" w:rsidP="00E85F6C">
      <w:pPr>
        <w:pStyle w:val="ListParagraph"/>
        <w:numPr>
          <w:ilvl w:val="0"/>
          <w:numId w:val="32"/>
        </w:numPr>
        <w:spacing w:line="360" w:lineRule="auto"/>
        <w:rPr>
          <w:iCs/>
          <w:sz w:val="24"/>
          <w:szCs w:val="24"/>
        </w:rPr>
      </w:pPr>
      <w:r w:rsidRPr="00AC3905">
        <w:rPr>
          <w:rFonts w:ascii="Sylfaen" w:hAnsi="Sylfaen" w:cs="Sylfaen"/>
          <w:sz w:val="24"/>
          <w:szCs w:val="24"/>
          <w:shd w:val="clear" w:color="auto" w:fill="FFFFFF"/>
          <w:lang w:val="en-US"/>
        </w:rPr>
        <w:t>Հայ</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կնոջ</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կերպարը</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պատվոգիր</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I</w:t>
      </w:r>
      <w:r w:rsidRPr="00AC3905">
        <w:rPr>
          <w:rFonts w:ascii="Sylfaen" w:hAnsi="Sylfaen" w:cs="Sylfaen"/>
          <w:sz w:val="24"/>
          <w:szCs w:val="24"/>
          <w:shd w:val="clear" w:color="auto" w:fill="FFFFFF"/>
        </w:rPr>
        <w:t xml:space="preserve"> </w:t>
      </w:r>
      <w:r w:rsidRPr="00AC3905">
        <w:rPr>
          <w:rFonts w:ascii="Sylfaen" w:hAnsi="Sylfaen" w:cs="Sylfaen"/>
          <w:sz w:val="24"/>
          <w:szCs w:val="24"/>
          <w:shd w:val="clear" w:color="auto" w:fill="FFFFFF"/>
          <w:lang w:val="en-US"/>
        </w:rPr>
        <w:t>տեղ</w:t>
      </w:r>
    </w:p>
    <w:p w:rsidR="00D402A3" w:rsidRPr="00AC3905" w:rsidRDefault="00D402A3" w:rsidP="00E85F6C">
      <w:pPr>
        <w:pStyle w:val="ListParagraph"/>
        <w:numPr>
          <w:ilvl w:val="0"/>
          <w:numId w:val="32"/>
        </w:numPr>
        <w:spacing w:line="360" w:lineRule="auto"/>
        <w:rPr>
          <w:rStyle w:val="Emphasis"/>
          <w:i w:val="0"/>
          <w:sz w:val="24"/>
          <w:szCs w:val="24"/>
        </w:rPr>
      </w:pPr>
      <w:r w:rsidRPr="00AC3905">
        <w:rPr>
          <w:rStyle w:val="Emphasis"/>
          <w:i w:val="0"/>
          <w:sz w:val="24"/>
          <w:szCs w:val="24"/>
        </w:rPr>
        <w:t>&lt;&lt;</w:t>
      </w:r>
      <w:r w:rsidRPr="00AC3905">
        <w:rPr>
          <w:rStyle w:val="Emphasis"/>
          <w:rFonts w:ascii="Arial" w:hAnsi="Arial" w:cs="Arial"/>
          <w:i w:val="0"/>
          <w:sz w:val="24"/>
          <w:szCs w:val="24"/>
        </w:rPr>
        <w:t>Глобальный</w:t>
      </w:r>
      <w:r w:rsidRPr="00AC3905">
        <w:rPr>
          <w:rStyle w:val="Emphasis"/>
          <w:i w:val="0"/>
          <w:sz w:val="24"/>
          <w:szCs w:val="24"/>
        </w:rPr>
        <w:t xml:space="preserve"> </w:t>
      </w:r>
      <w:r w:rsidRPr="00AC3905">
        <w:rPr>
          <w:rStyle w:val="Emphasis"/>
          <w:rFonts w:ascii="Arial" w:hAnsi="Arial" w:cs="Arial"/>
          <w:i w:val="0"/>
          <w:sz w:val="24"/>
          <w:szCs w:val="24"/>
        </w:rPr>
        <w:t>вопрос</w:t>
      </w:r>
      <w:r w:rsidRPr="00AC3905">
        <w:rPr>
          <w:rStyle w:val="Emphasis"/>
          <w:i w:val="0"/>
          <w:sz w:val="24"/>
          <w:szCs w:val="24"/>
        </w:rPr>
        <w:t xml:space="preserve">&gt;&gt; </w:t>
      </w:r>
      <w:r w:rsidRPr="00AC3905">
        <w:rPr>
          <w:rStyle w:val="Emphasis"/>
          <w:rFonts w:ascii="Sylfaen" w:hAnsi="Sylfaen" w:cs="Sylfaen"/>
          <w:i w:val="0"/>
          <w:sz w:val="24"/>
          <w:szCs w:val="24"/>
        </w:rPr>
        <w:t>առցանց</w:t>
      </w:r>
      <w:r w:rsidRPr="00AC3905">
        <w:rPr>
          <w:rStyle w:val="Emphasis"/>
          <w:i w:val="0"/>
          <w:sz w:val="24"/>
          <w:szCs w:val="24"/>
        </w:rPr>
        <w:t xml:space="preserve"> </w:t>
      </w:r>
      <w:r w:rsidRPr="00AC3905">
        <w:rPr>
          <w:rStyle w:val="Emphasis"/>
          <w:rFonts w:ascii="Sylfaen" w:hAnsi="Sylfaen" w:cs="Sylfaen"/>
          <w:i w:val="0"/>
          <w:sz w:val="24"/>
          <w:szCs w:val="24"/>
        </w:rPr>
        <w:t>իմիտացիոն</w:t>
      </w:r>
      <w:r w:rsidRPr="00AC3905">
        <w:rPr>
          <w:rStyle w:val="Emphasis"/>
          <w:i w:val="0"/>
          <w:sz w:val="24"/>
          <w:szCs w:val="24"/>
        </w:rPr>
        <w:t xml:space="preserve"> </w:t>
      </w:r>
      <w:r w:rsidRPr="00AC3905">
        <w:rPr>
          <w:rStyle w:val="Emphasis"/>
          <w:rFonts w:ascii="Sylfaen" w:hAnsi="Sylfaen" w:cs="Sylfaen"/>
          <w:i w:val="0"/>
          <w:sz w:val="24"/>
          <w:szCs w:val="24"/>
        </w:rPr>
        <w:t>խաղ</w:t>
      </w:r>
      <w:r w:rsidRPr="00AC3905">
        <w:rPr>
          <w:rStyle w:val="Emphasis"/>
          <w:i w:val="0"/>
          <w:sz w:val="24"/>
          <w:szCs w:val="24"/>
        </w:rPr>
        <w:t xml:space="preserve"> </w:t>
      </w:r>
      <w:r w:rsidRPr="00AC3905">
        <w:rPr>
          <w:rStyle w:val="Emphasis"/>
          <w:rFonts w:cs="Calibri"/>
          <w:i w:val="0"/>
          <w:sz w:val="24"/>
          <w:szCs w:val="24"/>
        </w:rPr>
        <w:t>–</w:t>
      </w:r>
      <w:r w:rsidRPr="00AC3905">
        <w:rPr>
          <w:rStyle w:val="Emphasis"/>
          <w:i w:val="0"/>
          <w:sz w:val="24"/>
          <w:szCs w:val="24"/>
        </w:rPr>
        <w:t xml:space="preserve"> </w:t>
      </w:r>
      <w:r w:rsidRPr="00AC3905">
        <w:rPr>
          <w:rStyle w:val="Emphasis"/>
          <w:rFonts w:ascii="Sylfaen" w:hAnsi="Sylfaen" w:cs="Sylfaen"/>
          <w:i w:val="0"/>
          <w:sz w:val="24"/>
          <w:szCs w:val="24"/>
        </w:rPr>
        <w:t xml:space="preserve">մրցույթ </w:t>
      </w:r>
      <w:r w:rsidRPr="00AC3905">
        <w:rPr>
          <w:rStyle w:val="Emphasis"/>
          <w:rFonts w:ascii="Sylfaen" w:hAnsi="Sylfaen" w:cs="Sylfaen"/>
          <w:i w:val="0"/>
          <w:sz w:val="24"/>
          <w:szCs w:val="24"/>
          <w:lang w:val="en-US"/>
        </w:rPr>
        <w:t>պատվոգրեր</w:t>
      </w:r>
    </w:p>
    <w:p w:rsidR="00D402A3" w:rsidRPr="00AC3905" w:rsidRDefault="00D402A3" w:rsidP="00E85F6C">
      <w:pPr>
        <w:pStyle w:val="ListParagraph"/>
        <w:numPr>
          <w:ilvl w:val="0"/>
          <w:numId w:val="32"/>
        </w:numPr>
        <w:spacing w:line="360" w:lineRule="auto"/>
        <w:rPr>
          <w:rStyle w:val="Emphasis"/>
          <w:i w:val="0"/>
          <w:sz w:val="24"/>
          <w:szCs w:val="24"/>
        </w:rPr>
      </w:pPr>
      <w:r w:rsidRPr="00AC3905">
        <w:rPr>
          <w:rStyle w:val="Emphasis"/>
          <w:i w:val="0"/>
          <w:sz w:val="24"/>
          <w:szCs w:val="24"/>
        </w:rPr>
        <w:t>&lt;</w:t>
      </w:r>
      <w:r w:rsidRPr="00AC3905">
        <w:rPr>
          <w:rStyle w:val="Emphasis"/>
          <w:rFonts w:ascii="Sylfaen" w:hAnsi="Sylfaen" w:cs="Sylfaen"/>
          <w:i w:val="0"/>
          <w:sz w:val="24"/>
          <w:szCs w:val="24"/>
        </w:rPr>
        <w:t>Լիրիկա</w:t>
      </w:r>
      <w:r w:rsidRPr="00AC3905">
        <w:rPr>
          <w:rStyle w:val="Emphasis"/>
          <w:i w:val="0"/>
          <w:sz w:val="24"/>
          <w:szCs w:val="24"/>
        </w:rPr>
        <w:t xml:space="preserve">&gt;&gt; </w:t>
      </w:r>
      <w:r w:rsidRPr="00AC3905">
        <w:rPr>
          <w:rStyle w:val="Emphasis"/>
          <w:rFonts w:ascii="Sylfaen" w:hAnsi="Sylfaen" w:cs="Sylfaen"/>
          <w:i w:val="0"/>
          <w:sz w:val="24"/>
          <w:szCs w:val="24"/>
        </w:rPr>
        <w:t>ասմունքի</w:t>
      </w:r>
      <w:r w:rsidRPr="00AC3905">
        <w:rPr>
          <w:rStyle w:val="Emphasis"/>
          <w:i w:val="0"/>
          <w:sz w:val="24"/>
          <w:szCs w:val="24"/>
        </w:rPr>
        <w:t xml:space="preserve"> </w:t>
      </w:r>
      <w:r w:rsidRPr="00AC3905">
        <w:rPr>
          <w:rStyle w:val="Emphasis"/>
          <w:rFonts w:ascii="Sylfaen" w:hAnsi="Sylfaen" w:cs="Sylfaen"/>
          <w:i w:val="0"/>
          <w:sz w:val="24"/>
          <w:szCs w:val="24"/>
        </w:rPr>
        <w:t>հանրապետական</w:t>
      </w:r>
      <w:r w:rsidRPr="00AC3905">
        <w:rPr>
          <w:rStyle w:val="Emphasis"/>
          <w:i w:val="0"/>
          <w:sz w:val="24"/>
          <w:szCs w:val="24"/>
        </w:rPr>
        <w:t xml:space="preserve"> II </w:t>
      </w:r>
      <w:r w:rsidRPr="00AC3905">
        <w:rPr>
          <w:rStyle w:val="Emphasis"/>
          <w:rFonts w:ascii="Sylfaen" w:hAnsi="Sylfaen" w:cs="Sylfaen"/>
          <w:i w:val="0"/>
          <w:sz w:val="24"/>
          <w:szCs w:val="24"/>
        </w:rPr>
        <w:t>մրցույթ</w:t>
      </w:r>
      <w:r w:rsidRPr="00AC3905">
        <w:rPr>
          <w:rStyle w:val="Emphasis"/>
          <w:i w:val="0"/>
          <w:sz w:val="24"/>
          <w:szCs w:val="24"/>
        </w:rPr>
        <w:t xml:space="preserve"> - </w:t>
      </w:r>
      <w:r w:rsidRPr="00AC3905">
        <w:rPr>
          <w:rStyle w:val="Emphasis"/>
          <w:rFonts w:ascii="Sylfaen" w:hAnsi="Sylfaen" w:cs="Sylfaen"/>
          <w:i w:val="0"/>
          <w:sz w:val="24"/>
          <w:szCs w:val="24"/>
        </w:rPr>
        <w:t>փառատոնում</w:t>
      </w:r>
      <w:r w:rsidRPr="00AC3905">
        <w:rPr>
          <w:rStyle w:val="Emphasis"/>
          <w:i w:val="0"/>
          <w:sz w:val="24"/>
          <w:szCs w:val="24"/>
        </w:rPr>
        <w:t xml:space="preserve"> </w:t>
      </w:r>
      <w:r w:rsidRPr="00AC3905">
        <w:rPr>
          <w:rStyle w:val="Emphasis"/>
          <w:rFonts w:ascii="Sylfaen" w:hAnsi="Sylfaen" w:cs="Sylfaen"/>
          <w:i w:val="0"/>
          <w:sz w:val="24"/>
          <w:szCs w:val="24"/>
        </w:rPr>
        <w:t>գրավել</w:t>
      </w:r>
      <w:r w:rsidRPr="00AC3905">
        <w:rPr>
          <w:rStyle w:val="Emphasis"/>
          <w:i w:val="0"/>
          <w:sz w:val="24"/>
          <w:szCs w:val="24"/>
        </w:rPr>
        <w:t xml:space="preserve"> </w:t>
      </w:r>
      <w:r w:rsidRPr="00AC3905">
        <w:rPr>
          <w:rStyle w:val="Emphasis"/>
          <w:rFonts w:ascii="Sylfaen" w:hAnsi="Sylfaen" w:cs="Sylfaen"/>
          <w:i w:val="0"/>
          <w:sz w:val="24"/>
          <w:szCs w:val="24"/>
        </w:rPr>
        <w:t>է</w:t>
      </w:r>
      <w:r w:rsidRPr="00AC3905">
        <w:rPr>
          <w:rStyle w:val="Emphasis"/>
          <w:i w:val="0"/>
          <w:sz w:val="24"/>
          <w:szCs w:val="24"/>
        </w:rPr>
        <w:t xml:space="preserve"> III </w:t>
      </w:r>
      <w:r w:rsidRPr="00AC3905">
        <w:rPr>
          <w:rStyle w:val="Emphasis"/>
          <w:rFonts w:ascii="Sylfaen" w:hAnsi="Sylfaen" w:cs="Sylfaen"/>
          <w:i w:val="0"/>
          <w:sz w:val="24"/>
          <w:szCs w:val="24"/>
        </w:rPr>
        <w:t>տեղ</w:t>
      </w:r>
    </w:p>
    <w:p w:rsidR="00D402A3" w:rsidRPr="00AC3905" w:rsidRDefault="00D402A3" w:rsidP="00E85F6C">
      <w:pPr>
        <w:pStyle w:val="ListParagraph"/>
        <w:numPr>
          <w:ilvl w:val="0"/>
          <w:numId w:val="32"/>
        </w:numPr>
        <w:spacing w:line="360" w:lineRule="auto"/>
        <w:rPr>
          <w:rStyle w:val="Emphasis"/>
          <w:i w:val="0"/>
          <w:sz w:val="24"/>
          <w:szCs w:val="24"/>
        </w:rPr>
      </w:pPr>
      <w:r w:rsidRPr="00AC3905">
        <w:rPr>
          <w:rStyle w:val="Emphasis"/>
          <w:rFonts w:ascii="Sylfaen" w:hAnsi="Sylfaen" w:cs="Sylfaen"/>
          <w:i w:val="0"/>
          <w:sz w:val="24"/>
          <w:szCs w:val="24"/>
        </w:rPr>
        <w:t>Պեկինում</w:t>
      </w:r>
      <w:r w:rsidRPr="00AC3905">
        <w:rPr>
          <w:rStyle w:val="Emphasis"/>
          <w:i w:val="0"/>
          <w:sz w:val="24"/>
          <w:szCs w:val="24"/>
        </w:rPr>
        <w:t xml:space="preserve"> </w:t>
      </w:r>
      <w:r w:rsidRPr="00AC3905">
        <w:rPr>
          <w:rStyle w:val="Emphasis"/>
          <w:rFonts w:ascii="Sylfaen" w:hAnsi="Sylfaen" w:cs="Sylfaen"/>
          <w:i w:val="0"/>
          <w:sz w:val="24"/>
          <w:szCs w:val="24"/>
        </w:rPr>
        <w:t>կայացած</w:t>
      </w:r>
      <w:r w:rsidRPr="00AC3905">
        <w:rPr>
          <w:rStyle w:val="Emphasis"/>
          <w:i w:val="0"/>
          <w:sz w:val="24"/>
          <w:szCs w:val="24"/>
        </w:rPr>
        <w:t xml:space="preserve"> </w:t>
      </w:r>
      <w:r w:rsidRPr="00AC3905">
        <w:rPr>
          <w:rStyle w:val="Emphasis"/>
          <w:rFonts w:ascii="Sylfaen" w:hAnsi="Sylfaen" w:cs="Sylfaen"/>
          <w:i w:val="0"/>
          <w:sz w:val="24"/>
          <w:szCs w:val="24"/>
        </w:rPr>
        <w:t>նկարչական</w:t>
      </w:r>
      <w:r w:rsidRPr="00AC3905">
        <w:rPr>
          <w:rStyle w:val="Emphasis"/>
          <w:i w:val="0"/>
          <w:sz w:val="24"/>
          <w:szCs w:val="24"/>
        </w:rPr>
        <w:t xml:space="preserve"> </w:t>
      </w:r>
      <w:r w:rsidRPr="00AC3905">
        <w:rPr>
          <w:rStyle w:val="Emphasis"/>
          <w:rFonts w:ascii="Sylfaen" w:hAnsi="Sylfaen" w:cs="Sylfaen"/>
          <w:i w:val="0"/>
          <w:sz w:val="24"/>
          <w:szCs w:val="24"/>
        </w:rPr>
        <w:t>մրցույթի</w:t>
      </w:r>
      <w:r w:rsidRPr="00AC3905">
        <w:rPr>
          <w:rStyle w:val="Emphasis"/>
          <w:i w:val="0"/>
          <w:sz w:val="24"/>
          <w:szCs w:val="24"/>
        </w:rPr>
        <w:t xml:space="preserve"> </w:t>
      </w:r>
      <w:r w:rsidRPr="00AC3905">
        <w:rPr>
          <w:rStyle w:val="Emphasis"/>
          <w:rFonts w:ascii="Sylfaen" w:hAnsi="Sylfaen" w:cs="Sylfaen"/>
          <w:i w:val="0"/>
          <w:sz w:val="24"/>
          <w:szCs w:val="24"/>
        </w:rPr>
        <w:t>իրենց</w:t>
      </w:r>
      <w:r w:rsidRPr="00AC3905">
        <w:rPr>
          <w:rStyle w:val="Emphasis"/>
          <w:i w:val="0"/>
          <w:sz w:val="24"/>
          <w:szCs w:val="24"/>
        </w:rPr>
        <w:t xml:space="preserve"> </w:t>
      </w:r>
      <w:r w:rsidRPr="00AC3905">
        <w:rPr>
          <w:rStyle w:val="Emphasis"/>
          <w:rFonts w:ascii="Sylfaen" w:hAnsi="Sylfaen" w:cs="Sylfaen"/>
          <w:i w:val="0"/>
          <w:sz w:val="24"/>
          <w:szCs w:val="24"/>
        </w:rPr>
        <w:t>մրցանակներ</w:t>
      </w:r>
    </w:p>
    <w:p w:rsidR="00D402A3" w:rsidRPr="00AC3905" w:rsidRDefault="00D402A3" w:rsidP="00E85F6C">
      <w:pPr>
        <w:pStyle w:val="ListParagraph"/>
        <w:numPr>
          <w:ilvl w:val="0"/>
          <w:numId w:val="32"/>
        </w:numPr>
        <w:spacing w:line="360" w:lineRule="auto"/>
        <w:rPr>
          <w:rStyle w:val="Emphasis"/>
          <w:i w:val="0"/>
          <w:sz w:val="24"/>
          <w:szCs w:val="24"/>
        </w:rPr>
      </w:pPr>
      <w:r w:rsidRPr="00AC3905">
        <w:rPr>
          <w:rStyle w:val="Emphasis"/>
          <w:rFonts w:ascii="Sylfaen" w:hAnsi="Sylfaen" w:cs="Sylfaen"/>
          <w:i w:val="0"/>
          <w:sz w:val="24"/>
          <w:szCs w:val="24"/>
        </w:rPr>
        <w:t>ՄԱԿ</w:t>
      </w:r>
      <w:r w:rsidRPr="00AC3905">
        <w:rPr>
          <w:rStyle w:val="Emphasis"/>
          <w:i w:val="0"/>
          <w:sz w:val="24"/>
          <w:szCs w:val="24"/>
        </w:rPr>
        <w:t xml:space="preserve">- </w:t>
      </w:r>
      <w:r w:rsidRPr="00AC3905">
        <w:rPr>
          <w:rStyle w:val="Emphasis"/>
          <w:rFonts w:ascii="Sylfaen" w:hAnsi="Sylfaen" w:cs="Sylfaen"/>
          <w:i w:val="0"/>
          <w:sz w:val="24"/>
          <w:szCs w:val="24"/>
        </w:rPr>
        <w:t>ի</w:t>
      </w:r>
      <w:r w:rsidRPr="00AC3905">
        <w:rPr>
          <w:rStyle w:val="Emphasis"/>
          <w:i w:val="0"/>
          <w:sz w:val="24"/>
          <w:szCs w:val="24"/>
        </w:rPr>
        <w:t xml:space="preserve"> </w:t>
      </w:r>
      <w:r w:rsidRPr="00AC3905">
        <w:rPr>
          <w:rStyle w:val="Emphasis"/>
          <w:rFonts w:ascii="Sylfaen" w:hAnsi="Sylfaen" w:cs="Sylfaen"/>
          <w:i w:val="0"/>
          <w:sz w:val="24"/>
          <w:szCs w:val="24"/>
        </w:rPr>
        <w:t>գրասենյակի</w:t>
      </w:r>
      <w:r w:rsidRPr="00AC3905">
        <w:rPr>
          <w:rStyle w:val="Emphasis"/>
          <w:i w:val="0"/>
          <w:sz w:val="24"/>
          <w:szCs w:val="24"/>
        </w:rPr>
        <w:t xml:space="preserve"> </w:t>
      </w:r>
      <w:r w:rsidRPr="00AC3905">
        <w:rPr>
          <w:rStyle w:val="Emphasis"/>
          <w:rFonts w:ascii="Sylfaen" w:hAnsi="Sylfaen" w:cs="Sylfaen"/>
          <w:i w:val="0"/>
          <w:sz w:val="24"/>
          <w:szCs w:val="24"/>
        </w:rPr>
        <w:t>կողմից</w:t>
      </w:r>
      <w:r w:rsidRPr="00AC3905">
        <w:rPr>
          <w:rStyle w:val="Emphasis"/>
          <w:i w:val="0"/>
          <w:sz w:val="24"/>
          <w:szCs w:val="24"/>
        </w:rPr>
        <w:t xml:space="preserve"> </w:t>
      </w:r>
      <w:r w:rsidRPr="00AC3905">
        <w:rPr>
          <w:rStyle w:val="Emphasis"/>
          <w:rFonts w:ascii="Sylfaen" w:hAnsi="Sylfaen" w:cs="Sylfaen"/>
          <w:i w:val="0"/>
          <w:sz w:val="24"/>
          <w:szCs w:val="24"/>
        </w:rPr>
        <w:t>կազմակերպված</w:t>
      </w:r>
      <w:r w:rsidRPr="00AC3905">
        <w:rPr>
          <w:rStyle w:val="Emphasis"/>
          <w:i w:val="0"/>
          <w:sz w:val="24"/>
          <w:szCs w:val="24"/>
        </w:rPr>
        <w:t xml:space="preserve"> </w:t>
      </w:r>
      <w:r w:rsidRPr="00AC3905">
        <w:rPr>
          <w:rStyle w:val="Emphasis"/>
          <w:rFonts w:ascii="Sylfaen" w:hAnsi="Sylfaen" w:cs="Sylfaen"/>
          <w:i w:val="0"/>
          <w:sz w:val="24"/>
          <w:szCs w:val="24"/>
        </w:rPr>
        <w:t>առցանց</w:t>
      </w:r>
      <w:r w:rsidRPr="00AC3905">
        <w:rPr>
          <w:rStyle w:val="Emphasis"/>
          <w:i w:val="0"/>
          <w:sz w:val="24"/>
          <w:szCs w:val="24"/>
        </w:rPr>
        <w:t xml:space="preserve"> </w:t>
      </w:r>
      <w:r w:rsidRPr="00AC3905">
        <w:rPr>
          <w:rStyle w:val="Emphasis"/>
          <w:rFonts w:ascii="Sylfaen" w:hAnsi="Sylfaen" w:cs="Sylfaen"/>
          <w:i w:val="0"/>
          <w:sz w:val="24"/>
          <w:szCs w:val="24"/>
        </w:rPr>
        <w:t>մրցույթի</w:t>
      </w:r>
      <w:r w:rsidRPr="00AC3905">
        <w:rPr>
          <w:rStyle w:val="Emphasis"/>
          <w:i w:val="0"/>
          <w:sz w:val="24"/>
          <w:szCs w:val="24"/>
        </w:rPr>
        <w:t xml:space="preserve"> </w:t>
      </w:r>
      <w:r w:rsidRPr="00AC3905">
        <w:rPr>
          <w:rStyle w:val="Emphasis"/>
          <w:rFonts w:ascii="Sylfaen" w:hAnsi="Sylfaen" w:cs="Sylfaen"/>
          <w:i w:val="0"/>
          <w:sz w:val="24"/>
          <w:szCs w:val="24"/>
        </w:rPr>
        <w:t>հաղթողների</w:t>
      </w:r>
      <w:r w:rsidRPr="00AC3905">
        <w:rPr>
          <w:rStyle w:val="Emphasis"/>
          <w:i w:val="0"/>
          <w:sz w:val="24"/>
          <w:szCs w:val="24"/>
        </w:rPr>
        <w:t xml:space="preserve"> </w:t>
      </w:r>
      <w:r w:rsidRPr="00AC3905">
        <w:rPr>
          <w:rStyle w:val="Emphasis"/>
          <w:rFonts w:ascii="Sylfaen" w:hAnsi="Sylfaen" w:cs="Sylfaen"/>
          <w:i w:val="0"/>
          <w:sz w:val="24"/>
          <w:szCs w:val="24"/>
        </w:rPr>
        <w:t>հավաստագրեր</w:t>
      </w:r>
    </w:p>
    <w:p w:rsidR="00D402A3" w:rsidRPr="00AC3905" w:rsidRDefault="00D402A3" w:rsidP="00E85F6C">
      <w:pPr>
        <w:pStyle w:val="ListParagraph"/>
        <w:numPr>
          <w:ilvl w:val="0"/>
          <w:numId w:val="32"/>
        </w:numPr>
        <w:spacing w:line="360" w:lineRule="auto"/>
        <w:rPr>
          <w:rStyle w:val="Emphasis"/>
          <w:i w:val="0"/>
          <w:sz w:val="24"/>
          <w:szCs w:val="24"/>
        </w:rPr>
      </w:pPr>
      <w:r w:rsidRPr="00AC3905">
        <w:rPr>
          <w:rStyle w:val="Emphasis"/>
          <w:rFonts w:ascii="Sylfaen" w:hAnsi="Sylfaen" w:cs="Sylfaen"/>
          <w:i w:val="0"/>
          <w:sz w:val="24"/>
          <w:szCs w:val="24"/>
        </w:rPr>
        <w:t>Հայոց</w:t>
      </w:r>
      <w:r w:rsidRPr="00AC3905">
        <w:rPr>
          <w:rStyle w:val="Emphasis"/>
          <w:i w:val="0"/>
          <w:sz w:val="24"/>
          <w:szCs w:val="24"/>
        </w:rPr>
        <w:t xml:space="preserve"> </w:t>
      </w:r>
      <w:r w:rsidRPr="00AC3905">
        <w:rPr>
          <w:rStyle w:val="Emphasis"/>
          <w:rFonts w:ascii="Sylfaen" w:hAnsi="Sylfaen" w:cs="Sylfaen"/>
          <w:i w:val="0"/>
          <w:sz w:val="24"/>
          <w:szCs w:val="24"/>
        </w:rPr>
        <w:t>պետական</w:t>
      </w:r>
      <w:r w:rsidRPr="00AC3905">
        <w:rPr>
          <w:rStyle w:val="Emphasis"/>
          <w:i w:val="0"/>
          <w:sz w:val="24"/>
          <w:szCs w:val="24"/>
        </w:rPr>
        <w:t xml:space="preserve"> </w:t>
      </w:r>
      <w:r w:rsidRPr="00AC3905">
        <w:rPr>
          <w:rStyle w:val="Emphasis"/>
          <w:rFonts w:ascii="Sylfaen" w:hAnsi="Sylfaen" w:cs="Sylfaen"/>
          <w:i w:val="0"/>
          <w:sz w:val="24"/>
          <w:szCs w:val="24"/>
        </w:rPr>
        <w:t>խորհրդանշաններ</w:t>
      </w:r>
      <w:r w:rsidRPr="00AC3905">
        <w:rPr>
          <w:rStyle w:val="Emphasis"/>
          <w:i w:val="0"/>
          <w:sz w:val="24"/>
          <w:szCs w:val="24"/>
        </w:rPr>
        <w:t xml:space="preserve">» </w:t>
      </w:r>
      <w:r w:rsidRPr="00AC3905">
        <w:rPr>
          <w:rStyle w:val="Emphasis"/>
          <w:rFonts w:ascii="Sylfaen" w:hAnsi="Sylfaen" w:cs="Sylfaen"/>
          <w:i w:val="0"/>
          <w:sz w:val="24"/>
          <w:szCs w:val="24"/>
        </w:rPr>
        <w:t>ծրագրի</w:t>
      </w:r>
      <w:r w:rsidRPr="00AC3905">
        <w:rPr>
          <w:rStyle w:val="Emphasis"/>
          <w:i w:val="0"/>
          <w:sz w:val="24"/>
          <w:szCs w:val="24"/>
        </w:rPr>
        <w:t xml:space="preserve"> </w:t>
      </w:r>
      <w:r w:rsidRPr="00AC3905">
        <w:rPr>
          <w:rStyle w:val="Emphasis"/>
          <w:rFonts w:ascii="Sylfaen" w:hAnsi="Sylfaen" w:cs="Sylfaen"/>
          <w:i w:val="0"/>
          <w:sz w:val="24"/>
          <w:szCs w:val="24"/>
        </w:rPr>
        <w:t>հավաստագիր</w:t>
      </w:r>
    </w:p>
    <w:p w:rsidR="00D402A3" w:rsidRPr="00AC3905" w:rsidRDefault="00D402A3" w:rsidP="00E85F6C">
      <w:pPr>
        <w:pStyle w:val="ListParagraph"/>
        <w:numPr>
          <w:ilvl w:val="0"/>
          <w:numId w:val="32"/>
        </w:numPr>
        <w:spacing w:line="360" w:lineRule="auto"/>
        <w:rPr>
          <w:rStyle w:val="Emphasis"/>
          <w:i w:val="0"/>
          <w:sz w:val="24"/>
          <w:szCs w:val="24"/>
        </w:rPr>
      </w:pPr>
      <w:r w:rsidRPr="00AC3905">
        <w:rPr>
          <w:rStyle w:val="Emphasis"/>
          <w:rFonts w:ascii="Sylfaen" w:hAnsi="Sylfaen" w:cs="Sylfaen"/>
          <w:i w:val="0"/>
          <w:sz w:val="24"/>
          <w:szCs w:val="24"/>
          <w:lang w:val="en-US"/>
        </w:rPr>
        <w:t>Բանավեճի ակումբ հավաստագիր</w:t>
      </w:r>
    </w:p>
    <w:p w:rsidR="003D73B7" w:rsidRPr="00AC3905" w:rsidRDefault="003D73B7" w:rsidP="00E85F6C">
      <w:pPr>
        <w:pStyle w:val="ListParagraph"/>
        <w:numPr>
          <w:ilvl w:val="0"/>
          <w:numId w:val="32"/>
        </w:numPr>
        <w:spacing w:line="360" w:lineRule="auto"/>
        <w:rPr>
          <w:rStyle w:val="SubtleEmphasis"/>
          <w:i w:val="0"/>
          <w:color w:val="auto"/>
        </w:rPr>
      </w:pPr>
      <w:r w:rsidRPr="00AC3905">
        <w:rPr>
          <w:rStyle w:val="SubtleEmphasis"/>
          <w:i w:val="0"/>
          <w:color w:val="auto"/>
        </w:rPr>
        <w:t>&lt;&lt;</w:t>
      </w:r>
      <w:r w:rsidRPr="00AC3905">
        <w:rPr>
          <w:rStyle w:val="SubtleEmphasis"/>
          <w:rFonts w:ascii="Sylfaen" w:hAnsi="Sylfaen" w:cs="Sylfaen"/>
          <w:i w:val="0"/>
          <w:color w:val="auto"/>
        </w:rPr>
        <w:t>Սպորտլանդիա</w:t>
      </w:r>
      <w:r w:rsidRPr="00AC3905">
        <w:rPr>
          <w:rStyle w:val="SubtleEmphasis"/>
          <w:i w:val="0"/>
          <w:color w:val="auto"/>
        </w:rPr>
        <w:t xml:space="preserve">&gt;&gt; </w:t>
      </w:r>
      <w:r w:rsidRPr="00AC3905">
        <w:rPr>
          <w:rStyle w:val="SubtleEmphasis"/>
          <w:rFonts w:ascii="Sylfaen" w:hAnsi="Sylfaen" w:cs="Sylfaen"/>
          <w:i w:val="0"/>
          <w:color w:val="auto"/>
        </w:rPr>
        <w:t>մարզական</w:t>
      </w:r>
      <w:r w:rsidRPr="00AC3905">
        <w:rPr>
          <w:rStyle w:val="SubtleEmphasis"/>
          <w:i w:val="0"/>
          <w:color w:val="auto"/>
        </w:rPr>
        <w:t xml:space="preserve"> </w:t>
      </w:r>
      <w:r w:rsidRPr="00AC3905">
        <w:rPr>
          <w:rStyle w:val="SubtleEmphasis"/>
          <w:rFonts w:ascii="Sylfaen" w:hAnsi="Sylfaen" w:cs="Sylfaen"/>
          <w:i w:val="0"/>
          <w:color w:val="auto"/>
        </w:rPr>
        <w:t xml:space="preserve">մրցաշար, </w:t>
      </w:r>
      <w:r w:rsidRPr="00AC3905">
        <w:rPr>
          <w:rStyle w:val="SubtleEmphasis"/>
          <w:i w:val="0"/>
          <w:color w:val="auto"/>
        </w:rPr>
        <w:t xml:space="preserve">III </w:t>
      </w:r>
      <w:r w:rsidRPr="00AC3905">
        <w:rPr>
          <w:rStyle w:val="SubtleEmphasis"/>
          <w:rFonts w:ascii="Sylfaen" w:hAnsi="Sylfaen" w:cs="Sylfaen"/>
          <w:i w:val="0"/>
          <w:color w:val="auto"/>
        </w:rPr>
        <w:t>մրցանակային</w:t>
      </w:r>
      <w:r w:rsidRPr="00AC3905">
        <w:rPr>
          <w:rStyle w:val="SubtleEmphasis"/>
          <w:i w:val="0"/>
          <w:color w:val="auto"/>
        </w:rPr>
        <w:t xml:space="preserve"> </w:t>
      </w:r>
      <w:r w:rsidRPr="00AC3905">
        <w:rPr>
          <w:rStyle w:val="SubtleEmphasis"/>
          <w:rFonts w:ascii="Sylfaen" w:hAnsi="Sylfaen" w:cs="Sylfaen"/>
          <w:i w:val="0"/>
          <w:color w:val="auto"/>
        </w:rPr>
        <w:t>տեղը</w:t>
      </w:r>
    </w:p>
    <w:p w:rsidR="003D73B7" w:rsidRPr="00AC3905" w:rsidRDefault="003D73B7" w:rsidP="00E85F6C">
      <w:pPr>
        <w:pStyle w:val="ListParagraph"/>
        <w:numPr>
          <w:ilvl w:val="0"/>
          <w:numId w:val="32"/>
        </w:numPr>
        <w:spacing w:line="360" w:lineRule="auto"/>
        <w:rPr>
          <w:rStyle w:val="SubtleEmphasis"/>
          <w:i w:val="0"/>
          <w:color w:val="auto"/>
        </w:rPr>
      </w:pPr>
      <w:r w:rsidRPr="00AC3905">
        <w:rPr>
          <w:rStyle w:val="SubtleEmphasis"/>
          <w:i w:val="0"/>
          <w:color w:val="auto"/>
        </w:rPr>
        <w:t>&lt;&lt;</w:t>
      </w:r>
      <w:r w:rsidRPr="00AC3905">
        <w:rPr>
          <w:rStyle w:val="SubtleEmphasis"/>
          <w:rFonts w:ascii="Sylfaen" w:hAnsi="Sylfaen" w:cs="Sylfaen"/>
          <w:i w:val="0"/>
          <w:color w:val="auto"/>
        </w:rPr>
        <w:t>Սպորտլանդիա</w:t>
      </w:r>
      <w:r w:rsidRPr="00AC3905">
        <w:rPr>
          <w:rStyle w:val="SubtleEmphasis"/>
          <w:i w:val="0"/>
          <w:color w:val="auto"/>
        </w:rPr>
        <w:t xml:space="preserve">&gt;&gt; </w:t>
      </w:r>
      <w:r w:rsidRPr="00AC3905">
        <w:rPr>
          <w:rStyle w:val="SubtleEmphasis"/>
          <w:rFonts w:ascii="Sylfaen" w:hAnsi="Sylfaen" w:cs="Sylfaen"/>
          <w:i w:val="0"/>
          <w:color w:val="auto"/>
        </w:rPr>
        <w:t>մարզական</w:t>
      </w:r>
      <w:r w:rsidRPr="00AC3905">
        <w:rPr>
          <w:rStyle w:val="SubtleEmphasis"/>
          <w:i w:val="0"/>
          <w:color w:val="auto"/>
        </w:rPr>
        <w:t xml:space="preserve"> </w:t>
      </w:r>
      <w:r w:rsidRPr="00AC3905">
        <w:rPr>
          <w:rStyle w:val="SubtleEmphasis"/>
          <w:rFonts w:ascii="Sylfaen" w:hAnsi="Sylfaen" w:cs="Sylfaen"/>
          <w:i w:val="0"/>
          <w:color w:val="auto"/>
        </w:rPr>
        <w:t xml:space="preserve">մրցաշար, </w:t>
      </w:r>
      <w:r w:rsidRPr="00AC3905">
        <w:rPr>
          <w:rStyle w:val="SubtleEmphasis"/>
          <w:i w:val="0"/>
          <w:color w:val="auto"/>
        </w:rPr>
        <w:t xml:space="preserve">II </w:t>
      </w:r>
      <w:r w:rsidRPr="00AC3905">
        <w:rPr>
          <w:rStyle w:val="SubtleEmphasis"/>
          <w:rFonts w:ascii="Sylfaen" w:hAnsi="Sylfaen" w:cs="Sylfaen"/>
          <w:i w:val="0"/>
          <w:color w:val="auto"/>
        </w:rPr>
        <w:t>մրցանակային</w:t>
      </w:r>
      <w:r w:rsidRPr="00AC3905">
        <w:rPr>
          <w:rStyle w:val="SubtleEmphasis"/>
          <w:i w:val="0"/>
          <w:color w:val="auto"/>
        </w:rPr>
        <w:t xml:space="preserve"> </w:t>
      </w:r>
      <w:r w:rsidRPr="00AC3905">
        <w:rPr>
          <w:rStyle w:val="SubtleEmphasis"/>
          <w:rFonts w:ascii="Sylfaen" w:hAnsi="Sylfaen" w:cs="Sylfaen"/>
          <w:i w:val="0"/>
          <w:color w:val="auto"/>
        </w:rPr>
        <w:t>տեղը</w:t>
      </w:r>
    </w:p>
    <w:p w:rsidR="003D73B7" w:rsidRPr="003D73B7" w:rsidRDefault="003D73B7" w:rsidP="003D73B7">
      <w:pPr>
        <w:pStyle w:val="ListParagraph"/>
        <w:spacing w:line="360" w:lineRule="auto"/>
        <w:ind w:left="1287"/>
        <w:rPr>
          <w:rStyle w:val="SubtleEmphasis"/>
          <w:i w:val="0"/>
          <w:color w:val="FF0000"/>
        </w:rPr>
      </w:pPr>
    </w:p>
    <w:p w:rsidR="00AC3905" w:rsidRPr="002B3304" w:rsidRDefault="00AC3905" w:rsidP="00AC3905">
      <w:pPr>
        <w:pStyle w:val="NormalWeb"/>
        <w:spacing w:after="0" w:afterAutospacing="0"/>
        <w:ind w:firstLine="567"/>
        <w:rPr>
          <w:rFonts w:ascii="GHEA Grapalat" w:hAnsi="GHEA Grapalat"/>
          <w:b/>
          <w:i/>
          <w:iCs/>
        </w:rPr>
      </w:pPr>
      <w:r w:rsidRPr="002B3304">
        <w:rPr>
          <w:rFonts w:ascii="GHEA Grapalat" w:hAnsi="GHEA Grapalat"/>
          <w:b/>
          <w:i/>
          <w:iCs/>
        </w:rPr>
        <w:t>2018-2019</w:t>
      </w:r>
      <w:r w:rsidRPr="002B3304">
        <w:rPr>
          <w:rFonts w:ascii="GHEA Grapalat" w:hAnsi="GHEA Grapalat"/>
          <w:b/>
          <w:i/>
          <w:iCs/>
          <w:lang w:val="en-US"/>
        </w:rPr>
        <w:t>ուստարի</w:t>
      </w:r>
      <w:r w:rsidRPr="002B3304">
        <w:rPr>
          <w:rFonts w:ascii="GHEA Grapalat" w:hAnsi="GHEA Grapalat"/>
          <w:b/>
          <w:i/>
          <w:iCs/>
        </w:rPr>
        <w:t xml:space="preserve"> </w:t>
      </w:r>
    </w:p>
    <w:p w:rsidR="00AC3905" w:rsidRPr="002B3304" w:rsidRDefault="00AC3905" w:rsidP="00AC3905">
      <w:pPr>
        <w:pStyle w:val="NormalWeb"/>
        <w:ind w:firstLine="567"/>
        <w:rPr>
          <w:rFonts w:ascii="GHEA Grapalat" w:hAnsi="GHEA Grapalat"/>
          <w:i/>
          <w:iCs/>
        </w:rPr>
      </w:pPr>
      <w:r w:rsidRPr="002B3304">
        <w:rPr>
          <w:rFonts w:ascii="GHEA Grapalat" w:hAnsi="GHEA Grapalat"/>
          <w:i/>
          <w:iCs/>
          <w:lang w:val="en-US"/>
        </w:rPr>
        <w:t>Սովորողները</w:t>
      </w:r>
      <w:r w:rsidRPr="002B3304">
        <w:rPr>
          <w:rFonts w:ascii="GHEA Grapalat" w:hAnsi="GHEA Grapalat"/>
          <w:i/>
          <w:iCs/>
        </w:rPr>
        <w:t xml:space="preserve"> </w:t>
      </w:r>
      <w:r w:rsidRPr="002B3304">
        <w:rPr>
          <w:rFonts w:ascii="GHEA Grapalat" w:hAnsi="GHEA Grapalat"/>
          <w:i/>
          <w:iCs/>
          <w:lang w:val="en-US"/>
        </w:rPr>
        <w:t>բազմաթիվ</w:t>
      </w:r>
      <w:r w:rsidRPr="002B3304">
        <w:rPr>
          <w:rFonts w:ascii="GHEA Grapalat" w:hAnsi="GHEA Grapalat"/>
          <w:i/>
          <w:iCs/>
        </w:rPr>
        <w:t xml:space="preserve"> </w:t>
      </w:r>
      <w:r w:rsidRPr="002B3304">
        <w:rPr>
          <w:rFonts w:ascii="GHEA Grapalat" w:hAnsi="GHEA Grapalat"/>
          <w:i/>
          <w:iCs/>
          <w:lang w:val="en-US"/>
        </w:rPr>
        <w:t>պատվոգրերի</w:t>
      </w:r>
      <w:r w:rsidRPr="002B3304">
        <w:rPr>
          <w:rFonts w:ascii="GHEA Grapalat" w:hAnsi="GHEA Grapalat"/>
          <w:i/>
          <w:iCs/>
        </w:rPr>
        <w:t xml:space="preserve"> </w:t>
      </w:r>
      <w:r w:rsidRPr="002B3304">
        <w:rPr>
          <w:rFonts w:ascii="GHEA Grapalat" w:hAnsi="GHEA Grapalat"/>
          <w:i/>
          <w:iCs/>
          <w:lang w:val="en-US"/>
        </w:rPr>
        <w:t>են</w:t>
      </w:r>
      <w:r w:rsidRPr="002B3304">
        <w:rPr>
          <w:rFonts w:ascii="GHEA Grapalat" w:hAnsi="GHEA Grapalat"/>
          <w:i/>
          <w:iCs/>
        </w:rPr>
        <w:t xml:space="preserve"> </w:t>
      </w:r>
      <w:r w:rsidRPr="002B3304">
        <w:rPr>
          <w:rFonts w:ascii="GHEA Grapalat" w:hAnsi="GHEA Grapalat"/>
          <w:i/>
          <w:iCs/>
          <w:lang w:val="en-US"/>
        </w:rPr>
        <w:t>արժանացել</w:t>
      </w:r>
      <w:r w:rsidRPr="002B3304">
        <w:rPr>
          <w:rFonts w:ascii="GHEA Grapalat" w:hAnsi="GHEA Grapalat"/>
          <w:i/>
          <w:iCs/>
        </w:rPr>
        <w:t xml:space="preserve">. </w:t>
      </w:r>
    </w:p>
    <w:p w:rsidR="00AC3905" w:rsidRPr="002B3304" w:rsidRDefault="00AC3905" w:rsidP="00E85F6C">
      <w:pPr>
        <w:pStyle w:val="NormalWeb"/>
        <w:numPr>
          <w:ilvl w:val="0"/>
          <w:numId w:val="35"/>
        </w:numPr>
        <w:spacing w:line="360" w:lineRule="auto"/>
        <w:ind w:left="1560" w:hanging="426"/>
        <w:rPr>
          <w:rFonts w:ascii="Sylfaen" w:hAnsi="Sylfaen"/>
        </w:rPr>
      </w:pPr>
      <w:r w:rsidRPr="002B3304">
        <w:rPr>
          <w:rFonts w:ascii="Sylfaen" w:hAnsi="Sylfaen"/>
        </w:rPr>
        <w:lastRenderedPageBreak/>
        <w:t>Մասնակցություն "</w:t>
      </w:r>
      <w:r w:rsidRPr="002B3304">
        <w:rPr>
          <w:rFonts w:ascii="Sylfaen" w:hAnsi="Sylfaen"/>
          <w:lang w:val="en-US"/>
        </w:rPr>
        <w:t>ՄԵԿ</w:t>
      </w:r>
      <w:r w:rsidRPr="002B3304">
        <w:rPr>
          <w:rFonts w:ascii="Sylfaen" w:hAnsi="Sylfaen"/>
        </w:rPr>
        <w:t xml:space="preserve"> </w:t>
      </w:r>
      <w:r w:rsidRPr="002B3304">
        <w:rPr>
          <w:rFonts w:ascii="Sylfaen" w:hAnsi="Sylfaen"/>
          <w:lang w:val="en-US"/>
        </w:rPr>
        <w:t>ՄՈԼՈՐԱԿ</w:t>
      </w:r>
      <w:r w:rsidRPr="002B3304">
        <w:rPr>
          <w:rFonts w:ascii="Sylfaen" w:hAnsi="Sylfaen"/>
        </w:rPr>
        <w:t xml:space="preserve"> </w:t>
      </w:r>
      <w:r w:rsidRPr="002B3304">
        <w:rPr>
          <w:rFonts w:ascii="Sylfaen" w:hAnsi="Sylfaen"/>
          <w:lang w:val="en-US"/>
        </w:rPr>
        <w:t>ՄԵԿ</w:t>
      </w:r>
      <w:r w:rsidRPr="002B3304">
        <w:rPr>
          <w:rFonts w:ascii="Sylfaen" w:hAnsi="Sylfaen"/>
        </w:rPr>
        <w:t xml:space="preserve"> </w:t>
      </w:r>
      <w:r w:rsidRPr="002B3304">
        <w:rPr>
          <w:rFonts w:ascii="Sylfaen" w:hAnsi="Sylfaen"/>
          <w:lang w:val="en-US"/>
        </w:rPr>
        <w:t>ԱՊԱԳԱ</w:t>
      </w:r>
      <w:r w:rsidR="00F15955" w:rsidRPr="002B3304">
        <w:rPr>
          <w:rFonts w:ascii="Sylfaen" w:hAnsi="Sylfaen"/>
        </w:rPr>
        <w:t>" 11</w:t>
      </w:r>
      <w:r w:rsidRPr="002B3304">
        <w:rPr>
          <w:rFonts w:ascii="Sylfaen" w:hAnsi="Sylfaen"/>
        </w:rPr>
        <w:t xml:space="preserve"> </w:t>
      </w:r>
      <w:r w:rsidRPr="002B3304">
        <w:rPr>
          <w:rFonts w:ascii="Sylfaen" w:hAnsi="Sylfaen"/>
          <w:lang w:val="en-US"/>
        </w:rPr>
        <w:t>րդ</w:t>
      </w:r>
      <w:r w:rsidRPr="002B3304">
        <w:rPr>
          <w:rFonts w:ascii="Sylfaen" w:hAnsi="Sylfaen"/>
        </w:rPr>
        <w:t xml:space="preserve"> </w:t>
      </w:r>
      <w:r w:rsidRPr="002B3304">
        <w:rPr>
          <w:rFonts w:ascii="Sylfaen" w:hAnsi="Sylfaen"/>
          <w:lang w:val="en-US"/>
        </w:rPr>
        <w:t>Հոբելյանական</w:t>
      </w:r>
      <w:r w:rsidRPr="002B3304">
        <w:rPr>
          <w:rFonts w:ascii="Sylfaen" w:hAnsi="Sylfaen"/>
        </w:rPr>
        <w:t xml:space="preserve"> </w:t>
      </w:r>
      <w:r w:rsidRPr="002B3304">
        <w:rPr>
          <w:rFonts w:ascii="Sylfaen" w:hAnsi="Sylfaen"/>
          <w:lang w:val="en-US"/>
        </w:rPr>
        <w:t>ֆորումում</w:t>
      </w:r>
      <w:r w:rsidRPr="002B3304">
        <w:rPr>
          <w:rFonts w:ascii="Sylfaen" w:hAnsi="Sylfaen"/>
        </w:rPr>
        <w:t xml:space="preserve"> /Խանտի- Մանսիյսկ/</w:t>
      </w:r>
    </w:p>
    <w:p w:rsidR="00AC3905" w:rsidRPr="002B3304" w:rsidRDefault="001C5BCC" w:rsidP="00E85F6C">
      <w:pPr>
        <w:pStyle w:val="NormalWeb"/>
        <w:numPr>
          <w:ilvl w:val="0"/>
          <w:numId w:val="35"/>
        </w:numPr>
        <w:spacing w:line="360" w:lineRule="auto"/>
        <w:ind w:left="1560" w:hanging="426"/>
        <w:rPr>
          <w:rFonts w:ascii="Sylfaen" w:hAnsi="Sylfaen"/>
          <w:iCs/>
        </w:rPr>
      </w:pPr>
      <w:r w:rsidRPr="002B3304">
        <w:rPr>
          <w:rFonts w:ascii="Sylfaen" w:hAnsi="Sylfaen"/>
          <w:iCs/>
          <w:lang w:val="en-US"/>
        </w:rPr>
        <w:t>Անհատական</w:t>
      </w:r>
      <w:r w:rsidRPr="002B3304">
        <w:rPr>
          <w:rFonts w:ascii="Sylfaen" w:hAnsi="Sylfaen"/>
          <w:iCs/>
        </w:rPr>
        <w:t xml:space="preserve"> </w:t>
      </w:r>
      <w:r w:rsidRPr="002B3304">
        <w:rPr>
          <w:rFonts w:ascii="Sylfaen" w:hAnsi="Sylfaen"/>
          <w:iCs/>
          <w:lang w:val="en-US"/>
        </w:rPr>
        <w:t>պատվոգրեր</w:t>
      </w:r>
      <w:r w:rsidRPr="002B3304">
        <w:rPr>
          <w:rFonts w:ascii="Sylfaen" w:hAnsi="Sylfaen"/>
          <w:iCs/>
        </w:rPr>
        <w:t xml:space="preserve"> </w:t>
      </w:r>
      <w:r w:rsidRPr="002B3304">
        <w:rPr>
          <w:rFonts w:ascii="Sylfaen" w:hAnsi="Sylfaen"/>
          <w:iCs/>
          <w:lang w:val="en-US"/>
        </w:rPr>
        <w:t>և</w:t>
      </w:r>
      <w:r w:rsidRPr="002B3304">
        <w:rPr>
          <w:rFonts w:ascii="Sylfaen" w:hAnsi="Sylfaen"/>
          <w:iCs/>
        </w:rPr>
        <w:t xml:space="preserve"> </w:t>
      </w:r>
      <w:r w:rsidRPr="002B3304">
        <w:rPr>
          <w:rFonts w:ascii="Sylfaen" w:hAnsi="Sylfaen"/>
          <w:iCs/>
          <w:lang w:val="en-US"/>
        </w:rPr>
        <w:t>դիպլոմներ</w:t>
      </w:r>
      <w:r w:rsidRPr="002B3304">
        <w:rPr>
          <w:rFonts w:ascii="Sylfaen" w:hAnsi="Sylfaen"/>
          <w:iCs/>
        </w:rPr>
        <w:t xml:space="preserve"> </w:t>
      </w:r>
      <w:r w:rsidRPr="002B3304">
        <w:rPr>
          <w:rFonts w:ascii="Sylfaen" w:hAnsi="Sylfaen"/>
          <w:iCs/>
          <w:lang w:val="en-US"/>
        </w:rPr>
        <w:t>հանրապետական</w:t>
      </w:r>
      <w:r w:rsidRPr="002B3304">
        <w:rPr>
          <w:rFonts w:ascii="Sylfaen" w:hAnsi="Sylfaen"/>
          <w:iCs/>
        </w:rPr>
        <w:t xml:space="preserve"> </w:t>
      </w:r>
      <w:r w:rsidRPr="002B3304">
        <w:rPr>
          <w:rFonts w:ascii="Sylfaen" w:hAnsi="Sylfaen"/>
          <w:iCs/>
          <w:lang w:val="en-US"/>
        </w:rPr>
        <w:t>և</w:t>
      </w:r>
      <w:r w:rsidRPr="002B3304">
        <w:rPr>
          <w:rFonts w:ascii="Sylfaen" w:hAnsi="Sylfaen"/>
          <w:iCs/>
        </w:rPr>
        <w:t xml:space="preserve"> </w:t>
      </w:r>
      <w:r w:rsidRPr="002B3304">
        <w:rPr>
          <w:rFonts w:ascii="Sylfaen" w:hAnsi="Sylfaen"/>
          <w:iCs/>
          <w:lang w:val="en-US"/>
        </w:rPr>
        <w:t>միջազգային</w:t>
      </w:r>
      <w:r w:rsidRPr="002B3304">
        <w:rPr>
          <w:rFonts w:ascii="Sylfaen" w:hAnsi="Sylfaen"/>
          <w:iCs/>
        </w:rPr>
        <w:t xml:space="preserve"> </w:t>
      </w:r>
      <w:r w:rsidRPr="002B3304">
        <w:rPr>
          <w:rFonts w:ascii="Sylfaen" w:hAnsi="Sylfaen"/>
          <w:iCs/>
          <w:lang w:val="en-US"/>
        </w:rPr>
        <w:t>տարբեր</w:t>
      </w:r>
      <w:r w:rsidRPr="002B3304">
        <w:rPr>
          <w:rFonts w:ascii="Sylfaen" w:hAnsi="Sylfaen"/>
          <w:iCs/>
        </w:rPr>
        <w:t xml:space="preserve"> </w:t>
      </w:r>
      <w:r w:rsidRPr="002B3304">
        <w:rPr>
          <w:rFonts w:ascii="Sylfaen" w:hAnsi="Sylfaen"/>
          <w:iCs/>
          <w:lang w:val="en-US"/>
        </w:rPr>
        <w:t>սպորտային</w:t>
      </w:r>
      <w:r w:rsidRPr="002B3304">
        <w:rPr>
          <w:rFonts w:ascii="Sylfaen" w:hAnsi="Sylfaen"/>
          <w:iCs/>
        </w:rPr>
        <w:t xml:space="preserve"> </w:t>
      </w:r>
      <w:r w:rsidRPr="002B3304">
        <w:rPr>
          <w:rFonts w:ascii="Sylfaen" w:hAnsi="Sylfaen"/>
          <w:iCs/>
          <w:lang w:val="en-US"/>
        </w:rPr>
        <w:t>ու</w:t>
      </w:r>
      <w:r w:rsidRPr="002B3304">
        <w:rPr>
          <w:rFonts w:ascii="Sylfaen" w:hAnsi="Sylfaen"/>
          <w:iCs/>
        </w:rPr>
        <w:t xml:space="preserve"> </w:t>
      </w:r>
      <w:r w:rsidRPr="002B3304">
        <w:rPr>
          <w:rFonts w:ascii="Sylfaen" w:hAnsi="Sylfaen"/>
          <w:iCs/>
          <w:lang w:val="en-US"/>
        </w:rPr>
        <w:t>մշակութային</w:t>
      </w:r>
      <w:r w:rsidRPr="002B3304">
        <w:rPr>
          <w:rFonts w:ascii="Sylfaen" w:hAnsi="Sylfaen"/>
          <w:iCs/>
        </w:rPr>
        <w:t xml:space="preserve"> </w:t>
      </w:r>
      <w:r w:rsidRPr="002B3304">
        <w:rPr>
          <w:rFonts w:ascii="Sylfaen" w:hAnsi="Sylfaen"/>
          <w:iCs/>
          <w:lang w:val="en-US"/>
        </w:rPr>
        <w:t>մրցաշարերին</w:t>
      </w:r>
      <w:r w:rsidRPr="002B3304">
        <w:rPr>
          <w:rFonts w:ascii="Sylfaen" w:hAnsi="Sylfaen"/>
          <w:iCs/>
        </w:rPr>
        <w:t xml:space="preserve"> </w:t>
      </w:r>
      <w:r w:rsidRPr="002B3304">
        <w:rPr>
          <w:rFonts w:ascii="Sylfaen" w:hAnsi="Sylfaen"/>
          <w:iCs/>
          <w:lang w:val="en-US"/>
        </w:rPr>
        <w:t>մասնակցելու</w:t>
      </w:r>
      <w:r w:rsidRPr="002B3304">
        <w:rPr>
          <w:rFonts w:ascii="Sylfaen" w:hAnsi="Sylfaen"/>
          <w:iCs/>
        </w:rPr>
        <w:t xml:space="preserve"> </w:t>
      </w:r>
      <w:r w:rsidRPr="002B3304">
        <w:rPr>
          <w:rFonts w:ascii="Sylfaen" w:hAnsi="Sylfaen"/>
          <w:iCs/>
          <w:lang w:val="en-US"/>
        </w:rPr>
        <w:t>համար</w:t>
      </w:r>
    </w:p>
    <w:p w:rsidR="001C5BCC" w:rsidRPr="002B3304" w:rsidRDefault="001C5BCC" w:rsidP="00E85F6C">
      <w:pPr>
        <w:pStyle w:val="NormalWeb"/>
        <w:numPr>
          <w:ilvl w:val="0"/>
          <w:numId w:val="35"/>
        </w:numPr>
        <w:spacing w:line="360" w:lineRule="auto"/>
        <w:ind w:left="1560" w:hanging="426"/>
        <w:rPr>
          <w:rFonts w:ascii="Sylfaen" w:hAnsi="Sylfaen"/>
          <w:lang w:val="en-US"/>
        </w:rPr>
      </w:pPr>
      <w:r w:rsidRPr="002B3304">
        <w:rPr>
          <w:rFonts w:ascii="Sylfaen" w:hAnsi="Sylfaen"/>
          <w:iCs/>
          <w:lang w:val="en-US"/>
        </w:rPr>
        <w:t xml:space="preserve">Մասնակցություն Ֆրանսիական աքաղաղ 2019  միջազգային  մրցույթի </w:t>
      </w:r>
    </w:p>
    <w:p w:rsidR="001C5BCC" w:rsidRPr="002B3304" w:rsidRDefault="001C5BCC" w:rsidP="00E85F6C">
      <w:pPr>
        <w:pStyle w:val="ListParagraph"/>
        <w:numPr>
          <w:ilvl w:val="0"/>
          <w:numId w:val="35"/>
        </w:numPr>
        <w:spacing w:line="360" w:lineRule="auto"/>
        <w:ind w:left="1560" w:hanging="426"/>
        <w:rPr>
          <w:rStyle w:val="Emphasis"/>
          <w:rFonts w:ascii="Sylfaen" w:hAnsi="Sylfaen"/>
          <w:i w:val="0"/>
          <w:sz w:val="24"/>
          <w:szCs w:val="24"/>
          <w:lang w:val="en-US"/>
        </w:rPr>
      </w:pPr>
      <w:r w:rsidRPr="002B3304">
        <w:rPr>
          <w:rStyle w:val="Emphasis"/>
          <w:rFonts w:ascii="Sylfaen" w:hAnsi="Sylfaen"/>
          <w:i w:val="0"/>
          <w:sz w:val="24"/>
          <w:szCs w:val="24"/>
          <w:lang w:val="en-US"/>
        </w:rPr>
        <w:t>&lt;&lt;</w:t>
      </w:r>
      <w:r w:rsidRPr="002B3304">
        <w:rPr>
          <w:rStyle w:val="Emphasis"/>
          <w:rFonts w:ascii="Sylfaen" w:hAnsi="Sylfaen" w:cs="Arial"/>
          <w:i w:val="0"/>
          <w:sz w:val="24"/>
          <w:szCs w:val="24"/>
        </w:rPr>
        <w:t>Глобальный</w:t>
      </w:r>
      <w:r w:rsidRPr="002B3304">
        <w:rPr>
          <w:rStyle w:val="Emphasis"/>
          <w:rFonts w:ascii="Sylfaen" w:hAnsi="Sylfaen"/>
          <w:i w:val="0"/>
          <w:sz w:val="24"/>
          <w:szCs w:val="24"/>
          <w:lang w:val="en-US"/>
        </w:rPr>
        <w:t xml:space="preserve"> </w:t>
      </w:r>
      <w:r w:rsidRPr="002B3304">
        <w:rPr>
          <w:rStyle w:val="Emphasis"/>
          <w:rFonts w:ascii="Sylfaen" w:hAnsi="Sylfaen" w:cs="Arial"/>
          <w:i w:val="0"/>
          <w:sz w:val="24"/>
          <w:szCs w:val="24"/>
        </w:rPr>
        <w:t>вопрос</w:t>
      </w:r>
      <w:r w:rsidRPr="002B3304">
        <w:rPr>
          <w:rStyle w:val="Emphasis"/>
          <w:rFonts w:ascii="Sylfaen" w:hAnsi="Sylfaen"/>
          <w:i w:val="0"/>
          <w:sz w:val="24"/>
          <w:szCs w:val="24"/>
          <w:lang w:val="en-US"/>
        </w:rPr>
        <w:t xml:space="preserve">&gt;&gt; </w:t>
      </w:r>
      <w:r w:rsidRPr="002B3304">
        <w:rPr>
          <w:rStyle w:val="Emphasis"/>
          <w:rFonts w:ascii="Sylfaen" w:hAnsi="Sylfaen" w:cs="Sylfaen"/>
          <w:i w:val="0"/>
          <w:sz w:val="24"/>
          <w:szCs w:val="24"/>
        </w:rPr>
        <w:t>առցանց</w:t>
      </w:r>
      <w:r w:rsidRPr="002B3304">
        <w:rPr>
          <w:rStyle w:val="Emphasis"/>
          <w:rFonts w:ascii="Sylfaen" w:hAnsi="Sylfaen"/>
          <w:i w:val="0"/>
          <w:sz w:val="24"/>
          <w:szCs w:val="24"/>
          <w:lang w:val="en-US"/>
        </w:rPr>
        <w:t xml:space="preserve"> </w:t>
      </w:r>
      <w:r w:rsidRPr="002B3304">
        <w:rPr>
          <w:rStyle w:val="Emphasis"/>
          <w:rFonts w:ascii="Sylfaen" w:hAnsi="Sylfaen" w:cs="Sylfaen"/>
          <w:i w:val="0"/>
          <w:sz w:val="24"/>
          <w:szCs w:val="24"/>
        </w:rPr>
        <w:t>իմիտացիոն</w:t>
      </w:r>
      <w:r w:rsidRPr="002B3304">
        <w:rPr>
          <w:rStyle w:val="Emphasis"/>
          <w:rFonts w:ascii="Sylfaen" w:hAnsi="Sylfaen"/>
          <w:i w:val="0"/>
          <w:sz w:val="24"/>
          <w:szCs w:val="24"/>
          <w:lang w:val="en-US"/>
        </w:rPr>
        <w:t xml:space="preserve"> </w:t>
      </w:r>
      <w:r w:rsidRPr="002B3304">
        <w:rPr>
          <w:rStyle w:val="Emphasis"/>
          <w:rFonts w:ascii="Sylfaen" w:hAnsi="Sylfaen" w:cs="Sylfaen"/>
          <w:i w:val="0"/>
          <w:sz w:val="24"/>
          <w:szCs w:val="24"/>
        </w:rPr>
        <w:t>խաղ</w:t>
      </w:r>
      <w:r w:rsidRPr="002B3304">
        <w:rPr>
          <w:rStyle w:val="Emphasis"/>
          <w:rFonts w:ascii="Sylfaen" w:hAnsi="Sylfaen"/>
          <w:i w:val="0"/>
          <w:sz w:val="24"/>
          <w:szCs w:val="24"/>
          <w:lang w:val="en-US"/>
        </w:rPr>
        <w:t xml:space="preserve"> </w:t>
      </w:r>
      <w:r w:rsidRPr="002B3304">
        <w:rPr>
          <w:rStyle w:val="Emphasis"/>
          <w:rFonts w:ascii="Sylfaen" w:hAnsi="Sylfaen" w:cs="Calibri"/>
          <w:i w:val="0"/>
          <w:sz w:val="24"/>
          <w:szCs w:val="24"/>
          <w:lang w:val="en-US"/>
        </w:rPr>
        <w:t>–</w:t>
      </w:r>
      <w:r w:rsidRPr="002B3304">
        <w:rPr>
          <w:rStyle w:val="Emphasis"/>
          <w:rFonts w:ascii="Sylfaen" w:hAnsi="Sylfaen"/>
          <w:i w:val="0"/>
          <w:sz w:val="24"/>
          <w:szCs w:val="24"/>
          <w:lang w:val="en-US"/>
        </w:rPr>
        <w:t xml:space="preserve"> </w:t>
      </w:r>
      <w:r w:rsidRPr="002B3304">
        <w:rPr>
          <w:rStyle w:val="Emphasis"/>
          <w:rFonts w:ascii="Sylfaen" w:hAnsi="Sylfaen" w:cs="Sylfaen"/>
          <w:i w:val="0"/>
          <w:sz w:val="24"/>
          <w:szCs w:val="24"/>
        </w:rPr>
        <w:t>մրցույթ</w:t>
      </w:r>
      <w:r w:rsidRPr="002B3304">
        <w:rPr>
          <w:rStyle w:val="Emphasis"/>
          <w:rFonts w:ascii="Sylfaen" w:hAnsi="Sylfaen" w:cs="Sylfaen"/>
          <w:i w:val="0"/>
          <w:sz w:val="24"/>
          <w:szCs w:val="24"/>
          <w:lang w:val="en-US"/>
        </w:rPr>
        <w:t xml:space="preserve"> պատվոգրեր</w:t>
      </w:r>
    </w:p>
    <w:p w:rsidR="001C5BCC" w:rsidRPr="002B3304" w:rsidRDefault="001C5BCC" w:rsidP="00E85F6C">
      <w:pPr>
        <w:pStyle w:val="ListParagraph"/>
        <w:numPr>
          <w:ilvl w:val="0"/>
          <w:numId w:val="35"/>
        </w:numPr>
        <w:spacing w:line="360" w:lineRule="auto"/>
        <w:ind w:left="1560" w:hanging="426"/>
        <w:rPr>
          <w:rFonts w:ascii="Sylfaen" w:hAnsi="Sylfaen"/>
          <w:iCs/>
          <w:sz w:val="24"/>
          <w:szCs w:val="24"/>
        </w:rPr>
      </w:pPr>
      <w:r w:rsidRPr="002B3304">
        <w:rPr>
          <w:rStyle w:val="Emphasis"/>
          <w:rFonts w:ascii="Sylfaen" w:hAnsi="Sylfaen" w:cs="Sylfaen"/>
          <w:i w:val="0"/>
          <w:sz w:val="24"/>
          <w:szCs w:val="24"/>
        </w:rPr>
        <w:t>&lt;&lt;</w:t>
      </w:r>
      <w:r w:rsidRPr="002B3304">
        <w:rPr>
          <w:rFonts w:ascii="Sylfaen" w:hAnsi="Sylfaen" w:cs="Arial"/>
          <w:bCs/>
          <w:sz w:val="24"/>
          <w:szCs w:val="24"/>
          <w:shd w:val="clear" w:color="auto" w:fill="FFFFFF"/>
        </w:rPr>
        <w:t>Биосферные резерваты ЮНЕСКО</w:t>
      </w:r>
      <w:r w:rsidRPr="002B3304">
        <w:rPr>
          <w:rFonts w:ascii="Sylfaen" w:hAnsi="Sylfaen" w:cs="Arial"/>
          <w:sz w:val="24"/>
          <w:szCs w:val="24"/>
          <w:shd w:val="clear" w:color="auto" w:fill="FFFFFF"/>
          <w:lang w:val="en-GB"/>
        </w:rPr>
        <w:t> </w:t>
      </w:r>
      <w:r w:rsidRPr="002B3304">
        <w:rPr>
          <w:rFonts w:ascii="Sylfaen" w:hAnsi="Sylfaen" w:cs="Arial"/>
          <w:sz w:val="24"/>
          <w:szCs w:val="24"/>
          <w:shd w:val="clear" w:color="auto" w:fill="FFFFFF"/>
        </w:rPr>
        <w:t>и</w:t>
      </w:r>
      <w:r w:rsidRPr="002B3304">
        <w:rPr>
          <w:rFonts w:ascii="Sylfaen" w:hAnsi="Sylfaen" w:cs="Arial"/>
          <w:sz w:val="24"/>
          <w:szCs w:val="24"/>
          <w:shd w:val="clear" w:color="auto" w:fill="FFFFFF"/>
          <w:lang w:val="en-GB"/>
        </w:rPr>
        <w:t> </w:t>
      </w:r>
      <w:r w:rsidRPr="002B3304">
        <w:rPr>
          <w:rFonts w:ascii="Sylfaen" w:hAnsi="Sylfaen" w:cs="Arial"/>
          <w:bCs/>
          <w:sz w:val="24"/>
          <w:szCs w:val="24"/>
          <w:shd w:val="clear" w:color="auto" w:fill="FFFFFF"/>
        </w:rPr>
        <w:t xml:space="preserve">Геопарки ЮНЕСКО&gt;&gt; </w:t>
      </w:r>
      <w:r w:rsidRPr="002B3304">
        <w:rPr>
          <w:rFonts w:ascii="Sylfaen" w:hAnsi="Sylfaen" w:cs="Arial"/>
          <w:bCs/>
          <w:sz w:val="24"/>
          <w:szCs w:val="24"/>
          <w:shd w:val="clear" w:color="auto" w:fill="FFFFFF"/>
          <w:lang w:val="en-US"/>
        </w:rPr>
        <w:t>պատվոգրեր</w:t>
      </w:r>
    </w:p>
    <w:p w:rsidR="001C5BCC" w:rsidRPr="002B3304" w:rsidRDefault="001C5BCC"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&lt;&lt;Երաժշտական կոլիզեյ &gt;&gt; հանրապետական փառատոն</w:t>
      </w:r>
      <w:r w:rsidRPr="002B3304">
        <w:rPr>
          <w:rFonts w:ascii="Sylfaen" w:hAnsi="Sylfaen"/>
          <w:sz w:val="24"/>
          <w:szCs w:val="24"/>
          <w:lang w:val="en-US"/>
        </w:rPr>
        <w:t>, դիպլոմ</w:t>
      </w:r>
      <w:r w:rsidR="007C4B29" w:rsidRPr="002B3304">
        <w:rPr>
          <w:rFonts w:ascii="Sylfaen" w:hAnsi="Sylfaen"/>
          <w:sz w:val="24"/>
          <w:szCs w:val="24"/>
          <w:lang w:val="en-US"/>
        </w:rPr>
        <w:t>ներ</w:t>
      </w:r>
    </w:p>
    <w:p w:rsidR="001C5BCC" w:rsidRPr="002B3304" w:rsidRDefault="001C5BCC"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Այկիդո կարատե</w:t>
      </w:r>
      <w:r w:rsidRPr="002B3304">
        <w:rPr>
          <w:rFonts w:ascii="Sylfaen" w:hAnsi="Sylfaen"/>
          <w:sz w:val="24"/>
          <w:szCs w:val="24"/>
          <w:lang w:val="en-US"/>
        </w:rPr>
        <w:t xml:space="preserve"> մրցաշար, հավաստագրեր</w:t>
      </w:r>
    </w:p>
    <w:p w:rsidR="001C5BCC" w:rsidRPr="002B3304" w:rsidRDefault="001C5BCC"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Ակումբային մրցաշար</w:t>
      </w:r>
      <w:r w:rsidRPr="002B3304">
        <w:rPr>
          <w:rFonts w:ascii="Sylfaen" w:hAnsi="Sylfaen"/>
          <w:sz w:val="24"/>
          <w:szCs w:val="24"/>
          <w:lang w:val="en-US"/>
        </w:rPr>
        <w:t>, շնորհակալագիր</w:t>
      </w:r>
    </w:p>
    <w:p w:rsidR="001C5BCC" w:rsidRPr="002B3304" w:rsidRDefault="001C5BCC"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Պարարվեստի միջազգային փառատոն</w:t>
      </w:r>
      <w:r w:rsidRPr="002B3304">
        <w:rPr>
          <w:rFonts w:ascii="Sylfaen" w:hAnsi="Sylfaen"/>
          <w:sz w:val="24"/>
          <w:szCs w:val="24"/>
          <w:lang w:val="en-US"/>
        </w:rPr>
        <w:t>, հավաստագիր</w:t>
      </w:r>
    </w:p>
    <w:p w:rsidR="001C5BCC" w:rsidRPr="002B3304" w:rsidRDefault="001C5BCC"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Ա</w:t>
      </w:r>
      <w:r w:rsidR="00710167" w:rsidRPr="002B3304">
        <w:rPr>
          <w:rFonts w:ascii="Sylfaen" w:hAnsi="Sylfaen"/>
          <w:sz w:val="24"/>
          <w:szCs w:val="24"/>
          <w:lang w:val="en-US"/>
        </w:rPr>
        <w:t>ն</w:t>
      </w:r>
      <w:r w:rsidRPr="002B3304">
        <w:rPr>
          <w:rFonts w:ascii="Sylfaen" w:hAnsi="Sylfaen"/>
          <w:sz w:val="24"/>
          <w:szCs w:val="24"/>
        </w:rPr>
        <w:t xml:space="preserve">ջելս երգի և պարի գարան փառատոն, </w:t>
      </w:r>
      <w:r w:rsidRPr="002B3304">
        <w:rPr>
          <w:rFonts w:ascii="Sylfaen" w:hAnsi="Sylfaen"/>
          <w:sz w:val="24"/>
          <w:szCs w:val="24"/>
          <w:lang w:val="en-US"/>
        </w:rPr>
        <w:t>դիպլոմ</w:t>
      </w:r>
    </w:p>
    <w:p w:rsidR="001C5BCC" w:rsidRPr="002B3304" w:rsidRDefault="001C5BCC"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 xml:space="preserve">&lt;&lt;Նազանք&gt;&gt; պարի հանրապետական մրցույթ-փառատոն, </w:t>
      </w:r>
      <w:r w:rsidRPr="002B3304">
        <w:rPr>
          <w:rFonts w:ascii="Sylfaen" w:hAnsi="Sylfaen"/>
          <w:sz w:val="24"/>
          <w:szCs w:val="24"/>
          <w:lang w:val="en-US"/>
        </w:rPr>
        <w:t>դիպլոմ</w:t>
      </w:r>
      <w:r w:rsidRPr="002B3304">
        <w:rPr>
          <w:rFonts w:ascii="Sylfaen" w:hAnsi="Sylfaen"/>
          <w:sz w:val="24"/>
          <w:szCs w:val="24"/>
        </w:rPr>
        <w:t xml:space="preserve"> , </w:t>
      </w:r>
      <w:r w:rsidRPr="002B3304">
        <w:rPr>
          <w:rFonts w:ascii="Sylfaen" w:hAnsi="Sylfaen"/>
          <w:sz w:val="24"/>
          <w:szCs w:val="24"/>
          <w:lang w:val="en-US"/>
        </w:rPr>
        <w:t>III</w:t>
      </w:r>
      <w:r w:rsidRPr="002B3304">
        <w:rPr>
          <w:rFonts w:ascii="Sylfaen" w:hAnsi="Sylfaen"/>
          <w:sz w:val="24"/>
          <w:szCs w:val="24"/>
        </w:rPr>
        <w:t xml:space="preserve"> </w:t>
      </w:r>
      <w:r w:rsidRPr="002B3304">
        <w:rPr>
          <w:rFonts w:ascii="Sylfaen" w:hAnsi="Sylfaen"/>
          <w:sz w:val="24"/>
          <w:szCs w:val="24"/>
          <w:lang w:val="en-US"/>
        </w:rPr>
        <w:t>տեղ</w:t>
      </w:r>
    </w:p>
    <w:p w:rsidR="001C5BCC" w:rsidRPr="002B3304" w:rsidRDefault="001C5BCC"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Օլիմպավան լողի առաջնություն, Դիպլոմ II տեղ</w:t>
      </w:r>
    </w:p>
    <w:p w:rsidR="001C5BCC" w:rsidRPr="002B3304" w:rsidRDefault="001C5BCC"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Հայսատանի անզգային ավադական կարատեյի բաց առաջնություն, Դիպլոմ III տեղ</w:t>
      </w:r>
    </w:p>
    <w:p w:rsidR="001C5BCC" w:rsidRPr="002B3304" w:rsidRDefault="001C5BCC"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 xml:space="preserve">AUA միջին մակարդակը հաղթահարելու համար, </w:t>
      </w:r>
      <w:r w:rsidRPr="002B3304">
        <w:rPr>
          <w:rFonts w:ascii="Sylfaen" w:hAnsi="Sylfaen"/>
          <w:sz w:val="24"/>
          <w:szCs w:val="24"/>
          <w:lang w:val="en-US"/>
        </w:rPr>
        <w:t>հավաստագիր</w:t>
      </w:r>
    </w:p>
    <w:p w:rsidR="001C5BCC" w:rsidRPr="002B3304" w:rsidRDefault="001C5BCC"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Վանաձորի կարատե դո ֆեդերացիայի բաց առաջնություն, Դիպլոմ I տեղ</w:t>
      </w:r>
    </w:p>
    <w:p w:rsidR="001C5BCC" w:rsidRPr="002B3304" w:rsidRDefault="001C5BCC"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 xml:space="preserve">Նորքի Հայորդաց տան ձյուդոյի բաց առաջնություն, </w:t>
      </w:r>
      <w:r w:rsidRPr="002B3304">
        <w:rPr>
          <w:rFonts w:ascii="Sylfaen" w:hAnsi="Sylfaen"/>
          <w:sz w:val="24"/>
          <w:szCs w:val="24"/>
          <w:lang w:val="en-US"/>
        </w:rPr>
        <w:t>հավաստագիր</w:t>
      </w:r>
      <w:r w:rsidRPr="002B3304">
        <w:rPr>
          <w:rFonts w:ascii="Sylfaen" w:hAnsi="Sylfaen"/>
          <w:sz w:val="24"/>
          <w:szCs w:val="24"/>
        </w:rPr>
        <w:t xml:space="preserve"> </w:t>
      </w:r>
      <w:r w:rsidRPr="002B3304">
        <w:rPr>
          <w:rFonts w:ascii="Sylfaen" w:hAnsi="Sylfaen"/>
          <w:sz w:val="24"/>
          <w:szCs w:val="24"/>
          <w:lang w:val="en-US"/>
        </w:rPr>
        <w:t>III</w:t>
      </w:r>
      <w:r w:rsidRPr="002B3304">
        <w:rPr>
          <w:rFonts w:ascii="Sylfaen" w:hAnsi="Sylfaen"/>
          <w:sz w:val="24"/>
          <w:szCs w:val="24"/>
        </w:rPr>
        <w:t xml:space="preserve"> </w:t>
      </w:r>
      <w:r w:rsidRPr="002B3304">
        <w:rPr>
          <w:rFonts w:ascii="Sylfaen" w:hAnsi="Sylfaen"/>
          <w:sz w:val="24"/>
          <w:szCs w:val="24"/>
          <w:lang w:val="en-US"/>
        </w:rPr>
        <w:t>տեղ</w:t>
      </w:r>
    </w:p>
    <w:p w:rsidR="007C4B29" w:rsidRPr="002B3304" w:rsidRDefault="007C4B29"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Կիոկուշինկայ կարատե ֆեդերացիա</w:t>
      </w:r>
      <w:r w:rsidRPr="002B3304">
        <w:rPr>
          <w:rFonts w:ascii="Sylfaen" w:hAnsi="Sylfaen"/>
          <w:sz w:val="24"/>
          <w:szCs w:val="24"/>
          <w:lang w:val="en-US"/>
        </w:rPr>
        <w:t>. հավաստագիր</w:t>
      </w:r>
    </w:p>
    <w:p w:rsidR="007C4B29" w:rsidRPr="002B3304" w:rsidRDefault="007C4B29"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Կիոկուշինկայ կարատե ֆեդերացիայի Հ</w:t>
      </w:r>
      <w:r w:rsidRPr="002B3304">
        <w:rPr>
          <w:rFonts w:ascii="Sylfaen" w:hAnsi="Sylfaen"/>
          <w:sz w:val="24"/>
          <w:szCs w:val="24"/>
          <w:lang w:val="en-US"/>
        </w:rPr>
        <w:t>Հ</w:t>
      </w:r>
      <w:r w:rsidRPr="002B3304">
        <w:rPr>
          <w:rFonts w:ascii="Sylfaen" w:hAnsi="Sylfaen"/>
          <w:sz w:val="24"/>
          <w:szCs w:val="24"/>
        </w:rPr>
        <w:t xml:space="preserve"> բաց առաջնություն, </w:t>
      </w:r>
      <w:r w:rsidRPr="002B3304">
        <w:rPr>
          <w:rFonts w:ascii="Sylfaen" w:hAnsi="Sylfaen"/>
          <w:sz w:val="24"/>
          <w:szCs w:val="24"/>
          <w:lang w:val="en-US"/>
        </w:rPr>
        <w:t>պատվոգեր</w:t>
      </w:r>
    </w:p>
    <w:p w:rsidR="007C4B29" w:rsidRPr="002B3304" w:rsidRDefault="007C4B29"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 xml:space="preserve">Կիոկուշինկայ կարատե ֆեդերացիայի նախընտրական մրցաշար, </w:t>
      </w:r>
      <w:r w:rsidRPr="002B3304">
        <w:rPr>
          <w:rFonts w:ascii="Sylfaen" w:hAnsi="Sylfaen"/>
          <w:sz w:val="24"/>
          <w:szCs w:val="24"/>
          <w:lang w:val="en-US"/>
        </w:rPr>
        <w:t>պատվոգիր</w:t>
      </w:r>
      <w:r w:rsidRPr="002B3304">
        <w:rPr>
          <w:rFonts w:ascii="Sylfaen" w:hAnsi="Sylfaen"/>
          <w:sz w:val="24"/>
          <w:szCs w:val="24"/>
        </w:rPr>
        <w:t xml:space="preserve"> </w:t>
      </w:r>
      <w:r w:rsidRPr="002B3304">
        <w:rPr>
          <w:rFonts w:ascii="Sylfaen" w:hAnsi="Sylfaen"/>
          <w:sz w:val="24"/>
          <w:szCs w:val="24"/>
          <w:lang w:val="en-US"/>
        </w:rPr>
        <w:t>II</w:t>
      </w:r>
      <w:r w:rsidRPr="002B3304">
        <w:rPr>
          <w:rFonts w:ascii="Sylfaen" w:hAnsi="Sylfaen"/>
          <w:sz w:val="24"/>
          <w:szCs w:val="24"/>
        </w:rPr>
        <w:t xml:space="preserve"> </w:t>
      </w:r>
      <w:r w:rsidRPr="002B3304">
        <w:rPr>
          <w:rFonts w:ascii="Sylfaen" w:hAnsi="Sylfaen"/>
          <w:sz w:val="24"/>
          <w:szCs w:val="24"/>
          <w:lang w:val="en-US"/>
        </w:rPr>
        <w:t>տեղ</w:t>
      </w:r>
    </w:p>
    <w:p w:rsidR="007C4B29" w:rsidRPr="002B3304" w:rsidRDefault="007C4B29"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 xml:space="preserve">AUA միջին 6-րդ մակարդակը հաղթահարելու համար, </w:t>
      </w:r>
      <w:r w:rsidRPr="002B3304">
        <w:rPr>
          <w:rFonts w:ascii="Sylfaen" w:hAnsi="Sylfaen"/>
          <w:sz w:val="24"/>
          <w:szCs w:val="24"/>
          <w:lang w:val="en-US"/>
        </w:rPr>
        <w:t>հավաստագիր</w:t>
      </w:r>
    </w:p>
    <w:p w:rsidR="007C4B29" w:rsidRPr="002B3304" w:rsidRDefault="007C4B29"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 xml:space="preserve">Բլեք ստուդիո պարայի խումբ ամանորյա փառատոն </w:t>
      </w:r>
      <w:r w:rsidRPr="002B3304">
        <w:rPr>
          <w:rFonts w:ascii="Sylfaen" w:hAnsi="Sylfaen"/>
          <w:sz w:val="24"/>
          <w:szCs w:val="24"/>
          <w:lang w:val="en-US"/>
        </w:rPr>
        <w:t>պատվոգրեր</w:t>
      </w:r>
    </w:p>
    <w:p w:rsidR="007C4B29" w:rsidRPr="002B3304" w:rsidRDefault="007C4B29"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 xml:space="preserve">Հրամաշամանուկ մրցույթ-փառատոն, </w:t>
      </w:r>
      <w:r w:rsidRPr="002B3304">
        <w:rPr>
          <w:rFonts w:ascii="Sylfaen" w:hAnsi="Sylfaen"/>
          <w:sz w:val="24"/>
          <w:szCs w:val="24"/>
          <w:lang w:val="en-US"/>
        </w:rPr>
        <w:t>պատվոգիր</w:t>
      </w:r>
      <w:r w:rsidRPr="002B3304">
        <w:rPr>
          <w:rFonts w:ascii="Sylfaen" w:hAnsi="Sylfaen"/>
          <w:sz w:val="24"/>
          <w:szCs w:val="24"/>
        </w:rPr>
        <w:t xml:space="preserve"> </w:t>
      </w:r>
      <w:r w:rsidRPr="002B3304">
        <w:rPr>
          <w:rFonts w:ascii="Sylfaen" w:hAnsi="Sylfaen"/>
          <w:sz w:val="24"/>
          <w:szCs w:val="24"/>
          <w:lang w:val="en-US"/>
        </w:rPr>
        <w:t>I</w:t>
      </w:r>
      <w:r w:rsidRPr="002B3304">
        <w:rPr>
          <w:rFonts w:ascii="Sylfaen" w:hAnsi="Sylfaen"/>
          <w:sz w:val="24"/>
          <w:szCs w:val="24"/>
        </w:rPr>
        <w:t xml:space="preserve"> </w:t>
      </w:r>
      <w:r w:rsidRPr="002B3304">
        <w:rPr>
          <w:rFonts w:ascii="Sylfaen" w:hAnsi="Sylfaen"/>
          <w:sz w:val="24"/>
          <w:szCs w:val="24"/>
          <w:lang w:val="en-US"/>
        </w:rPr>
        <w:t>տեղ</w:t>
      </w:r>
    </w:p>
    <w:p w:rsidR="007C4B29" w:rsidRPr="002B3304" w:rsidRDefault="007C4B29"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lang w:val="en-US"/>
        </w:rPr>
        <w:t>Քասախի</w:t>
      </w:r>
      <w:r w:rsidRPr="002B3304">
        <w:rPr>
          <w:rFonts w:ascii="Sylfaen" w:hAnsi="Sylfaen"/>
          <w:sz w:val="24"/>
          <w:szCs w:val="24"/>
        </w:rPr>
        <w:t xml:space="preserve"> &lt;&lt;</w:t>
      </w:r>
      <w:r w:rsidRPr="002B3304">
        <w:rPr>
          <w:rFonts w:ascii="Sylfaen" w:hAnsi="Sylfaen"/>
          <w:sz w:val="24"/>
          <w:szCs w:val="24"/>
          <w:lang w:val="en-US"/>
        </w:rPr>
        <w:t>Արվեստի</w:t>
      </w:r>
      <w:r w:rsidRPr="002B3304">
        <w:rPr>
          <w:rFonts w:ascii="Sylfaen" w:hAnsi="Sylfaen"/>
          <w:sz w:val="24"/>
          <w:szCs w:val="24"/>
        </w:rPr>
        <w:t xml:space="preserve"> </w:t>
      </w:r>
      <w:r w:rsidRPr="002B3304">
        <w:rPr>
          <w:rFonts w:ascii="Sylfaen" w:hAnsi="Sylfaen"/>
          <w:sz w:val="24"/>
          <w:szCs w:val="24"/>
          <w:lang w:val="en-US"/>
        </w:rPr>
        <w:t>մշակութային</w:t>
      </w:r>
      <w:r w:rsidRPr="002B3304">
        <w:rPr>
          <w:rFonts w:ascii="Sylfaen" w:hAnsi="Sylfaen"/>
          <w:sz w:val="24"/>
          <w:szCs w:val="24"/>
        </w:rPr>
        <w:t xml:space="preserve"> </w:t>
      </w:r>
      <w:r w:rsidRPr="002B3304">
        <w:rPr>
          <w:rFonts w:ascii="Sylfaen" w:hAnsi="Sylfaen"/>
          <w:sz w:val="24"/>
          <w:szCs w:val="24"/>
          <w:lang w:val="en-US"/>
        </w:rPr>
        <w:t>դպրոց</w:t>
      </w:r>
      <w:r w:rsidRPr="002B3304">
        <w:rPr>
          <w:rFonts w:ascii="Sylfaen" w:hAnsi="Sylfaen"/>
          <w:sz w:val="24"/>
          <w:szCs w:val="24"/>
        </w:rPr>
        <w:t>-</w:t>
      </w:r>
      <w:r w:rsidRPr="002B3304">
        <w:rPr>
          <w:rFonts w:ascii="Sylfaen" w:hAnsi="Sylfaen"/>
          <w:sz w:val="24"/>
          <w:szCs w:val="24"/>
          <w:lang w:val="en-US"/>
        </w:rPr>
        <w:t>ստուդիա</w:t>
      </w:r>
      <w:r w:rsidRPr="002B3304">
        <w:rPr>
          <w:rFonts w:ascii="Sylfaen" w:hAnsi="Sylfaen"/>
          <w:sz w:val="24"/>
          <w:szCs w:val="24"/>
        </w:rPr>
        <w:t xml:space="preserve">&gt;&gt; , </w:t>
      </w:r>
      <w:r w:rsidRPr="002B3304">
        <w:rPr>
          <w:rFonts w:ascii="Sylfaen" w:hAnsi="Sylfaen"/>
          <w:sz w:val="24"/>
          <w:szCs w:val="24"/>
          <w:lang w:val="en-US"/>
        </w:rPr>
        <w:t>պատվոգիր</w:t>
      </w:r>
      <w:r w:rsidRPr="002B3304">
        <w:rPr>
          <w:rFonts w:ascii="Sylfaen" w:hAnsi="Sylfaen"/>
          <w:sz w:val="24"/>
          <w:szCs w:val="24"/>
        </w:rPr>
        <w:t xml:space="preserve"> </w:t>
      </w:r>
      <w:r w:rsidRPr="002B3304">
        <w:rPr>
          <w:rFonts w:ascii="Sylfaen" w:hAnsi="Sylfaen"/>
          <w:sz w:val="24"/>
          <w:szCs w:val="24"/>
          <w:lang w:val="en-US"/>
        </w:rPr>
        <w:t>II</w:t>
      </w:r>
      <w:r w:rsidRPr="002B3304">
        <w:rPr>
          <w:rFonts w:ascii="Sylfaen" w:hAnsi="Sylfaen"/>
          <w:sz w:val="24"/>
          <w:szCs w:val="24"/>
        </w:rPr>
        <w:t xml:space="preserve"> </w:t>
      </w:r>
      <w:r w:rsidRPr="002B3304">
        <w:rPr>
          <w:rFonts w:ascii="Sylfaen" w:hAnsi="Sylfaen"/>
          <w:sz w:val="24"/>
          <w:szCs w:val="24"/>
          <w:lang w:val="en-US"/>
        </w:rPr>
        <w:t>տեղ</w:t>
      </w:r>
    </w:p>
    <w:p w:rsidR="007C4B29" w:rsidRPr="002B3304" w:rsidRDefault="007C4B29"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 xml:space="preserve">AUA EEC միջին 3-րդ մակարդակը հաղթահարելու համար, </w:t>
      </w:r>
      <w:r w:rsidRPr="002B3304">
        <w:rPr>
          <w:rFonts w:ascii="Sylfaen" w:hAnsi="Sylfaen"/>
          <w:sz w:val="24"/>
          <w:szCs w:val="24"/>
          <w:lang w:val="en-US"/>
        </w:rPr>
        <w:t>հավաստագիր</w:t>
      </w:r>
    </w:p>
    <w:p w:rsidR="007C4B29" w:rsidRPr="002B3304" w:rsidRDefault="007C4B29"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Գեղասահքի առաջնություն</w:t>
      </w:r>
      <w:r w:rsidRPr="002B3304">
        <w:rPr>
          <w:rFonts w:ascii="Sylfaen" w:hAnsi="Sylfaen"/>
          <w:sz w:val="24"/>
          <w:szCs w:val="24"/>
          <w:lang w:val="en-US"/>
        </w:rPr>
        <w:t>, պատվոգրեր</w:t>
      </w:r>
    </w:p>
    <w:p w:rsidR="007C4B29" w:rsidRPr="002B3304" w:rsidRDefault="007C4B29"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Կիոկուշին կարատեի ֆեդերացիա.եվրոպայի առաջնություն,</w:t>
      </w:r>
      <w:r w:rsidRPr="002B3304">
        <w:rPr>
          <w:rFonts w:ascii="Sylfaen" w:hAnsi="Sylfaen"/>
          <w:sz w:val="24"/>
          <w:szCs w:val="24"/>
          <w:lang w:val="en-US"/>
        </w:rPr>
        <w:t>Իսպանիա</w:t>
      </w:r>
      <w:r w:rsidRPr="002B3304">
        <w:rPr>
          <w:rFonts w:ascii="Sylfaen" w:hAnsi="Sylfaen"/>
          <w:sz w:val="24"/>
          <w:szCs w:val="24"/>
        </w:rPr>
        <w:t xml:space="preserve">, </w:t>
      </w:r>
      <w:r w:rsidRPr="002B3304">
        <w:rPr>
          <w:rFonts w:ascii="Sylfaen" w:hAnsi="Sylfaen"/>
          <w:sz w:val="24"/>
          <w:szCs w:val="24"/>
          <w:lang w:val="en-US"/>
        </w:rPr>
        <w:t>Պատվոգիր</w:t>
      </w:r>
    </w:p>
    <w:p w:rsidR="007C4B29" w:rsidRPr="002B3304" w:rsidRDefault="007C4B29"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ԱԻՍԻԷԼԹԻ</w:t>
      </w:r>
      <w:r w:rsidRPr="002B3304">
        <w:rPr>
          <w:rFonts w:ascii="Sylfaen" w:hAnsi="Sylfaen"/>
          <w:sz w:val="24"/>
          <w:szCs w:val="24"/>
          <w:lang w:val="en-US"/>
        </w:rPr>
        <w:t>, պատվոգիր</w:t>
      </w:r>
    </w:p>
    <w:p w:rsidR="007C4B29" w:rsidRPr="002B3304" w:rsidRDefault="007C4B29"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&lt;&lt;Պարատուն&gt;&gt; 2019 պարային փառատոն</w:t>
      </w:r>
      <w:r w:rsidRPr="002B3304">
        <w:rPr>
          <w:rFonts w:ascii="Sylfaen" w:hAnsi="Sylfaen"/>
          <w:sz w:val="24"/>
          <w:szCs w:val="24"/>
          <w:lang w:val="en-US"/>
        </w:rPr>
        <w:t>, պատվոգիր</w:t>
      </w:r>
    </w:p>
    <w:p w:rsidR="007C4B29" w:rsidRPr="002B3304" w:rsidRDefault="007C4B29"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sz w:val="24"/>
          <w:szCs w:val="24"/>
        </w:rPr>
        <w:t>ՅՈՒՆԵՍԿՕ&lt;&lt;Լեզուների միջազգային փառատոն&gt;&gt;</w:t>
      </w:r>
      <w:r w:rsidRPr="002B3304">
        <w:rPr>
          <w:rFonts w:ascii="Sylfaen" w:hAnsi="Sylfaen"/>
          <w:sz w:val="24"/>
          <w:szCs w:val="24"/>
          <w:lang w:val="en-US"/>
        </w:rPr>
        <w:t xml:space="preserve"> պատվոգրեր</w:t>
      </w:r>
    </w:p>
    <w:p w:rsidR="007C4B29" w:rsidRPr="002B3304" w:rsidRDefault="007C4B29"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iCs/>
          <w:sz w:val="24"/>
          <w:szCs w:val="24"/>
          <w:lang w:val="en-US"/>
        </w:rPr>
        <w:t>ՀՀ դուքենդոյի մրցաշար, դիպլոմ</w:t>
      </w:r>
    </w:p>
    <w:p w:rsidR="007C4B29" w:rsidRPr="002B3304" w:rsidRDefault="00F15955"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iCs/>
          <w:sz w:val="24"/>
          <w:szCs w:val="24"/>
          <w:lang w:val="en-US"/>
        </w:rPr>
        <w:t>Օլիմպավանի փակ առաջնություն , գովասանադիր</w:t>
      </w:r>
    </w:p>
    <w:p w:rsidR="00F15955" w:rsidRPr="002B3304" w:rsidRDefault="00F15955"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iCs/>
          <w:sz w:val="24"/>
          <w:szCs w:val="24"/>
          <w:lang w:val="en-US"/>
        </w:rPr>
        <w:t>Օլիմպավանի</w:t>
      </w:r>
      <w:r w:rsidRPr="002B3304">
        <w:rPr>
          <w:rFonts w:ascii="Sylfaen" w:hAnsi="Sylfaen"/>
          <w:iCs/>
          <w:sz w:val="24"/>
          <w:szCs w:val="24"/>
        </w:rPr>
        <w:t xml:space="preserve"> </w:t>
      </w:r>
      <w:r w:rsidRPr="002B3304">
        <w:rPr>
          <w:rFonts w:ascii="Sylfaen" w:hAnsi="Sylfaen"/>
          <w:iCs/>
          <w:sz w:val="24"/>
          <w:szCs w:val="24"/>
          <w:lang w:val="en-US"/>
        </w:rPr>
        <w:t>լողի</w:t>
      </w:r>
      <w:r w:rsidRPr="002B3304">
        <w:rPr>
          <w:rFonts w:ascii="Sylfaen" w:hAnsi="Sylfaen"/>
          <w:iCs/>
          <w:sz w:val="24"/>
          <w:szCs w:val="24"/>
        </w:rPr>
        <w:t xml:space="preserve"> </w:t>
      </w:r>
      <w:r w:rsidRPr="002B3304">
        <w:rPr>
          <w:rFonts w:ascii="Sylfaen" w:hAnsi="Sylfaen"/>
          <w:iCs/>
          <w:sz w:val="24"/>
          <w:szCs w:val="24"/>
          <w:lang w:val="en-US"/>
        </w:rPr>
        <w:t>առաջնություն</w:t>
      </w:r>
      <w:r w:rsidRPr="002B3304">
        <w:rPr>
          <w:rFonts w:ascii="Sylfaen" w:hAnsi="Sylfaen"/>
          <w:iCs/>
          <w:sz w:val="24"/>
          <w:szCs w:val="24"/>
        </w:rPr>
        <w:t xml:space="preserve">, </w:t>
      </w:r>
      <w:r w:rsidRPr="002B3304">
        <w:rPr>
          <w:rFonts w:ascii="Sylfaen" w:hAnsi="Sylfaen"/>
          <w:iCs/>
          <w:sz w:val="24"/>
          <w:szCs w:val="24"/>
          <w:lang w:val="en-US"/>
        </w:rPr>
        <w:t>հավաստագիր</w:t>
      </w:r>
      <w:r w:rsidRPr="002B3304">
        <w:rPr>
          <w:rFonts w:ascii="Sylfaen" w:hAnsi="Sylfaen"/>
          <w:iCs/>
          <w:sz w:val="24"/>
          <w:szCs w:val="24"/>
        </w:rPr>
        <w:t xml:space="preserve">  </w:t>
      </w:r>
      <w:r w:rsidRPr="002B3304">
        <w:rPr>
          <w:rFonts w:ascii="Sylfaen" w:hAnsi="Sylfaen"/>
          <w:iCs/>
          <w:sz w:val="24"/>
          <w:szCs w:val="24"/>
          <w:lang w:val="en-US"/>
        </w:rPr>
        <w:t>I</w:t>
      </w:r>
      <w:r w:rsidRPr="002B3304">
        <w:rPr>
          <w:rFonts w:ascii="Sylfaen" w:hAnsi="Sylfaen"/>
          <w:iCs/>
          <w:sz w:val="24"/>
          <w:szCs w:val="24"/>
        </w:rPr>
        <w:t xml:space="preserve"> </w:t>
      </w:r>
      <w:r w:rsidRPr="002B3304">
        <w:rPr>
          <w:rFonts w:ascii="Sylfaen" w:hAnsi="Sylfaen"/>
          <w:iCs/>
          <w:sz w:val="24"/>
          <w:szCs w:val="24"/>
          <w:lang w:val="en-US"/>
        </w:rPr>
        <w:t>տեղ</w:t>
      </w:r>
      <w:r w:rsidRPr="002B3304">
        <w:rPr>
          <w:rFonts w:ascii="Sylfaen" w:hAnsi="Sylfaen"/>
          <w:iCs/>
          <w:sz w:val="24"/>
          <w:szCs w:val="24"/>
        </w:rPr>
        <w:t xml:space="preserve"> </w:t>
      </w:r>
    </w:p>
    <w:p w:rsidR="00F15955" w:rsidRPr="002B3304" w:rsidRDefault="00F15955"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iCs/>
          <w:sz w:val="24"/>
          <w:szCs w:val="24"/>
          <w:lang w:val="en-US"/>
        </w:rPr>
        <w:lastRenderedPageBreak/>
        <w:t>ՀՀ</w:t>
      </w:r>
      <w:r w:rsidRPr="002B3304">
        <w:rPr>
          <w:rFonts w:ascii="Sylfaen" w:hAnsi="Sylfaen"/>
          <w:iCs/>
          <w:sz w:val="24"/>
          <w:szCs w:val="24"/>
        </w:rPr>
        <w:t xml:space="preserve"> </w:t>
      </w:r>
      <w:r w:rsidRPr="002B3304">
        <w:rPr>
          <w:rFonts w:ascii="Sylfaen" w:hAnsi="Sylfaen"/>
          <w:iCs/>
          <w:sz w:val="24"/>
          <w:szCs w:val="24"/>
          <w:lang w:val="en-US"/>
        </w:rPr>
        <w:t>ժողովրդական</w:t>
      </w:r>
      <w:r w:rsidRPr="002B3304">
        <w:rPr>
          <w:rFonts w:ascii="Sylfaen" w:hAnsi="Sylfaen"/>
          <w:iCs/>
          <w:sz w:val="24"/>
          <w:szCs w:val="24"/>
        </w:rPr>
        <w:t xml:space="preserve"> </w:t>
      </w:r>
      <w:r w:rsidRPr="002B3304">
        <w:rPr>
          <w:rFonts w:ascii="Sylfaen" w:hAnsi="Sylfaen"/>
          <w:iCs/>
          <w:sz w:val="24"/>
          <w:szCs w:val="24"/>
          <w:lang w:val="en-US"/>
        </w:rPr>
        <w:t>արտիստ</w:t>
      </w:r>
      <w:r w:rsidRPr="002B3304">
        <w:rPr>
          <w:rFonts w:ascii="Sylfaen" w:hAnsi="Sylfaen"/>
          <w:iCs/>
          <w:sz w:val="24"/>
          <w:szCs w:val="24"/>
        </w:rPr>
        <w:t xml:space="preserve"> </w:t>
      </w:r>
      <w:r w:rsidRPr="002B3304">
        <w:rPr>
          <w:rFonts w:ascii="Sylfaen" w:hAnsi="Sylfaen"/>
          <w:iCs/>
          <w:sz w:val="24"/>
          <w:szCs w:val="24"/>
          <w:lang w:val="en-US"/>
        </w:rPr>
        <w:t>Թերեզա</w:t>
      </w:r>
      <w:r w:rsidRPr="002B3304">
        <w:rPr>
          <w:rFonts w:ascii="Sylfaen" w:hAnsi="Sylfaen"/>
          <w:iCs/>
          <w:sz w:val="24"/>
          <w:szCs w:val="24"/>
        </w:rPr>
        <w:t xml:space="preserve"> </w:t>
      </w:r>
      <w:r w:rsidRPr="002B3304">
        <w:rPr>
          <w:rFonts w:ascii="Sylfaen" w:hAnsi="Sylfaen"/>
          <w:iCs/>
          <w:sz w:val="24"/>
          <w:szCs w:val="24"/>
          <w:lang w:val="en-US"/>
        </w:rPr>
        <w:t>Գրիգորյանի</w:t>
      </w:r>
      <w:r w:rsidRPr="002B3304">
        <w:rPr>
          <w:rFonts w:ascii="Sylfaen" w:hAnsi="Sylfaen"/>
          <w:iCs/>
          <w:sz w:val="24"/>
          <w:szCs w:val="24"/>
        </w:rPr>
        <w:t xml:space="preserve"> 95-</w:t>
      </w:r>
      <w:r w:rsidRPr="002B3304">
        <w:rPr>
          <w:rFonts w:ascii="Sylfaen" w:hAnsi="Sylfaen"/>
          <w:iCs/>
          <w:sz w:val="24"/>
          <w:szCs w:val="24"/>
          <w:lang w:val="en-US"/>
        </w:rPr>
        <w:t>ամյակի</w:t>
      </w:r>
      <w:r w:rsidRPr="002B3304">
        <w:rPr>
          <w:rFonts w:ascii="Sylfaen" w:hAnsi="Sylfaen"/>
          <w:iCs/>
          <w:sz w:val="24"/>
          <w:szCs w:val="24"/>
        </w:rPr>
        <w:t xml:space="preserve"> </w:t>
      </w:r>
      <w:r w:rsidRPr="002B3304">
        <w:rPr>
          <w:rFonts w:ascii="Sylfaen" w:hAnsi="Sylfaen"/>
          <w:iCs/>
          <w:sz w:val="24"/>
          <w:szCs w:val="24"/>
          <w:lang w:val="en-US"/>
        </w:rPr>
        <w:t>նվիրված</w:t>
      </w:r>
      <w:r w:rsidRPr="002B3304">
        <w:rPr>
          <w:rFonts w:ascii="Sylfaen" w:hAnsi="Sylfaen"/>
          <w:iCs/>
          <w:sz w:val="24"/>
          <w:szCs w:val="24"/>
        </w:rPr>
        <w:t xml:space="preserve"> </w:t>
      </w:r>
      <w:r w:rsidRPr="002B3304">
        <w:rPr>
          <w:rFonts w:ascii="Sylfaen" w:hAnsi="Sylfaen"/>
          <w:iCs/>
          <w:sz w:val="24"/>
          <w:szCs w:val="24"/>
          <w:lang w:val="en-US"/>
        </w:rPr>
        <w:t>փառատոնի</w:t>
      </w:r>
      <w:r w:rsidRPr="002B3304">
        <w:rPr>
          <w:rFonts w:ascii="Sylfaen" w:hAnsi="Sylfaen"/>
          <w:iCs/>
          <w:sz w:val="24"/>
          <w:szCs w:val="24"/>
        </w:rPr>
        <w:t xml:space="preserve"> </w:t>
      </w:r>
      <w:r w:rsidRPr="002B3304">
        <w:rPr>
          <w:rFonts w:ascii="Sylfaen" w:hAnsi="Sylfaen"/>
          <w:iCs/>
          <w:sz w:val="24"/>
          <w:szCs w:val="24"/>
          <w:lang w:val="en-US"/>
        </w:rPr>
        <w:t>մասնակցություն</w:t>
      </w:r>
      <w:r w:rsidRPr="002B3304">
        <w:rPr>
          <w:rFonts w:ascii="Sylfaen" w:hAnsi="Sylfaen"/>
          <w:iCs/>
          <w:sz w:val="24"/>
          <w:szCs w:val="24"/>
        </w:rPr>
        <w:t xml:space="preserve">, </w:t>
      </w:r>
      <w:r w:rsidRPr="002B3304">
        <w:rPr>
          <w:rFonts w:ascii="Sylfaen" w:hAnsi="Sylfaen"/>
          <w:iCs/>
          <w:sz w:val="24"/>
          <w:szCs w:val="24"/>
          <w:lang w:val="en-US"/>
        </w:rPr>
        <w:t>պատվոգիր</w:t>
      </w:r>
    </w:p>
    <w:p w:rsidR="00F15955" w:rsidRPr="002B3304" w:rsidRDefault="00F15955"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iCs/>
          <w:sz w:val="24"/>
          <w:szCs w:val="24"/>
          <w:lang w:val="en-US"/>
        </w:rPr>
        <w:t>Վազքի մարաթոն, դիպլոմ</w:t>
      </w:r>
    </w:p>
    <w:p w:rsidR="00F15955" w:rsidRPr="002B3304" w:rsidRDefault="00F15955"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iCs/>
          <w:sz w:val="24"/>
          <w:szCs w:val="24"/>
          <w:lang w:val="en-US"/>
        </w:rPr>
        <w:t>ՀՀ ազգային պարարվեստի միություն, պատվոգիր</w:t>
      </w:r>
    </w:p>
    <w:p w:rsidR="00F15955" w:rsidRPr="002B3304" w:rsidRDefault="00F15955"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iCs/>
          <w:sz w:val="24"/>
          <w:szCs w:val="24"/>
          <w:lang w:val="en-US"/>
        </w:rPr>
        <w:t>Իմ դպրոց ծրագրի կոմից հավաստագրեր</w:t>
      </w:r>
    </w:p>
    <w:p w:rsidR="00F15955" w:rsidRPr="002B3304" w:rsidRDefault="00F15955"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iCs/>
          <w:sz w:val="24"/>
          <w:szCs w:val="24"/>
          <w:lang w:val="en-US"/>
        </w:rPr>
        <w:t>&lt;&lt;Երևան գավաթ&gt;&gt; բաց առաջնություն, պատվոգիր</w:t>
      </w:r>
    </w:p>
    <w:p w:rsidR="00F15955" w:rsidRPr="002B3304" w:rsidRDefault="00F15955"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iCs/>
          <w:sz w:val="24"/>
          <w:szCs w:val="24"/>
        </w:rPr>
        <w:t>&lt;</w:t>
      </w:r>
      <w:r w:rsidR="00710167" w:rsidRPr="002B3304">
        <w:rPr>
          <w:rFonts w:ascii="Sylfaen" w:hAnsi="Sylfaen"/>
          <w:iCs/>
          <w:sz w:val="24"/>
          <w:szCs w:val="24"/>
        </w:rPr>
        <w:t>&lt;</w:t>
      </w:r>
      <w:r w:rsidRPr="002B3304">
        <w:rPr>
          <w:rFonts w:ascii="Sylfaen" w:hAnsi="Sylfaen"/>
          <w:iCs/>
          <w:sz w:val="24"/>
          <w:szCs w:val="24"/>
          <w:lang w:val="en-US"/>
        </w:rPr>
        <w:t>Երևան</w:t>
      </w:r>
      <w:r w:rsidRPr="002B3304">
        <w:rPr>
          <w:rFonts w:ascii="Sylfaen" w:hAnsi="Sylfaen"/>
          <w:iCs/>
          <w:sz w:val="24"/>
          <w:szCs w:val="24"/>
        </w:rPr>
        <w:t xml:space="preserve"> </w:t>
      </w:r>
      <w:r w:rsidRPr="002B3304">
        <w:rPr>
          <w:rFonts w:ascii="Sylfaen" w:hAnsi="Sylfaen"/>
          <w:iCs/>
          <w:sz w:val="24"/>
          <w:szCs w:val="24"/>
          <w:lang w:val="en-US"/>
        </w:rPr>
        <w:t>Գավաթ</w:t>
      </w:r>
      <w:r w:rsidRPr="002B3304">
        <w:rPr>
          <w:rFonts w:ascii="Sylfaen" w:hAnsi="Sylfaen"/>
          <w:iCs/>
          <w:sz w:val="24"/>
          <w:szCs w:val="24"/>
        </w:rPr>
        <w:t xml:space="preserve">&gt;&gt; </w:t>
      </w:r>
      <w:r w:rsidRPr="002B3304">
        <w:rPr>
          <w:rFonts w:ascii="Sylfaen" w:hAnsi="Sylfaen"/>
          <w:iCs/>
          <w:sz w:val="24"/>
          <w:szCs w:val="24"/>
          <w:lang w:val="en-US"/>
        </w:rPr>
        <w:t>փակ</w:t>
      </w:r>
      <w:r w:rsidRPr="002B3304">
        <w:rPr>
          <w:rFonts w:ascii="Sylfaen" w:hAnsi="Sylfaen"/>
          <w:iCs/>
          <w:sz w:val="24"/>
          <w:szCs w:val="24"/>
        </w:rPr>
        <w:t xml:space="preserve"> </w:t>
      </w:r>
      <w:r w:rsidRPr="002B3304">
        <w:rPr>
          <w:rFonts w:ascii="Sylfaen" w:hAnsi="Sylfaen"/>
          <w:iCs/>
          <w:sz w:val="24"/>
          <w:szCs w:val="24"/>
          <w:lang w:val="en-US"/>
        </w:rPr>
        <w:t>առաջնություն</w:t>
      </w:r>
      <w:r w:rsidRPr="002B3304">
        <w:rPr>
          <w:rFonts w:ascii="Sylfaen" w:hAnsi="Sylfaen"/>
          <w:iCs/>
          <w:sz w:val="24"/>
          <w:szCs w:val="24"/>
        </w:rPr>
        <w:t xml:space="preserve"> , </w:t>
      </w:r>
      <w:r w:rsidRPr="002B3304">
        <w:rPr>
          <w:rFonts w:ascii="Sylfaen" w:hAnsi="Sylfaen"/>
          <w:iCs/>
          <w:sz w:val="24"/>
          <w:szCs w:val="24"/>
          <w:lang w:val="en-US"/>
        </w:rPr>
        <w:t>դիպլոմ</w:t>
      </w:r>
    </w:p>
    <w:p w:rsidR="00F15955" w:rsidRPr="002B3304" w:rsidRDefault="00F15955"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iCs/>
          <w:sz w:val="24"/>
          <w:szCs w:val="24"/>
          <w:lang w:val="en-US"/>
        </w:rPr>
        <w:t>ՀՖՖ, դիպլոմ</w:t>
      </w:r>
    </w:p>
    <w:p w:rsidR="00F15955" w:rsidRPr="002B3304" w:rsidRDefault="00F15955"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iCs/>
          <w:sz w:val="24"/>
          <w:szCs w:val="24"/>
          <w:lang w:val="en-US"/>
        </w:rPr>
        <w:t>Ջինշյան</w:t>
      </w:r>
      <w:r w:rsidRPr="002B3304">
        <w:rPr>
          <w:rFonts w:ascii="Sylfaen" w:hAnsi="Sylfaen"/>
          <w:iCs/>
          <w:sz w:val="24"/>
          <w:szCs w:val="24"/>
        </w:rPr>
        <w:t xml:space="preserve"> </w:t>
      </w:r>
      <w:r w:rsidRPr="002B3304">
        <w:rPr>
          <w:rFonts w:ascii="Sylfaen" w:hAnsi="Sylfaen"/>
          <w:iCs/>
          <w:sz w:val="24"/>
          <w:szCs w:val="24"/>
          <w:lang w:val="en-US"/>
        </w:rPr>
        <w:t>կենտրոնի</w:t>
      </w:r>
      <w:r w:rsidRPr="002B3304">
        <w:rPr>
          <w:rFonts w:ascii="Sylfaen" w:hAnsi="Sylfaen"/>
          <w:iCs/>
          <w:sz w:val="24"/>
          <w:szCs w:val="24"/>
        </w:rPr>
        <w:t xml:space="preserve"> </w:t>
      </w:r>
      <w:r w:rsidRPr="002B3304">
        <w:rPr>
          <w:rFonts w:ascii="Sylfaen" w:hAnsi="Sylfaen"/>
          <w:iCs/>
          <w:sz w:val="24"/>
          <w:szCs w:val="24"/>
          <w:lang w:val="en-US"/>
        </w:rPr>
        <w:t>կոմից</w:t>
      </w:r>
      <w:r w:rsidRPr="002B3304">
        <w:rPr>
          <w:rFonts w:ascii="Sylfaen" w:hAnsi="Sylfaen"/>
          <w:iCs/>
          <w:sz w:val="24"/>
          <w:szCs w:val="24"/>
        </w:rPr>
        <w:t xml:space="preserve"> </w:t>
      </w:r>
      <w:r w:rsidRPr="002B3304">
        <w:rPr>
          <w:rFonts w:ascii="Sylfaen" w:hAnsi="Sylfaen"/>
          <w:iCs/>
          <w:sz w:val="24"/>
          <w:szCs w:val="24"/>
          <w:lang w:val="en-US"/>
        </w:rPr>
        <w:t>հավաստագրեր</w:t>
      </w:r>
      <w:r w:rsidRPr="002B3304">
        <w:rPr>
          <w:rFonts w:ascii="Sylfaen" w:hAnsi="Sylfaen"/>
          <w:iCs/>
          <w:sz w:val="24"/>
          <w:szCs w:val="24"/>
        </w:rPr>
        <w:t xml:space="preserve"> </w:t>
      </w:r>
      <w:r w:rsidRPr="002B3304">
        <w:rPr>
          <w:rFonts w:ascii="Sylfaen" w:hAnsi="Sylfaen"/>
          <w:iCs/>
          <w:sz w:val="24"/>
          <w:szCs w:val="24"/>
          <w:lang w:val="en-US"/>
        </w:rPr>
        <w:t>ակումբիի</w:t>
      </w:r>
      <w:r w:rsidRPr="002B3304">
        <w:rPr>
          <w:rFonts w:ascii="Sylfaen" w:hAnsi="Sylfaen"/>
          <w:iCs/>
          <w:sz w:val="24"/>
          <w:szCs w:val="24"/>
        </w:rPr>
        <w:t xml:space="preserve"> </w:t>
      </w:r>
      <w:r w:rsidRPr="002B3304">
        <w:rPr>
          <w:rFonts w:ascii="Sylfaen" w:hAnsi="Sylfaen"/>
          <w:iCs/>
          <w:sz w:val="24"/>
          <w:szCs w:val="24"/>
          <w:lang w:val="en-US"/>
        </w:rPr>
        <w:t>անդամներին</w:t>
      </w:r>
    </w:p>
    <w:p w:rsidR="0089263B" w:rsidRPr="002B3304" w:rsidRDefault="0089263B"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iCs/>
          <w:sz w:val="24"/>
          <w:szCs w:val="24"/>
          <w:lang w:val="en-US"/>
        </w:rPr>
        <w:t>Մեղու մրցույթ, պատվոգ</w:t>
      </w:r>
      <w:r w:rsidR="00C563CE" w:rsidRPr="002B3304">
        <w:rPr>
          <w:rFonts w:ascii="Sylfaen" w:hAnsi="Sylfaen"/>
          <w:iCs/>
          <w:sz w:val="24"/>
          <w:szCs w:val="24"/>
          <w:lang w:val="en-US"/>
        </w:rPr>
        <w:t>րեր</w:t>
      </w:r>
    </w:p>
    <w:p w:rsidR="0089263B" w:rsidRPr="002B3304" w:rsidRDefault="0089263B"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iCs/>
          <w:sz w:val="24"/>
          <w:szCs w:val="24"/>
          <w:lang w:val="en-US"/>
        </w:rPr>
        <w:t>Ոզնի մրցույթ, պատվոգիր</w:t>
      </w:r>
    </w:p>
    <w:p w:rsidR="0089263B" w:rsidRPr="002B3304" w:rsidRDefault="0089263B"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iCs/>
          <w:sz w:val="24"/>
          <w:szCs w:val="24"/>
          <w:lang w:val="en-US"/>
        </w:rPr>
        <w:t>Ռուսական արջուկ</w:t>
      </w:r>
      <w:r w:rsidR="00710167" w:rsidRPr="002B3304">
        <w:rPr>
          <w:rFonts w:ascii="Sylfaen" w:hAnsi="Sylfaen"/>
          <w:iCs/>
          <w:sz w:val="24"/>
          <w:szCs w:val="24"/>
          <w:lang w:val="en-US"/>
        </w:rPr>
        <w:t xml:space="preserve"> մրցույթ</w:t>
      </w:r>
      <w:r w:rsidRPr="002B3304">
        <w:rPr>
          <w:rFonts w:ascii="Sylfaen" w:hAnsi="Sylfaen"/>
          <w:iCs/>
          <w:sz w:val="24"/>
          <w:szCs w:val="24"/>
          <w:lang w:val="en-US"/>
        </w:rPr>
        <w:t xml:space="preserve"> , պատ</w:t>
      </w:r>
      <w:r w:rsidR="00710167" w:rsidRPr="002B3304">
        <w:rPr>
          <w:rFonts w:ascii="Sylfaen" w:hAnsi="Sylfaen"/>
          <w:iCs/>
          <w:sz w:val="24"/>
          <w:szCs w:val="24"/>
          <w:lang w:val="en-US"/>
        </w:rPr>
        <w:t>վ</w:t>
      </w:r>
      <w:r w:rsidRPr="002B3304">
        <w:rPr>
          <w:rFonts w:ascii="Sylfaen" w:hAnsi="Sylfaen"/>
          <w:iCs/>
          <w:sz w:val="24"/>
          <w:szCs w:val="24"/>
          <w:lang w:val="en-US"/>
        </w:rPr>
        <w:t>ոգ</w:t>
      </w:r>
      <w:r w:rsidR="00C563CE" w:rsidRPr="002B3304">
        <w:rPr>
          <w:rFonts w:ascii="Sylfaen" w:hAnsi="Sylfaen"/>
          <w:iCs/>
          <w:sz w:val="24"/>
          <w:szCs w:val="24"/>
          <w:lang w:val="en-US"/>
        </w:rPr>
        <w:t>րեր</w:t>
      </w:r>
    </w:p>
    <w:p w:rsidR="0089263B" w:rsidRPr="002B3304" w:rsidRDefault="0089263B"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iCs/>
          <w:sz w:val="24"/>
          <w:szCs w:val="24"/>
          <w:lang w:val="en-US"/>
        </w:rPr>
        <w:t>Կենգուրու</w:t>
      </w:r>
      <w:r w:rsidR="00710167" w:rsidRPr="002B3304">
        <w:rPr>
          <w:rFonts w:ascii="Sylfaen" w:hAnsi="Sylfaen"/>
          <w:iCs/>
          <w:sz w:val="24"/>
          <w:szCs w:val="24"/>
        </w:rPr>
        <w:t xml:space="preserve"> </w:t>
      </w:r>
      <w:r w:rsidR="00710167" w:rsidRPr="002B3304">
        <w:rPr>
          <w:rFonts w:ascii="Sylfaen" w:hAnsi="Sylfaen"/>
          <w:iCs/>
          <w:sz w:val="24"/>
          <w:szCs w:val="24"/>
          <w:lang w:val="en-US"/>
        </w:rPr>
        <w:t>մրցույթ</w:t>
      </w:r>
      <w:r w:rsidR="00710167" w:rsidRPr="002B3304">
        <w:rPr>
          <w:rFonts w:ascii="Sylfaen" w:hAnsi="Sylfaen"/>
          <w:iCs/>
          <w:sz w:val="24"/>
          <w:szCs w:val="24"/>
        </w:rPr>
        <w:t>,</w:t>
      </w:r>
      <w:r w:rsidRPr="002B3304">
        <w:rPr>
          <w:rFonts w:ascii="Sylfaen" w:hAnsi="Sylfaen"/>
          <w:iCs/>
          <w:sz w:val="24"/>
          <w:szCs w:val="24"/>
        </w:rPr>
        <w:t xml:space="preserve"> </w:t>
      </w:r>
      <w:r w:rsidR="00FC488E" w:rsidRPr="002B3304">
        <w:rPr>
          <w:rFonts w:ascii="Sylfaen" w:hAnsi="Sylfaen"/>
          <w:iCs/>
          <w:sz w:val="24"/>
          <w:szCs w:val="24"/>
          <w:lang w:val="en-US"/>
        </w:rPr>
        <w:t>լավագույն</w:t>
      </w:r>
      <w:r w:rsidR="00FC488E" w:rsidRPr="002B3304">
        <w:rPr>
          <w:rFonts w:ascii="Sylfaen" w:hAnsi="Sylfaen"/>
          <w:iCs/>
          <w:sz w:val="24"/>
          <w:szCs w:val="24"/>
        </w:rPr>
        <w:t xml:space="preserve"> </w:t>
      </w:r>
      <w:r w:rsidR="00FC488E" w:rsidRPr="002B3304">
        <w:rPr>
          <w:rFonts w:ascii="Sylfaen" w:hAnsi="Sylfaen"/>
          <w:iCs/>
          <w:sz w:val="24"/>
          <w:szCs w:val="24"/>
          <w:lang w:val="en-US"/>
        </w:rPr>
        <w:t>մրցանակ</w:t>
      </w:r>
      <w:r w:rsidR="00FC488E" w:rsidRPr="002B3304">
        <w:rPr>
          <w:rFonts w:ascii="Sylfaen" w:hAnsi="Sylfaen"/>
          <w:iCs/>
          <w:sz w:val="24"/>
          <w:szCs w:val="24"/>
        </w:rPr>
        <w:t xml:space="preserve"> </w:t>
      </w:r>
      <w:r w:rsidR="00FC488E" w:rsidRPr="002B3304">
        <w:rPr>
          <w:rFonts w:ascii="Sylfaen" w:hAnsi="Sylfaen"/>
          <w:iCs/>
          <w:sz w:val="24"/>
          <w:szCs w:val="24"/>
          <w:lang w:val="en-US"/>
        </w:rPr>
        <w:t>և</w:t>
      </w:r>
      <w:r w:rsidR="00FC488E" w:rsidRPr="002B3304">
        <w:rPr>
          <w:rFonts w:ascii="Sylfaen" w:hAnsi="Sylfaen"/>
          <w:iCs/>
          <w:sz w:val="24"/>
          <w:szCs w:val="24"/>
        </w:rPr>
        <w:t xml:space="preserve"> </w:t>
      </w:r>
      <w:r w:rsidR="00FC488E" w:rsidRPr="002B3304">
        <w:rPr>
          <w:rFonts w:ascii="Sylfaen" w:hAnsi="Sylfaen"/>
          <w:iCs/>
          <w:sz w:val="24"/>
          <w:szCs w:val="24"/>
          <w:lang w:val="en-US"/>
        </w:rPr>
        <w:t>պատվոգ</w:t>
      </w:r>
      <w:r w:rsidR="00C563CE" w:rsidRPr="002B3304">
        <w:rPr>
          <w:rFonts w:ascii="Sylfaen" w:hAnsi="Sylfaen"/>
          <w:iCs/>
          <w:sz w:val="24"/>
          <w:szCs w:val="24"/>
          <w:lang w:val="en-US"/>
        </w:rPr>
        <w:t>րեր</w:t>
      </w:r>
    </w:p>
    <w:p w:rsidR="00C563CE" w:rsidRPr="002B3304" w:rsidRDefault="00C563CE" w:rsidP="00E85F6C">
      <w:pPr>
        <w:pStyle w:val="ListParagraph"/>
        <w:numPr>
          <w:ilvl w:val="0"/>
          <w:numId w:val="35"/>
        </w:numPr>
        <w:spacing w:line="360" w:lineRule="auto"/>
        <w:ind w:left="1560" w:hanging="426"/>
        <w:rPr>
          <w:rFonts w:ascii="Sylfaen" w:hAnsi="Sylfaen"/>
          <w:iCs/>
          <w:sz w:val="24"/>
          <w:szCs w:val="24"/>
        </w:rPr>
      </w:pPr>
      <w:r w:rsidRPr="002B3304">
        <w:rPr>
          <w:rFonts w:ascii="Sylfaen" w:hAnsi="Sylfaen"/>
          <w:iCs/>
          <w:sz w:val="24"/>
          <w:szCs w:val="24"/>
          <w:lang w:val="en-US"/>
        </w:rPr>
        <w:t>Ռումինյիայի</w:t>
      </w:r>
      <w:r w:rsidRPr="002B3304">
        <w:rPr>
          <w:rFonts w:ascii="Sylfaen" w:hAnsi="Sylfaen"/>
          <w:iCs/>
          <w:sz w:val="24"/>
          <w:szCs w:val="24"/>
        </w:rPr>
        <w:t xml:space="preserve"> </w:t>
      </w:r>
      <w:r w:rsidRPr="002B3304">
        <w:rPr>
          <w:rFonts w:ascii="Sylfaen" w:hAnsi="Sylfaen"/>
          <w:iCs/>
          <w:sz w:val="24"/>
          <w:szCs w:val="24"/>
          <w:lang w:val="en-US"/>
        </w:rPr>
        <w:t>ֆրանկոֆոն</w:t>
      </w:r>
      <w:r w:rsidRPr="002B3304">
        <w:rPr>
          <w:rFonts w:ascii="Sylfaen" w:hAnsi="Sylfaen"/>
          <w:iCs/>
          <w:sz w:val="24"/>
          <w:szCs w:val="24"/>
        </w:rPr>
        <w:t xml:space="preserve"> </w:t>
      </w:r>
      <w:r w:rsidRPr="002B3304">
        <w:rPr>
          <w:rFonts w:ascii="Sylfaen" w:hAnsi="Sylfaen"/>
          <w:iCs/>
          <w:sz w:val="24"/>
          <w:szCs w:val="24"/>
          <w:lang w:val="en-US"/>
        </w:rPr>
        <w:t>մշակույթի</w:t>
      </w:r>
      <w:r w:rsidRPr="002B3304">
        <w:rPr>
          <w:rFonts w:ascii="Sylfaen" w:hAnsi="Sylfaen"/>
          <w:iCs/>
          <w:sz w:val="24"/>
          <w:szCs w:val="24"/>
        </w:rPr>
        <w:t xml:space="preserve">  </w:t>
      </w:r>
      <w:r w:rsidRPr="002B3304">
        <w:rPr>
          <w:rFonts w:ascii="Sylfaen" w:hAnsi="Sylfaen"/>
          <w:iCs/>
          <w:sz w:val="24"/>
          <w:szCs w:val="24"/>
          <w:lang w:val="en-US"/>
        </w:rPr>
        <w:t>կենտրոն</w:t>
      </w:r>
      <w:r w:rsidRPr="002B3304">
        <w:rPr>
          <w:rFonts w:ascii="Sylfaen" w:hAnsi="Sylfaen"/>
          <w:iCs/>
          <w:sz w:val="24"/>
          <w:szCs w:val="24"/>
        </w:rPr>
        <w:t xml:space="preserve">, </w:t>
      </w:r>
      <w:r w:rsidRPr="002B3304">
        <w:rPr>
          <w:rFonts w:ascii="Sylfaen" w:hAnsi="Sylfaen"/>
          <w:iCs/>
          <w:sz w:val="24"/>
          <w:szCs w:val="24"/>
          <w:lang w:val="en-US"/>
        </w:rPr>
        <w:t>ֆրանկոֆոն</w:t>
      </w:r>
      <w:r w:rsidRPr="002B3304">
        <w:rPr>
          <w:rFonts w:ascii="Sylfaen" w:hAnsi="Sylfaen"/>
          <w:iCs/>
          <w:sz w:val="24"/>
          <w:szCs w:val="24"/>
        </w:rPr>
        <w:t xml:space="preserve"> </w:t>
      </w:r>
      <w:r w:rsidRPr="002B3304">
        <w:rPr>
          <w:rFonts w:ascii="Sylfaen" w:hAnsi="Sylfaen"/>
          <w:iCs/>
          <w:sz w:val="24"/>
          <w:szCs w:val="24"/>
          <w:lang w:val="en-US"/>
        </w:rPr>
        <w:t>կենտրոն</w:t>
      </w:r>
      <w:r w:rsidRPr="002B3304">
        <w:rPr>
          <w:rFonts w:ascii="Sylfaen" w:hAnsi="Sylfaen"/>
          <w:iCs/>
          <w:sz w:val="24"/>
          <w:szCs w:val="24"/>
        </w:rPr>
        <w:t>.</w:t>
      </w:r>
      <w:r w:rsidRPr="002B3304">
        <w:rPr>
          <w:rFonts w:ascii="Sylfaen" w:hAnsi="Sylfaen"/>
          <w:iCs/>
          <w:sz w:val="24"/>
          <w:szCs w:val="24"/>
          <w:lang w:val="en-US"/>
        </w:rPr>
        <w:t>Ռումինիա</w:t>
      </w:r>
      <w:r w:rsidRPr="002B3304">
        <w:rPr>
          <w:rFonts w:ascii="Sylfaen" w:hAnsi="Sylfaen"/>
          <w:iCs/>
          <w:sz w:val="24"/>
          <w:szCs w:val="24"/>
        </w:rPr>
        <w:t>.</w:t>
      </w:r>
      <w:r w:rsidRPr="002B3304">
        <w:rPr>
          <w:rFonts w:ascii="Sylfaen" w:hAnsi="Sylfaen"/>
          <w:iCs/>
          <w:sz w:val="24"/>
          <w:szCs w:val="24"/>
          <w:lang w:val="en-US"/>
        </w:rPr>
        <w:t>պատվոգիր</w:t>
      </w:r>
    </w:p>
    <w:p w:rsidR="002B3304" w:rsidRPr="00D7579B" w:rsidRDefault="002B3304" w:rsidP="002B3304">
      <w:pPr>
        <w:pStyle w:val="ListParagraph"/>
        <w:spacing w:line="360" w:lineRule="auto"/>
        <w:ind w:left="1560"/>
        <w:rPr>
          <w:rFonts w:ascii="Sylfaen" w:hAnsi="Sylfaen"/>
          <w:b/>
          <w:iCs/>
          <w:sz w:val="24"/>
          <w:szCs w:val="24"/>
        </w:rPr>
      </w:pPr>
      <w:r w:rsidRPr="00D7579B">
        <w:rPr>
          <w:rFonts w:ascii="Sylfaen" w:hAnsi="Sylfaen"/>
          <w:b/>
          <w:iCs/>
          <w:sz w:val="24"/>
          <w:szCs w:val="24"/>
        </w:rPr>
        <w:t>2019-2020</w:t>
      </w:r>
    </w:p>
    <w:p w:rsidR="00D14448" w:rsidRPr="00D7579B" w:rsidRDefault="00D14448" w:rsidP="00D14448">
      <w:pPr>
        <w:pStyle w:val="NormalWeb"/>
        <w:ind w:firstLine="567"/>
        <w:rPr>
          <w:rFonts w:ascii="GHEA Grapalat" w:hAnsi="GHEA Grapalat"/>
          <w:i/>
          <w:iCs/>
        </w:rPr>
      </w:pPr>
      <w:r w:rsidRPr="00D7579B">
        <w:rPr>
          <w:rFonts w:ascii="GHEA Grapalat" w:hAnsi="GHEA Grapalat"/>
          <w:i/>
          <w:iCs/>
          <w:lang w:val="en-US"/>
        </w:rPr>
        <w:t>Սովորողները</w:t>
      </w:r>
      <w:r w:rsidRPr="00D7579B">
        <w:rPr>
          <w:rFonts w:ascii="GHEA Grapalat" w:hAnsi="GHEA Grapalat"/>
          <w:i/>
          <w:iCs/>
        </w:rPr>
        <w:t xml:space="preserve"> </w:t>
      </w:r>
      <w:r w:rsidRPr="00D7579B">
        <w:rPr>
          <w:rFonts w:ascii="GHEA Grapalat" w:hAnsi="GHEA Grapalat"/>
          <w:i/>
          <w:iCs/>
          <w:lang w:val="en-US"/>
        </w:rPr>
        <w:t>բազմաթիվ</w:t>
      </w:r>
      <w:r w:rsidRPr="00D7579B">
        <w:rPr>
          <w:rFonts w:ascii="GHEA Grapalat" w:hAnsi="GHEA Grapalat"/>
          <w:i/>
          <w:iCs/>
        </w:rPr>
        <w:t xml:space="preserve"> </w:t>
      </w:r>
      <w:r w:rsidRPr="00D7579B">
        <w:rPr>
          <w:rFonts w:ascii="GHEA Grapalat" w:hAnsi="GHEA Grapalat"/>
          <w:i/>
          <w:iCs/>
          <w:lang w:val="en-US"/>
        </w:rPr>
        <w:t>պատվոգրերի</w:t>
      </w:r>
      <w:r w:rsidRPr="00D7579B">
        <w:rPr>
          <w:rFonts w:ascii="GHEA Grapalat" w:hAnsi="GHEA Grapalat"/>
          <w:i/>
          <w:iCs/>
        </w:rPr>
        <w:t xml:space="preserve"> </w:t>
      </w:r>
      <w:r w:rsidRPr="00D7579B">
        <w:rPr>
          <w:rFonts w:ascii="GHEA Grapalat" w:hAnsi="GHEA Grapalat"/>
          <w:i/>
          <w:iCs/>
          <w:lang w:val="en-US"/>
        </w:rPr>
        <w:t>են</w:t>
      </w:r>
      <w:r w:rsidRPr="00D7579B">
        <w:rPr>
          <w:rFonts w:ascii="GHEA Grapalat" w:hAnsi="GHEA Grapalat"/>
          <w:i/>
          <w:iCs/>
        </w:rPr>
        <w:t xml:space="preserve"> </w:t>
      </w:r>
      <w:r w:rsidRPr="00D7579B">
        <w:rPr>
          <w:rFonts w:ascii="GHEA Grapalat" w:hAnsi="GHEA Grapalat"/>
          <w:i/>
          <w:iCs/>
          <w:lang w:val="en-US"/>
        </w:rPr>
        <w:t>արժանացել</w:t>
      </w:r>
      <w:r w:rsidRPr="00D7579B">
        <w:rPr>
          <w:rFonts w:ascii="GHEA Grapalat" w:hAnsi="GHEA Grapalat"/>
          <w:i/>
          <w:iCs/>
        </w:rPr>
        <w:t xml:space="preserve">. </w:t>
      </w:r>
    </w:p>
    <w:p w:rsidR="00D14448" w:rsidRPr="00D7579B" w:rsidRDefault="00D14448" w:rsidP="00E85F6C">
      <w:pPr>
        <w:pStyle w:val="NormalWeb"/>
        <w:numPr>
          <w:ilvl w:val="0"/>
          <w:numId w:val="43"/>
        </w:numPr>
        <w:spacing w:line="360" w:lineRule="auto"/>
        <w:rPr>
          <w:rFonts w:ascii="Sylfaen" w:hAnsi="Sylfaen"/>
          <w:iCs/>
        </w:rPr>
      </w:pPr>
      <w:r w:rsidRPr="00D7579B">
        <w:rPr>
          <w:rFonts w:ascii="Sylfaen" w:hAnsi="Sylfaen"/>
          <w:iCs/>
          <w:lang w:val="en-US"/>
        </w:rPr>
        <w:t>Անհատական</w:t>
      </w:r>
      <w:r w:rsidRPr="00D7579B">
        <w:rPr>
          <w:rFonts w:ascii="Sylfaen" w:hAnsi="Sylfaen"/>
          <w:iCs/>
        </w:rPr>
        <w:t xml:space="preserve"> </w:t>
      </w:r>
      <w:r w:rsidRPr="00D7579B">
        <w:rPr>
          <w:rFonts w:ascii="Sylfaen" w:hAnsi="Sylfaen"/>
          <w:iCs/>
          <w:lang w:val="en-US"/>
        </w:rPr>
        <w:t>պատվոգրեր</w:t>
      </w:r>
      <w:r w:rsidRPr="00D7579B">
        <w:rPr>
          <w:rFonts w:ascii="Sylfaen" w:hAnsi="Sylfaen"/>
          <w:iCs/>
        </w:rPr>
        <w:t xml:space="preserve"> </w:t>
      </w:r>
      <w:r w:rsidRPr="00D7579B">
        <w:rPr>
          <w:rFonts w:ascii="Sylfaen" w:hAnsi="Sylfaen"/>
          <w:iCs/>
          <w:lang w:val="en-US"/>
        </w:rPr>
        <w:t>և</w:t>
      </w:r>
      <w:r w:rsidRPr="00D7579B">
        <w:rPr>
          <w:rFonts w:ascii="Sylfaen" w:hAnsi="Sylfaen"/>
          <w:iCs/>
        </w:rPr>
        <w:t xml:space="preserve"> </w:t>
      </w:r>
      <w:r w:rsidRPr="00D7579B">
        <w:rPr>
          <w:rFonts w:ascii="Sylfaen" w:hAnsi="Sylfaen"/>
          <w:iCs/>
          <w:lang w:val="en-US"/>
        </w:rPr>
        <w:t>դիպլոմներ</w:t>
      </w:r>
      <w:r w:rsidRPr="00D7579B">
        <w:rPr>
          <w:rFonts w:ascii="Sylfaen" w:hAnsi="Sylfaen"/>
          <w:iCs/>
        </w:rPr>
        <w:t xml:space="preserve"> </w:t>
      </w:r>
      <w:r w:rsidRPr="00D7579B">
        <w:rPr>
          <w:rFonts w:ascii="Sylfaen" w:hAnsi="Sylfaen"/>
          <w:iCs/>
          <w:lang w:val="en-US"/>
        </w:rPr>
        <w:t>հանրապետական</w:t>
      </w:r>
      <w:r w:rsidRPr="00D7579B">
        <w:rPr>
          <w:rFonts w:ascii="Sylfaen" w:hAnsi="Sylfaen"/>
          <w:iCs/>
        </w:rPr>
        <w:t xml:space="preserve"> </w:t>
      </w:r>
      <w:r w:rsidRPr="00D7579B">
        <w:rPr>
          <w:rFonts w:ascii="Sylfaen" w:hAnsi="Sylfaen"/>
          <w:iCs/>
          <w:lang w:val="en-US"/>
        </w:rPr>
        <w:t>և</w:t>
      </w:r>
      <w:r w:rsidRPr="00D7579B">
        <w:rPr>
          <w:rFonts w:ascii="Sylfaen" w:hAnsi="Sylfaen"/>
          <w:iCs/>
        </w:rPr>
        <w:t xml:space="preserve"> </w:t>
      </w:r>
      <w:r w:rsidRPr="00D7579B">
        <w:rPr>
          <w:rFonts w:ascii="Sylfaen" w:hAnsi="Sylfaen"/>
          <w:iCs/>
          <w:lang w:val="en-US"/>
        </w:rPr>
        <w:t>միջազգային</w:t>
      </w:r>
      <w:r w:rsidRPr="00D7579B">
        <w:rPr>
          <w:rFonts w:ascii="Sylfaen" w:hAnsi="Sylfaen"/>
          <w:iCs/>
        </w:rPr>
        <w:t xml:space="preserve"> </w:t>
      </w:r>
      <w:r w:rsidRPr="00D7579B">
        <w:rPr>
          <w:rFonts w:ascii="Sylfaen" w:hAnsi="Sylfaen"/>
          <w:iCs/>
          <w:lang w:val="en-US"/>
        </w:rPr>
        <w:t>տարբեր</w:t>
      </w:r>
      <w:r w:rsidRPr="00D7579B">
        <w:rPr>
          <w:rFonts w:ascii="Sylfaen" w:hAnsi="Sylfaen"/>
          <w:iCs/>
        </w:rPr>
        <w:t xml:space="preserve"> </w:t>
      </w:r>
      <w:r w:rsidRPr="00D7579B">
        <w:rPr>
          <w:rFonts w:ascii="Sylfaen" w:hAnsi="Sylfaen"/>
          <w:iCs/>
          <w:lang w:val="en-US"/>
        </w:rPr>
        <w:t>սպորտային</w:t>
      </w:r>
      <w:r w:rsidRPr="00D7579B">
        <w:rPr>
          <w:rFonts w:ascii="Sylfaen" w:hAnsi="Sylfaen"/>
          <w:iCs/>
        </w:rPr>
        <w:t xml:space="preserve"> </w:t>
      </w:r>
      <w:r w:rsidRPr="00D7579B">
        <w:rPr>
          <w:rFonts w:ascii="Sylfaen" w:hAnsi="Sylfaen"/>
          <w:iCs/>
          <w:lang w:val="en-US"/>
        </w:rPr>
        <w:t>ու</w:t>
      </w:r>
      <w:r w:rsidRPr="00D7579B">
        <w:rPr>
          <w:rFonts w:ascii="Sylfaen" w:hAnsi="Sylfaen"/>
          <w:iCs/>
        </w:rPr>
        <w:t xml:space="preserve"> </w:t>
      </w:r>
      <w:r w:rsidRPr="00D7579B">
        <w:rPr>
          <w:rFonts w:ascii="Sylfaen" w:hAnsi="Sylfaen"/>
          <w:iCs/>
          <w:lang w:val="en-US"/>
        </w:rPr>
        <w:t>մշակութային</w:t>
      </w:r>
      <w:r w:rsidRPr="00D7579B">
        <w:rPr>
          <w:rFonts w:ascii="Sylfaen" w:hAnsi="Sylfaen"/>
          <w:iCs/>
        </w:rPr>
        <w:t xml:space="preserve"> </w:t>
      </w:r>
      <w:r w:rsidRPr="00D7579B">
        <w:rPr>
          <w:rFonts w:ascii="Sylfaen" w:hAnsi="Sylfaen"/>
          <w:iCs/>
          <w:lang w:val="en-US"/>
        </w:rPr>
        <w:t>մրցաշարերին</w:t>
      </w:r>
      <w:r w:rsidRPr="00D7579B">
        <w:rPr>
          <w:rFonts w:ascii="Sylfaen" w:hAnsi="Sylfaen"/>
          <w:iCs/>
        </w:rPr>
        <w:t xml:space="preserve"> </w:t>
      </w:r>
      <w:r w:rsidRPr="00D7579B">
        <w:rPr>
          <w:rFonts w:ascii="Sylfaen" w:hAnsi="Sylfaen"/>
          <w:iCs/>
          <w:lang w:val="en-US"/>
        </w:rPr>
        <w:t>մասնակցելու</w:t>
      </w:r>
      <w:r w:rsidRPr="00D7579B">
        <w:rPr>
          <w:rFonts w:ascii="Sylfaen" w:hAnsi="Sylfaen"/>
          <w:iCs/>
        </w:rPr>
        <w:t xml:space="preserve"> </w:t>
      </w:r>
      <w:r w:rsidRPr="00D7579B">
        <w:rPr>
          <w:rFonts w:ascii="Sylfaen" w:hAnsi="Sylfaen"/>
          <w:iCs/>
          <w:lang w:val="en-US"/>
        </w:rPr>
        <w:t>համար</w:t>
      </w:r>
    </w:p>
    <w:p w:rsidR="00D14448" w:rsidRPr="00D7579B" w:rsidRDefault="00D14448" w:rsidP="00E85F6C">
      <w:pPr>
        <w:pStyle w:val="NormalWeb"/>
        <w:numPr>
          <w:ilvl w:val="0"/>
          <w:numId w:val="43"/>
        </w:numPr>
        <w:spacing w:line="360" w:lineRule="auto"/>
        <w:rPr>
          <w:rFonts w:ascii="Sylfaen" w:hAnsi="Sylfaen"/>
          <w:iCs/>
        </w:rPr>
      </w:pPr>
      <w:r w:rsidRPr="00D7579B">
        <w:rPr>
          <w:rFonts w:ascii="Sylfaen" w:hAnsi="Sylfaen"/>
          <w:iCs/>
          <w:lang w:val="hy-AM"/>
        </w:rPr>
        <w:t xml:space="preserve">&lt;&lt;Գրանդ սպորտ&gt;&gt; լողի առաջնություն , </w:t>
      </w:r>
      <w:r w:rsidRPr="00D7579B">
        <w:rPr>
          <w:rFonts w:ascii="Sylfaen" w:hAnsi="Sylfaen"/>
          <w:iCs/>
          <w:lang w:val="en-US"/>
        </w:rPr>
        <w:t>I</w:t>
      </w:r>
      <w:r w:rsidRPr="00D7579B">
        <w:rPr>
          <w:rFonts w:ascii="Sylfaen" w:hAnsi="Sylfaen"/>
          <w:iCs/>
          <w:lang w:val="hy-AM"/>
        </w:rPr>
        <w:t xml:space="preserve"> տեղ, պատվոգիր</w:t>
      </w:r>
    </w:p>
    <w:p w:rsidR="00D14448" w:rsidRPr="00D7579B" w:rsidRDefault="00D14448" w:rsidP="00E85F6C">
      <w:pPr>
        <w:pStyle w:val="NormalWeb"/>
        <w:numPr>
          <w:ilvl w:val="0"/>
          <w:numId w:val="43"/>
        </w:numPr>
        <w:spacing w:line="360" w:lineRule="auto"/>
        <w:rPr>
          <w:rFonts w:ascii="Sylfaen" w:hAnsi="Sylfaen"/>
          <w:iCs/>
        </w:rPr>
      </w:pPr>
      <w:r w:rsidRPr="00D7579B">
        <w:rPr>
          <w:rFonts w:ascii="Sylfaen" w:hAnsi="Sylfaen"/>
          <w:iCs/>
          <w:lang w:val="hy-AM"/>
        </w:rPr>
        <w:t xml:space="preserve">&lt;&lt;Գրանդ սպորտ&gt;&gt; լողի առաջնություն , </w:t>
      </w:r>
      <w:r w:rsidRPr="00D7579B">
        <w:rPr>
          <w:rFonts w:ascii="Sylfaen" w:hAnsi="Sylfaen"/>
          <w:iCs/>
          <w:lang w:val="en-US"/>
        </w:rPr>
        <w:t>II</w:t>
      </w:r>
      <w:r w:rsidRPr="00D7579B">
        <w:rPr>
          <w:rFonts w:ascii="Sylfaen" w:hAnsi="Sylfaen"/>
          <w:iCs/>
          <w:lang w:val="hy-AM"/>
        </w:rPr>
        <w:t xml:space="preserve"> տեղ, պատվոգիր</w:t>
      </w:r>
    </w:p>
    <w:p w:rsidR="00D14448" w:rsidRPr="00D7579B" w:rsidRDefault="00D14448" w:rsidP="00E85F6C">
      <w:pPr>
        <w:pStyle w:val="NormalWeb"/>
        <w:numPr>
          <w:ilvl w:val="0"/>
          <w:numId w:val="43"/>
        </w:numPr>
        <w:spacing w:line="360" w:lineRule="auto"/>
        <w:rPr>
          <w:rFonts w:ascii="Sylfaen" w:hAnsi="Sylfaen"/>
          <w:iCs/>
        </w:rPr>
      </w:pPr>
      <w:r w:rsidRPr="00D7579B">
        <w:rPr>
          <w:rFonts w:ascii="Sylfaen" w:hAnsi="Sylfaen"/>
          <w:iCs/>
          <w:lang w:val="hy-AM"/>
        </w:rPr>
        <w:t xml:space="preserve">Անդրանիկ Մարգարյանի 10-րդ հուշամրցաշարի մինչև 16 տարեկան աղջիկների խմբում շախմատի առաջնություն,  </w:t>
      </w:r>
      <w:r w:rsidRPr="00D7579B">
        <w:rPr>
          <w:rFonts w:ascii="Sylfaen" w:hAnsi="Sylfaen"/>
          <w:iCs/>
          <w:lang w:val="en-US"/>
        </w:rPr>
        <w:t>I</w:t>
      </w:r>
      <w:r w:rsidRPr="00D7579B">
        <w:rPr>
          <w:rFonts w:ascii="Sylfaen" w:hAnsi="Sylfaen"/>
          <w:iCs/>
          <w:lang w:val="hy-AM"/>
        </w:rPr>
        <w:t xml:space="preserve"> տեղ, վկայագիր</w:t>
      </w:r>
    </w:p>
    <w:p w:rsidR="00D14448" w:rsidRPr="00D7579B" w:rsidRDefault="00D14448" w:rsidP="00E85F6C">
      <w:pPr>
        <w:pStyle w:val="NormalWeb"/>
        <w:numPr>
          <w:ilvl w:val="0"/>
          <w:numId w:val="43"/>
        </w:numPr>
        <w:spacing w:line="360" w:lineRule="auto"/>
        <w:rPr>
          <w:rFonts w:ascii="Sylfaen" w:hAnsi="Sylfaen"/>
          <w:iCs/>
        </w:rPr>
      </w:pPr>
      <w:r w:rsidRPr="00D7579B">
        <w:rPr>
          <w:rFonts w:ascii="Sylfaen" w:hAnsi="Sylfaen"/>
          <w:iCs/>
          <w:lang w:val="hy-AM"/>
        </w:rPr>
        <w:t>Թբիլիսիում &lt;&lt;Բանահյուսության միջազգային փառատոն&gt;&gt; դափնեկիր</w:t>
      </w:r>
    </w:p>
    <w:p w:rsidR="00D14448" w:rsidRPr="00D7579B" w:rsidRDefault="00D14448" w:rsidP="00E85F6C">
      <w:pPr>
        <w:pStyle w:val="NormalWeb"/>
        <w:numPr>
          <w:ilvl w:val="0"/>
          <w:numId w:val="43"/>
        </w:numPr>
        <w:spacing w:line="360" w:lineRule="auto"/>
        <w:rPr>
          <w:rFonts w:ascii="Sylfaen" w:hAnsi="Sylfaen"/>
          <w:iCs/>
        </w:rPr>
      </w:pPr>
      <w:r w:rsidRPr="00D7579B">
        <w:rPr>
          <w:rFonts w:ascii="Sylfaen" w:hAnsi="Sylfaen"/>
          <w:iCs/>
          <w:lang w:val="hy-AM"/>
        </w:rPr>
        <w:t>Թբիլիսիում &lt;&lt;Բանահյուսության միջազգային փառատոն&gt;&gt; վոկալի մրցույթում,</w:t>
      </w:r>
      <w:r w:rsidRPr="00D7579B">
        <w:rPr>
          <w:rFonts w:ascii="Sylfaen" w:hAnsi="Sylfaen"/>
          <w:iCs/>
          <w:lang w:val="en-US"/>
        </w:rPr>
        <w:t>I</w:t>
      </w:r>
      <w:r w:rsidRPr="00D7579B">
        <w:rPr>
          <w:rFonts w:ascii="Sylfaen" w:hAnsi="Sylfaen"/>
          <w:iCs/>
          <w:lang w:val="hy-AM"/>
        </w:rPr>
        <w:t xml:space="preserve"> տեղ</w:t>
      </w:r>
    </w:p>
    <w:p w:rsidR="00D14448" w:rsidRPr="00D7579B" w:rsidRDefault="00D14448" w:rsidP="00E85F6C">
      <w:pPr>
        <w:pStyle w:val="NormalWeb"/>
        <w:numPr>
          <w:ilvl w:val="0"/>
          <w:numId w:val="43"/>
        </w:numPr>
        <w:spacing w:line="360" w:lineRule="auto"/>
        <w:rPr>
          <w:rFonts w:ascii="Sylfaen" w:hAnsi="Sylfaen"/>
          <w:iCs/>
        </w:rPr>
      </w:pPr>
      <w:r w:rsidRPr="00D7579B">
        <w:rPr>
          <w:rFonts w:ascii="Sylfaen" w:hAnsi="Sylfaen"/>
          <w:iCs/>
          <w:lang w:val="hy-AM"/>
        </w:rPr>
        <w:t xml:space="preserve">ՀՀ մարդու իրավունքների պաշտպանի՝ </w:t>
      </w:r>
      <w:r w:rsidRPr="00D7579B">
        <w:rPr>
          <w:rFonts w:ascii="Sylfaen" w:hAnsi="Sylfaen"/>
          <w:iCs/>
        </w:rPr>
        <w:t>#</w:t>
      </w:r>
      <w:r w:rsidRPr="00D7579B">
        <w:rPr>
          <w:rFonts w:ascii="Sylfaen" w:hAnsi="Sylfaen"/>
          <w:iCs/>
          <w:lang w:val="hy-AM"/>
        </w:rPr>
        <w:t>փոխիրաշխարհը իրազեկման արշավի շրջանակներում հայտարարած շարադրությունների միցույթի մասնակցություն, պատվոգիր</w:t>
      </w:r>
    </w:p>
    <w:p w:rsidR="00D14448" w:rsidRPr="00D7579B" w:rsidRDefault="00D14448" w:rsidP="00E85F6C">
      <w:pPr>
        <w:pStyle w:val="NormalWeb"/>
        <w:numPr>
          <w:ilvl w:val="0"/>
          <w:numId w:val="43"/>
        </w:numPr>
        <w:spacing w:line="360" w:lineRule="auto"/>
        <w:rPr>
          <w:rFonts w:ascii="Sylfaen" w:hAnsi="Sylfaen"/>
          <w:iCs/>
        </w:rPr>
      </w:pPr>
      <w:r w:rsidRPr="00D7579B">
        <w:rPr>
          <w:rFonts w:ascii="Sylfaen" w:hAnsi="Sylfaen"/>
          <w:iCs/>
          <w:lang w:val="hy-AM"/>
        </w:rPr>
        <w:t>Ամառային ընթերցանության 2019 մանապատանեկան ծրագրի ակտիվ ընթերցող , պատվոգիր</w:t>
      </w:r>
    </w:p>
    <w:p w:rsidR="00D14448" w:rsidRPr="00D7579B" w:rsidRDefault="00D14448" w:rsidP="00E85F6C">
      <w:pPr>
        <w:pStyle w:val="NormalWeb"/>
        <w:numPr>
          <w:ilvl w:val="0"/>
          <w:numId w:val="43"/>
        </w:numPr>
        <w:spacing w:line="360" w:lineRule="auto"/>
        <w:rPr>
          <w:rFonts w:ascii="Sylfaen" w:hAnsi="Sylfaen"/>
          <w:iCs/>
        </w:rPr>
      </w:pPr>
      <w:r w:rsidRPr="00D7579B">
        <w:rPr>
          <w:rFonts w:ascii="Sylfaen" w:hAnsi="Sylfaen"/>
          <w:iCs/>
          <w:lang w:val="en-US"/>
        </w:rPr>
        <w:t>New</w:t>
      </w:r>
      <w:r w:rsidRPr="00D7579B">
        <w:rPr>
          <w:rFonts w:ascii="Sylfaen" w:hAnsi="Sylfaen"/>
          <w:iCs/>
        </w:rPr>
        <w:t xml:space="preserve"> </w:t>
      </w:r>
      <w:r w:rsidRPr="00D7579B">
        <w:rPr>
          <w:rFonts w:ascii="Sylfaen" w:hAnsi="Sylfaen"/>
          <w:iCs/>
          <w:lang w:val="en-US"/>
        </w:rPr>
        <w:t>look</w:t>
      </w:r>
      <w:r w:rsidRPr="00D7579B">
        <w:rPr>
          <w:rFonts w:ascii="Sylfaen" w:hAnsi="Sylfaen"/>
          <w:iCs/>
        </w:rPr>
        <w:t xml:space="preserve"> </w:t>
      </w:r>
      <w:r w:rsidRPr="00D7579B">
        <w:rPr>
          <w:rFonts w:ascii="Sylfaen" w:hAnsi="Sylfaen"/>
          <w:iCs/>
          <w:lang w:val="en-US"/>
        </w:rPr>
        <w:t>cup</w:t>
      </w:r>
      <w:r w:rsidRPr="00D7579B">
        <w:rPr>
          <w:rFonts w:ascii="Sylfaen" w:hAnsi="Sylfaen"/>
          <w:iCs/>
        </w:rPr>
        <w:t xml:space="preserve"> </w:t>
      </w:r>
      <w:r w:rsidRPr="00D7579B">
        <w:rPr>
          <w:rFonts w:ascii="Sylfaen" w:hAnsi="Sylfaen"/>
          <w:iCs/>
          <w:lang w:val="hy-AM"/>
        </w:rPr>
        <w:t>2019 գեղարվեստական մարմնամարզության մրցաշար Թբիլիսիում, դիպլոմ</w:t>
      </w:r>
    </w:p>
    <w:p w:rsidR="00D14448" w:rsidRPr="00D7579B" w:rsidRDefault="00D14448" w:rsidP="00E85F6C">
      <w:pPr>
        <w:pStyle w:val="NormalWeb"/>
        <w:numPr>
          <w:ilvl w:val="0"/>
          <w:numId w:val="43"/>
        </w:numPr>
        <w:spacing w:line="360" w:lineRule="auto"/>
        <w:rPr>
          <w:rFonts w:ascii="Sylfaen" w:hAnsi="Sylfaen"/>
          <w:iCs/>
        </w:rPr>
      </w:pPr>
      <w:r w:rsidRPr="00D7579B">
        <w:rPr>
          <w:rFonts w:ascii="Sylfaen" w:hAnsi="Sylfaen"/>
          <w:iCs/>
          <w:lang w:val="hy-AM"/>
        </w:rPr>
        <w:lastRenderedPageBreak/>
        <w:t xml:space="preserve">Սոչիում </w:t>
      </w:r>
      <w:r w:rsidRPr="00D7579B">
        <w:rPr>
          <w:rFonts w:ascii="Sylfaen" w:hAnsi="Sylfaen"/>
          <w:iCs/>
          <w:lang w:val="en-US"/>
        </w:rPr>
        <w:t>ISMA</w:t>
      </w:r>
      <w:r w:rsidRPr="00D7579B">
        <w:rPr>
          <w:rFonts w:ascii="Sylfaen" w:hAnsi="Sylfaen"/>
          <w:iCs/>
          <w:lang w:val="hy-AM"/>
        </w:rPr>
        <w:t xml:space="preserve"> և ընկերների միջազգային օլիմպիադա, դիպլոմ</w:t>
      </w:r>
    </w:p>
    <w:p w:rsidR="00D14448" w:rsidRPr="00D7579B" w:rsidRDefault="00D14448" w:rsidP="00E85F6C">
      <w:pPr>
        <w:pStyle w:val="NormalWeb"/>
        <w:numPr>
          <w:ilvl w:val="0"/>
          <w:numId w:val="43"/>
        </w:numPr>
        <w:spacing w:line="360" w:lineRule="auto"/>
        <w:rPr>
          <w:rFonts w:ascii="Sylfaen" w:hAnsi="Sylfaen"/>
          <w:iCs/>
        </w:rPr>
      </w:pPr>
      <w:r w:rsidRPr="00D7579B">
        <w:rPr>
          <w:rFonts w:ascii="Sylfaen" w:hAnsi="Sylfaen"/>
          <w:iCs/>
          <w:lang w:val="hy-AM"/>
        </w:rPr>
        <w:t>Շախմատի Երևան-Մոսկվա ընկերական թիմային խաղ, պատվոգիր, ոսկե մեդալ</w:t>
      </w:r>
    </w:p>
    <w:p w:rsidR="00D14448" w:rsidRPr="00D7579B" w:rsidRDefault="00D14448" w:rsidP="00E85F6C">
      <w:pPr>
        <w:pStyle w:val="NormalWeb"/>
        <w:numPr>
          <w:ilvl w:val="0"/>
          <w:numId w:val="43"/>
        </w:numPr>
        <w:spacing w:line="360" w:lineRule="auto"/>
        <w:rPr>
          <w:rFonts w:ascii="Sylfaen" w:hAnsi="Sylfaen"/>
          <w:iCs/>
        </w:rPr>
      </w:pPr>
      <w:r w:rsidRPr="00D7579B">
        <w:rPr>
          <w:rFonts w:ascii="Sylfaen" w:hAnsi="Sylfaen"/>
          <w:iCs/>
          <w:lang w:val="hy-AM"/>
        </w:rPr>
        <w:t>Թիվ 5 գրադարանում ասմունքի մրցույթ</w:t>
      </w:r>
      <w:r w:rsidRPr="00D7579B">
        <w:rPr>
          <w:rFonts w:ascii="MS Mincho" w:eastAsia="MS Mincho" w:hAnsi="MS Mincho" w:cs="MS Mincho" w:hint="eastAsia"/>
          <w:iCs/>
          <w:lang w:val="hy-AM"/>
        </w:rPr>
        <w:t>․</w:t>
      </w:r>
      <w:r w:rsidRPr="00D7579B">
        <w:rPr>
          <w:rFonts w:ascii="Sylfaen" w:hAnsi="Sylfaen"/>
          <w:iCs/>
          <w:lang w:val="hy-AM"/>
        </w:rPr>
        <w:t xml:space="preserve"> </w:t>
      </w:r>
      <w:r w:rsidRPr="00D7579B">
        <w:rPr>
          <w:rFonts w:ascii="Sylfaen" w:hAnsi="Sylfaen"/>
          <w:iCs/>
          <w:lang w:val="en-US"/>
        </w:rPr>
        <w:t>II</w:t>
      </w:r>
      <w:r w:rsidRPr="00D7579B">
        <w:rPr>
          <w:rFonts w:ascii="Sylfaen" w:hAnsi="Sylfaen"/>
          <w:iCs/>
        </w:rPr>
        <w:t xml:space="preserve"> </w:t>
      </w:r>
      <w:r w:rsidRPr="00D7579B">
        <w:rPr>
          <w:rFonts w:ascii="Sylfaen" w:hAnsi="Sylfaen"/>
          <w:iCs/>
          <w:lang w:val="hy-AM"/>
        </w:rPr>
        <w:t>տեղ, պատվոգիր</w:t>
      </w:r>
    </w:p>
    <w:p w:rsidR="00D14448" w:rsidRPr="00D7579B" w:rsidRDefault="00D14448" w:rsidP="00E85F6C">
      <w:pPr>
        <w:pStyle w:val="NormalWeb"/>
        <w:numPr>
          <w:ilvl w:val="0"/>
          <w:numId w:val="43"/>
        </w:numPr>
        <w:spacing w:line="360" w:lineRule="auto"/>
        <w:rPr>
          <w:rFonts w:ascii="Sylfaen" w:hAnsi="Sylfaen"/>
          <w:iCs/>
        </w:rPr>
      </w:pPr>
      <w:r w:rsidRPr="00D7579B">
        <w:rPr>
          <w:rFonts w:ascii="Sylfaen" w:hAnsi="Sylfaen"/>
          <w:iCs/>
          <w:lang w:val="hy-AM"/>
        </w:rPr>
        <w:t>Ռուսական արջուկ , հատուկ մրցանակ</w:t>
      </w:r>
    </w:p>
    <w:p w:rsidR="00D14448" w:rsidRPr="00D7579B" w:rsidRDefault="00D14448" w:rsidP="00E85F6C">
      <w:pPr>
        <w:pStyle w:val="NormalWeb"/>
        <w:numPr>
          <w:ilvl w:val="0"/>
          <w:numId w:val="43"/>
        </w:numPr>
        <w:spacing w:line="360" w:lineRule="auto"/>
        <w:rPr>
          <w:rFonts w:ascii="Sylfaen" w:hAnsi="Sylfaen"/>
          <w:iCs/>
        </w:rPr>
      </w:pPr>
      <w:r w:rsidRPr="00D7579B">
        <w:rPr>
          <w:rFonts w:ascii="Sylfaen" w:hAnsi="Sylfaen"/>
          <w:iCs/>
          <w:lang w:val="hy-AM"/>
        </w:rPr>
        <w:t>Խնկո-Ապոր գրադարանում &lt;&lt;Տարվա Լավագույն ընթերցող&gt;&gt; պատվոգիր</w:t>
      </w:r>
    </w:p>
    <w:p w:rsidR="00D14448" w:rsidRPr="00D7579B" w:rsidRDefault="00D14448" w:rsidP="00E85F6C">
      <w:pPr>
        <w:pStyle w:val="NormalWeb"/>
        <w:numPr>
          <w:ilvl w:val="0"/>
          <w:numId w:val="43"/>
        </w:numPr>
        <w:spacing w:line="360" w:lineRule="auto"/>
        <w:rPr>
          <w:rFonts w:ascii="Sylfaen" w:hAnsi="Sylfaen"/>
          <w:iCs/>
        </w:rPr>
      </w:pPr>
      <w:r w:rsidRPr="00D7579B">
        <w:rPr>
          <w:rFonts w:ascii="Sylfaen" w:hAnsi="Sylfaen"/>
          <w:iCs/>
          <w:lang w:val="hy-AM"/>
        </w:rPr>
        <w:t>ՇՄՄ-ում Արաբկիր վարչական շրջանի դպրոցների 2020 շախմատի թիմային առաջնություն նվիրված Վարդանանց տոնին</w:t>
      </w:r>
      <w:r w:rsidRPr="00D7579B">
        <w:rPr>
          <w:rFonts w:ascii="MS Mincho" w:eastAsia="MS Mincho" w:hAnsi="MS Mincho" w:cs="MS Mincho" w:hint="eastAsia"/>
          <w:iCs/>
          <w:lang w:val="hy-AM"/>
        </w:rPr>
        <w:t>․</w:t>
      </w:r>
      <w:r w:rsidRPr="00D7579B">
        <w:rPr>
          <w:rFonts w:ascii="Sylfaen" w:hAnsi="Sylfaen"/>
          <w:iCs/>
          <w:lang w:val="hy-AM"/>
        </w:rPr>
        <w:t xml:space="preserve"> 4-</w:t>
      </w:r>
      <w:r w:rsidRPr="00D7579B">
        <w:rPr>
          <w:rFonts w:ascii="Sylfaen" w:hAnsi="Sylfaen" w:cs="Sylfaen"/>
          <w:iCs/>
          <w:lang w:val="hy-AM"/>
        </w:rPr>
        <w:t>րդ</w:t>
      </w:r>
      <w:r w:rsidRPr="00D7579B">
        <w:rPr>
          <w:rFonts w:ascii="Sylfaen" w:hAnsi="Sylfaen"/>
          <w:iCs/>
          <w:lang w:val="hy-AM"/>
        </w:rPr>
        <w:t xml:space="preserve"> </w:t>
      </w:r>
      <w:r w:rsidRPr="00D7579B">
        <w:rPr>
          <w:rFonts w:ascii="Sylfaen" w:hAnsi="Sylfaen" w:cs="Sylfaen"/>
          <w:iCs/>
          <w:lang w:val="hy-AM"/>
        </w:rPr>
        <w:t>տեղ</w:t>
      </w:r>
    </w:p>
    <w:p w:rsidR="00D14448" w:rsidRPr="00D7579B" w:rsidRDefault="00D14448" w:rsidP="00E85F6C">
      <w:pPr>
        <w:pStyle w:val="ListParagraph"/>
        <w:numPr>
          <w:ilvl w:val="0"/>
          <w:numId w:val="43"/>
        </w:numPr>
        <w:spacing w:line="360" w:lineRule="auto"/>
        <w:rPr>
          <w:rStyle w:val="Emphasis"/>
          <w:rFonts w:ascii="Sylfaen" w:hAnsi="Sylfaen"/>
          <w:i w:val="0"/>
          <w:sz w:val="24"/>
          <w:szCs w:val="24"/>
        </w:rPr>
      </w:pPr>
      <w:r w:rsidRPr="00D7579B">
        <w:rPr>
          <w:rStyle w:val="Emphasis"/>
          <w:rFonts w:ascii="Sylfaen" w:hAnsi="Sylfaen"/>
          <w:sz w:val="24"/>
          <w:szCs w:val="24"/>
        </w:rPr>
        <w:t>&lt;&lt;</w:t>
      </w:r>
      <w:r w:rsidRPr="00D7579B">
        <w:rPr>
          <w:rStyle w:val="Emphasis"/>
          <w:rFonts w:ascii="Sylfaen" w:hAnsi="Sylfaen" w:cs="Arial"/>
          <w:sz w:val="24"/>
          <w:szCs w:val="24"/>
        </w:rPr>
        <w:t>Глобальный</w:t>
      </w:r>
      <w:r w:rsidRPr="00D7579B">
        <w:rPr>
          <w:rStyle w:val="Emphasis"/>
          <w:rFonts w:ascii="Sylfaen" w:hAnsi="Sylfaen"/>
          <w:sz w:val="24"/>
          <w:szCs w:val="24"/>
        </w:rPr>
        <w:t xml:space="preserve"> </w:t>
      </w:r>
      <w:r w:rsidRPr="00D7579B">
        <w:rPr>
          <w:rStyle w:val="Emphasis"/>
          <w:rFonts w:ascii="Sylfaen" w:hAnsi="Sylfaen" w:cs="Arial"/>
          <w:sz w:val="24"/>
          <w:szCs w:val="24"/>
        </w:rPr>
        <w:t>вопрос</w:t>
      </w:r>
      <w:r w:rsidRPr="00D7579B">
        <w:rPr>
          <w:rStyle w:val="Emphasis"/>
          <w:rFonts w:ascii="Sylfaen" w:hAnsi="Sylfaen"/>
          <w:sz w:val="24"/>
          <w:szCs w:val="24"/>
        </w:rPr>
        <w:t xml:space="preserve">&gt;&gt; </w:t>
      </w:r>
      <w:r w:rsidRPr="00D7579B">
        <w:rPr>
          <w:rStyle w:val="Emphasis"/>
          <w:rFonts w:ascii="Sylfaen" w:hAnsi="Sylfaen" w:cs="Sylfaen"/>
          <w:sz w:val="24"/>
          <w:szCs w:val="24"/>
        </w:rPr>
        <w:t>առցանց</w:t>
      </w:r>
      <w:r w:rsidRPr="00D7579B">
        <w:rPr>
          <w:rStyle w:val="Emphasis"/>
          <w:rFonts w:ascii="Sylfaen" w:hAnsi="Sylfaen"/>
          <w:sz w:val="24"/>
          <w:szCs w:val="24"/>
        </w:rPr>
        <w:t xml:space="preserve"> </w:t>
      </w:r>
      <w:r w:rsidRPr="00D7579B">
        <w:rPr>
          <w:rStyle w:val="Emphasis"/>
          <w:rFonts w:ascii="Sylfaen" w:hAnsi="Sylfaen" w:cs="Sylfaen"/>
          <w:sz w:val="24"/>
          <w:szCs w:val="24"/>
        </w:rPr>
        <w:t>իմիտացիոն</w:t>
      </w:r>
      <w:r w:rsidRPr="00D7579B">
        <w:rPr>
          <w:rStyle w:val="Emphasis"/>
          <w:rFonts w:ascii="Sylfaen" w:hAnsi="Sylfaen"/>
          <w:sz w:val="24"/>
          <w:szCs w:val="24"/>
        </w:rPr>
        <w:t xml:space="preserve"> </w:t>
      </w:r>
      <w:r w:rsidRPr="00D7579B">
        <w:rPr>
          <w:rStyle w:val="Emphasis"/>
          <w:rFonts w:ascii="Sylfaen" w:hAnsi="Sylfaen" w:cs="Sylfaen"/>
          <w:sz w:val="24"/>
          <w:szCs w:val="24"/>
        </w:rPr>
        <w:t>խաղ</w:t>
      </w:r>
      <w:r w:rsidRPr="00D7579B">
        <w:rPr>
          <w:rStyle w:val="Emphasis"/>
          <w:rFonts w:ascii="Sylfaen" w:hAnsi="Sylfaen"/>
          <w:sz w:val="24"/>
          <w:szCs w:val="24"/>
        </w:rPr>
        <w:t xml:space="preserve"> </w:t>
      </w:r>
      <w:r w:rsidRPr="00D7579B">
        <w:rPr>
          <w:rStyle w:val="Emphasis"/>
          <w:rFonts w:ascii="Sylfaen" w:hAnsi="Sylfaen" w:cs="Calibri"/>
          <w:sz w:val="24"/>
          <w:szCs w:val="24"/>
        </w:rPr>
        <w:t>–</w:t>
      </w:r>
      <w:r w:rsidRPr="00D7579B">
        <w:rPr>
          <w:rStyle w:val="Emphasis"/>
          <w:rFonts w:ascii="Sylfaen" w:hAnsi="Sylfaen"/>
          <w:sz w:val="24"/>
          <w:szCs w:val="24"/>
        </w:rPr>
        <w:t xml:space="preserve"> </w:t>
      </w:r>
      <w:r w:rsidRPr="00D7579B">
        <w:rPr>
          <w:rStyle w:val="Emphasis"/>
          <w:rFonts w:ascii="Sylfaen" w:hAnsi="Sylfaen" w:cs="Sylfaen"/>
          <w:sz w:val="24"/>
          <w:szCs w:val="24"/>
        </w:rPr>
        <w:t xml:space="preserve">մրցույթ </w:t>
      </w:r>
      <w:r w:rsidRPr="00D7579B">
        <w:rPr>
          <w:rStyle w:val="Emphasis"/>
          <w:rFonts w:ascii="Sylfaen" w:hAnsi="Sylfaen" w:cs="Sylfaen"/>
          <w:sz w:val="24"/>
          <w:szCs w:val="24"/>
          <w:lang w:val="hy-AM"/>
        </w:rPr>
        <w:t xml:space="preserve"> 15 </w:t>
      </w:r>
      <w:r w:rsidRPr="00D7579B">
        <w:rPr>
          <w:rStyle w:val="Emphasis"/>
          <w:rFonts w:ascii="Sylfaen" w:hAnsi="Sylfaen" w:cs="Sylfaen"/>
          <w:sz w:val="24"/>
          <w:szCs w:val="24"/>
          <w:lang w:val="en-US"/>
        </w:rPr>
        <w:t>պատվոգրեր</w:t>
      </w:r>
      <w:r w:rsidRPr="00D7579B">
        <w:rPr>
          <w:rStyle w:val="Emphasis"/>
          <w:rFonts w:ascii="Sylfaen" w:hAnsi="Sylfaen" w:cs="Sylfaen"/>
          <w:sz w:val="24"/>
          <w:szCs w:val="24"/>
          <w:lang w:val="hy-AM"/>
        </w:rPr>
        <w:t xml:space="preserve"> աշակերտներին, և 3 ուսուցիչներին</w:t>
      </w:r>
    </w:p>
    <w:p w:rsidR="00D14448" w:rsidRPr="00D7579B" w:rsidRDefault="00D14448" w:rsidP="002B3304">
      <w:pPr>
        <w:pStyle w:val="ListParagraph"/>
        <w:spacing w:line="360" w:lineRule="auto"/>
        <w:ind w:left="1560"/>
        <w:rPr>
          <w:rFonts w:ascii="Sylfaen" w:hAnsi="Sylfaen"/>
          <w:b/>
          <w:iCs/>
          <w:sz w:val="24"/>
          <w:szCs w:val="24"/>
        </w:rPr>
      </w:pPr>
    </w:p>
    <w:p w:rsidR="00A56079" w:rsidRPr="00D7579B" w:rsidRDefault="00A56079" w:rsidP="008028A9">
      <w:pPr>
        <w:pStyle w:val="NormalWeb"/>
        <w:spacing w:line="360" w:lineRule="auto"/>
        <w:ind w:firstLine="567"/>
        <w:rPr>
          <w:rFonts w:ascii="GHEA Grapalat" w:hAnsi="GHEA Grapalat"/>
          <w:i/>
          <w:iCs/>
          <w:lang w:val="hy-AM"/>
        </w:rPr>
      </w:pPr>
      <w:r w:rsidRPr="00D7579B">
        <w:rPr>
          <w:rFonts w:ascii="GHEA Grapalat" w:hAnsi="GHEA Grapalat"/>
          <w:b/>
          <w:bCs/>
          <w:i/>
          <w:iCs/>
          <w:lang w:val="hy-AM"/>
        </w:rPr>
        <w:t>Աղյուսակ 31. Տվյալներ հաստատության աշակերտական խորհրդի գործունեության վերաբերյալ</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1276"/>
        <w:gridCol w:w="2552"/>
        <w:gridCol w:w="1984"/>
      </w:tblGrid>
      <w:tr w:rsidR="00A56079" w:rsidRPr="00D7579B" w:rsidTr="00774F0E">
        <w:tc>
          <w:tcPr>
            <w:tcW w:w="9781" w:type="dxa"/>
            <w:gridSpan w:val="4"/>
            <w:tcBorders>
              <w:top w:val="single" w:sz="4" w:space="0" w:color="000000"/>
              <w:left w:val="single" w:sz="4" w:space="0" w:color="000000"/>
              <w:bottom w:val="single" w:sz="4" w:space="0" w:color="000000"/>
              <w:right w:val="single" w:sz="4" w:space="0" w:color="000000"/>
            </w:tcBorders>
          </w:tcPr>
          <w:p w:rsidR="00A56079" w:rsidRPr="00D7579B" w:rsidRDefault="00A56079" w:rsidP="00A56079">
            <w:pPr>
              <w:pStyle w:val="ListParagraph"/>
              <w:spacing w:after="0" w:line="360" w:lineRule="auto"/>
              <w:ind w:left="0"/>
              <w:jc w:val="both"/>
              <w:rPr>
                <w:rFonts w:ascii="GHEA Grapalat" w:hAnsi="GHEA Grapalat" w:cs="Sylfaen"/>
                <w:i/>
                <w:iCs/>
                <w:sz w:val="24"/>
                <w:szCs w:val="24"/>
                <w:lang w:val="hy-AM" w:eastAsia="en-US"/>
              </w:rPr>
            </w:pPr>
            <w:r w:rsidRPr="00D7579B">
              <w:rPr>
                <w:rFonts w:ascii="GHEA Grapalat" w:hAnsi="GHEA Grapalat" w:cs="Sylfaen"/>
                <w:b/>
                <w:bCs/>
                <w:sz w:val="24"/>
                <w:szCs w:val="24"/>
                <w:lang w:val="hy-AM"/>
              </w:rPr>
              <w:t>Ցուցանիշ</w:t>
            </w:r>
          </w:p>
        </w:tc>
      </w:tr>
      <w:tr w:rsidR="00A56079" w:rsidRPr="00D7579B" w:rsidTr="00774F0E">
        <w:tc>
          <w:tcPr>
            <w:tcW w:w="9781" w:type="dxa"/>
            <w:gridSpan w:val="4"/>
            <w:tcBorders>
              <w:top w:val="single" w:sz="4" w:space="0" w:color="000000"/>
              <w:left w:val="single" w:sz="4" w:space="0" w:color="000000"/>
              <w:bottom w:val="single" w:sz="4" w:space="0" w:color="000000"/>
              <w:right w:val="single" w:sz="4" w:space="0" w:color="000000"/>
            </w:tcBorders>
          </w:tcPr>
          <w:p w:rsidR="00A56079" w:rsidRPr="00D7579B" w:rsidRDefault="00A56079" w:rsidP="00A56079">
            <w:pPr>
              <w:spacing w:line="360" w:lineRule="auto"/>
              <w:rPr>
                <w:rFonts w:ascii="GHEA Grapalat" w:hAnsi="GHEA Grapalat" w:cs="Sylfaen"/>
                <w:sz w:val="24"/>
                <w:szCs w:val="24"/>
                <w:lang w:val="hy-AM"/>
              </w:rPr>
            </w:pPr>
            <w:r w:rsidRPr="00D7579B">
              <w:rPr>
                <w:rFonts w:ascii="GHEA Grapalat" w:hAnsi="GHEA Grapalat" w:cs="Sylfaen"/>
                <w:sz w:val="24"/>
                <w:szCs w:val="24"/>
                <w:lang w:val="hy-AM"/>
              </w:rPr>
              <w:t>Աշակերտական խորհրդի կող</w:t>
            </w:r>
            <w:r w:rsidRPr="00D7579B">
              <w:rPr>
                <w:rFonts w:ascii="GHEA Grapalat" w:hAnsi="GHEA Grapalat" w:cs="Sylfaen"/>
                <w:sz w:val="24"/>
                <w:szCs w:val="24"/>
                <w:lang w:val="en-US"/>
              </w:rPr>
              <w:t>մ</w:t>
            </w:r>
            <w:r w:rsidRPr="00D7579B">
              <w:rPr>
                <w:rFonts w:ascii="GHEA Grapalat" w:hAnsi="GHEA Grapalat" w:cs="Sylfaen"/>
                <w:sz w:val="24"/>
                <w:szCs w:val="24"/>
                <w:lang w:val="hy-AM"/>
              </w:rPr>
              <w:t>ից նախաձեռնած քայլերն ուղղված ուսման մեջ կամ այլ հարցերում խնդիրներ ունեցող սովորողներին աջակցելուն.</w:t>
            </w:r>
          </w:p>
        </w:tc>
      </w:tr>
      <w:tr w:rsidR="00A56079" w:rsidRPr="00D7579B" w:rsidTr="00774F0E">
        <w:tc>
          <w:tcPr>
            <w:tcW w:w="3969" w:type="dxa"/>
            <w:tcBorders>
              <w:top w:val="single" w:sz="4" w:space="0" w:color="000000"/>
              <w:left w:val="single" w:sz="4" w:space="0" w:color="000000"/>
              <w:bottom w:val="single" w:sz="4" w:space="0" w:color="000000"/>
              <w:right w:val="single" w:sz="4" w:space="0" w:color="000000"/>
            </w:tcBorders>
          </w:tcPr>
          <w:p w:rsidR="00A56079" w:rsidRPr="00D7579B" w:rsidRDefault="00A56079" w:rsidP="00A56079">
            <w:pPr>
              <w:pStyle w:val="ListParagraph"/>
              <w:spacing w:after="0" w:line="360" w:lineRule="auto"/>
              <w:ind w:left="0"/>
              <w:rPr>
                <w:rFonts w:ascii="GHEA Grapalat" w:hAnsi="GHEA Grapalat" w:cs="Sylfaen"/>
                <w:sz w:val="24"/>
                <w:szCs w:val="24"/>
                <w:lang w:val="hy-AM"/>
              </w:rPr>
            </w:pPr>
            <w:r w:rsidRPr="00D7579B">
              <w:rPr>
                <w:rFonts w:ascii="GHEA Grapalat" w:hAnsi="GHEA Grapalat" w:cs="Sylfaen"/>
                <w:sz w:val="24"/>
                <w:szCs w:val="24"/>
                <w:lang w:val="hy-AM"/>
              </w:rPr>
              <w:t>Նկարագրել վերջին 3 տարում աշակերտական խորհրդի կող</w:t>
            </w:r>
            <w:r w:rsidRPr="00D7579B">
              <w:rPr>
                <w:rFonts w:ascii="GHEA Grapalat" w:hAnsi="GHEA Grapalat" w:cs="Sylfaen"/>
                <w:sz w:val="24"/>
                <w:szCs w:val="24"/>
                <w:lang w:val="en-US"/>
              </w:rPr>
              <w:t>մ</w:t>
            </w:r>
            <w:r w:rsidRPr="00D7579B">
              <w:rPr>
                <w:rFonts w:ascii="GHEA Grapalat" w:hAnsi="GHEA Grapalat" w:cs="Sylfaen"/>
                <w:sz w:val="24"/>
                <w:szCs w:val="24"/>
                <w:lang w:val="hy-AM"/>
              </w:rPr>
              <w:t xml:space="preserve">ից նախաձեռնած քայլերն ուղղված ուսման մեջ կամ այլ հարցերում խնդիրներ ունեցող սովորողներին աջակցելուն. </w:t>
            </w:r>
          </w:p>
        </w:tc>
        <w:tc>
          <w:tcPr>
            <w:tcW w:w="1276" w:type="dxa"/>
            <w:tcBorders>
              <w:top w:val="single" w:sz="4" w:space="0" w:color="000000"/>
              <w:left w:val="single" w:sz="4" w:space="0" w:color="000000"/>
              <w:bottom w:val="single" w:sz="4" w:space="0" w:color="000000"/>
              <w:right w:val="single" w:sz="4" w:space="0" w:color="000000"/>
            </w:tcBorders>
          </w:tcPr>
          <w:p w:rsidR="00A56079" w:rsidRPr="00D7579B" w:rsidRDefault="00A56079" w:rsidP="00A56079">
            <w:pPr>
              <w:pStyle w:val="ListParagraph"/>
              <w:spacing w:after="0" w:line="360" w:lineRule="auto"/>
              <w:ind w:left="0"/>
              <w:jc w:val="both"/>
              <w:rPr>
                <w:rFonts w:ascii="GHEA Grapalat" w:hAnsi="GHEA Grapalat" w:cs="Sylfaen"/>
              </w:rPr>
            </w:pPr>
            <w:r w:rsidRPr="00D7579B">
              <w:rPr>
                <w:rFonts w:ascii="GHEA Grapalat" w:hAnsi="GHEA Grapalat" w:cs="Sylfaen"/>
              </w:rPr>
              <w:t>Ամսաթիվ</w:t>
            </w:r>
          </w:p>
        </w:tc>
        <w:tc>
          <w:tcPr>
            <w:tcW w:w="2552" w:type="dxa"/>
            <w:tcBorders>
              <w:top w:val="single" w:sz="4" w:space="0" w:color="000000"/>
              <w:left w:val="single" w:sz="4" w:space="0" w:color="000000"/>
              <w:bottom w:val="single" w:sz="4" w:space="0" w:color="000000"/>
              <w:right w:val="single" w:sz="4" w:space="0" w:color="000000"/>
            </w:tcBorders>
          </w:tcPr>
          <w:p w:rsidR="00A56079" w:rsidRPr="00D7579B" w:rsidRDefault="00A56079" w:rsidP="00A56079">
            <w:pPr>
              <w:pStyle w:val="ListParagraph"/>
              <w:spacing w:after="0" w:line="360" w:lineRule="auto"/>
              <w:ind w:left="0"/>
              <w:rPr>
                <w:rFonts w:ascii="GHEA Grapalat" w:hAnsi="GHEA Grapalat" w:cs="Sylfaen"/>
                <w:sz w:val="24"/>
                <w:szCs w:val="24"/>
                <w:lang w:val="hy-AM"/>
              </w:rPr>
            </w:pPr>
            <w:r w:rsidRPr="00D7579B">
              <w:rPr>
                <w:rFonts w:ascii="GHEA Grapalat" w:hAnsi="GHEA Grapalat" w:cs="Sylfaen"/>
                <w:sz w:val="24"/>
                <w:szCs w:val="24"/>
                <w:lang w:val="hy-AM"/>
              </w:rPr>
              <w:t xml:space="preserve">Աջակցություն ստացած սովորողների </w:t>
            </w:r>
            <w:r w:rsidRPr="00D7579B">
              <w:rPr>
                <w:rFonts w:ascii="GHEA Grapalat" w:hAnsi="GHEA Grapalat" w:cs="Sylfaen"/>
                <w:sz w:val="24"/>
                <w:szCs w:val="24"/>
              </w:rPr>
              <w:t>թիվը</w:t>
            </w:r>
            <w:r w:rsidRPr="00D7579B">
              <w:rPr>
                <w:rFonts w:ascii="GHEA Grapalat" w:hAnsi="GHEA Grapalat" w:cs="Sylfaen"/>
                <w:sz w:val="24"/>
                <w:szCs w:val="24"/>
                <w:lang w:val="hy-AM"/>
              </w:rPr>
              <w:t xml:space="preserve"> և տոկոսը՝ սովորողների ընդհանուր թվի նկատմամբ</w:t>
            </w:r>
          </w:p>
        </w:tc>
        <w:tc>
          <w:tcPr>
            <w:tcW w:w="1984" w:type="dxa"/>
            <w:tcBorders>
              <w:top w:val="single" w:sz="4" w:space="0" w:color="000000"/>
              <w:left w:val="single" w:sz="4" w:space="0" w:color="000000"/>
              <w:bottom w:val="single" w:sz="4" w:space="0" w:color="000000"/>
              <w:right w:val="single" w:sz="4" w:space="0" w:color="000000"/>
            </w:tcBorders>
          </w:tcPr>
          <w:p w:rsidR="00A56079" w:rsidRPr="00D7579B" w:rsidRDefault="00A56079" w:rsidP="00A56079">
            <w:pPr>
              <w:pStyle w:val="ListParagraph"/>
              <w:spacing w:after="0" w:line="360" w:lineRule="auto"/>
              <w:ind w:left="0"/>
              <w:jc w:val="both"/>
              <w:rPr>
                <w:rFonts w:ascii="GHEA Grapalat" w:hAnsi="GHEA Grapalat" w:cs="Sylfaen"/>
                <w:sz w:val="24"/>
                <w:szCs w:val="24"/>
                <w:lang w:val="hy-AM"/>
              </w:rPr>
            </w:pPr>
            <w:r w:rsidRPr="00D7579B">
              <w:rPr>
                <w:rFonts w:ascii="GHEA Grapalat" w:hAnsi="GHEA Grapalat" w:cs="Sylfaen"/>
                <w:sz w:val="24"/>
                <w:szCs w:val="24"/>
                <w:lang w:val="hy-AM"/>
              </w:rPr>
              <w:t>Մեկնաբանություն</w:t>
            </w:r>
          </w:p>
        </w:tc>
      </w:tr>
      <w:tr w:rsidR="00A56079" w:rsidRPr="00D7579B" w:rsidTr="00774F0E">
        <w:tc>
          <w:tcPr>
            <w:tcW w:w="3969" w:type="dxa"/>
            <w:tcBorders>
              <w:top w:val="single" w:sz="4" w:space="0" w:color="000000"/>
              <w:left w:val="single" w:sz="4" w:space="0" w:color="000000"/>
              <w:bottom w:val="single" w:sz="4" w:space="0" w:color="000000"/>
              <w:right w:val="single" w:sz="4" w:space="0" w:color="000000"/>
            </w:tcBorders>
          </w:tcPr>
          <w:p w:rsidR="00B26401" w:rsidRPr="00D7579B" w:rsidRDefault="00A56079" w:rsidP="00B26401">
            <w:pPr>
              <w:pStyle w:val="ListParagraph"/>
              <w:spacing w:after="0" w:line="360" w:lineRule="auto"/>
              <w:ind w:left="90" w:hanging="90"/>
              <w:jc w:val="both"/>
              <w:rPr>
                <w:rFonts w:ascii="GHEA Grapalat" w:hAnsi="GHEA Grapalat" w:cs="Sylfaen"/>
                <w:sz w:val="24"/>
                <w:szCs w:val="24"/>
                <w:lang w:val="en-US"/>
              </w:rPr>
            </w:pPr>
            <w:r w:rsidRPr="00D7579B">
              <w:rPr>
                <w:rFonts w:ascii="GHEA Grapalat" w:hAnsi="GHEA Grapalat" w:cs="Sylfaen"/>
                <w:sz w:val="24"/>
                <w:szCs w:val="24"/>
                <w:lang w:val="hy-AM"/>
              </w:rPr>
              <w:t>1.</w:t>
            </w:r>
            <w:r w:rsidR="00B26401" w:rsidRPr="00D7579B">
              <w:rPr>
                <w:rFonts w:ascii="GHEA Grapalat" w:hAnsi="GHEA Grapalat" w:cs="Sylfaen"/>
                <w:sz w:val="24"/>
                <w:szCs w:val="24"/>
                <w:lang w:val="en-US"/>
              </w:rPr>
              <w:t>Պարապմունքներ ետ մնացող աշակերտների հետ</w:t>
            </w:r>
          </w:p>
        </w:tc>
        <w:tc>
          <w:tcPr>
            <w:tcW w:w="1276" w:type="dxa"/>
            <w:tcBorders>
              <w:top w:val="single" w:sz="4" w:space="0" w:color="000000"/>
              <w:left w:val="single" w:sz="4" w:space="0" w:color="000000"/>
              <w:bottom w:val="single" w:sz="4" w:space="0" w:color="000000"/>
              <w:right w:val="single" w:sz="4" w:space="0" w:color="000000"/>
            </w:tcBorders>
          </w:tcPr>
          <w:p w:rsidR="00A56079" w:rsidRPr="00D7579B" w:rsidRDefault="00A56079"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A56079" w:rsidRPr="00D7579B" w:rsidRDefault="00B26401" w:rsidP="00A56079">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30</w:t>
            </w:r>
            <w:r w:rsidRPr="00D7579B">
              <w:rPr>
                <w:rFonts w:ascii="GHEA Grapalat" w:hAnsi="GHEA Grapalat" w:cs="Sylfaen"/>
                <w:sz w:val="24"/>
                <w:szCs w:val="24"/>
                <w:lang w:val="en-US"/>
              </w:rPr>
              <w:t>աշակերտ -5%</w:t>
            </w:r>
          </w:p>
        </w:tc>
        <w:tc>
          <w:tcPr>
            <w:tcW w:w="1984" w:type="dxa"/>
            <w:tcBorders>
              <w:top w:val="single" w:sz="4" w:space="0" w:color="000000"/>
              <w:left w:val="single" w:sz="4" w:space="0" w:color="000000"/>
              <w:bottom w:val="single" w:sz="4" w:space="0" w:color="000000"/>
              <w:right w:val="single" w:sz="4" w:space="0" w:color="000000"/>
            </w:tcBorders>
          </w:tcPr>
          <w:p w:rsidR="00A56079" w:rsidRPr="00D7579B" w:rsidRDefault="00A56079" w:rsidP="00A56079">
            <w:pPr>
              <w:pStyle w:val="ListParagraph"/>
              <w:spacing w:after="0" w:line="360" w:lineRule="auto"/>
              <w:ind w:left="0"/>
              <w:jc w:val="both"/>
              <w:rPr>
                <w:rFonts w:ascii="GHEA Grapalat" w:hAnsi="GHEA Grapalat" w:cs="Sylfaen"/>
                <w:sz w:val="24"/>
                <w:szCs w:val="24"/>
                <w:lang w:val="en-GB"/>
              </w:rPr>
            </w:pP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2.</w:t>
            </w:r>
            <w:r w:rsidR="00B26401">
              <w:rPr>
                <w:rFonts w:ascii="GHEA Grapalat" w:hAnsi="GHEA Grapalat" w:cs="Sylfaen"/>
                <w:sz w:val="24"/>
                <w:szCs w:val="24"/>
                <w:lang w:val="en-US"/>
              </w:rPr>
              <w:t>Զրույցներ կարգազանց(ուշացող, բացակայող) աշակերտերի հետ</w:t>
            </w:r>
          </w:p>
        </w:tc>
        <w:tc>
          <w:tcPr>
            <w:tcW w:w="1276"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A56079" w:rsidRPr="00B26401" w:rsidRDefault="00B26401"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60</w:t>
            </w:r>
            <w:r>
              <w:rPr>
                <w:rFonts w:ascii="GHEA Grapalat" w:hAnsi="GHEA Grapalat" w:cs="Sylfaen"/>
                <w:sz w:val="24"/>
                <w:szCs w:val="24"/>
                <w:lang w:val="en-US"/>
              </w:rPr>
              <w:t>աշակերտ -10%</w:t>
            </w:r>
          </w:p>
        </w:tc>
        <w:tc>
          <w:tcPr>
            <w:tcW w:w="1984"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B26401" w:rsidRDefault="00B26401" w:rsidP="00D721EF">
            <w:pPr>
              <w:pStyle w:val="ListParagraph"/>
              <w:numPr>
                <w:ilvl w:val="0"/>
                <w:numId w:val="12"/>
              </w:numPr>
              <w:spacing w:after="0" w:line="360" w:lineRule="auto"/>
              <w:rPr>
                <w:rFonts w:ascii="GHEA Grapalat" w:hAnsi="GHEA Grapalat" w:cs="Sylfaen"/>
                <w:sz w:val="24"/>
                <w:szCs w:val="24"/>
                <w:lang w:val="en-US"/>
              </w:rPr>
            </w:pPr>
            <w:r>
              <w:rPr>
                <w:rFonts w:ascii="GHEA Grapalat" w:hAnsi="GHEA Grapalat" w:cs="Sylfaen"/>
                <w:sz w:val="24"/>
                <w:szCs w:val="24"/>
                <w:lang w:val="en-US"/>
              </w:rPr>
              <w:t>Թեմատիկ զրույցներ հոգեբանի հետ</w:t>
            </w:r>
          </w:p>
        </w:tc>
        <w:tc>
          <w:tcPr>
            <w:tcW w:w="1276"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A56079" w:rsidRPr="00B26401" w:rsidRDefault="00B26401"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 xml:space="preserve">Բոլոր </w:t>
            </w:r>
            <w:r>
              <w:rPr>
                <w:rFonts w:ascii="GHEA Grapalat" w:hAnsi="GHEA Grapalat" w:cs="Sylfaen"/>
                <w:sz w:val="24"/>
                <w:szCs w:val="24"/>
                <w:lang w:val="en-US"/>
              </w:rPr>
              <w:t>աշակերտերը- 100%</w:t>
            </w:r>
          </w:p>
        </w:tc>
        <w:tc>
          <w:tcPr>
            <w:tcW w:w="1984"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r>
      <w:tr w:rsidR="00A56079"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GB"/>
              </w:rPr>
            </w:pPr>
            <w:r w:rsidRPr="00A56079">
              <w:rPr>
                <w:rFonts w:ascii="GHEA Grapalat" w:hAnsi="GHEA Grapalat"/>
                <w:sz w:val="24"/>
                <w:szCs w:val="24"/>
                <w:lang w:val="hy-AM"/>
              </w:rPr>
              <w:t>Աշակերտական խորհրդի ձեռնարկած միջոցները` սովորողների միջև ծագած վեճերին և խնդիրներին լուծում տալու նպատակով</w:t>
            </w: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w:t>
            </w:r>
            <w:r w:rsidRPr="00A56079">
              <w:rPr>
                <w:rFonts w:ascii="GHEA Grapalat" w:hAnsi="GHEA Grapalat" w:cs="Sylfaen"/>
                <w:sz w:val="24"/>
                <w:szCs w:val="24"/>
                <w:lang w:val="hy-AM"/>
              </w:rPr>
              <w:lastRenderedPageBreak/>
              <w:t xml:space="preserve">աշակերտական խորհրդի կողմից ձեռնարկած միջոցները՝ </w:t>
            </w:r>
            <w:r w:rsidRPr="00A56079">
              <w:rPr>
                <w:rFonts w:ascii="GHEA Grapalat" w:hAnsi="GHEA Grapalat"/>
                <w:sz w:val="24"/>
                <w:szCs w:val="24"/>
                <w:lang w:val="hy-AM"/>
              </w:rPr>
              <w:t>սովորողների միջև ծագած վեճերին և խնդիրներին լուծում տալու նպատակով</w:t>
            </w:r>
          </w:p>
        </w:tc>
        <w:tc>
          <w:tcPr>
            <w:tcW w:w="127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lastRenderedPageBreak/>
              <w:t>Ամսաթի</w:t>
            </w:r>
            <w:r w:rsidRPr="00A56079">
              <w:rPr>
                <w:rFonts w:ascii="GHEA Grapalat" w:hAnsi="GHEA Grapalat" w:cs="Sylfaen"/>
                <w:sz w:val="24"/>
                <w:szCs w:val="24"/>
              </w:rPr>
              <w:lastRenderedPageBreak/>
              <w:t>վ</w:t>
            </w:r>
          </w:p>
        </w:tc>
        <w:tc>
          <w:tcPr>
            <w:tcW w:w="2552"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Աջակցություն </w:t>
            </w:r>
            <w:r w:rsidRPr="00A56079">
              <w:rPr>
                <w:rFonts w:ascii="GHEA Grapalat" w:hAnsi="GHEA Grapalat" w:cs="Sylfaen"/>
                <w:sz w:val="24"/>
                <w:szCs w:val="24"/>
                <w:lang w:val="hy-AM"/>
              </w:rPr>
              <w:lastRenderedPageBreak/>
              <w:t xml:space="preserve">ստացած սովորողների </w:t>
            </w:r>
            <w:r w:rsidRPr="00A56079">
              <w:rPr>
                <w:rFonts w:ascii="GHEA Grapalat" w:hAnsi="GHEA Grapalat" w:cs="Sylfaen"/>
                <w:sz w:val="24"/>
                <w:szCs w:val="24"/>
              </w:rPr>
              <w:t>թիվը</w:t>
            </w:r>
            <w:r w:rsidRPr="00A56079">
              <w:rPr>
                <w:rFonts w:ascii="GHEA Grapalat" w:hAnsi="GHEA Grapalat" w:cs="Sylfaen"/>
                <w:sz w:val="24"/>
                <w:szCs w:val="24"/>
                <w:lang w:val="hy-AM"/>
              </w:rPr>
              <w:t xml:space="preserve"> և տոկոսը՝ սովորողների ընդհանուր թվի նկատմամբ</w:t>
            </w:r>
          </w:p>
        </w:tc>
        <w:tc>
          <w:tcPr>
            <w:tcW w:w="198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lastRenderedPageBreak/>
              <w:t>Մեկնաբանությ</w:t>
            </w:r>
            <w:r w:rsidRPr="00A56079">
              <w:rPr>
                <w:rFonts w:ascii="GHEA Grapalat" w:hAnsi="GHEA Grapalat" w:cs="Sylfaen"/>
                <w:sz w:val="24"/>
                <w:szCs w:val="24"/>
                <w:lang w:val="hy-AM"/>
              </w:rPr>
              <w:lastRenderedPageBreak/>
              <w:t>ուն</w:t>
            </w:r>
          </w:p>
        </w:tc>
      </w:tr>
      <w:tr w:rsidR="004B528D" w:rsidRPr="00A56079" w:rsidTr="00774F0E">
        <w:tc>
          <w:tcPr>
            <w:tcW w:w="3969" w:type="dxa"/>
            <w:tcBorders>
              <w:top w:val="single" w:sz="4" w:space="0" w:color="000000"/>
              <w:left w:val="single" w:sz="4" w:space="0" w:color="000000"/>
              <w:bottom w:val="single" w:sz="4" w:space="0" w:color="000000"/>
              <w:right w:val="single" w:sz="4" w:space="0" w:color="000000"/>
            </w:tcBorders>
          </w:tcPr>
          <w:p w:rsidR="004B528D" w:rsidRDefault="004B528D">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lastRenderedPageBreak/>
              <w:t>7 բ դասարանում նկատվեցին կարգապահական խնդիրներ և ուսման որակի անկում.ընդունվեց որոշում հետևողական աշխատանքներ իրականացնել տվյալ դասարանի հետ:</w:t>
            </w:r>
          </w:p>
        </w:tc>
        <w:tc>
          <w:tcPr>
            <w:tcW w:w="1276" w:type="dxa"/>
            <w:tcBorders>
              <w:top w:val="single" w:sz="4" w:space="0" w:color="000000"/>
              <w:left w:val="single" w:sz="4" w:space="0" w:color="000000"/>
              <w:bottom w:val="single" w:sz="4" w:space="0" w:color="000000"/>
              <w:right w:val="single" w:sz="4" w:space="0" w:color="000000"/>
            </w:tcBorders>
          </w:tcPr>
          <w:p w:rsidR="004B528D" w:rsidRDefault="004B528D">
            <w:pPr>
              <w:pStyle w:val="ListParagraph"/>
              <w:spacing w:after="0" w:line="360" w:lineRule="auto"/>
              <w:ind w:left="0"/>
              <w:jc w:val="center"/>
              <w:rPr>
                <w:rFonts w:ascii="GHEA Grapalat" w:hAnsi="GHEA Grapalat" w:cs="Sylfaen"/>
                <w:sz w:val="24"/>
                <w:szCs w:val="24"/>
                <w:lang w:val="en-US"/>
              </w:rPr>
            </w:pPr>
            <w:r>
              <w:rPr>
                <w:rFonts w:ascii="GHEA Grapalat" w:hAnsi="GHEA Grapalat" w:cs="Sylfaen"/>
                <w:sz w:val="24"/>
                <w:szCs w:val="24"/>
                <w:lang w:val="en-US"/>
              </w:rPr>
              <w:t>14.01.19թ.</w:t>
            </w:r>
          </w:p>
        </w:tc>
        <w:tc>
          <w:tcPr>
            <w:tcW w:w="2552" w:type="dxa"/>
            <w:tcBorders>
              <w:top w:val="single" w:sz="4" w:space="0" w:color="000000"/>
              <w:left w:val="single" w:sz="4" w:space="0" w:color="000000"/>
              <w:bottom w:val="single" w:sz="4" w:space="0" w:color="000000"/>
              <w:right w:val="single" w:sz="4" w:space="0" w:color="000000"/>
            </w:tcBorders>
          </w:tcPr>
          <w:p w:rsidR="004B528D" w:rsidRDefault="004B528D">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tcPr>
          <w:p w:rsidR="004B528D" w:rsidRDefault="004B528D">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Արդյունքում ստեղծվեց երեխաների ուսումնառությունը շարունակելու բարենպաստ պայմաններ </w:t>
            </w:r>
          </w:p>
        </w:tc>
      </w:tr>
      <w:tr w:rsidR="004B528D" w:rsidRPr="00A56079" w:rsidTr="007E5A77">
        <w:tc>
          <w:tcPr>
            <w:tcW w:w="3969" w:type="dxa"/>
            <w:tcBorders>
              <w:top w:val="single" w:sz="4" w:space="0" w:color="000000"/>
              <w:left w:val="single" w:sz="4" w:space="0" w:color="000000"/>
              <w:bottom w:val="single" w:sz="4" w:space="0" w:color="000000"/>
              <w:right w:val="single" w:sz="4" w:space="0" w:color="000000"/>
            </w:tcBorders>
          </w:tcPr>
          <w:p w:rsidR="004B528D" w:rsidRPr="00D7579B" w:rsidRDefault="004B528D">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Ներքին կարգապահական կանոնները խախտած սովորողների նկատմամբ կարգապահական տույժ կիրառելու մասին։</w:t>
            </w:r>
          </w:p>
          <w:p w:rsidR="004B528D" w:rsidRPr="00D7579B" w:rsidRDefault="004B528D">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Ներքին կարգապահական կանոններով սահմանված նորմերը խախտելու, դասապրոցեսը խաթարելու, դասի ընթացքում աշակերտին ոչ վայել վարքագիծ ցուցաբերելու համար 9-րդ դ դասարանի աշակերտներ ՝ Գևորգ Մկրտիչի Բոյաջյանին և Դավիթ Նորայրի Գրիգորյանին ենթարկել կարգապահական տույժի՝ հայտարարել նկատողություն կցելով անձնական գործին։</w:t>
            </w:r>
          </w:p>
        </w:tc>
        <w:tc>
          <w:tcPr>
            <w:tcW w:w="1276" w:type="dxa"/>
            <w:tcBorders>
              <w:top w:val="single" w:sz="4" w:space="0" w:color="000000"/>
              <w:left w:val="single" w:sz="4" w:space="0" w:color="000000"/>
              <w:bottom w:val="single" w:sz="4" w:space="0" w:color="000000"/>
              <w:right w:val="single" w:sz="4" w:space="0" w:color="000000"/>
            </w:tcBorders>
            <w:vAlign w:val="center"/>
          </w:tcPr>
          <w:p w:rsidR="004B528D" w:rsidRPr="00D7579B" w:rsidRDefault="004B528D">
            <w:pPr>
              <w:pStyle w:val="ListParagraph"/>
              <w:spacing w:after="0" w:line="360" w:lineRule="auto"/>
              <w:ind w:left="0"/>
              <w:jc w:val="center"/>
              <w:rPr>
                <w:rFonts w:ascii="Sylfaen" w:hAnsi="Sylfaen" w:cs="Sylfaen"/>
                <w:sz w:val="24"/>
                <w:szCs w:val="24"/>
                <w:lang w:val="hy-AM"/>
              </w:rPr>
            </w:pPr>
            <w:r w:rsidRPr="00D7579B">
              <w:rPr>
                <w:rFonts w:ascii="Sylfaen" w:hAnsi="Sylfaen" w:cs="Sylfaen"/>
                <w:szCs w:val="24"/>
                <w:lang w:val="hy-AM"/>
              </w:rPr>
              <w:t>23/01/2020</w:t>
            </w:r>
          </w:p>
        </w:tc>
        <w:tc>
          <w:tcPr>
            <w:tcW w:w="2552" w:type="dxa"/>
            <w:tcBorders>
              <w:top w:val="single" w:sz="4" w:space="0" w:color="000000"/>
              <w:left w:val="single" w:sz="4" w:space="0" w:color="000000"/>
              <w:bottom w:val="single" w:sz="4" w:space="0" w:color="000000"/>
              <w:right w:val="single" w:sz="4" w:space="0" w:color="000000"/>
            </w:tcBorders>
          </w:tcPr>
          <w:p w:rsidR="004B528D" w:rsidRPr="00D7579B" w:rsidRDefault="00B86111">
            <w:pPr>
              <w:pStyle w:val="ListParagraph"/>
              <w:spacing w:after="0" w:line="360" w:lineRule="auto"/>
              <w:ind w:left="0"/>
              <w:jc w:val="both"/>
              <w:rPr>
                <w:rFonts w:ascii="GHEA Grapalat" w:hAnsi="GHEA Grapalat" w:cs="Sylfaen"/>
                <w:sz w:val="24"/>
                <w:szCs w:val="24"/>
                <w:lang w:val="en-US"/>
              </w:rPr>
            </w:pPr>
            <w:r w:rsidRPr="00D7579B">
              <w:rPr>
                <w:rFonts w:ascii="GHEA Grapalat" w:hAnsi="GHEA Grapalat" w:cs="Sylfaen"/>
                <w:sz w:val="24"/>
                <w:szCs w:val="24"/>
                <w:lang w:val="en-US"/>
              </w:rPr>
              <w:t>0.2%</w:t>
            </w:r>
          </w:p>
        </w:tc>
        <w:tc>
          <w:tcPr>
            <w:tcW w:w="1984" w:type="dxa"/>
            <w:tcBorders>
              <w:top w:val="single" w:sz="4" w:space="0" w:color="000000"/>
              <w:left w:val="single" w:sz="4" w:space="0" w:color="000000"/>
              <w:bottom w:val="single" w:sz="4" w:space="0" w:color="000000"/>
              <w:right w:val="single" w:sz="4" w:space="0" w:color="000000"/>
            </w:tcBorders>
          </w:tcPr>
          <w:p w:rsidR="004B528D" w:rsidRDefault="004B528D">
            <w:pPr>
              <w:pStyle w:val="ListParagraph"/>
              <w:spacing w:after="0" w:line="360" w:lineRule="auto"/>
              <w:ind w:left="0"/>
              <w:jc w:val="both"/>
              <w:rPr>
                <w:rFonts w:ascii="GHEA Grapalat" w:hAnsi="GHEA Grapalat" w:cs="Sylfaen"/>
                <w:sz w:val="24"/>
                <w:szCs w:val="24"/>
                <w:lang w:val="en-US"/>
              </w:rPr>
            </w:pPr>
          </w:p>
        </w:tc>
      </w:tr>
      <w:tr w:rsidR="00774F0E" w:rsidRPr="00A56079" w:rsidTr="00774F0E">
        <w:trPr>
          <w:trHeight w:val="431"/>
        </w:trPr>
        <w:tc>
          <w:tcPr>
            <w:tcW w:w="9781" w:type="dxa"/>
            <w:gridSpan w:val="4"/>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Աշակերտական խորհրդի կողմից նախաձեռնած միջոցառումները.` ներառյալ </w:t>
            </w:r>
            <w:r w:rsidRPr="00A56079">
              <w:rPr>
                <w:rFonts w:ascii="GHEA Grapalat" w:hAnsi="GHEA Grapalat" w:cs="Sylfaen"/>
                <w:sz w:val="24"/>
                <w:szCs w:val="24"/>
                <w:lang w:val="hy-AM"/>
              </w:rPr>
              <w:lastRenderedPageBreak/>
              <w:t>շաբաթօրյակները, հաստատության և դպրոցամերձ տարածքի մաքրման աշխատանքները, դրանց հաճախականությունը և մասնակից սովորողների տոկոսը</w:t>
            </w: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Նկարագրել վերջին 3 տարում աշակերտական խորհրդի կողմից նախաձեռնած վերոնշյալ միջոցառումները </w:t>
            </w:r>
          </w:p>
        </w:tc>
        <w:tc>
          <w:tcPr>
            <w:tcW w:w="1276" w:type="dxa"/>
            <w:tcBorders>
              <w:top w:val="single" w:sz="4" w:space="0" w:color="000000"/>
              <w:left w:val="single" w:sz="4" w:space="0" w:color="000000"/>
              <w:bottom w:val="single" w:sz="4" w:space="0" w:color="000000"/>
              <w:right w:val="single" w:sz="4" w:space="0" w:color="000000"/>
            </w:tcBorders>
          </w:tcPr>
          <w:p w:rsidR="001303C5" w:rsidRDefault="00774F0E" w:rsidP="001303C5">
            <w:pPr>
              <w:pStyle w:val="ListParagraph"/>
              <w:spacing w:after="0" w:line="360" w:lineRule="auto"/>
              <w:ind w:left="0"/>
              <w:jc w:val="both"/>
              <w:rPr>
                <w:rFonts w:ascii="GHEA Grapalat" w:hAnsi="GHEA Grapalat" w:cs="Sylfaen"/>
                <w:sz w:val="24"/>
                <w:szCs w:val="24"/>
                <w:lang w:val="en-US"/>
              </w:rPr>
            </w:pPr>
            <w:r w:rsidRPr="00A56079">
              <w:rPr>
                <w:rFonts w:ascii="GHEA Grapalat" w:hAnsi="GHEA Grapalat" w:cs="Sylfaen"/>
                <w:sz w:val="24"/>
                <w:szCs w:val="24"/>
              </w:rPr>
              <w:t>Ամսա</w:t>
            </w:r>
          </w:p>
          <w:p w:rsidR="00774F0E" w:rsidRPr="001303C5" w:rsidRDefault="00774F0E" w:rsidP="001303C5">
            <w:pPr>
              <w:pStyle w:val="ListParagraph"/>
              <w:spacing w:after="0" w:line="360" w:lineRule="auto"/>
              <w:ind w:left="0"/>
              <w:jc w:val="both"/>
              <w:rPr>
                <w:rFonts w:ascii="GHEA Grapalat" w:hAnsi="GHEA Grapalat" w:cs="Sylfaen"/>
                <w:sz w:val="24"/>
                <w:szCs w:val="24"/>
                <w:lang w:val="en-US"/>
              </w:rPr>
            </w:pPr>
            <w:r w:rsidRPr="00A56079">
              <w:rPr>
                <w:rFonts w:ascii="GHEA Grapalat" w:hAnsi="GHEA Grapalat" w:cs="Sylfaen"/>
                <w:sz w:val="24"/>
                <w:szCs w:val="24"/>
              </w:rPr>
              <w:t>թի</w:t>
            </w:r>
            <w:r w:rsidR="001303C5">
              <w:rPr>
                <w:rFonts w:ascii="GHEA Grapalat" w:hAnsi="GHEA Grapalat" w:cs="Sylfaen"/>
                <w:sz w:val="24"/>
                <w:szCs w:val="24"/>
                <w:lang w:val="en-US"/>
              </w:rPr>
              <w:t>վ</w:t>
            </w:r>
          </w:p>
        </w:tc>
        <w:tc>
          <w:tcPr>
            <w:tcW w:w="2552"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սովորողների տոկոսը՝ սովորողների ընդհանուր թվի նկատմամբ</w:t>
            </w:r>
          </w:p>
        </w:tc>
        <w:tc>
          <w:tcPr>
            <w:tcW w:w="1984"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w:t>
            </w: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1</w:t>
            </w:r>
            <w:r w:rsidRPr="008653AD">
              <w:rPr>
                <w:rFonts w:ascii="GHEA Grapalat" w:hAnsi="GHEA Grapalat" w:cs="Sylfaen"/>
                <w:sz w:val="24"/>
                <w:szCs w:val="24"/>
                <w:lang w:val="hy-AM"/>
              </w:rPr>
              <w:t>.Շաբաթօրյակ դպրոցամերձ տարածքում</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eastAsia="en-US"/>
              </w:rPr>
            </w:pPr>
            <w:r w:rsidRPr="008653AD">
              <w:rPr>
                <w:rFonts w:ascii="GHEA Grapalat" w:hAnsi="GHEA Grapalat" w:cs="Sylfaen"/>
                <w:sz w:val="24"/>
                <w:szCs w:val="24"/>
                <w:lang w:eastAsia="en-US"/>
              </w:rPr>
              <w:t>50%</w:t>
            </w:r>
          </w:p>
        </w:tc>
        <w:tc>
          <w:tcPr>
            <w:tcW w:w="1984"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i/>
                <w:iCs/>
                <w:sz w:val="24"/>
                <w:szCs w:val="24"/>
                <w:lang w:eastAsia="en-US"/>
              </w:rPr>
            </w:pP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2.</w:t>
            </w:r>
            <w:r>
              <w:rPr>
                <w:rFonts w:ascii="Sylfaen" w:hAnsi="Sylfaen" w:cs="Sylfaen"/>
              </w:rPr>
              <w:t xml:space="preserve"> </w:t>
            </w:r>
            <w:r w:rsidRPr="008653AD">
              <w:rPr>
                <w:rFonts w:ascii="GHEA Grapalat" w:hAnsi="GHEA Grapalat" w:cs="Sylfaen"/>
                <w:sz w:val="24"/>
                <w:szCs w:val="24"/>
                <w:lang w:val="hy-AM"/>
              </w:rPr>
              <w:t>Ծառատունկ</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val="hy-AM"/>
              </w:rPr>
            </w:pPr>
          </w:p>
        </w:tc>
        <w:tc>
          <w:tcPr>
            <w:tcW w:w="2552"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i/>
                <w:iCs/>
                <w:sz w:val="24"/>
                <w:szCs w:val="24"/>
                <w:lang w:eastAsia="en-US"/>
              </w:rPr>
            </w:pPr>
            <w:r w:rsidRPr="008653AD">
              <w:rPr>
                <w:rFonts w:ascii="GHEA Grapalat" w:hAnsi="GHEA Grapalat" w:cs="Sylfaen"/>
                <w:i/>
                <w:iCs/>
                <w:sz w:val="24"/>
                <w:szCs w:val="24"/>
                <w:lang w:eastAsia="en-US"/>
              </w:rPr>
              <w:t>25%</w:t>
            </w:r>
          </w:p>
        </w:tc>
        <w:tc>
          <w:tcPr>
            <w:tcW w:w="1984"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i/>
                <w:iCs/>
                <w:sz w:val="24"/>
                <w:szCs w:val="24"/>
                <w:lang w:eastAsia="en-US"/>
              </w:rPr>
            </w:pP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774F0E" w:rsidRDefault="00774F0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sidRPr="008653AD">
              <w:rPr>
                <w:rFonts w:ascii="GHEA Grapalat" w:hAnsi="GHEA Grapalat" w:cs="Sylfaen"/>
                <w:sz w:val="24"/>
                <w:szCs w:val="24"/>
                <w:lang w:val="hy-AM"/>
              </w:rPr>
              <w:t>Դասարանների մաքրում</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val="hy-AM"/>
              </w:rPr>
            </w:pPr>
          </w:p>
        </w:tc>
        <w:tc>
          <w:tcPr>
            <w:tcW w:w="2552"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r w:rsidRPr="008653AD">
              <w:rPr>
                <w:rFonts w:ascii="GHEA Grapalat" w:hAnsi="GHEA Grapalat" w:cs="Sylfaen"/>
                <w:i/>
                <w:iCs/>
                <w:sz w:val="24"/>
                <w:szCs w:val="24"/>
                <w:lang w:val="en-GB" w:eastAsia="en-US"/>
              </w:rPr>
              <w:t>100%</w:t>
            </w:r>
          </w:p>
        </w:tc>
        <w:tc>
          <w:tcPr>
            <w:tcW w:w="1984"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p>
        </w:tc>
      </w:tr>
      <w:tr w:rsidR="00F73E35" w:rsidRPr="00A56079" w:rsidTr="00774F0E">
        <w:tc>
          <w:tcPr>
            <w:tcW w:w="3969" w:type="dxa"/>
            <w:tcBorders>
              <w:top w:val="single" w:sz="4" w:space="0" w:color="000000"/>
              <w:left w:val="single" w:sz="4" w:space="0" w:color="000000"/>
              <w:bottom w:val="single" w:sz="4" w:space="0" w:color="000000"/>
              <w:right w:val="single" w:sz="4" w:space="0" w:color="000000"/>
            </w:tcBorders>
          </w:tcPr>
          <w:p w:rsidR="00F73E35" w:rsidRPr="00AC3905" w:rsidRDefault="00F73E35" w:rsidP="00AC3905">
            <w:pPr>
              <w:spacing w:line="360" w:lineRule="auto"/>
              <w:jc w:val="both"/>
              <w:rPr>
                <w:rFonts w:ascii="GHEA Grapalat" w:hAnsi="GHEA Grapalat" w:cs="Sylfaen"/>
                <w:sz w:val="24"/>
                <w:szCs w:val="24"/>
                <w:lang w:val="en-US"/>
              </w:rPr>
            </w:pPr>
            <w:r w:rsidRPr="00AC3905">
              <w:rPr>
                <w:rFonts w:ascii="GHEA Grapalat" w:hAnsi="GHEA Grapalat" w:cs="Sylfaen"/>
                <w:sz w:val="24"/>
                <w:szCs w:val="24"/>
                <w:lang w:val="en-US"/>
              </w:rPr>
              <w:t>2017-2018</w:t>
            </w:r>
          </w:p>
        </w:tc>
        <w:tc>
          <w:tcPr>
            <w:tcW w:w="1276" w:type="dxa"/>
            <w:tcBorders>
              <w:top w:val="single" w:sz="4" w:space="0" w:color="000000"/>
              <w:left w:val="single" w:sz="4" w:space="0" w:color="000000"/>
              <w:bottom w:val="single" w:sz="4" w:space="0" w:color="000000"/>
              <w:right w:val="single" w:sz="4" w:space="0" w:color="000000"/>
            </w:tcBorders>
          </w:tcPr>
          <w:p w:rsidR="00F73E35" w:rsidRDefault="00F73E35" w:rsidP="00174BBE">
            <w:pPr>
              <w:pStyle w:val="ListParagraph"/>
              <w:spacing w:after="0" w:line="360" w:lineRule="auto"/>
              <w:ind w:left="0"/>
              <w:jc w:val="both"/>
              <w:rPr>
                <w:rFonts w:ascii="GHEA Grapalat" w:hAnsi="GHEA Grapalat" w:cs="Sylfaen"/>
                <w:sz w:val="20"/>
                <w:szCs w:val="20"/>
                <w:lang w:val="en-US"/>
              </w:rPr>
            </w:pPr>
          </w:p>
        </w:tc>
        <w:tc>
          <w:tcPr>
            <w:tcW w:w="2552" w:type="dxa"/>
            <w:tcBorders>
              <w:top w:val="single" w:sz="4" w:space="0" w:color="000000"/>
              <w:left w:val="single" w:sz="4" w:space="0" w:color="000000"/>
              <w:bottom w:val="single" w:sz="4" w:space="0" w:color="000000"/>
              <w:right w:val="single" w:sz="4" w:space="0" w:color="000000"/>
            </w:tcBorders>
          </w:tcPr>
          <w:p w:rsidR="00F73E35" w:rsidRPr="00CB74CA" w:rsidRDefault="00F73E35" w:rsidP="00174BBE">
            <w:pPr>
              <w:pStyle w:val="ListParagraph"/>
              <w:spacing w:after="0" w:line="360" w:lineRule="auto"/>
              <w:ind w:left="0"/>
              <w:jc w:val="both"/>
              <w:rPr>
                <w:rFonts w:ascii="GHEA Grapalat" w:hAnsi="GHEA Grapalat" w:cs="Sylfaen"/>
                <w:i/>
                <w:iCs/>
                <w:sz w:val="20"/>
                <w:szCs w:val="20"/>
                <w:lang w:val="en-GB" w:eastAsia="en-US"/>
              </w:rPr>
            </w:pPr>
          </w:p>
        </w:tc>
        <w:tc>
          <w:tcPr>
            <w:tcW w:w="1984" w:type="dxa"/>
            <w:tcBorders>
              <w:top w:val="single" w:sz="4" w:space="0" w:color="000000"/>
              <w:left w:val="single" w:sz="4" w:space="0" w:color="000000"/>
              <w:bottom w:val="single" w:sz="4" w:space="0" w:color="000000"/>
              <w:right w:val="single" w:sz="4" w:space="0" w:color="000000"/>
            </w:tcBorders>
          </w:tcPr>
          <w:p w:rsidR="00F73E35" w:rsidRPr="008653AD" w:rsidRDefault="00F73E35" w:rsidP="00A56079">
            <w:pPr>
              <w:pStyle w:val="ListParagraph"/>
              <w:spacing w:after="0" w:line="360" w:lineRule="auto"/>
              <w:ind w:left="0"/>
              <w:jc w:val="both"/>
              <w:rPr>
                <w:rFonts w:ascii="GHEA Grapalat" w:hAnsi="GHEA Grapalat" w:cs="Sylfaen"/>
                <w:i/>
                <w:iCs/>
                <w:sz w:val="24"/>
                <w:szCs w:val="24"/>
                <w:lang w:val="en-GB" w:eastAsia="en-US"/>
              </w:rPr>
            </w:pPr>
          </w:p>
        </w:tc>
      </w:tr>
      <w:tr w:rsidR="005B3137" w:rsidRPr="00A56079" w:rsidTr="00193D30">
        <w:tc>
          <w:tcPr>
            <w:tcW w:w="3969" w:type="dxa"/>
            <w:tcBorders>
              <w:top w:val="single" w:sz="4" w:space="0" w:color="000000"/>
              <w:left w:val="single" w:sz="4" w:space="0" w:color="000000"/>
              <w:bottom w:val="single" w:sz="4" w:space="0" w:color="000000"/>
              <w:right w:val="single" w:sz="4" w:space="0" w:color="000000"/>
            </w:tcBorders>
          </w:tcPr>
          <w:p w:rsidR="005B3137" w:rsidRPr="00AC3905" w:rsidRDefault="005B3137" w:rsidP="00D25332">
            <w:pPr>
              <w:spacing w:line="360" w:lineRule="auto"/>
              <w:jc w:val="both"/>
              <w:rPr>
                <w:rFonts w:ascii="GHEA Grapalat" w:hAnsi="GHEA Grapalat" w:cs="Sylfaen"/>
                <w:sz w:val="24"/>
                <w:szCs w:val="24"/>
                <w:lang w:val="en-US"/>
              </w:rPr>
            </w:pPr>
            <w:r w:rsidRPr="00AC3905">
              <w:rPr>
                <w:rFonts w:ascii="GHEA Grapalat" w:hAnsi="GHEA Grapalat" w:cs="Sylfaen"/>
                <w:sz w:val="24"/>
                <w:szCs w:val="24"/>
                <w:lang w:val="en-US"/>
              </w:rPr>
              <w:t xml:space="preserve">1.Համայնքային շաբաթօրյակ </w:t>
            </w:r>
            <w:r w:rsidR="00237DD4" w:rsidRPr="00AC3905">
              <w:rPr>
                <w:rFonts w:ascii="GHEA Grapalat" w:hAnsi="GHEA Grapalat" w:cs="Sylfaen"/>
                <w:sz w:val="24"/>
                <w:szCs w:val="24"/>
                <w:lang w:val="en-US"/>
              </w:rPr>
              <w:t>2.</w:t>
            </w:r>
            <w:r w:rsidRPr="00AC3905">
              <w:rPr>
                <w:rFonts w:ascii="GHEA Grapalat" w:hAnsi="GHEA Grapalat" w:cs="Sylfaen"/>
                <w:sz w:val="24"/>
                <w:szCs w:val="24"/>
                <w:lang w:val="en-US"/>
              </w:rPr>
              <w:t>Անկախության տոնին ընդառաջ</w:t>
            </w:r>
          </w:p>
          <w:p w:rsidR="005B3137" w:rsidRPr="00AC3905" w:rsidRDefault="00237DD4" w:rsidP="00D25332">
            <w:pPr>
              <w:spacing w:line="360" w:lineRule="auto"/>
              <w:jc w:val="both"/>
              <w:rPr>
                <w:rFonts w:ascii="GHEA Grapalat" w:hAnsi="GHEA Grapalat" w:cs="Sylfaen"/>
                <w:sz w:val="24"/>
                <w:szCs w:val="24"/>
                <w:lang w:val="en-US"/>
              </w:rPr>
            </w:pPr>
            <w:r w:rsidRPr="00AC3905">
              <w:rPr>
                <w:rFonts w:ascii="GHEA Grapalat" w:hAnsi="GHEA Grapalat" w:cs="Sylfaen"/>
                <w:sz w:val="24"/>
                <w:szCs w:val="24"/>
                <w:lang w:val="en-US"/>
              </w:rPr>
              <w:t>շ</w:t>
            </w:r>
            <w:r w:rsidR="005B3137" w:rsidRPr="00AC3905">
              <w:rPr>
                <w:rFonts w:ascii="GHEA Grapalat" w:hAnsi="GHEA Grapalat" w:cs="Sylfaen"/>
                <w:sz w:val="24"/>
                <w:szCs w:val="24"/>
                <w:lang w:val="en-US"/>
              </w:rPr>
              <w:t>աբաթօրյակ</w:t>
            </w:r>
          </w:p>
          <w:p w:rsidR="005B3137" w:rsidRPr="00AC3905" w:rsidRDefault="005B3137" w:rsidP="00D25332">
            <w:pPr>
              <w:spacing w:line="360" w:lineRule="auto"/>
              <w:jc w:val="both"/>
              <w:rPr>
                <w:rFonts w:ascii="GHEA Grapalat" w:hAnsi="GHEA Grapalat" w:cs="Sylfaen"/>
                <w:sz w:val="24"/>
                <w:szCs w:val="24"/>
                <w:lang w:val="en-US"/>
              </w:rPr>
            </w:pPr>
            <w:r w:rsidRPr="00AC3905">
              <w:rPr>
                <w:rFonts w:ascii="GHEA Grapalat" w:hAnsi="GHEA Grapalat" w:cs="Sylfaen"/>
                <w:sz w:val="24"/>
                <w:szCs w:val="24"/>
                <w:lang w:val="en-US"/>
              </w:rPr>
              <w:t>3.Հաշմանդամությունը դատավճիռ չէ /զեկույց/</w:t>
            </w:r>
          </w:p>
          <w:p w:rsidR="005B3137" w:rsidRPr="00AC3905" w:rsidRDefault="005B3137"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4.Սպորտլանդիա V դասարանների միջև</w:t>
            </w:r>
          </w:p>
          <w:p w:rsidR="005B3137" w:rsidRPr="00AC3905" w:rsidRDefault="005B3137"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5</w:t>
            </w:r>
            <w:r w:rsidR="00597201" w:rsidRPr="00AC3905">
              <w:rPr>
                <w:rFonts w:ascii="GHEA Grapalat" w:hAnsi="GHEA Grapalat" w:cs="Sylfaen"/>
                <w:sz w:val="24"/>
                <w:szCs w:val="24"/>
                <w:lang w:val="en-US"/>
              </w:rPr>
              <w:t>.</w:t>
            </w:r>
            <w:r w:rsidRPr="00AC3905">
              <w:rPr>
                <w:rFonts w:ascii="GHEA Grapalat" w:hAnsi="GHEA Grapalat" w:cs="Sylfaen"/>
                <w:sz w:val="24"/>
                <w:szCs w:val="24"/>
                <w:lang w:val="en-US"/>
              </w:rPr>
              <w:t xml:space="preserve"> Սպորտլանդիա II դասարանների միջև</w:t>
            </w:r>
          </w:p>
          <w:p w:rsidR="00597201" w:rsidRPr="00AC3905" w:rsidRDefault="00597201"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6. Ծառայիր պատվով և վերադարձիր</w:t>
            </w:r>
          </w:p>
          <w:p w:rsidR="00597201" w:rsidRPr="00AC3905" w:rsidRDefault="00597201"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7.Հայ մեծերը պաստառի ձևավորում</w:t>
            </w:r>
          </w:p>
          <w:p w:rsidR="00597201" w:rsidRPr="00AC3905" w:rsidRDefault="00597201"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8. Աուտիզմ /զեկույց/</w:t>
            </w:r>
          </w:p>
          <w:p w:rsidR="00597201" w:rsidRPr="00AC3905" w:rsidRDefault="00597201" w:rsidP="005B3137">
            <w:pPr>
              <w:spacing w:line="360" w:lineRule="auto"/>
              <w:rPr>
                <w:rFonts w:ascii="GHEA Grapalat" w:hAnsi="GHEA Grapalat" w:cs="Sylfaen"/>
                <w:sz w:val="24"/>
                <w:szCs w:val="24"/>
                <w:lang w:val="en-US"/>
              </w:rPr>
            </w:pPr>
            <w:r w:rsidRPr="00AC3905">
              <w:rPr>
                <w:rFonts w:ascii="GHEA Grapalat" w:hAnsi="GHEA Grapalat" w:cs="Sylfaen"/>
                <w:sz w:val="24"/>
                <w:szCs w:val="24"/>
                <w:lang w:val="en-US"/>
              </w:rPr>
              <w:t xml:space="preserve">9.Բանավեճ &lt;&lt;Շախմատը դպրոցում պարտադիր է&gt;&gt; </w:t>
            </w:r>
          </w:p>
          <w:p w:rsidR="005B3137" w:rsidRPr="00F73E35" w:rsidRDefault="00597201" w:rsidP="00AC3905">
            <w:pPr>
              <w:spacing w:line="360" w:lineRule="auto"/>
              <w:rPr>
                <w:rFonts w:ascii="GHEA Grapalat" w:hAnsi="GHEA Grapalat" w:cs="Sylfaen"/>
                <w:color w:val="FF0000"/>
                <w:sz w:val="24"/>
                <w:szCs w:val="24"/>
                <w:lang w:val="en-US"/>
              </w:rPr>
            </w:pPr>
            <w:r w:rsidRPr="00AC3905">
              <w:rPr>
                <w:rFonts w:ascii="GHEA Grapalat" w:hAnsi="GHEA Grapalat" w:cs="Sylfaen"/>
                <w:sz w:val="24"/>
                <w:szCs w:val="24"/>
                <w:lang w:val="en-US"/>
              </w:rPr>
              <w:t>10. Ամանոր</w:t>
            </w:r>
          </w:p>
        </w:tc>
        <w:tc>
          <w:tcPr>
            <w:tcW w:w="1276" w:type="dxa"/>
            <w:tcBorders>
              <w:top w:val="single" w:sz="4" w:space="0" w:color="000000"/>
              <w:left w:val="single" w:sz="4" w:space="0" w:color="000000"/>
              <w:bottom w:val="single" w:sz="4" w:space="0" w:color="000000"/>
              <w:right w:val="single" w:sz="4" w:space="0" w:color="000000"/>
            </w:tcBorders>
          </w:tcPr>
          <w:p w:rsidR="005B3137" w:rsidRDefault="005B3137"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7/.10/17</w:t>
            </w:r>
          </w:p>
          <w:p w:rsidR="005B3137" w:rsidRDefault="005B3137" w:rsidP="00174BBE">
            <w:pPr>
              <w:pStyle w:val="ListParagraph"/>
              <w:spacing w:after="0" w:line="360" w:lineRule="auto"/>
              <w:ind w:left="0"/>
              <w:jc w:val="both"/>
              <w:rPr>
                <w:rFonts w:ascii="GHEA Grapalat" w:hAnsi="GHEA Grapalat" w:cs="Sylfaen"/>
                <w:sz w:val="20"/>
                <w:szCs w:val="20"/>
                <w:lang w:val="en-US"/>
              </w:rPr>
            </w:pPr>
          </w:p>
          <w:p w:rsidR="005B3137" w:rsidRDefault="005B3137"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21/10/17</w:t>
            </w:r>
          </w:p>
          <w:p w:rsidR="005B3137" w:rsidRDefault="005B3137" w:rsidP="00174BBE">
            <w:pPr>
              <w:pStyle w:val="ListParagraph"/>
              <w:spacing w:after="0" w:line="360" w:lineRule="auto"/>
              <w:ind w:left="0"/>
              <w:jc w:val="both"/>
              <w:rPr>
                <w:rFonts w:ascii="GHEA Grapalat" w:hAnsi="GHEA Grapalat" w:cs="Sylfaen"/>
                <w:sz w:val="20"/>
                <w:szCs w:val="20"/>
                <w:lang w:val="en-US"/>
              </w:rPr>
            </w:pPr>
          </w:p>
          <w:p w:rsidR="005B3137" w:rsidRDefault="005B3137"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4/12/17</w:t>
            </w:r>
          </w:p>
          <w:p w:rsidR="005B3137" w:rsidRDefault="005B3137" w:rsidP="00174BBE">
            <w:pPr>
              <w:pStyle w:val="ListParagraph"/>
              <w:spacing w:after="0" w:line="360" w:lineRule="auto"/>
              <w:ind w:left="0"/>
              <w:jc w:val="both"/>
              <w:rPr>
                <w:rFonts w:ascii="GHEA Grapalat" w:hAnsi="GHEA Grapalat" w:cs="Sylfaen"/>
                <w:sz w:val="20"/>
                <w:szCs w:val="20"/>
                <w:lang w:val="en-US"/>
              </w:rPr>
            </w:pPr>
          </w:p>
          <w:p w:rsidR="005B3137" w:rsidRDefault="005B3137" w:rsidP="00174BBE">
            <w:pPr>
              <w:pStyle w:val="ListParagraph"/>
              <w:spacing w:after="0" w:line="360" w:lineRule="auto"/>
              <w:ind w:left="0"/>
              <w:jc w:val="both"/>
              <w:rPr>
                <w:rFonts w:ascii="GHEA Grapalat" w:hAnsi="GHEA Grapalat" w:cs="Sylfaen"/>
                <w:sz w:val="20"/>
                <w:szCs w:val="20"/>
                <w:lang w:val="en-US"/>
              </w:rPr>
            </w:pPr>
          </w:p>
          <w:p w:rsidR="005B3137" w:rsidRDefault="005B3137"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22/11-06/12</w:t>
            </w:r>
          </w:p>
          <w:p w:rsidR="005B3137" w:rsidRDefault="005B3137" w:rsidP="00174BBE">
            <w:pPr>
              <w:pStyle w:val="ListParagraph"/>
              <w:spacing w:after="0" w:line="360" w:lineRule="auto"/>
              <w:ind w:left="0"/>
              <w:jc w:val="both"/>
              <w:rPr>
                <w:rFonts w:ascii="GHEA Grapalat" w:hAnsi="GHEA Grapalat" w:cs="Sylfaen"/>
                <w:sz w:val="20"/>
                <w:szCs w:val="20"/>
                <w:lang w:val="en-US"/>
              </w:rPr>
            </w:pPr>
          </w:p>
          <w:p w:rsidR="005B3137" w:rsidRDefault="005B3137"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26/02/18</w:t>
            </w:r>
          </w:p>
          <w:p w:rsidR="00597201" w:rsidRDefault="00597201" w:rsidP="00174BBE">
            <w:pPr>
              <w:pStyle w:val="ListParagraph"/>
              <w:spacing w:after="0" w:line="360" w:lineRule="auto"/>
              <w:ind w:left="0"/>
              <w:jc w:val="both"/>
              <w:rPr>
                <w:rFonts w:ascii="GHEA Grapalat" w:hAnsi="GHEA Grapalat" w:cs="Sylfaen"/>
                <w:sz w:val="20"/>
                <w:szCs w:val="20"/>
                <w:lang w:val="en-US"/>
              </w:rPr>
            </w:pPr>
          </w:p>
          <w:p w:rsidR="00597201" w:rsidRDefault="00597201"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26/02/18</w:t>
            </w:r>
          </w:p>
          <w:p w:rsidR="00597201" w:rsidRDefault="00597201" w:rsidP="00174BBE">
            <w:pPr>
              <w:pStyle w:val="ListParagraph"/>
              <w:spacing w:after="0" w:line="360" w:lineRule="auto"/>
              <w:ind w:left="0"/>
              <w:jc w:val="both"/>
              <w:rPr>
                <w:rFonts w:ascii="GHEA Grapalat" w:hAnsi="GHEA Grapalat" w:cs="Sylfaen"/>
                <w:sz w:val="20"/>
                <w:szCs w:val="20"/>
                <w:lang w:val="en-US"/>
              </w:rPr>
            </w:pPr>
          </w:p>
          <w:p w:rsidR="00597201" w:rsidRDefault="00597201" w:rsidP="00174BBE">
            <w:pPr>
              <w:pStyle w:val="ListParagraph"/>
              <w:spacing w:after="0" w:line="360" w:lineRule="auto"/>
              <w:ind w:left="0"/>
              <w:jc w:val="both"/>
              <w:rPr>
                <w:rFonts w:ascii="GHEA Grapalat" w:hAnsi="GHEA Grapalat" w:cs="Sylfaen"/>
                <w:sz w:val="20"/>
                <w:szCs w:val="20"/>
                <w:lang w:val="en-US"/>
              </w:rPr>
            </w:pPr>
          </w:p>
          <w:p w:rsidR="00597201" w:rsidRDefault="00597201"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21/02/18</w:t>
            </w:r>
          </w:p>
          <w:p w:rsidR="00597201" w:rsidRDefault="00597201" w:rsidP="00174BBE">
            <w:pPr>
              <w:pStyle w:val="ListParagraph"/>
              <w:spacing w:after="0" w:line="360" w:lineRule="auto"/>
              <w:ind w:left="0"/>
              <w:jc w:val="both"/>
              <w:rPr>
                <w:rFonts w:ascii="GHEA Grapalat" w:hAnsi="GHEA Grapalat" w:cs="Sylfaen"/>
                <w:sz w:val="20"/>
                <w:szCs w:val="20"/>
                <w:lang w:val="en-US"/>
              </w:rPr>
            </w:pPr>
          </w:p>
          <w:p w:rsidR="00597201" w:rsidRDefault="00597201"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13/03/18</w:t>
            </w:r>
          </w:p>
          <w:p w:rsidR="00597201" w:rsidRDefault="00597201"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15/10/17</w:t>
            </w:r>
          </w:p>
          <w:p w:rsidR="00597201" w:rsidRDefault="00597201" w:rsidP="00174BBE">
            <w:pPr>
              <w:pStyle w:val="ListParagraph"/>
              <w:spacing w:after="0" w:line="360" w:lineRule="auto"/>
              <w:ind w:left="0"/>
              <w:jc w:val="both"/>
              <w:rPr>
                <w:rFonts w:ascii="GHEA Grapalat" w:hAnsi="GHEA Grapalat" w:cs="Sylfaen"/>
                <w:sz w:val="20"/>
                <w:szCs w:val="20"/>
                <w:lang w:val="en-US"/>
              </w:rPr>
            </w:pPr>
          </w:p>
          <w:p w:rsidR="00597201" w:rsidRDefault="00597201"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27/12/17</w:t>
            </w:r>
          </w:p>
        </w:tc>
        <w:tc>
          <w:tcPr>
            <w:tcW w:w="2552" w:type="dxa"/>
            <w:tcBorders>
              <w:top w:val="single" w:sz="4" w:space="0" w:color="000000"/>
              <w:left w:val="single" w:sz="4" w:space="0" w:color="000000"/>
              <w:bottom w:val="single" w:sz="4" w:space="0" w:color="000000"/>
              <w:right w:val="single" w:sz="4" w:space="0" w:color="000000"/>
            </w:tcBorders>
          </w:tcPr>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14%</w:t>
            </w: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11%</w:t>
            </w: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w:t>
            </w: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28%</w:t>
            </w: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28%</w:t>
            </w: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90%</w:t>
            </w: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50%</w:t>
            </w: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w:t>
            </w: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10%</w:t>
            </w: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p>
          <w:p w:rsidR="00597201" w:rsidRPr="00CB74CA" w:rsidRDefault="00597201"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28%</w:t>
            </w:r>
          </w:p>
        </w:tc>
        <w:tc>
          <w:tcPr>
            <w:tcW w:w="1984" w:type="dxa"/>
            <w:tcBorders>
              <w:top w:val="single" w:sz="4" w:space="0" w:color="000000"/>
              <w:left w:val="single" w:sz="4" w:space="0" w:color="000000"/>
              <w:bottom w:val="nil"/>
              <w:right w:val="single" w:sz="4" w:space="0" w:color="000000"/>
            </w:tcBorders>
          </w:tcPr>
          <w:p w:rsidR="005B3137" w:rsidRPr="008653AD" w:rsidRDefault="005B3137" w:rsidP="00A56079">
            <w:pPr>
              <w:pStyle w:val="ListParagraph"/>
              <w:spacing w:after="0" w:line="360" w:lineRule="auto"/>
              <w:ind w:left="0"/>
              <w:jc w:val="both"/>
              <w:rPr>
                <w:rFonts w:ascii="GHEA Grapalat" w:hAnsi="GHEA Grapalat" w:cs="Sylfaen"/>
                <w:i/>
                <w:iCs/>
                <w:sz w:val="24"/>
                <w:szCs w:val="24"/>
                <w:lang w:val="en-GB" w:eastAsia="en-US"/>
              </w:rPr>
            </w:pPr>
          </w:p>
        </w:tc>
      </w:tr>
      <w:tr w:rsidR="00AC3905" w:rsidRPr="00A56079" w:rsidTr="00193D30">
        <w:tc>
          <w:tcPr>
            <w:tcW w:w="3969" w:type="dxa"/>
            <w:tcBorders>
              <w:top w:val="single" w:sz="4" w:space="0" w:color="000000"/>
              <w:left w:val="single" w:sz="4" w:space="0" w:color="000000"/>
              <w:bottom w:val="single" w:sz="4" w:space="0" w:color="auto"/>
              <w:right w:val="single" w:sz="4" w:space="0" w:color="000000"/>
            </w:tcBorders>
          </w:tcPr>
          <w:p w:rsidR="00AC3905" w:rsidRPr="002B3304" w:rsidRDefault="00AC3905" w:rsidP="00FE6BF4">
            <w:pPr>
              <w:spacing w:line="360" w:lineRule="auto"/>
              <w:jc w:val="both"/>
              <w:rPr>
                <w:rFonts w:ascii="Sylfaen" w:hAnsi="Sylfaen" w:cs="Sylfaen"/>
                <w:sz w:val="24"/>
                <w:szCs w:val="24"/>
                <w:lang w:val="en-US"/>
              </w:rPr>
            </w:pPr>
            <w:r w:rsidRPr="002B3304">
              <w:rPr>
                <w:rFonts w:ascii="Sylfaen" w:hAnsi="Sylfaen" w:cs="Sylfaen"/>
                <w:sz w:val="24"/>
                <w:szCs w:val="24"/>
                <w:lang w:val="en-US"/>
              </w:rPr>
              <w:t xml:space="preserve">2018-2019 </w:t>
            </w:r>
          </w:p>
        </w:tc>
        <w:tc>
          <w:tcPr>
            <w:tcW w:w="1276" w:type="dxa"/>
            <w:tcBorders>
              <w:top w:val="single" w:sz="4" w:space="0" w:color="000000"/>
              <w:left w:val="single" w:sz="4" w:space="0" w:color="000000"/>
              <w:bottom w:val="single" w:sz="4" w:space="0" w:color="auto"/>
              <w:right w:val="single" w:sz="4" w:space="0" w:color="000000"/>
            </w:tcBorders>
          </w:tcPr>
          <w:p w:rsidR="00AC3905" w:rsidRPr="002B3304" w:rsidRDefault="00AC3905" w:rsidP="00174BBE">
            <w:pPr>
              <w:pStyle w:val="ListParagraph"/>
              <w:spacing w:after="0" w:line="360" w:lineRule="auto"/>
              <w:ind w:left="0"/>
              <w:jc w:val="both"/>
              <w:rPr>
                <w:rFonts w:ascii="Sylfaen" w:hAnsi="Sylfaen" w:cs="Sylfaen"/>
                <w:sz w:val="24"/>
                <w:szCs w:val="24"/>
                <w:lang w:val="en-US"/>
              </w:rPr>
            </w:pPr>
          </w:p>
        </w:tc>
        <w:tc>
          <w:tcPr>
            <w:tcW w:w="2552" w:type="dxa"/>
            <w:tcBorders>
              <w:top w:val="single" w:sz="4" w:space="0" w:color="000000"/>
              <w:left w:val="single" w:sz="4" w:space="0" w:color="000000"/>
              <w:bottom w:val="single" w:sz="4" w:space="0" w:color="auto"/>
              <w:right w:val="single" w:sz="4" w:space="0" w:color="auto"/>
            </w:tcBorders>
          </w:tcPr>
          <w:p w:rsidR="00AC3905" w:rsidRPr="002B3304" w:rsidRDefault="00AC3905" w:rsidP="00174BBE">
            <w:pPr>
              <w:pStyle w:val="ListParagraph"/>
              <w:spacing w:after="0" w:line="360" w:lineRule="auto"/>
              <w:ind w:left="0"/>
              <w:jc w:val="both"/>
              <w:rPr>
                <w:rFonts w:ascii="Sylfaen" w:hAnsi="Sylfaen" w:cs="Sylfaen"/>
                <w:i/>
                <w:iCs/>
                <w:sz w:val="24"/>
                <w:szCs w:val="24"/>
                <w:lang w:val="en-GB" w:eastAsia="en-US"/>
              </w:rPr>
            </w:pPr>
          </w:p>
        </w:tc>
        <w:tc>
          <w:tcPr>
            <w:tcW w:w="1984" w:type="dxa"/>
            <w:tcBorders>
              <w:top w:val="nil"/>
              <w:left w:val="single" w:sz="4" w:space="0" w:color="auto"/>
              <w:bottom w:val="nil"/>
              <w:right w:val="single" w:sz="4" w:space="0" w:color="auto"/>
            </w:tcBorders>
          </w:tcPr>
          <w:p w:rsidR="00AC3905" w:rsidRPr="008653AD" w:rsidRDefault="00AC3905"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A56079" w:rsidTr="00193D30">
        <w:tc>
          <w:tcPr>
            <w:tcW w:w="3969" w:type="dxa"/>
            <w:tcBorders>
              <w:top w:val="single" w:sz="4" w:space="0" w:color="auto"/>
              <w:left w:val="single" w:sz="4" w:space="0" w:color="auto"/>
              <w:bottom w:val="nil"/>
              <w:right w:val="single" w:sz="4" w:space="0" w:color="auto"/>
            </w:tcBorders>
          </w:tcPr>
          <w:p w:rsidR="00FE6BF4" w:rsidRPr="002B3304" w:rsidRDefault="00FE6BF4" w:rsidP="00E85F6C">
            <w:pPr>
              <w:pStyle w:val="ListParagraph"/>
              <w:numPr>
                <w:ilvl w:val="0"/>
                <w:numId w:val="37"/>
              </w:numPr>
              <w:spacing w:line="360" w:lineRule="auto"/>
              <w:ind w:left="176" w:hanging="176"/>
              <w:jc w:val="both"/>
              <w:rPr>
                <w:rFonts w:ascii="Sylfaen" w:hAnsi="Sylfaen" w:cs="Sylfaen"/>
                <w:sz w:val="24"/>
                <w:szCs w:val="24"/>
                <w:lang w:val="en-US"/>
              </w:rPr>
            </w:pPr>
            <w:r w:rsidRPr="002B3304">
              <w:rPr>
                <w:rFonts w:ascii="Sylfaen" w:hAnsi="Sylfaen" w:cs="Sylfaen"/>
                <w:sz w:val="24"/>
                <w:szCs w:val="24"/>
                <w:lang w:val="en-US"/>
              </w:rPr>
              <w:t>Համաքաղաքային շաբաթօրյակ</w:t>
            </w:r>
          </w:p>
        </w:tc>
        <w:tc>
          <w:tcPr>
            <w:tcW w:w="1276" w:type="dxa"/>
            <w:tcBorders>
              <w:top w:val="single" w:sz="4" w:space="0" w:color="auto"/>
              <w:left w:val="single" w:sz="4" w:space="0" w:color="auto"/>
              <w:bottom w:val="nil"/>
              <w:right w:val="single" w:sz="4" w:space="0" w:color="auto"/>
            </w:tcBorders>
          </w:tcPr>
          <w:p w:rsidR="00FE6BF4" w:rsidRPr="002B3304" w:rsidRDefault="00FE6BF4" w:rsidP="00FE6BF4">
            <w:pPr>
              <w:pStyle w:val="ListParagraph"/>
              <w:spacing w:after="0" w:line="360" w:lineRule="auto"/>
              <w:ind w:left="0"/>
              <w:jc w:val="both"/>
              <w:rPr>
                <w:rFonts w:ascii="Sylfaen" w:hAnsi="Sylfaen" w:cs="Sylfaen"/>
                <w:sz w:val="24"/>
                <w:szCs w:val="24"/>
                <w:lang w:val="en-US"/>
              </w:rPr>
            </w:pPr>
            <w:r w:rsidRPr="002B3304">
              <w:rPr>
                <w:rFonts w:ascii="Sylfaen" w:hAnsi="Sylfaen" w:cs="Sylfaen"/>
                <w:sz w:val="24"/>
                <w:szCs w:val="24"/>
                <w:lang w:val="en-US"/>
              </w:rPr>
              <w:t>08/09/18</w:t>
            </w:r>
          </w:p>
        </w:tc>
        <w:tc>
          <w:tcPr>
            <w:tcW w:w="2552" w:type="dxa"/>
            <w:tcBorders>
              <w:top w:val="single" w:sz="4" w:space="0" w:color="auto"/>
              <w:left w:val="single" w:sz="4" w:space="0" w:color="auto"/>
              <w:bottom w:val="nil"/>
              <w:right w:val="single" w:sz="4" w:space="0" w:color="auto"/>
            </w:tcBorders>
          </w:tcPr>
          <w:p w:rsidR="00FE6BF4" w:rsidRPr="002B3304" w:rsidRDefault="00FE6BF4" w:rsidP="00174BBE">
            <w:pPr>
              <w:pStyle w:val="ListParagraph"/>
              <w:spacing w:after="0" w:line="360" w:lineRule="auto"/>
              <w:ind w:left="0"/>
              <w:jc w:val="both"/>
              <w:rPr>
                <w:rFonts w:ascii="Sylfaen" w:hAnsi="Sylfaen" w:cs="Sylfaen"/>
                <w:i/>
                <w:iCs/>
                <w:sz w:val="24"/>
                <w:szCs w:val="24"/>
                <w:lang w:val="en-GB" w:eastAsia="en-US"/>
              </w:rPr>
            </w:pPr>
            <w:r w:rsidRPr="002B3304">
              <w:rPr>
                <w:rFonts w:ascii="Sylfaen" w:hAnsi="Sylfaen" w:cs="Sylfaen"/>
                <w:i/>
                <w:iCs/>
                <w:sz w:val="24"/>
                <w:szCs w:val="24"/>
                <w:lang w:val="en-GB" w:eastAsia="en-US"/>
              </w:rPr>
              <w:t>14%</w:t>
            </w:r>
          </w:p>
        </w:tc>
        <w:tc>
          <w:tcPr>
            <w:tcW w:w="1984" w:type="dxa"/>
            <w:tcBorders>
              <w:top w:val="nil"/>
              <w:left w:val="single" w:sz="4" w:space="0" w:color="auto"/>
              <w:bottom w:val="nil"/>
              <w:right w:val="single" w:sz="4" w:space="0" w:color="auto"/>
            </w:tcBorders>
          </w:tcPr>
          <w:p w:rsidR="00FE6BF4" w:rsidRPr="008653AD"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A56079" w:rsidTr="00193D30">
        <w:tc>
          <w:tcPr>
            <w:tcW w:w="3969" w:type="dxa"/>
            <w:tcBorders>
              <w:top w:val="nil"/>
              <w:left w:val="single" w:sz="4" w:space="0" w:color="auto"/>
              <w:bottom w:val="nil"/>
              <w:right w:val="single" w:sz="4" w:space="0" w:color="auto"/>
            </w:tcBorders>
          </w:tcPr>
          <w:p w:rsidR="00FE6BF4" w:rsidRPr="002B3304" w:rsidRDefault="00FE6BF4" w:rsidP="00E85F6C">
            <w:pPr>
              <w:pStyle w:val="ListParagraph"/>
              <w:numPr>
                <w:ilvl w:val="0"/>
                <w:numId w:val="37"/>
              </w:numPr>
              <w:spacing w:line="360" w:lineRule="auto"/>
              <w:ind w:left="176" w:hanging="176"/>
              <w:jc w:val="both"/>
              <w:rPr>
                <w:rFonts w:ascii="Sylfaen" w:hAnsi="Sylfaen" w:cs="Sylfaen"/>
                <w:sz w:val="24"/>
                <w:szCs w:val="24"/>
                <w:lang w:val="en-US"/>
              </w:rPr>
            </w:pPr>
            <w:r w:rsidRPr="002B3304">
              <w:rPr>
                <w:rFonts w:ascii="Sylfaen" w:hAnsi="Sylfaen" w:cs="Sylfaen"/>
                <w:sz w:val="24"/>
                <w:szCs w:val="24"/>
                <w:lang w:val="en-US"/>
              </w:rPr>
              <w:lastRenderedPageBreak/>
              <w:t>Կավճանկարչություն դպրոցի բակում</w:t>
            </w:r>
          </w:p>
        </w:tc>
        <w:tc>
          <w:tcPr>
            <w:tcW w:w="1276" w:type="dxa"/>
            <w:tcBorders>
              <w:top w:val="nil"/>
              <w:left w:val="single" w:sz="4" w:space="0" w:color="auto"/>
              <w:bottom w:val="nil"/>
              <w:right w:val="single" w:sz="4" w:space="0" w:color="auto"/>
            </w:tcBorders>
          </w:tcPr>
          <w:p w:rsidR="00FE6BF4" w:rsidRPr="002B3304" w:rsidRDefault="00FE6BF4" w:rsidP="00FE6BF4">
            <w:pPr>
              <w:pStyle w:val="ListParagraph"/>
              <w:spacing w:after="0" w:line="360" w:lineRule="auto"/>
              <w:ind w:left="0"/>
              <w:jc w:val="both"/>
              <w:rPr>
                <w:rFonts w:ascii="Sylfaen" w:hAnsi="Sylfaen" w:cs="Sylfaen"/>
                <w:sz w:val="24"/>
                <w:szCs w:val="24"/>
                <w:lang w:val="en-US"/>
              </w:rPr>
            </w:pPr>
            <w:r w:rsidRPr="002B3304">
              <w:rPr>
                <w:rFonts w:ascii="Sylfaen" w:hAnsi="Sylfaen" w:cs="Sylfaen"/>
                <w:sz w:val="24"/>
                <w:szCs w:val="24"/>
                <w:lang w:val="en-US"/>
              </w:rPr>
              <w:t>20/09/18</w:t>
            </w:r>
          </w:p>
        </w:tc>
        <w:tc>
          <w:tcPr>
            <w:tcW w:w="2552" w:type="dxa"/>
            <w:tcBorders>
              <w:top w:val="nil"/>
              <w:left w:val="single" w:sz="4" w:space="0" w:color="auto"/>
              <w:bottom w:val="nil"/>
              <w:right w:val="single" w:sz="4" w:space="0" w:color="auto"/>
            </w:tcBorders>
          </w:tcPr>
          <w:p w:rsidR="00FE6BF4" w:rsidRPr="002B3304" w:rsidRDefault="00FB13FC" w:rsidP="00174BBE">
            <w:pPr>
              <w:pStyle w:val="ListParagraph"/>
              <w:spacing w:after="0" w:line="360" w:lineRule="auto"/>
              <w:ind w:left="0"/>
              <w:jc w:val="both"/>
              <w:rPr>
                <w:rFonts w:ascii="Sylfaen" w:hAnsi="Sylfaen" w:cs="Sylfaen"/>
                <w:i/>
                <w:iCs/>
                <w:sz w:val="24"/>
                <w:szCs w:val="24"/>
                <w:lang w:val="en-GB" w:eastAsia="en-US"/>
              </w:rPr>
            </w:pPr>
            <w:r w:rsidRPr="002B3304">
              <w:rPr>
                <w:rFonts w:ascii="Sylfaen" w:hAnsi="Sylfaen" w:cs="Sylfaen"/>
                <w:i/>
                <w:iCs/>
                <w:sz w:val="24"/>
                <w:szCs w:val="24"/>
                <w:lang w:val="en-GB" w:eastAsia="en-US"/>
              </w:rPr>
              <w:t>5%</w:t>
            </w:r>
          </w:p>
        </w:tc>
        <w:tc>
          <w:tcPr>
            <w:tcW w:w="1984" w:type="dxa"/>
            <w:tcBorders>
              <w:top w:val="nil"/>
              <w:left w:val="single" w:sz="4" w:space="0" w:color="auto"/>
              <w:bottom w:val="nil"/>
              <w:right w:val="single" w:sz="4" w:space="0" w:color="auto"/>
            </w:tcBorders>
          </w:tcPr>
          <w:p w:rsidR="00FE6BF4" w:rsidRPr="008653AD"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A56079" w:rsidTr="00193D30">
        <w:tc>
          <w:tcPr>
            <w:tcW w:w="3969" w:type="dxa"/>
            <w:tcBorders>
              <w:top w:val="nil"/>
              <w:left w:val="single" w:sz="4" w:space="0" w:color="auto"/>
              <w:bottom w:val="nil"/>
              <w:right w:val="single" w:sz="4" w:space="0" w:color="auto"/>
            </w:tcBorders>
          </w:tcPr>
          <w:p w:rsidR="00FE6BF4" w:rsidRPr="002B3304" w:rsidRDefault="00FE6BF4" w:rsidP="00E85F6C">
            <w:pPr>
              <w:pStyle w:val="ListParagraph"/>
              <w:numPr>
                <w:ilvl w:val="0"/>
                <w:numId w:val="37"/>
              </w:numPr>
              <w:spacing w:line="360" w:lineRule="auto"/>
              <w:ind w:left="176" w:hanging="176"/>
              <w:jc w:val="both"/>
              <w:rPr>
                <w:rFonts w:ascii="Sylfaen" w:hAnsi="Sylfaen" w:cs="Sylfaen"/>
                <w:sz w:val="24"/>
                <w:szCs w:val="24"/>
                <w:lang w:val="en-US"/>
              </w:rPr>
            </w:pPr>
            <w:r w:rsidRPr="002B3304">
              <w:rPr>
                <w:rFonts w:ascii="Sylfaen" w:hAnsi="Sylfaen" w:cs="Sylfaen"/>
                <w:sz w:val="24"/>
                <w:szCs w:val="24"/>
                <w:lang w:val="en-US"/>
              </w:rPr>
              <w:t>Անկախություն ամենքին և ամենուր</w:t>
            </w:r>
          </w:p>
        </w:tc>
        <w:tc>
          <w:tcPr>
            <w:tcW w:w="1276" w:type="dxa"/>
            <w:tcBorders>
              <w:top w:val="nil"/>
              <w:left w:val="single" w:sz="4" w:space="0" w:color="auto"/>
              <w:bottom w:val="nil"/>
              <w:right w:val="single" w:sz="4" w:space="0" w:color="auto"/>
            </w:tcBorders>
          </w:tcPr>
          <w:p w:rsidR="00FE6BF4" w:rsidRPr="002B3304" w:rsidRDefault="00FE6BF4" w:rsidP="00FE6BF4">
            <w:pPr>
              <w:pStyle w:val="ListParagraph"/>
              <w:spacing w:after="0" w:line="360" w:lineRule="auto"/>
              <w:ind w:left="0"/>
              <w:jc w:val="both"/>
              <w:rPr>
                <w:rFonts w:ascii="Sylfaen" w:hAnsi="Sylfaen" w:cs="Sylfaen"/>
                <w:sz w:val="24"/>
                <w:szCs w:val="24"/>
                <w:lang w:val="en-US"/>
              </w:rPr>
            </w:pPr>
            <w:r w:rsidRPr="002B3304">
              <w:rPr>
                <w:rFonts w:ascii="Sylfaen" w:hAnsi="Sylfaen" w:cs="Sylfaen"/>
                <w:sz w:val="24"/>
                <w:szCs w:val="24"/>
                <w:lang w:val="en-US"/>
              </w:rPr>
              <w:t>22/09/18</w:t>
            </w:r>
          </w:p>
        </w:tc>
        <w:tc>
          <w:tcPr>
            <w:tcW w:w="2552" w:type="dxa"/>
            <w:tcBorders>
              <w:top w:val="nil"/>
              <w:left w:val="single" w:sz="4" w:space="0" w:color="auto"/>
              <w:bottom w:val="nil"/>
              <w:right w:val="single" w:sz="4" w:space="0" w:color="auto"/>
            </w:tcBorders>
          </w:tcPr>
          <w:p w:rsidR="00FE6BF4" w:rsidRPr="002B3304" w:rsidRDefault="00FE6BF4" w:rsidP="00174BBE">
            <w:pPr>
              <w:pStyle w:val="ListParagraph"/>
              <w:spacing w:after="0" w:line="360" w:lineRule="auto"/>
              <w:ind w:left="0"/>
              <w:jc w:val="both"/>
              <w:rPr>
                <w:rFonts w:ascii="Sylfaen" w:hAnsi="Sylfaen" w:cs="Sylfaen"/>
                <w:i/>
                <w:iCs/>
                <w:sz w:val="24"/>
                <w:szCs w:val="24"/>
                <w:lang w:val="en-GB" w:eastAsia="en-US"/>
              </w:rPr>
            </w:pPr>
            <w:r w:rsidRPr="002B3304">
              <w:rPr>
                <w:rFonts w:ascii="Sylfaen" w:hAnsi="Sylfaen" w:cs="Sylfaen"/>
                <w:i/>
                <w:iCs/>
                <w:sz w:val="24"/>
                <w:szCs w:val="24"/>
                <w:lang w:val="en-GB" w:eastAsia="en-US"/>
              </w:rPr>
              <w:t>90%</w:t>
            </w:r>
          </w:p>
        </w:tc>
        <w:tc>
          <w:tcPr>
            <w:tcW w:w="1984" w:type="dxa"/>
            <w:tcBorders>
              <w:top w:val="nil"/>
              <w:left w:val="single" w:sz="4" w:space="0" w:color="auto"/>
              <w:bottom w:val="nil"/>
              <w:right w:val="single" w:sz="4" w:space="0" w:color="auto"/>
            </w:tcBorders>
          </w:tcPr>
          <w:p w:rsidR="00FE6BF4" w:rsidRPr="008653AD"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A56079" w:rsidTr="00193D30">
        <w:tc>
          <w:tcPr>
            <w:tcW w:w="3969" w:type="dxa"/>
            <w:tcBorders>
              <w:top w:val="nil"/>
              <w:left w:val="single" w:sz="4" w:space="0" w:color="auto"/>
              <w:bottom w:val="nil"/>
              <w:right w:val="single" w:sz="4" w:space="0" w:color="auto"/>
            </w:tcBorders>
          </w:tcPr>
          <w:p w:rsidR="00FE6BF4" w:rsidRPr="002B3304" w:rsidRDefault="00FE6BF4" w:rsidP="00E85F6C">
            <w:pPr>
              <w:pStyle w:val="ListParagraph"/>
              <w:numPr>
                <w:ilvl w:val="0"/>
                <w:numId w:val="37"/>
              </w:numPr>
              <w:spacing w:line="360" w:lineRule="auto"/>
              <w:ind w:left="176" w:hanging="176"/>
              <w:jc w:val="both"/>
              <w:rPr>
                <w:rFonts w:ascii="Sylfaen" w:hAnsi="Sylfaen" w:cs="Sylfaen"/>
                <w:sz w:val="24"/>
                <w:szCs w:val="24"/>
                <w:lang w:val="en-US"/>
              </w:rPr>
            </w:pPr>
            <w:r w:rsidRPr="002B3304">
              <w:rPr>
                <w:rFonts w:ascii="Sylfaen" w:hAnsi="Sylfaen" w:cs="Sylfaen"/>
                <w:sz w:val="24"/>
                <w:szCs w:val="24"/>
                <w:lang w:val="en-US"/>
              </w:rPr>
              <w:t>Սպորտլանդի III-րդ դասարանցիների միջև</w:t>
            </w:r>
          </w:p>
        </w:tc>
        <w:tc>
          <w:tcPr>
            <w:tcW w:w="1276" w:type="dxa"/>
            <w:tcBorders>
              <w:top w:val="nil"/>
              <w:left w:val="single" w:sz="4" w:space="0" w:color="auto"/>
              <w:bottom w:val="nil"/>
              <w:right w:val="single" w:sz="4" w:space="0" w:color="auto"/>
            </w:tcBorders>
          </w:tcPr>
          <w:p w:rsidR="00FE6BF4" w:rsidRPr="002B3304" w:rsidRDefault="00FE6BF4" w:rsidP="00FE6BF4">
            <w:pPr>
              <w:pStyle w:val="ListParagraph"/>
              <w:spacing w:after="0" w:line="360" w:lineRule="auto"/>
              <w:ind w:left="0"/>
              <w:jc w:val="both"/>
              <w:rPr>
                <w:rFonts w:ascii="Sylfaen" w:hAnsi="Sylfaen" w:cs="Sylfaen"/>
                <w:sz w:val="24"/>
                <w:szCs w:val="24"/>
                <w:lang w:val="en-US"/>
              </w:rPr>
            </w:pPr>
            <w:r w:rsidRPr="002B3304">
              <w:rPr>
                <w:rFonts w:ascii="Sylfaen" w:hAnsi="Sylfaen" w:cs="Sylfaen"/>
                <w:sz w:val="24"/>
                <w:szCs w:val="24"/>
                <w:lang w:val="en-US"/>
              </w:rPr>
              <w:t>10/10/19</w:t>
            </w:r>
          </w:p>
        </w:tc>
        <w:tc>
          <w:tcPr>
            <w:tcW w:w="2552" w:type="dxa"/>
            <w:tcBorders>
              <w:top w:val="nil"/>
              <w:left w:val="single" w:sz="4" w:space="0" w:color="auto"/>
              <w:bottom w:val="nil"/>
              <w:right w:val="single" w:sz="4" w:space="0" w:color="auto"/>
            </w:tcBorders>
          </w:tcPr>
          <w:p w:rsidR="00FE6BF4" w:rsidRPr="002B3304" w:rsidRDefault="00FE6BF4" w:rsidP="00174BBE">
            <w:pPr>
              <w:pStyle w:val="ListParagraph"/>
              <w:spacing w:after="0" w:line="360" w:lineRule="auto"/>
              <w:ind w:left="0"/>
              <w:jc w:val="both"/>
              <w:rPr>
                <w:rFonts w:ascii="Sylfaen" w:hAnsi="Sylfaen" w:cs="Sylfaen"/>
                <w:i/>
                <w:iCs/>
                <w:sz w:val="24"/>
                <w:szCs w:val="24"/>
                <w:lang w:val="en-GB" w:eastAsia="en-US"/>
              </w:rPr>
            </w:pPr>
            <w:r w:rsidRPr="002B3304">
              <w:rPr>
                <w:rFonts w:ascii="Sylfaen" w:hAnsi="Sylfaen" w:cs="Sylfaen"/>
                <w:i/>
                <w:iCs/>
                <w:sz w:val="24"/>
                <w:szCs w:val="24"/>
                <w:lang w:val="en-GB" w:eastAsia="en-US"/>
              </w:rPr>
              <w:t>8%</w:t>
            </w:r>
          </w:p>
        </w:tc>
        <w:tc>
          <w:tcPr>
            <w:tcW w:w="1984" w:type="dxa"/>
            <w:tcBorders>
              <w:top w:val="nil"/>
              <w:left w:val="single" w:sz="4" w:space="0" w:color="auto"/>
              <w:bottom w:val="nil"/>
              <w:right w:val="single" w:sz="4" w:space="0" w:color="auto"/>
            </w:tcBorders>
          </w:tcPr>
          <w:p w:rsidR="00FE6BF4" w:rsidRPr="008653AD"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A56079" w:rsidTr="00193D30">
        <w:tc>
          <w:tcPr>
            <w:tcW w:w="3969" w:type="dxa"/>
            <w:tcBorders>
              <w:top w:val="nil"/>
              <w:left w:val="single" w:sz="4" w:space="0" w:color="auto"/>
              <w:bottom w:val="nil"/>
              <w:right w:val="single" w:sz="4" w:space="0" w:color="auto"/>
            </w:tcBorders>
          </w:tcPr>
          <w:p w:rsidR="00FE6BF4" w:rsidRPr="002B3304" w:rsidRDefault="00FE6BF4" w:rsidP="00E85F6C">
            <w:pPr>
              <w:pStyle w:val="ListParagraph"/>
              <w:numPr>
                <w:ilvl w:val="0"/>
                <w:numId w:val="37"/>
              </w:numPr>
              <w:spacing w:line="360" w:lineRule="auto"/>
              <w:ind w:left="176" w:hanging="176"/>
              <w:jc w:val="both"/>
              <w:rPr>
                <w:rFonts w:ascii="Sylfaen" w:hAnsi="Sylfaen" w:cs="Sylfaen"/>
                <w:sz w:val="24"/>
                <w:szCs w:val="24"/>
                <w:lang w:val="en-US"/>
              </w:rPr>
            </w:pPr>
            <w:r w:rsidRPr="002B3304">
              <w:rPr>
                <w:rFonts w:ascii="Sylfaen" w:hAnsi="Sylfaen" w:cs="Sylfaen"/>
                <w:sz w:val="24"/>
                <w:szCs w:val="24"/>
                <w:lang w:val="en-US"/>
              </w:rPr>
              <w:t>&lt;&lt;Աշնան վերջին շունչը&gt;&gt; ցուցահանդես</w:t>
            </w:r>
          </w:p>
        </w:tc>
        <w:tc>
          <w:tcPr>
            <w:tcW w:w="1276" w:type="dxa"/>
            <w:tcBorders>
              <w:top w:val="nil"/>
              <w:left w:val="single" w:sz="4" w:space="0" w:color="auto"/>
              <w:bottom w:val="nil"/>
              <w:right w:val="single" w:sz="4" w:space="0" w:color="auto"/>
            </w:tcBorders>
          </w:tcPr>
          <w:p w:rsidR="00FE6BF4" w:rsidRPr="002B3304" w:rsidRDefault="00FE6BF4" w:rsidP="00FE6BF4">
            <w:pPr>
              <w:pStyle w:val="ListParagraph"/>
              <w:spacing w:after="0" w:line="360" w:lineRule="auto"/>
              <w:ind w:left="0"/>
              <w:jc w:val="both"/>
              <w:rPr>
                <w:rFonts w:ascii="Sylfaen" w:hAnsi="Sylfaen" w:cs="Sylfaen"/>
                <w:sz w:val="24"/>
                <w:szCs w:val="24"/>
                <w:lang w:val="en-US"/>
              </w:rPr>
            </w:pPr>
            <w:r w:rsidRPr="002B3304">
              <w:rPr>
                <w:rFonts w:ascii="Sylfaen" w:hAnsi="Sylfaen" w:cs="Sylfaen"/>
                <w:sz w:val="24"/>
                <w:szCs w:val="24"/>
                <w:lang w:val="en-US"/>
              </w:rPr>
              <w:t>26/11-30/11/19</w:t>
            </w:r>
          </w:p>
        </w:tc>
        <w:tc>
          <w:tcPr>
            <w:tcW w:w="2552" w:type="dxa"/>
            <w:tcBorders>
              <w:top w:val="nil"/>
              <w:left w:val="single" w:sz="4" w:space="0" w:color="auto"/>
              <w:bottom w:val="nil"/>
              <w:right w:val="single" w:sz="4" w:space="0" w:color="auto"/>
            </w:tcBorders>
          </w:tcPr>
          <w:p w:rsidR="00FE6BF4" w:rsidRPr="002B3304" w:rsidRDefault="00FE6BF4" w:rsidP="00174BBE">
            <w:pPr>
              <w:pStyle w:val="ListParagraph"/>
              <w:spacing w:after="0" w:line="360" w:lineRule="auto"/>
              <w:ind w:left="0"/>
              <w:jc w:val="both"/>
              <w:rPr>
                <w:rFonts w:ascii="Sylfaen" w:hAnsi="Sylfaen" w:cs="Sylfaen"/>
                <w:i/>
                <w:iCs/>
                <w:sz w:val="24"/>
                <w:szCs w:val="24"/>
                <w:lang w:val="en-GB" w:eastAsia="en-US"/>
              </w:rPr>
            </w:pPr>
            <w:r w:rsidRPr="002B3304">
              <w:rPr>
                <w:rFonts w:ascii="Sylfaen" w:hAnsi="Sylfaen" w:cs="Sylfaen"/>
                <w:i/>
                <w:iCs/>
                <w:sz w:val="24"/>
                <w:szCs w:val="24"/>
                <w:lang w:val="en-GB" w:eastAsia="en-US"/>
              </w:rPr>
              <w:t>50%</w:t>
            </w:r>
          </w:p>
        </w:tc>
        <w:tc>
          <w:tcPr>
            <w:tcW w:w="1984" w:type="dxa"/>
            <w:tcBorders>
              <w:top w:val="nil"/>
              <w:left w:val="single" w:sz="4" w:space="0" w:color="auto"/>
              <w:bottom w:val="nil"/>
              <w:right w:val="single" w:sz="4" w:space="0" w:color="auto"/>
            </w:tcBorders>
          </w:tcPr>
          <w:p w:rsidR="00FE6BF4" w:rsidRPr="008653AD"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A56079" w:rsidTr="00193D30">
        <w:tc>
          <w:tcPr>
            <w:tcW w:w="3969" w:type="dxa"/>
            <w:tcBorders>
              <w:top w:val="nil"/>
              <w:left w:val="single" w:sz="4" w:space="0" w:color="auto"/>
              <w:bottom w:val="nil"/>
              <w:right w:val="single" w:sz="4" w:space="0" w:color="auto"/>
            </w:tcBorders>
          </w:tcPr>
          <w:p w:rsidR="00FE6BF4" w:rsidRPr="002B3304" w:rsidRDefault="00FE6BF4" w:rsidP="00E85F6C">
            <w:pPr>
              <w:pStyle w:val="ListParagraph"/>
              <w:numPr>
                <w:ilvl w:val="0"/>
                <w:numId w:val="37"/>
              </w:numPr>
              <w:spacing w:line="360" w:lineRule="auto"/>
              <w:ind w:left="176" w:hanging="176"/>
              <w:jc w:val="both"/>
              <w:rPr>
                <w:rFonts w:ascii="Sylfaen" w:hAnsi="Sylfaen" w:cs="Sylfaen"/>
                <w:sz w:val="24"/>
                <w:szCs w:val="24"/>
                <w:lang w:val="en-US"/>
              </w:rPr>
            </w:pPr>
            <w:r w:rsidRPr="002B3304">
              <w:rPr>
                <w:rFonts w:ascii="Sylfaen" w:hAnsi="Sylfaen" w:cs="Sylfaen"/>
                <w:sz w:val="24"/>
                <w:szCs w:val="24"/>
                <w:lang w:val="en-US"/>
              </w:rPr>
              <w:t>Հաշմանդամությունը դատավճիռ չէ /զեկույց</w:t>
            </w:r>
          </w:p>
        </w:tc>
        <w:tc>
          <w:tcPr>
            <w:tcW w:w="1276" w:type="dxa"/>
            <w:tcBorders>
              <w:top w:val="nil"/>
              <w:left w:val="single" w:sz="4" w:space="0" w:color="auto"/>
              <w:bottom w:val="nil"/>
              <w:right w:val="single" w:sz="4" w:space="0" w:color="auto"/>
            </w:tcBorders>
          </w:tcPr>
          <w:p w:rsidR="00FE6BF4" w:rsidRPr="002B3304" w:rsidRDefault="00FE6BF4" w:rsidP="00174BBE">
            <w:pPr>
              <w:pStyle w:val="ListParagraph"/>
              <w:spacing w:after="0" w:line="360" w:lineRule="auto"/>
              <w:ind w:left="0"/>
              <w:jc w:val="both"/>
              <w:rPr>
                <w:rFonts w:ascii="Sylfaen" w:hAnsi="Sylfaen" w:cs="Sylfaen"/>
                <w:sz w:val="24"/>
                <w:szCs w:val="24"/>
                <w:lang w:val="en-US"/>
              </w:rPr>
            </w:pPr>
            <w:r w:rsidRPr="002B3304">
              <w:rPr>
                <w:rFonts w:ascii="Sylfaen" w:hAnsi="Sylfaen" w:cs="Sylfaen"/>
                <w:sz w:val="24"/>
                <w:szCs w:val="24"/>
                <w:lang w:val="en-US"/>
              </w:rPr>
              <w:t>03/12/18</w:t>
            </w:r>
          </w:p>
        </w:tc>
        <w:tc>
          <w:tcPr>
            <w:tcW w:w="2552" w:type="dxa"/>
            <w:tcBorders>
              <w:top w:val="nil"/>
              <w:left w:val="single" w:sz="4" w:space="0" w:color="auto"/>
              <w:bottom w:val="nil"/>
              <w:right w:val="single" w:sz="4" w:space="0" w:color="auto"/>
            </w:tcBorders>
          </w:tcPr>
          <w:p w:rsidR="00FE6BF4" w:rsidRPr="002B3304" w:rsidRDefault="00FE6BF4" w:rsidP="00FE6BF4">
            <w:pPr>
              <w:pStyle w:val="ListParagraph"/>
              <w:spacing w:after="0" w:line="360" w:lineRule="auto"/>
              <w:ind w:left="0"/>
              <w:jc w:val="both"/>
              <w:rPr>
                <w:rFonts w:ascii="Sylfaen" w:hAnsi="Sylfaen" w:cs="Sylfaen"/>
                <w:i/>
                <w:iCs/>
                <w:sz w:val="24"/>
                <w:szCs w:val="24"/>
                <w:lang w:val="en-GB" w:eastAsia="en-US"/>
              </w:rPr>
            </w:pPr>
            <w:r w:rsidRPr="002B3304">
              <w:rPr>
                <w:rFonts w:ascii="Sylfaen" w:hAnsi="Sylfaen" w:cs="Sylfaen"/>
                <w:i/>
                <w:iCs/>
                <w:sz w:val="24"/>
                <w:szCs w:val="24"/>
                <w:lang w:val="en-GB" w:eastAsia="en-US"/>
              </w:rPr>
              <w:t>1%</w:t>
            </w:r>
          </w:p>
        </w:tc>
        <w:tc>
          <w:tcPr>
            <w:tcW w:w="1984" w:type="dxa"/>
            <w:tcBorders>
              <w:top w:val="nil"/>
              <w:left w:val="single" w:sz="4" w:space="0" w:color="auto"/>
              <w:bottom w:val="nil"/>
              <w:right w:val="single" w:sz="4" w:space="0" w:color="auto"/>
            </w:tcBorders>
          </w:tcPr>
          <w:p w:rsidR="00FE6BF4" w:rsidRPr="008653AD"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A56079" w:rsidTr="00193D30">
        <w:tc>
          <w:tcPr>
            <w:tcW w:w="3969" w:type="dxa"/>
            <w:tcBorders>
              <w:top w:val="nil"/>
              <w:left w:val="single" w:sz="4" w:space="0" w:color="auto"/>
              <w:bottom w:val="nil"/>
              <w:right w:val="single" w:sz="4" w:space="0" w:color="auto"/>
            </w:tcBorders>
          </w:tcPr>
          <w:p w:rsidR="00FE6BF4" w:rsidRPr="002B3304" w:rsidRDefault="00FE6BF4" w:rsidP="00E85F6C">
            <w:pPr>
              <w:pStyle w:val="ListParagraph"/>
              <w:numPr>
                <w:ilvl w:val="0"/>
                <w:numId w:val="37"/>
              </w:numPr>
              <w:spacing w:line="360" w:lineRule="auto"/>
              <w:ind w:left="176" w:hanging="176"/>
              <w:jc w:val="both"/>
              <w:rPr>
                <w:rFonts w:ascii="Sylfaen" w:hAnsi="Sylfaen" w:cs="Sylfaen"/>
                <w:sz w:val="24"/>
                <w:szCs w:val="24"/>
                <w:lang w:val="en-US"/>
              </w:rPr>
            </w:pPr>
            <w:r w:rsidRPr="002B3304">
              <w:rPr>
                <w:rFonts w:ascii="Sylfaen" w:hAnsi="Sylfaen" w:cs="Sylfaen"/>
                <w:sz w:val="24"/>
                <w:szCs w:val="24"/>
                <w:lang w:val="en-US"/>
              </w:rPr>
              <w:t>Համայնքային շաբաթօրյակ</w:t>
            </w:r>
          </w:p>
        </w:tc>
        <w:tc>
          <w:tcPr>
            <w:tcW w:w="1276" w:type="dxa"/>
            <w:tcBorders>
              <w:top w:val="nil"/>
              <w:left w:val="single" w:sz="4" w:space="0" w:color="auto"/>
              <w:bottom w:val="nil"/>
              <w:right w:val="single" w:sz="4" w:space="0" w:color="auto"/>
            </w:tcBorders>
          </w:tcPr>
          <w:p w:rsidR="00FE6BF4" w:rsidRPr="002B3304" w:rsidRDefault="00FE6BF4" w:rsidP="00174BBE">
            <w:pPr>
              <w:pStyle w:val="ListParagraph"/>
              <w:spacing w:after="0" w:line="360" w:lineRule="auto"/>
              <w:ind w:left="0"/>
              <w:jc w:val="both"/>
              <w:rPr>
                <w:rFonts w:ascii="Sylfaen" w:hAnsi="Sylfaen" w:cs="Sylfaen"/>
                <w:sz w:val="24"/>
                <w:szCs w:val="24"/>
                <w:lang w:val="en-US"/>
              </w:rPr>
            </w:pPr>
            <w:r w:rsidRPr="002B3304">
              <w:rPr>
                <w:rFonts w:ascii="Sylfaen" w:hAnsi="Sylfaen" w:cs="Sylfaen"/>
                <w:sz w:val="24"/>
                <w:szCs w:val="24"/>
                <w:lang w:val="en-US"/>
              </w:rPr>
              <w:t>23/03/19</w:t>
            </w:r>
          </w:p>
        </w:tc>
        <w:tc>
          <w:tcPr>
            <w:tcW w:w="2552" w:type="dxa"/>
            <w:tcBorders>
              <w:top w:val="nil"/>
              <w:left w:val="single" w:sz="4" w:space="0" w:color="auto"/>
              <w:bottom w:val="nil"/>
              <w:right w:val="single" w:sz="4" w:space="0" w:color="auto"/>
            </w:tcBorders>
          </w:tcPr>
          <w:p w:rsidR="00FE6BF4" w:rsidRPr="002B3304" w:rsidRDefault="00FE6BF4" w:rsidP="00174BBE">
            <w:pPr>
              <w:pStyle w:val="ListParagraph"/>
              <w:spacing w:after="0" w:line="360" w:lineRule="auto"/>
              <w:ind w:left="0"/>
              <w:jc w:val="both"/>
              <w:rPr>
                <w:rFonts w:ascii="Sylfaen" w:hAnsi="Sylfaen" w:cs="Sylfaen"/>
                <w:i/>
                <w:iCs/>
                <w:sz w:val="24"/>
                <w:szCs w:val="24"/>
                <w:lang w:val="en-GB" w:eastAsia="en-US"/>
              </w:rPr>
            </w:pPr>
            <w:r w:rsidRPr="002B3304">
              <w:rPr>
                <w:rFonts w:ascii="Sylfaen" w:hAnsi="Sylfaen" w:cs="Sylfaen"/>
                <w:i/>
                <w:iCs/>
                <w:sz w:val="24"/>
                <w:szCs w:val="24"/>
                <w:lang w:val="en-GB" w:eastAsia="en-US"/>
              </w:rPr>
              <w:t>15%</w:t>
            </w:r>
          </w:p>
        </w:tc>
        <w:tc>
          <w:tcPr>
            <w:tcW w:w="1984" w:type="dxa"/>
            <w:tcBorders>
              <w:top w:val="nil"/>
              <w:left w:val="single" w:sz="4" w:space="0" w:color="auto"/>
              <w:bottom w:val="nil"/>
              <w:right w:val="single" w:sz="4" w:space="0" w:color="auto"/>
            </w:tcBorders>
          </w:tcPr>
          <w:p w:rsidR="00FE6BF4" w:rsidRPr="008653AD"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A56079" w:rsidTr="00193D30">
        <w:tc>
          <w:tcPr>
            <w:tcW w:w="3969" w:type="dxa"/>
            <w:tcBorders>
              <w:top w:val="nil"/>
              <w:left w:val="single" w:sz="4" w:space="0" w:color="auto"/>
              <w:bottom w:val="nil"/>
              <w:right w:val="single" w:sz="4" w:space="0" w:color="auto"/>
            </w:tcBorders>
          </w:tcPr>
          <w:p w:rsidR="00FE6BF4" w:rsidRPr="002B3304" w:rsidRDefault="00FE6BF4" w:rsidP="00E85F6C">
            <w:pPr>
              <w:pStyle w:val="ListParagraph"/>
              <w:numPr>
                <w:ilvl w:val="0"/>
                <w:numId w:val="37"/>
              </w:numPr>
              <w:spacing w:line="360" w:lineRule="auto"/>
              <w:ind w:left="176" w:hanging="176"/>
              <w:jc w:val="both"/>
              <w:rPr>
                <w:rFonts w:ascii="Sylfaen" w:hAnsi="Sylfaen" w:cs="Sylfaen"/>
                <w:sz w:val="24"/>
                <w:szCs w:val="24"/>
                <w:lang w:val="en-US"/>
              </w:rPr>
            </w:pPr>
            <w:r w:rsidRPr="002B3304">
              <w:rPr>
                <w:rFonts w:ascii="Sylfaen" w:hAnsi="Sylfaen" w:cs="Sylfaen"/>
                <w:sz w:val="24"/>
                <w:szCs w:val="24"/>
                <w:lang w:val="en-US"/>
              </w:rPr>
              <w:t>Ապահով համացանց/զեկույց/</w:t>
            </w:r>
          </w:p>
        </w:tc>
        <w:tc>
          <w:tcPr>
            <w:tcW w:w="1276" w:type="dxa"/>
            <w:tcBorders>
              <w:top w:val="nil"/>
              <w:left w:val="single" w:sz="4" w:space="0" w:color="auto"/>
              <w:bottom w:val="nil"/>
              <w:right w:val="single" w:sz="4" w:space="0" w:color="auto"/>
            </w:tcBorders>
            <w:vAlign w:val="center"/>
          </w:tcPr>
          <w:p w:rsidR="00FE6BF4" w:rsidRPr="002B3304" w:rsidRDefault="00FE6BF4" w:rsidP="00FB13FC">
            <w:pPr>
              <w:pStyle w:val="ListParagraph"/>
              <w:spacing w:after="0" w:line="240" w:lineRule="auto"/>
              <w:ind w:left="0"/>
              <w:jc w:val="center"/>
              <w:rPr>
                <w:rFonts w:ascii="Sylfaen" w:hAnsi="Sylfaen" w:cs="Sylfaen"/>
                <w:sz w:val="24"/>
                <w:szCs w:val="24"/>
                <w:lang w:val="en-US"/>
              </w:rPr>
            </w:pPr>
            <w:r w:rsidRPr="002B3304">
              <w:rPr>
                <w:rFonts w:ascii="Sylfaen" w:hAnsi="Sylfaen" w:cs="Sylfaen"/>
                <w:sz w:val="24"/>
                <w:szCs w:val="24"/>
                <w:lang w:val="en-US"/>
              </w:rPr>
              <w:t>13/11-</w:t>
            </w:r>
          </w:p>
          <w:p w:rsidR="00FE6BF4" w:rsidRPr="002B3304" w:rsidRDefault="00FE6BF4" w:rsidP="00FB13FC">
            <w:pPr>
              <w:pStyle w:val="ListParagraph"/>
              <w:spacing w:after="0" w:line="240" w:lineRule="auto"/>
              <w:ind w:left="0"/>
              <w:jc w:val="center"/>
              <w:rPr>
                <w:rFonts w:ascii="Sylfaen" w:hAnsi="Sylfaen" w:cs="Sylfaen"/>
                <w:sz w:val="24"/>
                <w:szCs w:val="24"/>
                <w:lang w:val="en-US"/>
              </w:rPr>
            </w:pPr>
            <w:r w:rsidRPr="002B3304">
              <w:rPr>
                <w:rFonts w:ascii="Sylfaen" w:hAnsi="Sylfaen" w:cs="Sylfaen"/>
                <w:sz w:val="24"/>
                <w:szCs w:val="24"/>
                <w:lang w:val="en-US"/>
              </w:rPr>
              <w:t>20/11/18</w:t>
            </w:r>
          </w:p>
        </w:tc>
        <w:tc>
          <w:tcPr>
            <w:tcW w:w="2552" w:type="dxa"/>
            <w:tcBorders>
              <w:top w:val="nil"/>
              <w:left w:val="single" w:sz="4" w:space="0" w:color="auto"/>
              <w:bottom w:val="nil"/>
              <w:right w:val="single" w:sz="4" w:space="0" w:color="auto"/>
            </w:tcBorders>
          </w:tcPr>
          <w:p w:rsidR="00FE6BF4" w:rsidRPr="002B3304" w:rsidRDefault="00FE6BF4" w:rsidP="00174BBE">
            <w:pPr>
              <w:pStyle w:val="ListParagraph"/>
              <w:spacing w:after="0" w:line="360" w:lineRule="auto"/>
              <w:ind w:left="0"/>
              <w:jc w:val="both"/>
              <w:rPr>
                <w:rFonts w:ascii="Sylfaen" w:hAnsi="Sylfaen" w:cs="Sylfaen"/>
                <w:i/>
                <w:iCs/>
                <w:sz w:val="24"/>
                <w:szCs w:val="24"/>
                <w:lang w:val="en-GB" w:eastAsia="en-US"/>
              </w:rPr>
            </w:pPr>
            <w:r w:rsidRPr="002B3304">
              <w:rPr>
                <w:rFonts w:ascii="Sylfaen" w:hAnsi="Sylfaen" w:cs="Sylfaen"/>
                <w:i/>
                <w:iCs/>
                <w:sz w:val="24"/>
                <w:szCs w:val="24"/>
                <w:lang w:val="en-GB" w:eastAsia="en-US"/>
              </w:rPr>
              <w:t>50%</w:t>
            </w:r>
          </w:p>
        </w:tc>
        <w:tc>
          <w:tcPr>
            <w:tcW w:w="1984" w:type="dxa"/>
            <w:tcBorders>
              <w:top w:val="nil"/>
              <w:left w:val="single" w:sz="4" w:space="0" w:color="auto"/>
              <w:bottom w:val="nil"/>
              <w:right w:val="single" w:sz="4" w:space="0" w:color="auto"/>
            </w:tcBorders>
          </w:tcPr>
          <w:p w:rsidR="00FE6BF4" w:rsidRPr="008653AD"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A56079" w:rsidTr="00193D30">
        <w:tc>
          <w:tcPr>
            <w:tcW w:w="3969" w:type="dxa"/>
            <w:tcBorders>
              <w:top w:val="nil"/>
              <w:left w:val="single" w:sz="4" w:space="0" w:color="auto"/>
              <w:bottom w:val="nil"/>
              <w:right w:val="single" w:sz="4" w:space="0" w:color="auto"/>
            </w:tcBorders>
            <w:vAlign w:val="center"/>
          </w:tcPr>
          <w:p w:rsidR="00FE6BF4" w:rsidRPr="002B3304" w:rsidRDefault="00FE6BF4" w:rsidP="00E85F6C">
            <w:pPr>
              <w:pStyle w:val="ListParagraph"/>
              <w:numPr>
                <w:ilvl w:val="0"/>
                <w:numId w:val="37"/>
              </w:numPr>
              <w:spacing w:line="360" w:lineRule="auto"/>
              <w:ind w:left="176" w:hanging="176"/>
              <w:rPr>
                <w:rFonts w:ascii="Sylfaen" w:hAnsi="Sylfaen" w:cs="Sylfaen"/>
                <w:sz w:val="24"/>
                <w:szCs w:val="24"/>
                <w:lang w:val="en-US"/>
              </w:rPr>
            </w:pPr>
            <w:r w:rsidRPr="002B3304">
              <w:rPr>
                <w:rFonts w:ascii="Sylfaen" w:hAnsi="Sylfaen" w:cs="Sylfaen"/>
                <w:sz w:val="24"/>
                <w:szCs w:val="24"/>
                <w:lang w:val="en-US"/>
              </w:rPr>
              <w:t>Ամանոր</w:t>
            </w:r>
          </w:p>
        </w:tc>
        <w:tc>
          <w:tcPr>
            <w:tcW w:w="1276" w:type="dxa"/>
            <w:tcBorders>
              <w:top w:val="nil"/>
              <w:left w:val="single" w:sz="4" w:space="0" w:color="auto"/>
              <w:bottom w:val="nil"/>
              <w:right w:val="single" w:sz="4" w:space="0" w:color="auto"/>
            </w:tcBorders>
            <w:vAlign w:val="center"/>
          </w:tcPr>
          <w:p w:rsidR="00FE6BF4" w:rsidRPr="002B3304" w:rsidRDefault="00FE6BF4" w:rsidP="00FB13FC">
            <w:pPr>
              <w:pStyle w:val="ListParagraph"/>
              <w:spacing w:after="0" w:line="360" w:lineRule="auto"/>
              <w:ind w:left="0"/>
              <w:jc w:val="center"/>
              <w:rPr>
                <w:rFonts w:ascii="Sylfaen" w:hAnsi="Sylfaen" w:cs="Sylfaen"/>
                <w:sz w:val="24"/>
                <w:szCs w:val="24"/>
                <w:lang w:val="en-US"/>
              </w:rPr>
            </w:pPr>
            <w:r w:rsidRPr="002B3304">
              <w:rPr>
                <w:rFonts w:ascii="Sylfaen" w:hAnsi="Sylfaen" w:cs="Sylfaen"/>
                <w:sz w:val="24"/>
                <w:szCs w:val="24"/>
                <w:lang w:val="en-US"/>
              </w:rPr>
              <w:t>26/12/18</w:t>
            </w:r>
          </w:p>
        </w:tc>
        <w:tc>
          <w:tcPr>
            <w:tcW w:w="2552" w:type="dxa"/>
            <w:tcBorders>
              <w:top w:val="nil"/>
              <w:left w:val="single" w:sz="4" w:space="0" w:color="auto"/>
              <w:bottom w:val="nil"/>
              <w:right w:val="single" w:sz="4" w:space="0" w:color="auto"/>
            </w:tcBorders>
            <w:vAlign w:val="center"/>
          </w:tcPr>
          <w:p w:rsidR="00FE6BF4" w:rsidRPr="002B3304" w:rsidRDefault="00FE6BF4" w:rsidP="00FB13FC">
            <w:pPr>
              <w:pStyle w:val="ListParagraph"/>
              <w:spacing w:after="0" w:line="360" w:lineRule="auto"/>
              <w:ind w:left="0"/>
              <w:rPr>
                <w:rFonts w:ascii="Sylfaen" w:hAnsi="Sylfaen" w:cs="Sylfaen"/>
                <w:i/>
                <w:iCs/>
                <w:sz w:val="24"/>
                <w:szCs w:val="24"/>
                <w:lang w:val="en-GB" w:eastAsia="en-US"/>
              </w:rPr>
            </w:pPr>
            <w:r w:rsidRPr="002B3304">
              <w:rPr>
                <w:rFonts w:ascii="Sylfaen" w:hAnsi="Sylfaen" w:cs="Sylfaen"/>
                <w:i/>
                <w:iCs/>
                <w:sz w:val="24"/>
                <w:szCs w:val="24"/>
                <w:lang w:val="en-GB" w:eastAsia="en-US"/>
              </w:rPr>
              <w:t>100%</w:t>
            </w:r>
          </w:p>
        </w:tc>
        <w:tc>
          <w:tcPr>
            <w:tcW w:w="1984" w:type="dxa"/>
            <w:tcBorders>
              <w:top w:val="nil"/>
              <w:left w:val="single" w:sz="4" w:space="0" w:color="auto"/>
              <w:bottom w:val="nil"/>
              <w:right w:val="single" w:sz="4" w:space="0" w:color="auto"/>
            </w:tcBorders>
          </w:tcPr>
          <w:p w:rsidR="00FE6BF4" w:rsidRPr="008653AD"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A56079" w:rsidTr="00193D30">
        <w:tc>
          <w:tcPr>
            <w:tcW w:w="3969" w:type="dxa"/>
            <w:tcBorders>
              <w:top w:val="nil"/>
              <w:left w:val="single" w:sz="4" w:space="0" w:color="auto"/>
              <w:bottom w:val="nil"/>
              <w:right w:val="single" w:sz="4" w:space="0" w:color="auto"/>
            </w:tcBorders>
            <w:vAlign w:val="bottom"/>
          </w:tcPr>
          <w:p w:rsidR="00FE6BF4" w:rsidRPr="002B3304" w:rsidRDefault="00FE6BF4" w:rsidP="00E85F6C">
            <w:pPr>
              <w:pStyle w:val="ListParagraph"/>
              <w:numPr>
                <w:ilvl w:val="0"/>
                <w:numId w:val="37"/>
              </w:numPr>
              <w:ind w:left="176" w:hanging="176"/>
              <w:rPr>
                <w:rFonts w:ascii="Sylfaen" w:hAnsi="Sylfaen" w:cs="Sylfaen"/>
                <w:sz w:val="24"/>
                <w:szCs w:val="24"/>
                <w:lang w:val="en-US"/>
              </w:rPr>
            </w:pPr>
            <w:r w:rsidRPr="002B3304">
              <w:rPr>
                <w:rFonts w:ascii="Sylfaen" w:hAnsi="Sylfaen" w:cs="Sylfaen"/>
                <w:sz w:val="24"/>
                <w:szCs w:val="24"/>
                <w:lang w:val="en-US"/>
              </w:rPr>
              <w:t>Սպորտլանդի VIII-րդ դասարանցիների միջև</w:t>
            </w:r>
          </w:p>
        </w:tc>
        <w:tc>
          <w:tcPr>
            <w:tcW w:w="1276" w:type="dxa"/>
            <w:tcBorders>
              <w:top w:val="nil"/>
              <w:left w:val="single" w:sz="4" w:space="0" w:color="auto"/>
              <w:bottom w:val="nil"/>
              <w:right w:val="single" w:sz="4" w:space="0" w:color="auto"/>
            </w:tcBorders>
            <w:vAlign w:val="bottom"/>
          </w:tcPr>
          <w:p w:rsidR="00FE6BF4" w:rsidRPr="002B3304" w:rsidRDefault="00FE6BF4" w:rsidP="00FB13FC">
            <w:pPr>
              <w:pStyle w:val="ListParagraph"/>
              <w:spacing w:after="0" w:line="360" w:lineRule="auto"/>
              <w:ind w:left="0"/>
              <w:jc w:val="center"/>
              <w:rPr>
                <w:rFonts w:ascii="Sylfaen" w:hAnsi="Sylfaen" w:cs="Sylfaen"/>
                <w:sz w:val="24"/>
                <w:szCs w:val="24"/>
                <w:lang w:val="en-US"/>
              </w:rPr>
            </w:pPr>
            <w:r w:rsidRPr="002B3304">
              <w:rPr>
                <w:rFonts w:ascii="Sylfaen" w:hAnsi="Sylfaen" w:cs="Sylfaen"/>
                <w:sz w:val="24"/>
                <w:szCs w:val="24"/>
                <w:lang w:val="en-US"/>
              </w:rPr>
              <w:t>18/03/19</w:t>
            </w:r>
          </w:p>
        </w:tc>
        <w:tc>
          <w:tcPr>
            <w:tcW w:w="2552" w:type="dxa"/>
            <w:tcBorders>
              <w:top w:val="nil"/>
              <w:left w:val="single" w:sz="4" w:space="0" w:color="auto"/>
              <w:bottom w:val="nil"/>
              <w:right w:val="single" w:sz="4" w:space="0" w:color="auto"/>
            </w:tcBorders>
          </w:tcPr>
          <w:p w:rsidR="00FB13FC" w:rsidRPr="002B3304" w:rsidRDefault="00FB13FC" w:rsidP="00174BBE">
            <w:pPr>
              <w:pStyle w:val="ListParagraph"/>
              <w:spacing w:after="0" w:line="360" w:lineRule="auto"/>
              <w:ind w:left="0"/>
              <w:jc w:val="both"/>
              <w:rPr>
                <w:rFonts w:ascii="Sylfaen" w:hAnsi="Sylfaen" w:cs="Sylfaen"/>
                <w:i/>
                <w:iCs/>
                <w:sz w:val="24"/>
                <w:szCs w:val="24"/>
                <w:lang w:val="en-GB" w:eastAsia="en-US"/>
              </w:rPr>
            </w:pPr>
          </w:p>
          <w:p w:rsidR="00FE6BF4" w:rsidRPr="002B3304" w:rsidRDefault="00FE6BF4" w:rsidP="00174BBE">
            <w:pPr>
              <w:pStyle w:val="ListParagraph"/>
              <w:spacing w:after="0" w:line="360" w:lineRule="auto"/>
              <w:ind w:left="0"/>
              <w:jc w:val="both"/>
              <w:rPr>
                <w:rFonts w:ascii="Sylfaen" w:hAnsi="Sylfaen" w:cs="Sylfaen"/>
                <w:i/>
                <w:iCs/>
                <w:sz w:val="24"/>
                <w:szCs w:val="24"/>
                <w:lang w:val="en-GB" w:eastAsia="en-US"/>
              </w:rPr>
            </w:pPr>
            <w:r w:rsidRPr="002B3304">
              <w:rPr>
                <w:rFonts w:ascii="Sylfaen" w:hAnsi="Sylfaen" w:cs="Sylfaen"/>
                <w:i/>
                <w:iCs/>
                <w:sz w:val="24"/>
                <w:szCs w:val="24"/>
                <w:lang w:val="en-GB" w:eastAsia="en-US"/>
              </w:rPr>
              <w:t>10%</w:t>
            </w:r>
          </w:p>
        </w:tc>
        <w:tc>
          <w:tcPr>
            <w:tcW w:w="1984" w:type="dxa"/>
            <w:tcBorders>
              <w:top w:val="nil"/>
              <w:left w:val="single" w:sz="4" w:space="0" w:color="auto"/>
              <w:bottom w:val="nil"/>
              <w:right w:val="single" w:sz="4" w:space="0" w:color="auto"/>
            </w:tcBorders>
          </w:tcPr>
          <w:p w:rsidR="00FE6BF4" w:rsidRPr="008653AD"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A56079" w:rsidTr="00193D30">
        <w:tc>
          <w:tcPr>
            <w:tcW w:w="3969" w:type="dxa"/>
            <w:tcBorders>
              <w:top w:val="nil"/>
              <w:left w:val="single" w:sz="4" w:space="0" w:color="auto"/>
              <w:bottom w:val="nil"/>
              <w:right w:val="single" w:sz="4" w:space="0" w:color="auto"/>
            </w:tcBorders>
          </w:tcPr>
          <w:p w:rsidR="00FE6BF4" w:rsidRPr="002B3304" w:rsidRDefault="00FE6BF4" w:rsidP="00E85F6C">
            <w:pPr>
              <w:pStyle w:val="ListParagraph"/>
              <w:numPr>
                <w:ilvl w:val="0"/>
                <w:numId w:val="37"/>
              </w:numPr>
              <w:spacing w:line="360" w:lineRule="auto"/>
              <w:ind w:left="176" w:hanging="176"/>
              <w:jc w:val="both"/>
              <w:rPr>
                <w:rFonts w:ascii="Sylfaen" w:hAnsi="Sylfaen" w:cs="Sylfaen"/>
                <w:sz w:val="24"/>
                <w:szCs w:val="24"/>
                <w:lang w:val="en-US"/>
              </w:rPr>
            </w:pPr>
            <w:r w:rsidRPr="002B3304">
              <w:rPr>
                <w:rFonts w:ascii="Sylfaen" w:hAnsi="Sylfaen" w:cs="Sylfaen"/>
                <w:sz w:val="24"/>
                <w:szCs w:val="24"/>
                <w:lang w:val="en-US"/>
              </w:rPr>
              <w:t>Աուտիզմ /զեկույց/</w:t>
            </w:r>
          </w:p>
        </w:tc>
        <w:tc>
          <w:tcPr>
            <w:tcW w:w="1276" w:type="dxa"/>
            <w:tcBorders>
              <w:top w:val="nil"/>
              <w:left w:val="single" w:sz="4" w:space="0" w:color="auto"/>
              <w:bottom w:val="nil"/>
              <w:right w:val="single" w:sz="4" w:space="0" w:color="auto"/>
            </w:tcBorders>
          </w:tcPr>
          <w:p w:rsidR="00FE6BF4" w:rsidRPr="002B3304" w:rsidRDefault="00FE6BF4" w:rsidP="00FE6BF4">
            <w:pPr>
              <w:pStyle w:val="ListParagraph"/>
              <w:spacing w:after="0" w:line="360" w:lineRule="auto"/>
              <w:ind w:left="0"/>
              <w:jc w:val="both"/>
              <w:rPr>
                <w:rFonts w:ascii="Sylfaen" w:hAnsi="Sylfaen" w:cs="Sylfaen"/>
                <w:sz w:val="24"/>
                <w:szCs w:val="24"/>
                <w:lang w:val="en-US"/>
              </w:rPr>
            </w:pPr>
            <w:r w:rsidRPr="002B3304">
              <w:rPr>
                <w:rFonts w:ascii="Sylfaen" w:hAnsi="Sylfaen" w:cs="Sylfaen"/>
                <w:sz w:val="24"/>
                <w:szCs w:val="24"/>
                <w:lang w:val="en-US"/>
              </w:rPr>
              <w:t>02/04/19</w:t>
            </w:r>
          </w:p>
        </w:tc>
        <w:tc>
          <w:tcPr>
            <w:tcW w:w="2552" w:type="dxa"/>
            <w:tcBorders>
              <w:top w:val="nil"/>
              <w:left w:val="single" w:sz="4" w:space="0" w:color="auto"/>
              <w:bottom w:val="nil"/>
              <w:right w:val="single" w:sz="4" w:space="0" w:color="auto"/>
            </w:tcBorders>
          </w:tcPr>
          <w:p w:rsidR="00FE6BF4" w:rsidRPr="002B3304" w:rsidRDefault="00FE6BF4" w:rsidP="00174BBE">
            <w:pPr>
              <w:pStyle w:val="ListParagraph"/>
              <w:spacing w:after="0" w:line="360" w:lineRule="auto"/>
              <w:ind w:left="0"/>
              <w:jc w:val="both"/>
              <w:rPr>
                <w:rFonts w:ascii="Sylfaen" w:hAnsi="Sylfaen" w:cs="Sylfaen"/>
                <w:i/>
                <w:iCs/>
                <w:sz w:val="24"/>
                <w:szCs w:val="24"/>
                <w:lang w:val="en-GB" w:eastAsia="en-US"/>
              </w:rPr>
            </w:pPr>
            <w:r w:rsidRPr="002B3304">
              <w:rPr>
                <w:rFonts w:ascii="Sylfaen" w:hAnsi="Sylfaen" w:cs="Sylfaen"/>
                <w:i/>
                <w:iCs/>
                <w:sz w:val="24"/>
                <w:szCs w:val="24"/>
                <w:lang w:val="en-GB" w:eastAsia="en-US"/>
              </w:rPr>
              <w:t>1%</w:t>
            </w:r>
          </w:p>
        </w:tc>
        <w:tc>
          <w:tcPr>
            <w:tcW w:w="1984" w:type="dxa"/>
            <w:tcBorders>
              <w:top w:val="nil"/>
              <w:left w:val="single" w:sz="4" w:space="0" w:color="auto"/>
              <w:bottom w:val="nil"/>
              <w:right w:val="single" w:sz="4" w:space="0" w:color="auto"/>
            </w:tcBorders>
          </w:tcPr>
          <w:p w:rsidR="00FE6BF4" w:rsidRPr="008653AD"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FE6BF4" w:rsidRPr="00A56079" w:rsidTr="00193D30">
        <w:tc>
          <w:tcPr>
            <w:tcW w:w="3969" w:type="dxa"/>
            <w:tcBorders>
              <w:top w:val="nil"/>
              <w:left w:val="single" w:sz="4" w:space="0" w:color="auto"/>
              <w:bottom w:val="nil"/>
              <w:right w:val="single" w:sz="4" w:space="0" w:color="auto"/>
            </w:tcBorders>
          </w:tcPr>
          <w:p w:rsidR="00FE6BF4" w:rsidRPr="002B3304" w:rsidRDefault="00FE6BF4" w:rsidP="00E85F6C">
            <w:pPr>
              <w:pStyle w:val="ListParagraph"/>
              <w:numPr>
                <w:ilvl w:val="0"/>
                <w:numId w:val="37"/>
              </w:numPr>
              <w:spacing w:line="360" w:lineRule="auto"/>
              <w:ind w:left="176" w:hanging="176"/>
              <w:jc w:val="both"/>
              <w:rPr>
                <w:rFonts w:ascii="Sylfaen" w:hAnsi="Sylfaen" w:cs="Sylfaen"/>
                <w:sz w:val="24"/>
                <w:szCs w:val="24"/>
                <w:lang w:val="en-US"/>
              </w:rPr>
            </w:pPr>
            <w:r w:rsidRPr="002B3304">
              <w:rPr>
                <w:rFonts w:ascii="Sylfaen" w:hAnsi="Sylfaen" w:cs="Sylfaen"/>
                <w:sz w:val="24"/>
                <w:szCs w:val="24"/>
                <w:lang w:val="en-US"/>
              </w:rPr>
              <w:t>Մայիսյան հերոսամարտեր /զեկույց/</w:t>
            </w:r>
          </w:p>
        </w:tc>
        <w:tc>
          <w:tcPr>
            <w:tcW w:w="1276" w:type="dxa"/>
            <w:tcBorders>
              <w:top w:val="nil"/>
              <w:left w:val="single" w:sz="4" w:space="0" w:color="auto"/>
              <w:bottom w:val="nil"/>
              <w:right w:val="single" w:sz="4" w:space="0" w:color="auto"/>
            </w:tcBorders>
          </w:tcPr>
          <w:p w:rsidR="00FE6BF4" w:rsidRPr="002B3304" w:rsidRDefault="00FE6BF4" w:rsidP="00FE6BF4">
            <w:pPr>
              <w:pStyle w:val="ListParagraph"/>
              <w:spacing w:after="0" w:line="360" w:lineRule="auto"/>
              <w:ind w:left="0"/>
              <w:jc w:val="both"/>
              <w:rPr>
                <w:rFonts w:ascii="Sylfaen" w:hAnsi="Sylfaen" w:cs="Sylfaen"/>
                <w:sz w:val="24"/>
                <w:szCs w:val="24"/>
                <w:lang w:val="en-US"/>
              </w:rPr>
            </w:pPr>
            <w:r w:rsidRPr="002B3304">
              <w:rPr>
                <w:rFonts w:ascii="Sylfaen" w:hAnsi="Sylfaen" w:cs="Sylfaen"/>
                <w:sz w:val="24"/>
                <w:szCs w:val="24"/>
                <w:lang w:val="en-US"/>
              </w:rPr>
              <w:t>20/05-24/05/19</w:t>
            </w:r>
          </w:p>
        </w:tc>
        <w:tc>
          <w:tcPr>
            <w:tcW w:w="2552" w:type="dxa"/>
            <w:tcBorders>
              <w:top w:val="nil"/>
              <w:left w:val="single" w:sz="4" w:space="0" w:color="auto"/>
              <w:bottom w:val="nil"/>
              <w:right w:val="single" w:sz="4" w:space="0" w:color="auto"/>
            </w:tcBorders>
          </w:tcPr>
          <w:p w:rsidR="00FE6BF4" w:rsidRPr="002B3304" w:rsidRDefault="00FE6BF4" w:rsidP="00174BBE">
            <w:pPr>
              <w:pStyle w:val="ListParagraph"/>
              <w:spacing w:after="0" w:line="360" w:lineRule="auto"/>
              <w:ind w:left="0"/>
              <w:jc w:val="both"/>
              <w:rPr>
                <w:rFonts w:ascii="Sylfaen" w:hAnsi="Sylfaen" w:cs="Sylfaen"/>
                <w:i/>
                <w:iCs/>
                <w:sz w:val="24"/>
                <w:szCs w:val="24"/>
                <w:lang w:val="en-GB" w:eastAsia="en-US"/>
              </w:rPr>
            </w:pPr>
            <w:r w:rsidRPr="002B3304">
              <w:rPr>
                <w:rFonts w:ascii="Sylfaen" w:hAnsi="Sylfaen" w:cs="Sylfaen"/>
                <w:i/>
                <w:iCs/>
                <w:sz w:val="24"/>
                <w:szCs w:val="24"/>
                <w:lang w:val="en-GB" w:eastAsia="en-US"/>
              </w:rPr>
              <w:t>1%</w:t>
            </w:r>
          </w:p>
        </w:tc>
        <w:tc>
          <w:tcPr>
            <w:tcW w:w="1984" w:type="dxa"/>
            <w:tcBorders>
              <w:top w:val="nil"/>
              <w:left w:val="single" w:sz="4" w:space="0" w:color="auto"/>
              <w:bottom w:val="nil"/>
              <w:right w:val="single" w:sz="4" w:space="0" w:color="auto"/>
            </w:tcBorders>
          </w:tcPr>
          <w:p w:rsidR="00FE6BF4" w:rsidRPr="008653AD" w:rsidRDefault="00FE6BF4" w:rsidP="00A56079">
            <w:pPr>
              <w:pStyle w:val="ListParagraph"/>
              <w:spacing w:after="0" w:line="360" w:lineRule="auto"/>
              <w:ind w:left="0"/>
              <w:jc w:val="both"/>
              <w:rPr>
                <w:rFonts w:ascii="GHEA Grapalat" w:hAnsi="GHEA Grapalat" w:cs="Sylfaen"/>
                <w:i/>
                <w:iCs/>
                <w:sz w:val="24"/>
                <w:szCs w:val="24"/>
                <w:lang w:val="en-GB" w:eastAsia="en-US"/>
              </w:rPr>
            </w:pPr>
          </w:p>
        </w:tc>
      </w:tr>
      <w:tr w:rsidR="00CA271B" w:rsidRPr="00A56079" w:rsidTr="001303C5">
        <w:tc>
          <w:tcPr>
            <w:tcW w:w="3969" w:type="dxa"/>
            <w:tcBorders>
              <w:top w:val="nil"/>
              <w:left w:val="single" w:sz="4" w:space="0" w:color="auto"/>
              <w:bottom w:val="single" w:sz="4" w:space="0" w:color="auto"/>
              <w:right w:val="single" w:sz="4" w:space="0" w:color="auto"/>
            </w:tcBorders>
          </w:tcPr>
          <w:p w:rsidR="00CA271B" w:rsidRPr="00D7579B" w:rsidRDefault="00CA271B" w:rsidP="00CA271B">
            <w:pPr>
              <w:pStyle w:val="ListParagraph"/>
              <w:spacing w:line="360" w:lineRule="auto"/>
              <w:ind w:left="176"/>
              <w:jc w:val="both"/>
              <w:rPr>
                <w:rFonts w:ascii="Sylfaen" w:hAnsi="Sylfaen" w:cs="Sylfaen"/>
                <w:sz w:val="24"/>
                <w:szCs w:val="24"/>
                <w:lang w:val="en-US"/>
              </w:rPr>
            </w:pPr>
            <w:r w:rsidRPr="00D7579B">
              <w:rPr>
                <w:rFonts w:ascii="Sylfaen" w:hAnsi="Sylfaen" w:cs="Sylfaen"/>
                <w:sz w:val="24"/>
                <w:szCs w:val="24"/>
                <w:lang w:val="en-US"/>
              </w:rPr>
              <w:t>2019-2020</w:t>
            </w:r>
          </w:p>
        </w:tc>
        <w:tc>
          <w:tcPr>
            <w:tcW w:w="1276" w:type="dxa"/>
            <w:tcBorders>
              <w:top w:val="nil"/>
              <w:left w:val="single" w:sz="4" w:space="0" w:color="auto"/>
              <w:bottom w:val="single" w:sz="4" w:space="0" w:color="auto"/>
              <w:right w:val="single" w:sz="4" w:space="0" w:color="auto"/>
            </w:tcBorders>
          </w:tcPr>
          <w:p w:rsidR="00CA271B" w:rsidRPr="00D7579B" w:rsidRDefault="00CA271B" w:rsidP="00FE6BF4">
            <w:pPr>
              <w:pStyle w:val="ListParagraph"/>
              <w:spacing w:after="0" w:line="360" w:lineRule="auto"/>
              <w:ind w:left="0"/>
              <w:jc w:val="both"/>
              <w:rPr>
                <w:rFonts w:ascii="Sylfaen" w:hAnsi="Sylfaen" w:cs="Sylfaen"/>
                <w:sz w:val="24"/>
                <w:szCs w:val="24"/>
                <w:lang w:val="en-US"/>
              </w:rPr>
            </w:pPr>
          </w:p>
        </w:tc>
        <w:tc>
          <w:tcPr>
            <w:tcW w:w="2552" w:type="dxa"/>
            <w:tcBorders>
              <w:top w:val="nil"/>
              <w:left w:val="single" w:sz="4" w:space="0" w:color="auto"/>
              <w:bottom w:val="single" w:sz="4" w:space="0" w:color="auto"/>
              <w:right w:val="single" w:sz="4" w:space="0" w:color="auto"/>
            </w:tcBorders>
          </w:tcPr>
          <w:p w:rsidR="00CA271B" w:rsidRPr="002B3304" w:rsidRDefault="00CA271B" w:rsidP="00174BBE">
            <w:pPr>
              <w:pStyle w:val="ListParagraph"/>
              <w:spacing w:after="0" w:line="360" w:lineRule="auto"/>
              <w:ind w:left="0"/>
              <w:jc w:val="both"/>
              <w:rPr>
                <w:rFonts w:ascii="Sylfaen" w:hAnsi="Sylfaen" w:cs="Sylfaen"/>
                <w:i/>
                <w:iCs/>
                <w:sz w:val="24"/>
                <w:szCs w:val="24"/>
                <w:lang w:val="en-GB" w:eastAsia="en-US"/>
              </w:rPr>
            </w:pPr>
          </w:p>
        </w:tc>
        <w:tc>
          <w:tcPr>
            <w:tcW w:w="1984" w:type="dxa"/>
            <w:tcBorders>
              <w:top w:val="nil"/>
              <w:left w:val="single" w:sz="4" w:space="0" w:color="auto"/>
              <w:bottom w:val="single" w:sz="4" w:space="0" w:color="auto"/>
              <w:right w:val="single" w:sz="4" w:space="0" w:color="auto"/>
            </w:tcBorders>
          </w:tcPr>
          <w:p w:rsidR="00CA271B" w:rsidRPr="008653AD" w:rsidRDefault="00CA271B" w:rsidP="00A56079">
            <w:pPr>
              <w:pStyle w:val="ListParagraph"/>
              <w:spacing w:after="0" w:line="360" w:lineRule="auto"/>
              <w:ind w:left="0"/>
              <w:jc w:val="both"/>
              <w:rPr>
                <w:rFonts w:ascii="GHEA Grapalat" w:hAnsi="GHEA Grapalat" w:cs="Sylfaen"/>
                <w:i/>
                <w:iCs/>
                <w:sz w:val="24"/>
                <w:szCs w:val="24"/>
                <w:lang w:val="en-GB" w:eastAsia="en-US"/>
              </w:rPr>
            </w:pPr>
          </w:p>
        </w:tc>
      </w:tr>
      <w:tr w:rsidR="007E5A77" w:rsidRPr="00A56079" w:rsidTr="001303C5">
        <w:tc>
          <w:tcPr>
            <w:tcW w:w="3969" w:type="dxa"/>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4"/>
              </w:numPr>
              <w:ind w:left="468" w:hanging="283"/>
              <w:jc w:val="both"/>
              <w:rPr>
                <w:rFonts w:ascii="Sylfaen" w:hAnsi="Sylfaen" w:cs="Sylfaen"/>
                <w:sz w:val="24"/>
                <w:szCs w:val="24"/>
                <w:lang w:val="hy-AM"/>
              </w:rPr>
            </w:pPr>
            <w:r w:rsidRPr="00D7579B">
              <w:rPr>
                <w:rFonts w:ascii="Sylfaen" w:hAnsi="Sylfaen" w:cs="Sylfaen"/>
                <w:sz w:val="24"/>
                <w:szCs w:val="24"/>
                <w:lang w:val="hy-AM"/>
              </w:rPr>
              <w:t>Ազատ Անկախ Մայր Հայաստան</w:t>
            </w:r>
          </w:p>
        </w:tc>
        <w:tc>
          <w:tcPr>
            <w:tcW w:w="1276" w:type="dxa"/>
            <w:tcBorders>
              <w:top w:val="single" w:sz="4" w:space="0" w:color="auto"/>
              <w:left w:val="single" w:sz="4" w:space="0" w:color="auto"/>
              <w:bottom w:val="nil"/>
              <w:right w:val="single" w:sz="4" w:space="0" w:color="auto"/>
            </w:tcBorders>
          </w:tcPr>
          <w:p w:rsidR="007E5A77" w:rsidRPr="00D7579B" w:rsidRDefault="007E5A77">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23/09/19</w:t>
            </w:r>
          </w:p>
        </w:tc>
        <w:tc>
          <w:tcPr>
            <w:tcW w:w="2552" w:type="dxa"/>
            <w:tcBorders>
              <w:top w:val="single" w:sz="4" w:space="0" w:color="auto"/>
              <w:left w:val="single" w:sz="4" w:space="0" w:color="auto"/>
              <w:bottom w:val="nil"/>
              <w:right w:val="single" w:sz="4" w:space="0" w:color="auto"/>
            </w:tcBorders>
          </w:tcPr>
          <w:p w:rsidR="007E5A77" w:rsidRPr="002B3304" w:rsidRDefault="00B86111" w:rsidP="00174BBE">
            <w:pPr>
              <w:pStyle w:val="ListParagraph"/>
              <w:spacing w:after="0" w:line="360" w:lineRule="auto"/>
              <w:ind w:left="0"/>
              <w:jc w:val="both"/>
              <w:rPr>
                <w:rFonts w:ascii="Sylfaen" w:hAnsi="Sylfaen" w:cs="Sylfaen"/>
                <w:i/>
                <w:iCs/>
                <w:sz w:val="24"/>
                <w:szCs w:val="24"/>
                <w:lang w:val="en-GB" w:eastAsia="en-US"/>
              </w:rPr>
            </w:pPr>
            <w:r>
              <w:rPr>
                <w:rFonts w:ascii="Sylfaen" w:hAnsi="Sylfaen" w:cs="Sylfaen"/>
                <w:i/>
                <w:iCs/>
                <w:sz w:val="24"/>
                <w:szCs w:val="24"/>
                <w:lang w:val="en-GB" w:eastAsia="en-US"/>
              </w:rPr>
              <w:t>65%</w:t>
            </w:r>
          </w:p>
        </w:tc>
        <w:tc>
          <w:tcPr>
            <w:tcW w:w="1984" w:type="dxa"/>
            <w:tcBorders>
              <w:top w:val="single" w:sz="4" w:space="0" w:color="auto"/>
              <w:left w:val="single" w:sz="4" w:space="0" w:color="auto"/>
              <w:bottom w:val="nil"/>
              <w:right w:val="single" w:sz="4" w:space="0" w:color="auto"/>
            </w:tcBorders>
          </w:tcPr>
          <w:p w:rsidR="007E5A77" w:rsidRPr="008653AD" w:rsidRDefault="007E5A77" w:rsidP="00A56079">
            <w:pPr>
              <w:pStyle w:val="ListParagraph"/>
              <w:spacing w:after="0" w:line="360" w:lineRule="auto"/>
              <w:ind w:left="0"/>
              <w:jc w:val="both"/>
              <w:rPr>
                <w:rFonts w:ascii="GHEA Grapalat" w:hAnsi="GHEA Grapalat" w:cs="Sylfaen"/>
                <w:i/>
                <w:iCs/>
                <w:sz w:val="24"/>
                <w:szCs w:val="24"/>
                <w:lang w:val="en-GB" w:eastAsia="en-US"/>
              </w:rPr>
            </w:pPr>
          </w:p>
        </w:tc>
      </w:tr>
      <w:tr w:rsidR="007E5A77" w:rsidRPr="00A56079" w:rsidTr="001303C5">
        <w:tc>
          <w:tcPr>
            <w:tcW w:w="3969" w:type="dxa"/>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4"/>
              </w:numPr>
              <w:ind w:left="468" w:hanging="283"/>
              <w:jc w:val="both"/>
              <w:rPr>
                <w:rFonts w:ascii="Sylfaen" w:hAnsi="Sylfaen" w:cs="Sylfaen"/>
                <w:sz w:val="24"/>
                <w:szCs w:val="24"/>
                <w:lang w:val="hy-AM"/>
              </w:rPr>
            </w:pPr>
            <w:r w:rsidRPr="00D7579B">
              <w:rPr>
                <w:rFonts w:ascii="Sylfaen" w:hAnsi="Sylfaen" w:cs="Sylfaen"/>
                <w:sz w:val="24"/>
                <w:szCs w:val="24"/>
                <w:lang w:val="hy-AM"/>
              </w:rPr>
              <w:t>Կավճանկարչություն</w:t>
            </w:r>
          </w:p>
        </w:tc>
        <w:tc>
          <w:tcPr>
            <w:tcW w:w="1276" w:type="dxa"/>
            <w:tcBorders>
              <w:top w:val="single" w:sz="4" w:space="0" w:color="auto"/>
              <w:left w:val="single" w:sz="4" w:space="0" w:color="auto"/>
              <w:bottom w:val="nil"/>
              <w:right w:val="single" w:sz="4" w:space="0" w:color="auto"/>
            </w:tcBorders>
          </w:tcPr>
          <w:p w:rsidR="007E5A77" w:rsidRPr="00D7579B" w:rsidRDefault="007E5A77">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02/10/19</w:t>
            </w:r>
          </w:p>
        </w:tc>
        <w:tc>
          <w:tcPr>
            <w:tcW w:w="2552" w:type="dxa"/>
            <w:tcBorders>
              <w:top w:val="single" w:sz="4" w:space="0" w:color="auto"/>
              <w:left w:val="single" w:sz="4" w:space="0" w:color="auto"/>
              <w:bottom w:val="nil"/>
              <w:right w:val="single" w:sz="4" w:space="0" w:color="auto"/>
            </w:tcBorders>
          </w:tcPr>
          <w:p w:rsidR="007E5A77" w:rsidRPr="002B3304" w:rsidRDefault="00B86111" w:rsidP="00174BBE">
            <w:pPr>
              <w:pStyle w:val="ListParagraph"/>
              <w:spacing w:after="0" w:line="360" w:lineRule="auto"/>
              <w:ind w:left="0"/>
              <w:jc w:val="both"/>
              <w:rPr>
                <w:rFonts w:ascii="Sylfaen" w:hAnsi="Sylfaen" w:cs="Sylfaen"/>
                <w:i/>
                <w:iCs/>
                <w:sz w:val="24"/>
                <w:szCs w:val="24"/>
                <w:lang w:val="en-GB" w:eastAsia="en-US"/>
              </w:rPr>
            </w:pPr>
            <w:r>
              <w:rPr>
                <w:rFonts w:ascii="Sylfaen" w:hAnsi="Sylfaen" w:cs="Sylfaen"/>
                <w:i/>
                <w:iCs/>
                <w:sz w:val="24"/>
                <w:szCs w:val="24"/>
                <w:lang w:val="en-GB" w:eastAsia="en-US"/>
              </w:rPr>
              <w:t>7%</w:t>
            </w:r>
          </w:p>
        </w:tc>
        <w:tc>
          <w:tcPr>
            <w:tcW w:w="1984" w:type="dxa"/>
            <w:tcBorders>
              <w:top w:val="single" w:sz="4" w:space="0" w:color="auto"/>
              <w:left w:val="single" w:sz="4" w:space="0" w:color="auto"/>
              <w:bottom w:val="nil"/>
              <w:right w:val="single" w:sz="4" w:space="0" w:color="auto"/>
            </w:tcBorders>
          </w:tcPr>
          <w:p w:rsidR="007E5A77" w:rsidRPr="008653AD" w:rsidRDefault="007E5A77" w:rsidP="00A56079">
            <w:pPr>
              <w:pStyle w:val="ListParagraph"/>
              <w:spacing w:after="0" w:line="360" w:lineRule="auto"/>
              <w:ind w:left="0"/>
              <w:jc w:val="both"/>
              <w:rPr>
                <w:rFonts w:ascii="GHEA Grapalat" w:hAnsi="GHEA Grapalat" w:cs="Sylfaen"/>
                <w:i/>
                <w:iCs/>
                <w:sz w:val="24"/>
                <w:szCs w:val="24"/>
                <w:lang w:val="en-GB" w:eastAsia="en-US"/>
              </w:rPr>
            </w:pPr>
          </w:p>
        </w:tc>
      </w:tr>
      <w:tr w:rsidR="007E5A77" w:rsidRPr="00A56079" w:rsidTr="001303C5">
        <w:tc>
          <w:tcPr>
            <w:tcW w:w="3969" w:type="dxa"/>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4"/>
              </w:numPr>
              <w:ind w:left="610" w:hanging="425"/>
              <w:jc w:val="both"/>
              <w:rPr>
                <w:rFonts w:ascii="Sylfaen" w:hAnsi="Sylfaen" w:cs="Sylfaen"/>
                <w:sz w:val="24"/>
                <w:szCs w:val="24"/>
                <w:lang w:val="hy-AM"/>
              </w:rPr>
            </w:pPr>
            <w:r w:rsidRPr="00D7579B">
              <w:rPr>
                <w:rFonts w:ascii="Sylfaen" w:hAnsi="Sylfaen" w:cs="Sylfaen"/>
                <w:sz w:val="24"/>
                <w:szCs w:val="24"/>
                <w:lang w:val="hy-AM"/>
              </w:rPr>
              <w:t>Ա տառի մուտքը դպրոց և 1 թվի ուսուցում</w:t>
            </w:r>
          </w:p>
        </w:tc>
        <w:tc>
          <w:tcPr>
            <w:tcW w:w="1276" w:type="dxa"/>
            <w:tcBorders>
              <w:top w:val="single" w:sz="4" w:space="0" w:color="auto"/>
              <w:left w:val="single" w:sz="4" w:space="0" w:color="auto"/>
              <w:bottom w:val="nil"/>
              <w:right w:val="single" w:sz="4" w:space="0" w:color="auto"/>
            </w:tcBorders>
          </w:tcPr>
          <w:p w:rsidR="007E5A77" w:rsidRPr="00D7579B" w:rsidRDefault="007E5A77">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11/10/19</w:t>
            </w:r>
          </w:p>
        </w:tc>
        <w:tc>
          <w:tcPr>
            <w:tcW w:w="2552" w:type="dxa"/>
            <w:tcBorders>
              <w:top w:val="single" w:sz="4" w:space="0" w:color="auto"/>
              <w:left w:val="single" w:sz="4" w:space="0" w:color="auto"/>
              <w:bottom w:val="nil"/>
              <w:right w:val="single" w:sz="4" w:space="0" w:color="auto"/>
            </w:tcBorders>
          </w:tcPr>
          <w:p w:rsidR="007E5A77" w:rsidRPr="002B3304" w:rsidRDefault="00B86111" w:rsidP="00174BBE">
            <w:pPr>
              <w:pStyle w:val="ListParagraph"/>
              <w:spacing w:after="0" w:line="360" w:lineRule="auto"/>
              <w:ind w:left="0"/>
              <w:jc w:val="both"/>
              <w:rPr>
                <w:rFonts w:ascii="Sylfaen" w:hAnsi="Sylfaen" w:cs="Sylfaen"/>
                <w:i/>
                <w:iCs/>
                <w:sz w:val="24"/>
                <w:szCs w:val="24"/>
                <w:lang w:val="en-GB" w:eastAsia="en-US"/>
              </w:rPr>
            </w:pPr>
            <w:r>
              <w:rPr>
                <w:rFonts w:ascii="Sylfaen" w:hAnsi="Sylfaen" w:cs="Sylfaen"/>
                <w:i/>
                <w:iCs/>
                <w:sz w:val="24"/>
                <w:szCs w:val="24"/>
                <w:lang w:val="en-GB" w:eastAsia="en-US"/>
              </w:rPr>
              <w:t>13%</w:t>
            </w:r>
          </w:p>
        </w:tc>
        <w:tc>
          <w:tcPr>
            <w:tcW w:w="1984" w:type="dxa"/>
            <w:tcBorders>
              <w:top w:val="single" w:sz="4" w:space="0" w:color="auto"/>
              <w:left w:val="single" w:sz="4" w:space="0" w:color="auto"/>
              <w:bottom w:val="nil"/>
              <w:right w:val="single" w:sz="4" w:space="0" w:color="auto"/>
            </w:tcBorders>
          </w:tcPr>
          <w:p w:rsidR="007E5A77" w:rsidRPr="008653AD" w:rsidRDefault="007E5A77" w:rsidP="00A56079">
            <w:pPr>
              <w:pStyle w:val="ListParagraph"/>
              <w:spacing w:after="0" w:line="360" w:lineRule="auto"/>
              <w:ind w:left="0"/>
              <w:jc w:val="both"/>
              <w:rPr>
                <w:rFonts w:ascii="GHEA Grapalat" w:hAnsi="GHEA Grapalat" w:cs="Sylfaen"/>
                <w:i/>
                <w:iCs/>
                <w:sz w:val="24"/>
                <w:szCs w:val="24"/>
                <w:lang w:val="en-GB" w:eastAsia="en-US"/>
              </w:rPr>
            </w:pPr>
          </w:p>
        </w:tc>
      </w:tr>
      <w:tr w:rsidR="007E5A77" w:rsidRPr="00A56079" w:rsidTr="001303C5">
        <w:tc>
          <w:tcPr>
            <w:tcW w:w="3969" w:type="dxa"/>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4"/>
              </w:numPr>
              <w:ind w:left="610" w:hanging="425"/>
              <w:jc w:val="both"/>
              <w:rPr>
                <w:rFonts w:ascii="Sylfaen" w:hAnsi="Sylfaen" w:cs="Sylfaen"/>
                <w:sz w:val="24"/>
                <w:szCs w:val="24"/>
                <w:lang w:val="hy-AM"/>
              </w:rPr>
            </w:pPr>
            <w:r w:rsidRPr="00D7579B">
              <w:rPr>
                <w:rFonts w:ascii="Sylfaen" w:hAnsi="Sylfaen" w:cs="Sylfaen"/>
                <w:sz w:val="24"/>
                <w:szCs w:val="24"/>
                <w:lang w:val="hy-AM"/>
              </w:rPr>
              <w:t>Սպորտլանդիա</w:t>
            </w:r>
          </w:p>
        </w:tc>
        <w:tc>
          <w:tcPr>
            <w:tcW w:w="1276" w:type="dxa"/>
            <w:tcBorders>
              <w:top w:val="single" w:sz="4" w:space="0" w:color="auto"/>
              <w:left w:val="single" w:sz="4" w:space="0" w:color="auto"/>
              <w:bottom w:val="nil"/>
              <w:right w:val="single" w:sz="4" w:space="0" w:color="auto"/>
            </w:tcBorders>
          </w:tcPr>
          <w:p w:rsidR="007E5A77" w:rsidRPr="00D7579B" w:rsidRDefault="007E5A77">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25/10/19</w:t>
            </w:r>
          </w:p>
        </w:tc>
        <w:tc>
          <w:tcPr>
            <w:tcW w:w="2552" w:type="dxa"/>
            <w:tcBorders>
              <w:top w:val="single" w:sz="4" w:space="0" w:color="auto"/>
              <w:left w:val="single" w:sz="4" w:space="0" w:color="auto"/>
              <w:bottom w:val="nil"/>
              <w:right w:val="single" w:sz="4" w:space="0" w:color="auto"/>
            </w:tcBorders>
          </w:tcPr>
          <w:p w:rsidR="007E5A77" w:rsidRPr="002B3304" w:rsidRDefault="00B86111" w:rsidP="00174BBE">
            <w:pPr>
              <w:pStyle w:val="ListParagraph"/>
              <w:spacing w:after="0" w:line="360" w:lineRule="auto"/>
              <w:ind w:left="0"/>
              <w:jc w:val="both"/>
              <w:rPr>
                <w:rFonts w:ascii="Sylfaen" w:hAnsi="Sylfaen" w:cs="Sylfaen"/>
                <w:i/>
                <w:iCs/>
                <w:sz w:val="24"/>
                <w:szCs w:val="24"/>
                <w:lang w:val="en-GB" w:eastAsia="en-US"/>
              </w:rPr>
            </w:pPr>
            <w:r>
              <w:rPr>
                <w:rFonts w:ascii="Sylfaen" w:hAnsi="Sylfaen" w:cs="Sylfaen"/>
                <w:i/>
                <w:iCs/>
                <w:sz w:val="24"/>
                <w:szCs w:val="24"/>
                <w:lang w:val="en-GB" w:eastAsia="en-US"/>
              </w:rPr>
              <w:t>19%</w:t>
            </w:r>
          </w:p>
        </w:tc>
        <w:tc>
          <w:tcPr>
            <w:tcW w:w="1984" w:type="dxa"/>
            <w:tcBorders>
              <w:top w:val="single" w:sz="4" w:space="0" w:color="auto"/>
              <w:left w:val="single" w:sz="4" w:space="0" w:color="auto"/>
              <w:bottom w:val="nil"/>
              <w:right w:val="single" w:sz="4" w:space="0" w:color="auto"/>
            </w:tcBorders>
          </w:tcPr>
          <w:p w:rsidR="007E5A77" w:rsidRPr="008653AD" w:rsidRDefault="007E5A77" w:rsidP="00A56079">
            <w:pPr>
              <w:pStyle w:val="ListParagraph"/>
              <w:spacing w:after="0" w:line="360" w:lineRule="auto"/>
              <w:ind w:left="0"/>
              <w:jc w:val="both"/>
              <w:rPr>
                <w:rFonts w:ascii="GHEA Grapalat" w:hAnsi="GHEA Grapalat" w:cs="Sylfaen"/>
                <w:i/>
                <w:iCs/>
                <w:sz w:val="24"/>
                <w:szCs w:val="24"/>
                <w:lang w:val="en-GB" w:eastAsia="en-US"/>
              </w:rPr>
            </w:pPr>
          </w:p>
        </w:tc>
      </w:tr>
      <w:tr w:rsidR="007E5A77" w:rsidRPr="00A56079" w:rsidTr="001303C5">
        <w:tc>
          <w:tcPr>
            <w:tcW w:w="3969" w:type="dxa"/>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4"/>
              </w:numPr>
              <w:ind w:left="610" w:hanging="425"/>
              <w:jc w:val="both"/>
              <w:rPr>
                <w:rFonts w:ascii="Sylfaen" w:hAnsi="Sylfaen" w:cs="Sylfaen"/>
                <w:sz w:val="24"/>
                <w:szCs w:val="24"/>
                <w:lang w:val="hy-AM"/>
              </w:rPr>
            </w:pPr>
            <w:r w:rsidRPr="00D7579B">
              <w:rPr>
                <w:rFonts w:ascii="Sylfaen" w:hAnsi="Sylfaen" w:cs="Sylfaen"/>
                <w:sz w:val="24"/>
                <w:szCs w:val="24"/>
                <w:lang w:val="hy-AM"/>
              </w:rPr>
              <w:t>Բասկետբոլի առաջնություն</w:t>
            </w:r>
          </w:p>
        </w:tc>
        <w:tc>
          <w:tcPr>
            <w:tcW w:w="1276" w:type="dxa"/>
            <w:tcBorders>
              <w:top w:val="single" w:sz="4" w:space="0" w:color="auto"/>
              <w:left w:val="single" w:sz="4" w:space="0" w:color="auto"/>
              <w:bottom w:val="nil"/>
              <w:right w:val="single" w:sz="4" w:space="0" w:color="auto"/>
            </w:tcBorders>
          </w:tcPr>
          <w:p w:rsidR="007E5A77" w:rsidRPr="00D7579B" w:rsidRDefault="007E5A77">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25-26/11/19</w:t>
            </w:r>
          </w:p>
        </w:tc>
        <w:tc>
          <w:tcPr>
            <w:tcW w:w="2552" w:type="dxa"/>
            <w:tcBorders>
              <w:top w:val="single" w:sz="4" w:space="0" w:color="auto"/>
              <w:left w:val="single" w:sz="4" w:space="0" w:color="auto"/>
              <w:bottom w:val="nil"/>
              <w:right w:val="single" w:sz="4" w:space="0" w:color="auto"/>
            </w:tcBorders>
          </w:tcPr>
          <w:p w:rsidR="007E5A77" w:rsidRPr="002B3304" w:rsidRDefault="00B86111" w:rsidP="00174BBE">
            <w:pPr>
              <w:pStyle w:val="ListParagraph"/>
              <w:spacing w:after="0" w:line="360" w:lineRule="auto"/>
              <w:ind w:left="0"/>
              <w:jc w:val="both"/>
              <w:rPr>
                <w:rFonts w:ascii="Sylfaen" w:hAnsi="Sylfaen" w:cs="Sylfaen"/>
                <w:i/>
                <w:iCs/>
                <w:sz w:val="24"/>
                <w:szCs w:val="24"/>
                <w:lang w:val="en-GB" w:eastAsia="en-US"/>
              </w:rPr>
            </w:pPr>
            <w:r>
              <w:rPr>
                <w:rFonts w:ascii="Sylfaen" w:hAnsi="Sylfaen" w:cs="Sylfaen"/>
                <w:i/>
                <w:iCs/>
                <w:sz w:val="24"/>
                <w:szCs w:val="24"/>
                <w:lang w:val="en-GB" w:eastAsia="en-US"/>
              </w:rPr>
              <w:t>11%</w:t>
            </w:r>
          </w:p>
        </w:tc>
        <w:tc>
          <w:tcPr>
            <w:tcW w:w="1984" w:type="dxa"/>
            <w:tcBorders>
              <w:top w:val="single" w:sz="4" w:space="0" w:color="auto"/>
              <w:left w:val="single" w:sz="4" w:space="0" w:color="auto"/>
              <w:bottom w:val="nil"/>
              <w:right w:val="single" w:sz="4" w:space="0" w:color="auto"/>
            </w:tcBorders>
          </w:tcPr>
          <w:p w:rsidR="007E5A77" w:rsidRPr="008653AD" w:rsidRDefault="007E5A77" w:rsidP="00A56079">
            <w:pPr>
              <w:pStyle w:val="ListParagraph"/>
              <w:spacing w:after="0" w:line="360" w:lineRule="auto"/>
              <w:ind w:left="0"/>
              <w:jc w:val="both"/>
              <w:rPr>
                <w:rFonts w:ascii="GHEA Grapalat" w:hAnsi="GHEA Grapalat" w:cs="Sylfaen"/>
                <w:i/>
                <w:iCs/>
                <w:sz w:val="24"/>
                <w:szCs w:val="24"/>
                <w:lang w:val="en-GB" w:eastAsia="en-US"/>
              </w:rPr>
            </w:pPr>
          </w:p>
        </w:tc>
      </w:tr>
      <w:tr w:rsidR="007E5A77" w:rsidRPr="00A56079" w:rsidTr="001303C5">
        <w:tc>
          <w:tcPr>
            <w:tcW w:w="3969" w:type="dxa"/>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4"/>
              </w:numPr>
              <w:ind w:left="610" w:hanging="425"/>
              <w:jc w:val="both"/>
              <w:rPr>
                <w:rFonts w:ascii="Sylfaen" w:hAnsi="Sylfaen" w:cs="Sylfaen"/>
                <w:sz w:val="24"/>
                <w:szCs w:val="24"/>
                <w:lang w:val="hy-AM"/>
              </w:rPr>
            </w:pPr>
            <w:r w:rsidRPr="00D7579B">
              <w:rPr>
                <w:rFonts w:ascii="Sylfaen" w:hAnsi="Sylfaen" w:cs="Sylfaen"/>
                <w:sz w:val="24"/>
                <w:szCs w:val="24"/>
                <w:lang w:val="en-US"/>
              </w:rPr>
              <w:t>Հաշմանդամությունը դատավճիռ չէ /զեկույց</w:t>
            </w:r>
          </w:p>
        </w:tc>
        <w:tc>
          <w:tcPr>
            <w:tcW w:w="1276" w:type="dxa"/>
            <w:tcBorders>
              <w:top w:val="single" w:sz="4" w:space="0" w:color="auto"/>
              <w:left w:val="single" w:sz="4" w:space="0" w:color="auto"/>
              <w:bottom w:val="nil"/>
              <w:right w:val="single" w:sz="4" w:space="0" w:color="auto"/>
            </w:tcBorders>
          </w:tcPr>
          <w:p w:rsidR="007E5A77" w:rsidRPr="00D7579B" w:rsidRDefault="007E5A77">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0/12/19</w:t>
            </w:r>
          </w:p>
        </w:tc>
        <w:tc>
          <w:tcPr>
            <w:tcW w:w="2552" w:type="dxa"/>
            <w:tcBorders>
              <w:top w:val="single" w:sz="4" w:space="0" w:color="auto"/>
              <w:left w:val="single" w:sz="4" w:space="0" w:color="auto"/>
              <w:bottom w:val="nil"/>
              <w:right w:val="single" w:sz="4" w:space="0" w:color="auto"/>
            </w:tcBorders>
          </w:tcPr>
          <w:p w:rsidR="007E5A77" w:rsidRPr="002B3304" w:rsidRDefault="00B86111" w:rsidP="00174BBE">
            <w:pPr>
              <w:pStyle w:val="ListParagraph"/>
              <w:spacing w:after="0" w:line="360" w:lineRule="auto"/>
              <w:ind w:left="0"/>
              <w:jc w:val="both"/>
              <w:rPr>
                <w:rFonts w:ascii="Sylfaen" w:hAnsi="Sylfaen" w:cs="Sylfaen"/>
                <w:i/>
                <w:iCs/>
                <w:sz w:val="24"/>
                <w:szCs w:val="24"/>
                <w:lang w:val="en-GB" w:eastAsia="en-US"/>
              </w:rPr>
            </w:pPr>
            <w:r>
              <w:rPr>
                <w:rFonts w:ascii="Sylfaen" w:hAnsi="Sylfaen" w:cs="Sylfaen"/>
                <w:i/>
                <w:iCs/>
                <w:sz w:val="24"/>
                <w:szCs w:val="24"/>
                <w:lang w:val="en-GB" w:eastAsia="en-US"/>
              </w:rPr>
              <w:t>7%</w:t>
            </w:r>
          </w:p>
        </w:tc>
        <w:tc>
          <w:tcPr>
            <w:tcW w:w="1984" w:type="dxa"/>
            <w:tcBorders>
              <w:top w:val="single" w:sz="4" w:space="0" w:color="auto"/>
              <w:left w:val="single" w:sz="4" w:space="0" w:color="auto"/>
              <w:bottom w:val="nil"/>
              <w:right w:val="single" w:sz="4" w:space="0" w:color="auto"/>
            </w:tcBorders>
          </w:tcPr>
          <w:p w:rsidR="007E5A77" w:rsidRPr="008653AD" w:rsidRDefault="007E5A77" w:rsidP="00A56079">
            <w:pPr>
              <w:pStyle w:val="ListParagraph"/>
              <w:spacing w:after="0" w:line="360" w:lineRule="auto"/>
              <w:ind w:left="0"/>
              <w:jc w:val="both"/>
              <w:rPr>
                <w:rFonts w:ascii="GHEA Grapalat" w:hAnsi="GHEA Grapalat" w:cs="Sylfaen"/>
                <w:i/>
                <w:iCs/>
                <w:sz w:val="24"/>
                <w:szCs w:val="24"/>
                <w:lang w:val="en-GB" w:eastAsia="en-US"/>
              </w:rPr>
            </w:pPr>
          </w:p>
        </w:tc>
      </w:tr>
      <w:tr w:rsidR="007E5A77" w:rsidRPr="00A56079" w:rsidTr="001303C5">
        <w:tc>
          <w:tcPr>
            <w:tcW w:w="3969" w:type="dxa"/>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4"/>
              </w:numPr>
              <w:ind w:left="610" w:hanging="425"/>
              <w:jc w:val="both"/>
              <w:rPr>
                <w:rFonts w:ascii="Sylfaen" w:hAnsi="Sylfaen" w:cs="Sylfaen"/>
                <w:sz w:val="24"/>
                <w:szCs w:val="24"/>
                <w:lang w:val="hy-AM"/>
              </w:rPr>
            </w:pPr>
            <w:r w:rsidRPr="00D7579B">
              <w:rPr>
                <w:rFonts w:ascii="Sylfaen" w:hAnsi="Sylfaen" w:cs="Sylfaen"/>
                <w:sz w:val="24"/>
                <w:szCs w:val="24"/>
                <w:lang w:val="hy-AM"/>
              </w:rPr>
              <w:t>Ամանոր</w:t>
            </w:r>
          </w:p>
        </w:tc>
        <w:tc>
          <w:tcPr>
            <w:tcW w:w="1276" w:type="dxa"/>
            <w:tcBorders>
              <w:top w:val="single" w:sz="4" w:space="0" w:color="auto"/>
              <w:left w:val="single" w:sz="4" w:space="0" w:color="auto"/>
              <w:bottom w:val="nil"/>
              <w:right w:val="single" w:sz="4" w:space="0" w:color="auto"/>
            </w:tcBorders>
          </w:tcPr>
          <w:p w:rsidR="007E5A77" w:rsidRPr="00D7579B" w:rsidRDefault="007E5A77">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21/12/19</w:t>
            </w:r>
          </w:p>
        </w:tc>
        <w:tc>
          <w:tcPr>
            <w:tcW w:w="2552" w:type="dxa"/>
            <w:tcBorders>
              <w:top w:val="single" w:sz="4" w:space="0" w:color="auto"/>
              <w:left w:val="single" w:sz="4" w:space="0" w:color="auto"/>
              <w:bottom w:val="nil"/>
              <w:right w:val="single" w:sz="4" w:space="0" w:color="auto"/>
            </w:tcBorders>
          </w:tcPr>
          <w:p w:rsidR="007E5A77" w:rsidRPr="002B3304" w:rsidRDefault="00B86111" w:rsidP="00174BBE">
            <w:pPr>
              <w:pStyle w:val="ListParagraph"/>
              <w:spacing w:after="0" w:line="360" w:lineRule="auto"/>
              <w:ind w:left="0"/>
              <w:jc w:val="both"/>
              <w:rPr>
                <w:rFonts w:ascii="Sylfaen" w:hAnsi="Sylfaen" w:cs="Sylfaen"/>
                <w:i/>
                <w:iCs/>
                <w:sz w:val="24"/>
                <w:szCs w:val="24"/>
                <w:lang w:val="en-GB" w:eastAsia="en-US"/>
              </w:rPr>
            </w:pPr>
            <w:r>
              <w:rPr>
                <w:rFonts w:ascii="Sylfaen" w:hAnsi="Sylfaen" w:cs="Sylfaen"/>
                <w:i/>
                <w:iCs/>
                <w:sz w:val="24"/>
                <w:szCs w:val="24"/>
                <w:lang w:val="en-GB" w:eastAsia="en-US"/>
              </w:rPr>
              <w:t>100%</w:t>
            </w:r>
          </w:p>
        </w:tc>
        <w:tc>
          <w:tcPr>
            <w:tcW w:w="1984" w:type="dxa"/>
            <w:tcBorders>
              <w:top w:val="single" w:sz="4" w:space="0" w:color="auto"/>
              <w:left w:val="single" w:sz="4" w:space="0" w:color="auto"/>
              <w:bottom w:val="nil"/>
              <w:right w:val="single" w:sz="4" w:space="0" w:color="auto"/>
            </w:tcBorders>
          </w:tcPr>
          <w:p w:rsidR="007E5A77" w:rsidRPr="008653AD" w:rsidRDefault="007E5A77" w:rsidP="00A56079">
            <w:pPr>
              <w:pStyle w:val="ListParagraph"/>
              <w:spacing w:after="0" w:line="360" w:lineRule="auto"/>
              <w:ind w:left="0"/>
              <w:jc w:val="both"/>
              <w:rPr>
                <w:rFonts w:ascii="GHEA Grapalat" w:hAnsi="GHEA Grapalat" w:cs="Sylfaen"/>
                <w:i/>
                <w:iCs/>
                <w:sz w:val="24"/>
                <w:szCs w:val="24"/>
                <w:lang w:val="en-GB" w:eastAsia="en-US"/>
              </w:rPr>
            </w:pPr>
          </w:p>
        </w:tc>
      </w:tr>
      <w:tr w:rsidR="007E5A77" w:rsidRPr="00A56079" w:rsidTr="001303C5">
        <w:tc>
          <w:tcPr>
            <w:tcW w:w="3969" w:type="dxa"/>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4"/>
              </w:numPr>
              <w:ind w:left="610" w:hanging="425"/>
              <w:jc w:val="both"/>
              <w:rPr>
                <w:rFonts w:ascii="Sylfaen" w:hAnsi="Sylfaen" w:cs="Sylfaen"/>
                <w:sz w:val="24"/>
                <w:szCs w:val="24"/>
                <w:lang w:val="hy-AM"/>
              </w:rPr>
            </w:pPr>
            <w:r w:rsidRPr="00D7579B">
              <w:rPr>
                <w:rFonts w:ascii="Sylfaen" w:hAnsi="Sylfaen" w:cs="Sylfaen"/>
                <w:sz w:val="24"/>
                <w:szCs w:val="24"/>
                <w:lang w:val="hy-AM"/>
              </w:rPr>
              <w:t>Հայրենիքը սկ</w:t>
            </w:r>
            <w:r w:rsidR="00B86111" w:rsidRPr="00D7579B">
              <w:rPr>
                <w:rFonts w:ascii="Sylfaen" w:hAnsi="Sylfaen" w:cs="Sylfaen"/>
                <w:sz w:val="24"/>
                <w:szCs w:val="24"/>
                <w:lang w:val="en-US"/>
              </w:rPr>
              <w:t>ս</w:t>
            </w:r>
            <w:r w:rsidRPr="00D7579B">
              <w:rPr>
                <w:rFonts w:ascii="Sylfaen" w:hAnsi="Sylfaen" w:cs="Sylfaen"/>
                <w:sz w:val="24"/>
                <w:szCs w:val="24"/>
                <w:lang w:val="hy-AM"/>
              </w:rPr>
              <w:t>վում է խրամատից</w:t>
            </w:r>
          </w:p>
        </w:tc>
        <w:tc>
          <w:tcPr>
            <w:tcW w:w="1276" w:type="dxa"/>
            <w:tcBorders>
              <w:top w:val="single" w:sz="4" w:space="0" w:color="auto"/>
              <w:left w:val="single" w:sz="4" w:space="0" w:color="auto"/>
              <w:bottom w:val="nil"/>
              <w:right w:val="single" w:sz="4" w:space="0" w:color="auto"/>
            </w:tcBorders>
          </w:tcPr>
          <w:p w:rsidR="007E5A77" w:rsidRPr="00D7579B" w:rsidRDefault="007E5A77">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31/01/20</w:t>
            </w:r>
          </w:p>
        </w:tc>
        <w:tc>
          <w:tcPr>
            <w:tcW w:w="2552" w:type="dxa"/>
            <w:tcBorders>
              <w:top w:val="single" w:sz="4" w:space="0" w:color="auto"/>
              <w:left w:val="single" w:sz="4" w:space="0" w:color="auto"/>
              <w:bottom w:val="nil"/>
              <w:right w:val="single" w:sz="4" w:space="0" w:color="auto"/>
            </w:tcBorders>
          </w:tcPr>
          <w:p w:rsidR="007E5A77" w:rsidRPr="002B3304" w:rsidRDefault="00B86111" w:rsidP="00174BBE">
            <w:pPr>
              <w:pStyle w:val="ListParagraph"/>
              <w:spacing w:after="0" w:line="360" w:lineRule="auto"/>
              <w:ind w:left="0"/>
              <w:jc w:val="both"/>
              <w:rPr>
                <w:rFonts w:ascii="Sylfaen" w:hAnsi="Sylfaen" w:cs="Sylfaen"/>
                <w:i/>
                <w:iCs/>
                <w:sz w:val="24"/>
                <w:szCs w:val="24"/>
                <w:lang w:val="en-GB" w:eastAsia="en-US"/>
              </w:rPr>
            </w:pPr>
            <w:r>
              <w:rPr>
                <w:rFonts w:ascii="Sylfaen" w:hAnsi="Sylfaen" w:cs="Sylfaen"/>
                <w:i/>
                <w:iCs/>
                <w:sz w:val="24"/>
                <w:szCs w:val="24"/>
                <w:lang w:val="en-GB" w:eastAsia="en-US"/>
              </w:rPr>
              <w:t>21%</w:t>
            </w:r>
          </w:p>
        </w:tc>
        <w:tc>
          <w:tcPr>
            <w:tcW w:w="1984" w:type="dxa"/>
            <w:tcBorders>
              <w:top w:val="single" w:sz="4" w:space="0" w:color="auto"/>
              <w:left w:val="single" w:sz="4" w:space="0" w:color="auto"/>
              <w:bottom w:val="nil"/>
              <w:right w:val="single" w:sz="4" w:space="0" w:color="auto"/>
            </w:tcBorders>
          </w:tcPr>
          <w:p w:rsidR="007E5A77" w:rsidRPr="008653AD" w:rsidRDefault="007E5A77" w:rsidP="00A56079">
            <w:pPr>
              <w:pStyle w:val="ListParagraph"/>
              <w:spacing w:after="0" w:line="360" w:lineRule="auto"/>
              <w:ind w:left="0"/>
              <w:jc w:val="both"/>
              <w:rPr>
                <w:rFonts w:ascii="GHEA Grapalat" w:hAnsi="GHEA Grapalat" w:cs="Sylfaen"/>
                <w:i/>
                <w:iCs/>
                <w:sz w:val="24"/>
                <w:szCs w:val="24"/>
                <w:lang w:val="en-GB" w:eastAsia="en-US"/>
              </w:rPr>
            </w:pPr>
          </w:p>
        </w:tc>
      </w:tr>
      <w:tr w:rsidR="007E5A77" w:rsidRPr="00A56079" w:rsidTr="001303C5">
        <w:tc>
          <w:tcPr>
            <w:tcW w:w="3969" w:type="dxa"/>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4"/>
              </w:numPr>
              <w:ind w:left="610" w:hanging="425"/>
              <w:jc w:val="both"/>
              <w:rPr>
                <w:rFonts w:ascii="Sylfaen" w:hAnsi="Sylfaen" w:cs="Sylfaen"/>
                <w:sz w:val="24"/>
                <w:szCs w:val="24"/>
                <w:lang w:val="hy-AM"/>
              </w:rPr>
            </w:pPr>
            <w:r w:rsidRPr="00D7579B">
              <w:rPr>
                <w:rFonts w:ascii="Sylfaen" w:hAnsi="Sylfaen" w:cs="Sylfaen"/>
                <w:sz w:val="24"/>
                <w:szCs w:val="24"/>
                <w:lang w:val="hy-AM"/>
              </w:rPr>
              <w:t>Ապահով համցանց</w:t>
            </w:r>
          </w:p>
        </w:tc>
        <w:tc>
          <w:tcPr>
            <w:tcW w:w="1276" w:type="dxa"/>
            <w:tcBorders>
              <w:top w:val="single" w:sz="4" w:space="0" w:color="auto"/>
              <w:left w:val="single" w:sz="4" w:space="0" w:color="auto"/>
              <w:bottom w:val="nil"/>
              <w:right w:val="single" w:sz="4" w:space="0" w:color="auto"/>
            </w:tcBorders>
          </w:tcPr>
          <w:p w:rsidR="007E5A77" w:rsidRPr="00D7579B" w:rsidRDefault="007E5A77">
            <w:pPr>
              <w:pStyle w:val="ListParagraph"/>
              <w:spacing w:after="0" w:line="360" w:lineRule="auto"/>
              <w:ind w:left="0"/>
              <w:jc w:val="both"/>
              <w:rPr>
                <w:rFonts w:ascii="Sylfaen" w:hAnsi="Sylfaen" w:cs="Sylfaen"/>
                <w:sz w:val="24"/>
                <w:szCs w:val="24"/>
                <w:lang w:val="hy-AM"/>
              </w:rPr>
            </w:pPr>
            <w:r w:rsidRPr="00D7579B">
              <w:rPr>
                <w:rFonts w:ascii="Sylfaen" w:hAnsi="Sylfaen" w:cs="Sylfaen"/>
                <w:sz w:val="24"/>
                <w:szCs w:val="24"/>
                <w:lang w:val="hy-AM"/>
              </w:rPr>
              <w:t>28-31/02/20</w:t>
            </w:r>
          </w:p>
        </w:tc>
        <w:tc>
          <w:tcPr>
            <w:tcW w:w="2552" w:type="dxa"/>
            <w:tcBorders>
              <w:top w:val="single" w:sz="4" w:space="0" w:color="auto"/>
              <w:left w:val="single" w:sz="4" w:space="0" w:color="auto"/>
              <w:bottom w:val="nil"/>
              <w:right w:val="single" w:sz="4" w:space="0" w:color="auto"/>
            </w:tcBorders>
          </w:tcPr>
          <w:p w:rsidR="007E5A77" w:rsidRPr="002B3304" w:rsidRDefault="00B86111" w:rsidP="00174BBE">
            <w:pPr>
              <w:pStyle w:val="ListParagraph"/>
              <w:spacing w:after="0" w:line="360" w:lineRule="auto"/>
              <w:ind w:left="0"/>
              <w:jc w:val="both"/>
              <w:rPr>
                <w:rFonts w:ascii="Sylfaen" w:hAnsi="Sylfaen" w:cs="Sylfaen"/>
                <w:i/>
                <w:iCs/>
                <w:sz w:val="24"/>
                <w:szCs w:val="24"/>
                <w:lang w:val="en-GB" w:eastAsia="en-US"/>
              </w:rPr>
            </w:pPr>
            <w:r>
              <w:rPr>
                <w:rFonts w:ascii="Sylfaen" w:hAnsi="Sylfaen" w:cs="Sylfaen"/>
                <w:i/>
                <w:iCs/>
                <w:sz w:val="24"/>
                <w:szCs w:val="24"/>
                <w:lang w:val="en-GB" w:eastAsia="en-US"/>
              </w:rPr>
              <w:t>38%</w:t>
            </w:r>
          </w:p>
        </w:tc>
        <w:tc>
          <w:tcPr>
            <w:tcW w:w="1984" w:type="dxa"/>
            <w:tcBorders>
              <w:top w:val="single" w:sz="4" w:space="0" w:color="auto"/>
              <w:left w:val="single" w:sz="4" w:space="0" w:color="auto"/>
              <w:bottom w:val="nil"/>
              <w:right w:val="single" w:sz="4" w:space="0" w:color="auto"/>
            </w:tcBorders>
          </w:tcPr>
          <w:p w:rsidR="007E5A77" w:rsidRPr="008653AD" w:rsidRDefault="007E5A77" w:rsidP="00A56079">
            <w:pPr>
              <w:pStyle w:val="ListParagraph"/>
              <w:spacing w:after="0" w:line="360" w:lineRule="auto"/>
              <w:ind w:left="0"/>
              <w:jc w:val="both"/>
              <w:rPr>
                <w:rFonts w:ascii="GHEA Grapalat" w:hAnsi="GHEA Grapalat" w:cs="Sylfaen"/>
                <w:i/>
                <w:iCs/>
                <w:sz w:val="24"/>
                <w:szCs w:val="24"/>
                <w:lang w:val="en-GB" w:eastAsia="en-US"/>
              </w:rPr>
            </w:pPr>
          </w:p>
        </w:tc>
      </w:tr>
      <w:tr w:rsidR="007E5A77" w:rsidRPr="00A56079" w:rsidTr="001303C5">
        <w:tc>
          <w:tcPr>
            <w:tcW w:w="3969" w:type="dxa"/>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4"/>
              </w:numPr>
              <w:ind w:left="610" w:hanging="425"/>
              <w:jc w:val="both"/>
              <w:rPr>
                <w:rFonts w:ascii="Sylfaen" w:hAnsi="Sylfaen" w:cs="Sylfaen"/>
                <w:sz w:val="24"/>
                <w:szCs w:val="24"/>
                <w:lang w:val="hy-AM"/>
              </w:rPr>
            </w:pPr>
            <w:r w:rsidRPr="00D7579B">
              <w:rPr>
                <w:rFonts w:ascii="Sylfaen" w:hAnsi="Sylfaen" w:cs="Sylfaen"/>
                <w:sz w:val="24"/>
                <w:szCs w:val="24"/>
                <w:lang w:val="hy-AM"/>
              </w:rPr>
              <w:lastRenderedPageBreak/>
              <w:t>Ինչպսիսն եմ ուզում տեսնել իմ դպրոցի բակը</w:t>
            </w:r>
          </w:p>
        </w:tc>
        <w:tc>
          <w:tcPr>
            <w:tcW w:w="1276" w:type="dxa"/>
            <w:tcBorders>
              <w:top w:val="single" w:sz="4" w:space="0" w:color="auto"/>
              <w:left w:val="single" w:sz="4" w:space="0" w:color="auto"/>
              <w:bottom w:val="nil"/>
              <w:right w:val="single" w:sz="4" w:space="0" w:color="auto"/>
            </w:tcBorders>
          </w:tcPr>
          <w:p w:rsidR="007E5A77" w:rsidRPr="00D7579B" w:rsidRDefault="007E5A77">
            <w:pPr>
              <w:pStyle w:val="ListParagraph"/>
              <w:spacing w:after="0" w:line="360" w:lineRule="auto"/>
              <w:ind w:left="0"/>
              <w:jc w:val="both"/>
              <w:rPr>
                <w:rFonts w:ascii="Sylfaen" w:hAnsi="Sylfaen" w:cs="Sylfaen"/>
                <w:sz w:val="24"/>
                <w:szCs w:val="24"/>
                <w:lang w:val="en-US"/>
              </w:rPr>
            </w:pPr>
            <w:r w:rsidRPr="00D7579B">
              <w:rPr>
                <w:rFonts w:ascii="Sylfaen" w:hAnsi="Sylfaen" w:cs="Sylfaen"/>
                <w:sz w:val="24"/>
                <w:szCs w:val="24"/>
                <w:lang w:val="hy-AM"/>
              </w:rPr>
              <w:t>28/02/20</w:t>
            </w:r>
          </w:p>
        </w:tc>
        <w:tc>
          <w:tcPr>
            <w:tcW w:w="2552" w:type="dxa"/>
            <w:tcBorders>
              <w:top w:val="single" w:sz="4" w:space="0" w:color="auto"/>
              <w:left w:val="single" w:sz="4" w:space="0" w:color="auto"/>
              <w:bottom w:val="nil"/>
              <w:right w:val="single" w:sz="4" w:space="0" w:color="auto"/>
            </w:tcBorders>
          </w:tcPr>
          <w:p w:rsidR="007E5A77" w:rsidRPr="002B3304" w:rsidRDefault="00B86111" w:rsidP="00174BBE">
            <w:pPr>
              <w:pStyle w:val="ListParagraph"/>
              <w:spacing w:after="0" w:line="360" w:lineRule="auto"/>
              <w:ind w:left="0"/>
              <w:jc w:val="both"/>
              <w:rPr>
                <w:rFonts w:ascii="Sylfaen" w:hAnsi="Sylfaen" w:cs="Sylfaen"/>
                <w:i/>
                <w:iCs/>
                <w:sz w:val="24"/>
                <w:szCs w:val="24"/>
                <w:lang w:val="en-GB" w:eastAsia="en-US"/>
              </w:rPr>
            </w:pPr>
            <w:r>
              <w:rPr>
                <w:rFonts w:ascii="Sylfaen" w:hAnsi="Sylfaen" w:cs="Sylfaen"/>
                <w:i/>
                <w:iCs/>
                <w:sz w:val="24"/>
                <w:szCs w:val="24"/>
                <w:lang w:val="en-GB" w:eastAsia="en-US"/>
              </w:rPr>
              <w:t>11%</w:t>
            </w:r>
          </w:p>
        </w:tc>
        <w:tc>
          <w:tcPr>
            <w:tcW w:w="1984" w:type="dxa"/>
            <w:tcBorders>
              <w:top w:val="single" w:sz="4" w:space="0" w:color="auto"/>
              <w:left w:val="single" w:sz="4" w:space="0" w:color="auto"/>
              <w:bottom w:val="nil"/>
              <w:right w:val="single" w:sz="4" w:space="0" w:color="auto"/>
            </w:tcBorders>
          </w:tcPr>
          <w:p w:rsidR="007E5A77" w:rsidRPr="008653AD" w:rsidRDefault="007E5A77" w:rsidP="00A56079">
            <w:pPr>
              <w:pStyle w:val="ListParagraph"/>
              <w:spacing w:after="0" w:line="360" w:lineRule="auto"/>
              <w:ind w:left="0"/>
              <w:jc w:val="both"/>
              <w:rPr>
                <w:rFonts w:ascii="GHEA Grapalat" w:hAnsi="GHEA Grapalat" w:cs="Sylfaen"/>
                <w:i/>
                <w:iCs/>
                <w:sz w:val="24"/>
                <w:szCs w:val="24"/>
                <w:lang w:val="en-GB" w:eastAsia="en-US"/>
              </w:rPr>
            </w:pPr>
          </w:p>
        </w:tc>
      </w:tr>
      <w:tr w:rsidR="00AC3905"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AC3905" w:rsidRPr="00A56079" w:rsidRDefault="00AC3905" w:rsidP="00A56079">
            <w:pPr>
              <w:pStyle w:val="ListParagraph"/>
              <w:spacing w:after="0" w:line="360" w:lineRule="auto"/>
              <w:ind w:left="0"/>
              <w:rPr>
                <w:rFonts w:ascii="GHEA Grapalat" w:hAnsi="GHEA Grapalat" w:cs="Sylfaen"/>
                <w:i/>
                <w:iCs/>
                <w:sz w:val="24"/>
                <w:szCs w:val="24"/>
                <w:lang w:val="en-GB" w:eastAsia="en-US"/>
              </w:rPr>
            </w:pPr>
            <w:r w:rsidRPr="00A56079">
              <w:rPr>
                <w:rFonts w:ascii="GHEA Grapalat" w:hAnsi="GHEA Grapalat"/>
                <w:sz w:val="24"/>
                <w:szCs w:val="24"/>
                <w:lang w:val="hy-AM"/>
              </w:rPr>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AC3905"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AC3905" w:rsidRPr="008653AD" w:rsidRDefault="00AC3905" w:rsidP="00A56079">
            <w:pPr>
              <w:pStyle w:val="ListParagraph"/>
              <w:spacing w:after="0" w:line="360" w:lineRule="auto"/>
              <w:ind w:left="0"/>
              <w:rPr>
                <w:rFonts w:ascii="GHEA Grapalat" w:hAnsi="GHEA Grapalat"/>
                <w:sz w:val="24"/>
                <w:szCs w:val="24"/>
                <w:lang w:val="en-US"/>
              </w:rPr>
            </w:pPr>
            <w:r>
              <w:rPr>
                <w:rFonts w:ascii="GHEA Grapalat" w:hAnsi="GHEA Grapalat"/>
                <w:sz w:val="24"/>
                <w:szCs w:val="24"/>
                <w:lang w:val="en-US"/>
              </w:rPr>
              <w:t xml:space="preserve">Աշակերտական </w:t>
            </w:r>
            <w:r w:rsidRPr="008653AD">
              <w:rPr>
                <w:rFonts w:ascii="GHEA Grapalat" w:hAnsi="GHEA Grapalat"/>
                <w:sz w:val="24"/>
                <w:szCs w:val="24"/>
                <w:lang w:val="en-US"/>
              </w:rPr>
              <w:t>խորհրդի գործունեության սկզբունքներ</w:t>
            </w:r>
            <w:r>
              <w:rPr>
                <w:rFonts w:ascii="GHEA Grapalat" w:hAnsi="GHEA Grapalat"/>
                <w:sz w:val="24"/>
                <w:szCs w:val="24"/>
                <w:lang w:val="en-US"/>
              </w:rPr>
              <w:t>ի հիմքում ընկած են հանդուրժողականությունը, համագործակցությունը,փոխըմբռնումը</w:t>
            </w:r>
          </w:p>
        </w:tc>
      </w:tr>
    </w:tbl>
    <w:p w:rsidR="008653AD" w:rsidRPr="00AC3905" w:rsidRDefault="00A56079" w:rsidP="00A56079">
      <w:pPr>
        <w:pStyle w:val="NormalWeb"/>
        <w:spacing w:line="360" w:lineRule="auto"/>
        <w:ind w:firstLine="567"/>
        <w:rPr>
          <w:rFonts w:ascii="Sylfaen" w:hAnsi="Sylfaen" w:cs="Sylfaen"/>
          <w:lang w:val="en-GB"/>
        </w:rPr>
      </w:pPr>
      <w:r w:rsidRPr="00A56079">
        <w:rPr>
          <w:rFonts w:ascii="GHEA Grapalat" w:hAnsi="GHEA Grapalat"/>
          <w:i/>
          <w:iCs/>
        </w:rPr>
        <w:t>Ամփոփել</w:t>
      </w:r>
      <w:r w:rsidRPr="00A56079">
        <w:rPr>
          <w:rFonts w:ascii="GHEA Grapalat" w:hAnsi="GHEA Grapalat"/>
          <w:i/>
          <w:iCs/>
          <w:lang w:val="en-GB"/>
        </w:rPr>
        <w:t xml:space="preserve"> </w:t>
      </w:r>
      <w:r w:rsidRPr="00A56079">
        <w:rPr>
          <w:rFonts w:ascii="GHEA Grapalat" w:hAnsi="GHEA Grapalat"/>
          <w:i/>
          <w:iCs/>
        </w:rPr>
        <w:t>հաստատության</w:t>
      </w:r>
      <w:r w:rsidRPr="00A56079">
        <w:rPr>
          <w:rFonts w:ascii="GHEA Grapalat" w:hAnsi="GHEA Grapalat"/>
          <w:i/>
          <w:iCs/>
          <w:lang w:val="en-GB"/>
        </w:rPr>
        <w:t xml:space="preserve"> </w:t>
      </w:r>
      <w:r w:rsidRPr="00A56079">
        <w:rPr>
          <w:rFonts w:ascii="GHEA Grapalat" w:hAnsi="GHEA Grapalat"/>
          <w:i/>
          <w:iCs/>
        </w:rPr>
        <w:t>աշակերտական</w:t>
      </w:r>
      <w:r w:rsidRPr="00A56079">
        <w:rPr>
          <w:rFonts w:ascii="GHEA Grapalat" w:hAnsi="GHEA Grapalat"/>
          <w:i/>
          <w:iCs/>
          <w:lang w:val="en-GB"/>
        </w:rPr>
        <w:t xml:space="preserve"> </w:t>
      </w:r>
      <w:r w:rsidRPr="00A56079">
        <w:rPr>
          <w:rFonts w:ascii="GHEA Grapalat" w:hAnsi="GHEA Grapalat"/>
          <w:i/>
          <w:iCs/>
        </w:rPr>
        <w:t>խորհրդի</w:t>
      </w:r>
      <w:r w:rsidRPr="00A56079">
        <w:rPr>
          <w:rFonts w:ascii="GHEA Grapalat" w:hAnsi="GHEA Grapalat"/>
          <w:i/>
          <w:iCs/>
          <w:lang w:val="en-GB"/>
        </w:rPr>
        <w:t xml:space="preserve"> </w:t>
      </w:r>
      <w:r w:rsidRPr="00A56079">
        <w:rPr>
          <w:rFonts w:ascii="GHEA Grapalat" w:hAnsi="GHEA Grapalat"/>
          <w:i/>
          <w:iCs/>
        </w:rPr>
        <w:t>գործուներության</w:t>
      </w:r>
      <w:r w:rsidRPr="00A56079">
        <w:rPr>
          <w:rFonts w:ascii="GHEA Grapalat" w:hAnsi="GHEA Grapalat"/>
          <w:i/>
          <w:iCs/>
          <w:lang w:val="en-GB"/>
        </w:rPr>
        <w:t xml:space="preserve"> </w:t>
      </w:r>
      <w:r w:rsidRPr="00A56079">
        <w:rPr>
          <w:rFonts w:ascii="GHEA Grapalat" w:hAnsi="GHEA Grapalat"/>
          <w:i/>
          <w:iCs/>
        </w:rPr>
        <w:t>ցուցանիշները</w:t>
      </w:r>
      <w:r w:rsidRPr="00A56079">
        <w:rPr>
          <w:rFonts w:ascii="GHEA Grapalat" w:hAnsi="GHEA Grapalat"/>
          <w:i/>
          <w:iCs/>
          <w:lang w:val="en-GB"/>
        </w:rPr>
        <w:t xml:space="preserve"> </w:t>
      </w:r>
      <w:r w:rsidRPr="00A56079">
        <w:rPr>
          <w:rFonts w:ascii="GHEA Grapalat" w:hAnsi="GHEA Grapalat"/>
          <w:i/>
          <w:iCs/>
        </w:rPr>
        <w:t>և</w:t>
      </w:r>
      <w:r w:rsidRPr="00A56079">
        <w:rPr>
          <w:rFonts w:ascii="GHEA Grapalat" w:hAnsi="GHEA Grapalat"/>
          <w:i/>
          <w:iCs/>
          <w:lang w:val="en-GB"/>
        </w:rPr>
        <w:t xml:space="preserve"> </w:t>
      </w:r>
      <w:r w:rsidRPr="00AC3905">
        <w:rPr>
          <w:rFonts w:ascii="GHEA Grapalat" w:hAnsi="GHEA Grapalat"/>
          <w:i/>
          <w:iCs/>
        </w:rPr>
        <w:t>չափանիշները</w:t>
      </w:r>
      <w:r w:rsidRPr="00AC3905">
        <w:rPr>
          <w:rFonts w:ascii="GHEA Grapalat" w:hAnsi="GHEA Grapalat"/>
          <w:i/>
          <w:iCs/>
          <w:lang w:val="en-GB"/>
        </w:rPr>
        <w:t xml:space="preserve">, </w:t>
      </w:r>
      <w:r w:rsidRPr="00AC3905">
        <w:rPr>
          <w:rFonts w:ascii="GHEA Grapalat" w:hAnsi="GHEA Grapalat"/>
          <w:i/>
          <w:iCs/>
        </w:rPr>
        <w:t>վերլուծել</w:t>
      </w:r>
      <w:r w:rsidRPr="00AC3905">
        <w:rPr>
          <w:rFonts w:ascii="GHEA Grapalat" w:hAnsi="GHEA Grapalat"/>
          <w:i/>
          <w:iCs/>
          <w:lang w:val="en-GB"/>
        </w:rPr>
        <w:t xml:space="preserve"> </w:t>
      </w:r>
      <w:r w:rsidRPr="00AC3905">
        <w:rPr>
          <w:rFonts w:ascii="GHEA Grapalat" w:hAnsi="GHEA Grapalat"/>
          <w:i/>
          <w:iCs/>
        </w:rPr>
        <w:t>դրանք</w:t>
      </w:r>
      <w:r w:rsidRPr="00AC3905">
        <w:rPr>
          <w:rFonts w:ascii="GHEA Grapalat" w:hAnsi="GHEA Grapalat"/>
          <w:i/>
          <w:iCs/>
          <w:lang w:val="en-GB"/>
        </w:rPr>
        <w:t xml:space="preserve"> </w:t>
      </w:r>
      <w:r w:rsidRPr="00AC3905">
        <w:rPr>
          <w:rFonts w:ascii="GHEA Grapalat" w:hAnsi="GHEA Grapalat"/>
          <w:i/>
          <w:iCs/>
        </w:rPr>
        <w:t>և</w:t>
      </w:r>
      <w:r w:rsidRPr="00AC3905">
        <w:rPr>
          <w:rFonts w:ascii="GHEA Grapalat" w:hAnsi="GHEA Grapalat"/>
          <w:i/>
          <w:iCs/>
          <w:lang w:val="en-GB"/>
        </w:rPr>
        <w:t xml:space="preserve"> </w:t>
      </w:r>
      <w:r w:rsidRPr="00AC3905">
        <w:rPr>
          <w:rFonts w:ascii="GHEA Grapalat" w:hAnsi="GHEA Grapalat"/>
          <w:i/>
          <w:iCs/>
        </w:rPr>
        <w:t>կատարել</w:t>
      </w:r>
      <w:r w:rsidRPr="00AC3905">
        <w:rPr>
          <w:rFonts w:ascii="GHEA Grapalat" w:hAnsi="GHEA Grapalat"/>
          <w:i/>
          <w:iCs/>
          <w:lang w:val="en-GB"/>
        </w:rPr>
        <w:t xml:space="preserve"> </w:t>
      </w:r>
      <w:r w:rsidRPr="00AC3905">
        <w:rPr>
          <w:rFonts w:ascii="GHEA Grapalat" w:hAnsi="GHEA Grapalat"/>
          <w:i/>
          <w:iCs/>
        </w:rPr>
        <w:t>եզրահանգումներ</w:t>
      </w:r>
      <w:r w:rsidRPr="00AC3905">
        <w:rPr>
          <w:rFonts w:ascii="GHEA Grapalat" w:hAnsi="GHEA Grapalat"/>
          <w:i/>
          <w:iCs/>
          <w:lang w:val="en-GB"/>
        </w:rPr>
        <w:t xml:space="preserve"> </w:t>
      </w:r>
      <w:r w:rsidRPr="00AC3905">
        <w:rPr>
          <w:rFonts w:ascii="GHEA Grapalat" w:hAnsi="GHEA Grapalat"/>
          <w:i/>
          <w:iCs/>
        </w:rPr>
        <w:t>դրանց</w:t>
      </w:r>
      <w:r w:rsidRPr="00AC3905">
        <w:rPr>
          <w:rFonts w:ascii="GHEA Grapalat" w:hAnsi="GHEA Grapalat"/>
          <w:i/>
          <w:iCs/>
          <w:lang w:val="en-GB"/>
        </w:rPr>
        <w:t xml:space="preserve"> </w:t>
      </w:r>
      <w:r w:rsidRPr="00AC3905">
        <w:rPr>
          <w:rFonts w:ascii="GHEA Grapalat" w:hAnsi="GHEA Grapalat"/>
          <w:i/>
          <w:iCs/>
        </w:rPr>
        <w:t>բարելավման</w:t>
      </w:r>
      <w:r w:rsidRPr="00AC3905">
        <w:rPr>
          <w:rFonts w:ascii="GHEA Grapalat" w:hAnsi="GHEA Grapalat"/>
          <w:i/>
          <w:iCs/>
          <w:lang w:val="en-GB"/>
        </w:rPr>
        <w:t xml:space="preserve"> </w:t>
      </w:r>
      <w:r w:rsidRPr="00AC3905">
        <w:rPr>
          <w:rFonts w:ascii="GHEA Grapalat" w:hAnsi="GHEA Grapalat"/>
          <w:i/>
          <w:iCs/>
        </w:rPr>
        <w:t>վերաբերյալ</w:t>
      </w:r>
      <w:r w:rsidRPr="00AC3905">
        <w:rPr>
          <w:rFonts w:ascii="GHEA Grapalat" w:hAnsi="GHEA Grapalat"/>
          <w:i/>
          <w:iCs/>
          <w:lang w:val="en-GB"/>
        </w:rPr>
        <w:t xml:space="preserve">: </w:t>
      </w:r>
      <w:r w:rsidR="008653AD" w:rsidRPr="00AC3905">
        <w:rPr>
          <w:rFonts w:ascii="Sylfaen" w:hAnsi="Sylfaen" w:cs="Sylfaen"/>
          <w:lang w:val="en-GB"/>
        </w:rPr>
        <w:t xml:space="preserve"> </w:t>
      </w:r>
    </w:p>
    <w:p w:rsidR="008653AD" w:rsidRDefault="008653AD" w:rsidP="00A56079">
      <w:pPr>
        <w:pStyle w:val="NormalWeb"/>
        <w:spacing w:line="360" w:lineRule="auto"/>
        <w:ind w:firstLine="567"/>
        <w:rPr>
          <w:rFonts w:ascii="GHEA Grapalat" w:hAnsi="GHEA Grapalat"/>
          <w:i/>
          <w:iCs/>
          <w:lang w:val="en-GB"/>
        </w:rPr>
      </w:pPr>
      <w:r w:rsidRPr="00AC3905">
        <w:rPr>
          <w:rFonts w:ascii="GHEA Grapalat" w:hAnsi="GHEA Grapalat"/>
          <w:i/>
          <w:iCs/>
          <w:u w:val="single"/>
          <w:lang w:val="en-GB"/>
        </w:rPr>
        <w:t>Աշակերտական խորհրդի գործունեությունը բխում է դպրոցի ուսումնադաստիարակչական խնդիրներից, ակնհայտ է նրա անհրաժեշտությունը, պետք է շարունակել՝ բարելավման ձևեր գտնելով:</w:t>
      </w:r>
      <w:r w:rsidRPr="00AC3905">
        <w:rPr>
          <w:rFonts w:ascii="GHEA Grapalat" w:hAnsi="GHEA Grapalat"/>
          <w:i/>
          <w:iCs/>
          <w:lang w:val="en-GB"/>
        </w:rPr>
        <w:t xml:space="preserve"> </w:t>
      </w:r>
    </w:p>
    <w:p w:rsidR="00183898" w:rsidRPr="00D7579B" w:rsidRDefault="00A56079" w:rsidP="00DA6EFA">
      <w:pPr>
        <w:pStyle w:val="NormalWeb"/>
        <w:spacing w:line="360" w:lineRule="auto"/>
        <w:rPr>
          <w:rFonts w:ascii="GHEA Grapalat" w:hAnsi="GHEA Grapalat"/>
          <w:b/>
          <w:bCs/>
          <w:i/>
          <w:iCs/>
          <w:lang w:val="en-US"/>
        </w:rPr>
      </w:pPr>
      <w:r w:rsidRPr="00820C3A">
        <w:rPr>
          <w:rFonts w:ascii="GHEA Grapalat" w:hAnsi="GHEA Grapalat"/>
          <w:b/>
          <w:bCs/>
          <w:i/>
          <w:iCs/>
        </w:rPr>
        <w:t>Աղյուսակ</w:t>
      </w:r>
      <w:r w:rsidRPr="00820C3A">
        <w:rPr>
          <w:rFonts w:ascii="GHEA Grapalat" w:hAnsi="GHEA Grapalat"/>
          <w:b/>
          <w:bCs/>
          <w:i/>
          <w:iCs/>
          <w:lang w:val="en-GB"/>
        </w:rPr>
        <w:t xml:space="preserve"> 32 </w:t>
      </w:r>
      <w:r w:rsidRPr="00820C3A">
        <w:rPr>
          <w:rFonts w:ascii="GHEA Grapalat" w:hAnsi="GHEA Grapalat"/>
          <w:b/>
          <w:bCs/>
          <w:i/>
          <w:iCs/>
        </w:rPr>
        <w:t>Տվյալներ</w:t>
      </w:r>
      <w:r w:rsidRPr="00820C3A">
        <w:rPr>
          <w:rFonts w:ascii="GHEA Grapalat" w:hAnsi="GHEA Grapalat"/>
          <w:b/>
          <w:bCs/>
          <w:i/>
          <w:iCs/>
          <w:lang w:val="en-GB"/>
        </w:rPr>
        <w:t xml:space="preserve"> </w:t>
      </w:r>
      <w:r w:rsidRPr="00820C3A">
        <w:rPr>
          <w:rFonts w:ascii="GHEA Grapalat" w:hAnsi="GHEA Grapalat"/>
          <w:b/>
          <w:bCs/>
          <w:i/>
          <w:iCs/>
        </w:rPr>
        <w:t>հաստատության</w:t>
      </w:r>
      <w:r w:rsidRPr="00820C3A">
        <w:rPr>
          <w:rFonts w:ascii="GHEA Grapalat" w:hAnsi="GHEA Grapalat"/>
          <w:b/>
          <w:bCs/>
          <w:i/>
          <w:iCs/>
          <w:lang w:val="en-GB"/>
        </w:rPr>
        <w:t xml:space="preserve"> </w:t>
      </w:r>
      <w:r w:rsidRPr="00820C3A">
        <w:rPr>
          <w:rFonts w:ascii="GHEA Grapalat" w:hAnsi="GHEA Grapalat"/>
          <w:b/>
          <w:bCs/>
          <w:i/>
          <w:iCs/>
        </w:rPr>
        <w:t>ծնողական</w:t>
      </w:r>
      <w:r w:rsidRPr="00820C3A">
        <w:rPr>
          <w:rFonts w:ascii="GHEA Grapalat" w:hAnsi="GHEA Grapalat"/>
          <w:b/>
          <w:bCs/>
          <w:i/>
          <w:iCs/>
          <w:lang w:val="en-GB"/>
        </w:rPr>
        <w:t xml:space="preserve"> </w:t>
      </w:r>
      <w:r w:rsidRPr="00820C3A">
        <w:rPr>
          <w:rFonts w:ascii="GHEA Grapalat" w:hAnsi="GHEA Grapalat"/>
          <w:b/>
          <w:bCs/>
          <w:i/>
          <w:iCs/>
        </w:rPr>
        <w:t>խորհրդի</w:t>
      </w:r>
      <w:r w:rsidRPr="00820C3A">
        <w:rPr>
          <w:rFonts w:ascii="GHEA Grapalat" w:hAnsi="GHEA Grapalat"/>
          <w:b/>
          <w:bCs/>
          <w:i/>
          <w:iCs/>
          <w:lang w:val="en-GB"/>
        </w:rPr>
        <w:t xml:space="preserve"> </w:t>
      </w:r>
      <w:r w:rsidRPr="00820C3A">
        <w:rPr>
          <w:rFonts w:ascii="GHEA Grapalat" w:hAnsi="GHEA Grapalat"/>
          <w:b/>
          <w:bCs/>
          <w:i/>
          <w:iCs/>
        </w:rPr>
        <w:t>գործունեության</w:t>
      </w:r>
      <w:r w:rsidRPr="00820C3A">
        <w:rPr>
          <w:rFonts w:ascii="GHEA Grapalat" w:hAnsi="GHEA Grapalat"/>
          <w:b/>
          <w:bCs/>
          <w:i/>
          <w:iCs/>
          <w:lang w:val="en-GB"/>
        </w:rPr>
        <w:t xml:space="preserve"> </w:t>
      </w:r>
      <w:r w:rsidRPr="00820C3A">
        <w:rPr>
          <w:rFonts w:ascii="GHEA Grapalat" w:hAnsi="GHEA Grapalat"/>
          <w:b/>
          <w:bCs/>
          <w:i/>
          <w:iCs/>
        </w:rPr>
        <w:t>վերաբերյալ</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35"/>
        <w:gridCol w:w="426"/>
        <w:gridCol w:w="146"/>
        <w:gridCol w:w="137"/>
        <w:gridCol w:w="426"/>
        <w:gridCol w:w="292"/>
        <w:gridCol w:w="417"/>
        <w:gridCol w:w="426"/>
        <w:gridCol w:w="425"/>
        <w:gridCol w:w="148"/>
        <w:gridCol w:w="1129"/>
        <w:gridCol w:w="283"/>
        <w:gridCol w:w="291"/>
        <w:gridCol w:w="276"/>
        <w:gridCol w:w="290"/>
        <w:gridCol w:w="1276"/>
      </w:tblGrid>
      <w:tr w:rsidR="00CA271B" w:rsidRPr="00A56079" w:rsidTr="00CA271B">
        <w:tc>
          <w:tcPr>
            <w:tcW w:w="6230" w:type="dxa"/>
            <w:gridSpan w:val="9"/>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spacing w:line="360" w:lineRule="auto"/>
              <w:jc w:val="both"/>
              <w:rPr>
                <w:rFonts w:ascii="GHEA Grapalat" w:hAnsi="GHEA Grapalat" w:cs="Sylfaen"/>
                <w:b/>
                <w:bCs/>
                <w:sz w:val="24"/>
                <w:szCs w:val="24"/>
                <w:lang w:val="hy-AM"/>
              </w:rPr>
            </w:pPr>
            <w:r w:rsidRPr="00A56079">
              <w:rPr>
                <w:rFonts w:ascii="GHEA Grapalat" w:hAnsi="GHEA Grapalat" w:cs="Sylfaen"/>
                <w:b/>
                <w:bCs/>
                <w:sz w:val="24"/>
                <w:szCs w:val="24"/>
                <w:lang w:val="hy-AM"/>
              </w:rPr>
              <w:t>Ցուցանիշ</w:t>
            </w:r>
          </w:p>
        </w:tc>
        <w:tc>
          <w:tcPr>
            <w:tcW w:w="1277" w:type="dxa"/>
            <w:gridSpan w:val="2"/>
            <w:tcBorders>
              <w:top w:val="single" w:sz="4" w:space="0" w:color="000000"/>
              <w:left w:val="single" w:sz="4" w:space="0" w:color="000000"/>
              <w:bottom w:val="single" w:sz="4" w:space="0" w:color="000000"/>
              <w:right w:val="single" w:sz="4" w:space="0" w:color="000000"/>
            </w:tcBorders>
          </w:tcPr>
          <w:p w:rsidR="00CA271B" w:rsidRDefault="00CA271B" w:rsidP="00CA271B">
            <w:pPr>
              <w:rPr>
                <w:rFonts w:ascii="GHEA Grapalat" w:hAnsi="GHEA Grapalat" w:cs="Sylfaen"/>
                <w:sz w:val="24"/>
                <w:szCs w:val="24"/>
                <w:lang w:val="en-US"/>
              </w:rPr>
            </w:pPr>
            <w:r w:rsidRPr="00AC3905">
              <w:rPr>
                <w:rFonts w:ascii="GHEA Grapalat" w:hAnsi="GHEA Grapalat" w:cs="Sylfaen"/>
                <w:sz w:val="24"/>
                <w:szCs w:val="24"/>
                <w:lang w:val="en-US"/>
              </w:rPr>
              <w:t>2017-</w:t>
            </w:r>
          </w:p>
          <w:p w:rsidR="00CA271B" w:rsidRPr="00AC3905" w:rsidRDefault="00CA271B" w:rsidP="00CA271B">
            <w:pPr>
              <w:rPr>
                <w:rFonts w:ascii="GHEA Grapalat" w:hAnsi="GHEA Grapalat" w:cs="Sylfaen"/>
                <w:sz w:val="24"/>
                <w:szCs w:val="24"/>
                <w:lang w:val="en-US"/>
              </w:rPr>
            </w:pPr>
            <w:r w:rsidRPr="00AC3905">
              <w:rPr>
                <w:rFonts w:ascii="GHEA Grapalat" w:hAnsi="GHEA Grapalat" w:cs="Sylfaen"/>
                <w:sz w:val="24"/>
                <w:szCs w:val="24"/>
                <w:lang w:val="en-US"/>
              </w:rPr>
              <w:t>2018</w:t>
            </w:r>
            <w:r w:rsidRPr="00022853">
              <w:rPr>
                <w:rFonts w:ascii="GHEA Grapalat" w:hAnsi="GHEA Grapalat" w:cs="Sylfaen"/>
                <w:bCs/>
                <w:sz w:val="22"/>
                <w:szCs w:val="22"/>
                <w:lang w:val="hy-AM"/>
              </w:rPr>
              <w:t xml:space="preserve"> ուստարի</w:t>
            </w:r>
          </w:p>
        </w:tc>
        <w:tc>
          <w:tcPr>
            <w:tcW w:w="1140" w:type="dxa"/>
            <w:gridSpan w:val="4"/>
            <w:tcBorders>
              <w:top w:val="single" w:sz="4" w:space="0" w:color="000000"/>
              <w:left w:val="single" w:sz="4" w:space="0" w:color="000000"/>
              <w:bottom w:val="single" w:sz="4" w:space="0" w:color="000000"/>
              <w:right w:val="single" w:sz="4" w:space="0" w:color="000000"/>
            </w:tcBorders>
          </w:tcPr>
          <w:p w:rsidR="00CA271B" w:rsidRPr="00CA271B" w:rsidRDefault="00CA271B" w:rsidP="00CA271B">
            <w:pPr>
              <w:rPr>
                <w:rFonts w:ascii="GHEA Grapalat" w:hAnsi="GHEA Grapalat" w:cs="Sylfaen"/>
                <w:sz w:val="24"/>
                <w:szCs w:val="24"/>
                <w:lang w:val="en-US"/>
              </w:rPr>
            </w:pPr>
            <w:r w:rsidRPr="00CA271B">
              <w:rPr>
                <w:rFonts w:ascii="GHEA Grapalat" w:hAnsi="GHEA Grapalat" w:cs="Sylfaen"/>
                <w:sz w:val="24"/>
                <w:szCs w:val="24"/>
                <w:lang w:val="en-US"/>
              </w:rPr>
              <w:t>2018-2019</w:t>
            </w:r>
            <w:r w:rsidRPr="00CA271B">
              <w:rPr>
                <w:rFonts w:ascii="GHEA Grapalat" w:hAnsi="GHEA Grapalat" w:cs="Sylfaen"/>
                <w:bCs/>
                <w:sz w:val="22"/>
                <w:szCs w:val="22"/>
                <w:lang w:val="hy-AM"/>
              </w:rPr>
              <w:t xml:space="preserve"> ուստարի</w:t>
            </w:r>
          </w:p>
        </w:tc>
        <w:tc>
          <w:tcPr>
            <w:tcW w:w="1276" w:type="dxa"/>
            <w:tcBorders>
              <w:top w:val="single" w:sz="4" w:space="0" w:color="000000"/>
              <w:left w:val="single" w:sz="4" w:space="0" w:color="000000"/>
              <w:bottom w:val="single" w:sz="4" w:space="0" w:color="000000"/>
              <w:right w:val="single" w:sz="4" w:space="0" w:color="000000"/>
            </w:tcBorders>
          </w:tcPr>
          <w:p w:rsidR="00CA271B" w:rsidRPr="00D7579B" w:rsidRDefault="00CA271B" w:rsidP="00CA271B">
            <w:pPr>
              <w:rPr>
                <w:rFonts w:ascii="GHEA Grapalat" w:hAnsi="GHEA Grapalat" w:cs="Sylfaen"/>
                <w:sz w:val="24"/>
                <w:szCs w:val="24"/>
                <w:lang w:val="en-US"/>
              </w:rPr>
            </w:pPr>
            <w:r w:rsidRPr="00D7579B">
              <w:rPr>
                <w:rFonts w:ascii="GHEA Grapalat" w:hAnsi="GHEA Grapalat" w:cs="Sylfaen"/>
                <w:sz w:val="24"/>
                <w:szCs w:val="24"/>
                <w:lang w:val="en-US"/>
              </w:rPr>
              <w:t>2019-2020</w:t>
            </w:r>
          </w:p>
        </w:tc>
      </w:tr>
      <w:tr w:rsidR="00CA271B" w:rsidRPr="00A56079" w:rsidTr="00CA271B">
        <w:tc>
          <w:tcPr>
            <w:tcW w:w="6230" w:type="dxa"/>
            <w:gridSpan w:val="9"/>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1277" w:type="dxa"/>
            <w:gridSpan w:val="2"/>
            <w:tcBorders>
              <w:top w:val="single" w:sz="4" w:space="0" w:color="000000"/>
              <w:left w:val="single" w:sz="4" w:space="0" w:color="000000"/>
              <w:bottom w:val="single" w:sz="4" w:space="0" w:color="000000"/>
              <w:right w:val="single" w:sz="4" w:space="0" w:color="000000"/>
            </w:tcBorders>
          </w:tcPr>
          <w:p w:rsidR="00CA271B" w:rsidRPr="00AC3905" w:rsidRDefault="00CA271B" w:rsidP="00CA271B">
            <w:pPr>
              <w:rPr>
                <w:rFonts w:ascii="GHEA Grapalat" w:hAnsi="GHEA Grapalat" w:cs="Sylfaen"/>
                <w:sz w:val="22"/>
                <w:szCs w:val="22"/>
                <w:lang w:val="en-US"/>
              </w:rPr>
            </w:pPr>
            <w:r w:rsidRPr="00AC3905">
              <w:rPr>
                <w:rFonts w:ascii="GHEA Grapalat" w:hAnsi="GHEA Grapalat" w:cs="Sylfaen"/>
                <w:lang w:val="en-US"/>
              </w:rPr>
              <w:t xml:space="preserve">6 </w:t>
            </w:r>
            <w:r w:rsidRPr="00AC3905">
              <w:rPr>
                <w:rFonts w:ascii="GHEA Grapalat" w:hAnsi="GHEA Grapalat" w:cs="Sylfaen"/>
                <w:sz w:val="22"/>
                <w:szCs w:val="22"/>
                <w:lang w:val="en-US"/>
              </w:rPr>
              <w:t>առաջարկ</w:t>
            </w:r>
          </w:p>
          <w:p w:rsidR="00CA271B" w:rsidRPr="00AC3905" w:rsidRDefault="00CA271B" w:rsidP="00CA271B">
            <w:pPr>
              <w:rPr>
                <w:rFonts w:ascii="GHEA Grapalat" w:hAnsi="GHEA Grapalat" w:cs="Sylfaen"/>
                <w:sz w:val="22"/>
                <w:szCs w:val="22"/>
                <w:lang w:val="en-US"/>
              </w:rPr>
            </w:pPr>
          </w:p>
          <w:p w:rsidR="00CA271B" w:rsidRPr="00AC3905" w:rsidRDefault="00CA271B" w:rsidP="00CA271B">
            <w:pPr>
              <w:rPr>
                <w:rFonts w:ascii="GHEA Grapalat" w:hAnsi="GHEA Grapalat" w:cs="Sylfaen"/>
                <w:sz w:val="22"/>
                <w:szCs w:val="22"/>
                <w:lang w:val="en-US"/>
              </w:rPr>
            </w:pPr>
            <w:r w:rsidRPr="00AC3905">
              <w:rPr>
                <w:rFonts w:ascii="GHEA Grapalat" w:hAnsi="GHEA Grapalat" w:cs="Sylfaen"/>
                <w:sz w:val="22"/>
                <w:szCs w:val="22"/>
                <w:lang w:val="en-US"/>
              </w:rPr>
              <w:t>Ընդունված</w:t>
            </w:r>
          </w:p>
          <w:p w:rsidR="00CA271B" w:rsidRPr="00AC3905" w:rsidRDefault="00CA271B" w:rsidP="00CA271B">
            <w:pPr>
              <w:rPr>
                <w:rFonts w:ascii="GHEA Grapalat" w:hAnsi="GHEA Grapalat" w:cs="Sylfaen"/>
                <w:sz w:val="22"/>
                <w:szCs w:val="22"/>
                <w:lang w:val="en-US"/>
              </w:rPr>
            </w:pPr>
            <w:r w:rsidRPr="00AC3905">
              <w:rPr>
                <w:rFonts w:ascii="GHEA Grapalat" w:hAnsi="GHEA Grapalat" w:cs="Sylfaen"/>
                <w:sz w:val="22"/>
                <w:szCs w:val="22"/>
                <w:lang w:val="en-US"/>
              </w:rPr>
              <w:t>6</w:t>
            </w:r>
          </w:p>
          <w:p w:rsidR="00CA271B" w:rsidRPr="00AC3905" w:rsidRDefault="00CA271B" w:rsidP="00CA271B">
            <w:pPr>
              <w:rPr>
                <w:rFonts w:ascii="GHEA Grapalat" w:hAnsi="GHEA Grapalat" w:cs="Sylfaen"/>
                <w:sz w:val="22"/>
                <w:szCs w:val="22"/>
                <w:lang w:val="en-US"/>
              </w:rPr>
            </w:pPr>
          </w:p>
          <w:p w:rsidR="00CA271B" w:rsidRPr="00AC3905" w:rsidRDefault="00CA271B" w:rsidP="00CA271B">
            <w:pPr>
              <w:rPr>
                <w:rFonts w:ascii="GHEA Grapalat" w:hAnsi="GHEA Grapalat" w:cs="Sylfaen"/>
                <w:lang w:val="en-US"/>
              </w:rPr>
            </w:pPr>
            <w:r w:rsidRPr="00AC3905">
              <w:rPr>
                <w:rFonts w:ascii="GHEA Grapalat" w:hAnsi="GHEA Grapalat" w:cs="Sylfaen"/>
                <w:bCs/>
                <w:sz w:val="24"/>
                <w:szCs w:val="24"/>
                <w:lang w:val="en-US"/>
              </w:rPr>
              <w:t>100%</w:t>
            </w:r>
          </w:p>
        </w:tc>
        <w:tc>
          <w:tcPr>
            <w:tcW w:w="1140" w:type="dxa"/>
            <w:gridSpan w:val="4"/>
            <w:tcBorders>
              <w:top w:val="single" w:sz="4" w:space="0" w:color="000000"/>
              <w:left w:val="single" w:sz="4" w:space="0" w:color="000000"/>
              <w:bottom w:val="single" w:sz="4" w:space="0" w:color="000000"/>
              <w:right w:val="single" w:sz="4" w:space="0" w:color="000000"/>
            </w:tcBorders>
          </w:tcPr>
          <w:p w:rsidR="00CA271B" w:rsidRPr="00CA271B" w:rsidRDefault="00CA271B" w:rsidP="00CA271B">
            <w:pPr>
              <w:spacing w:line="360" w:lineRule="auto"/>
              <w:jc w:val="both"/>
              <w:rPr>
                <w:rFonts w:ascii="GHEA Grapalat" w:hAnsi="GHEA Grapalat" w:cs="Sylfaen"/>
                <w:sz w:val="18"/>
                <w:szCs w:val="22"/>
                <w:lang w:val="en-US"/>
              </w:rPr>
            </w:pPr>
            <w:r w:rsidRPr="00CA271B">
              <w:rPr>
                <w:rFonts w:ascii="GHEA Grapalat" w:hAnsi="GHEA Grapalat" w:cs="Sylfaen"/>
                <w:lang w:val="en-US"/>
              </w:rPr>
              <w:t>8</w:t>
            </w:r>
            <w:r w:rsidRPr="00CA271B">
              <w:rPr>
                <w:rFonts w:ascii="GHEA Grapalat" w:hAnsi="GHEA Grapalat" w:cs="Sylfaen"/>
                <w:sz w:val="22"/>
                <w:szCs w:val="22"/>
                <w:lang w:val="en-US"/>
              </w:rPr>
              <w:t xml:space="preserve"> </w:t>
            </w:r>
            <w:r w:rsidRPr="00CA271B">
              <w:rPr>
                <w:rFonts w:ascii="GHEA Grapalat" w:hAnsi="GHEA Grapalat" w:cs="Sylfaen"/>
                <w:sz w:val="18"/>
                <w:szCs w:val="22"/>
                <w:lang w:val="en-US"/>
              </w:rPr>
              <w:t>առաջարկ</w:t>
            </w:r>
          </w:p>
          <w:p w:rsidR="00CA271B" w:rsidRPr="00CA271B" w:rsidRDefault="00CA271B" w:rsidP="00CA271B">
            <w:pPr>
              <w:spacing w:line="360" w:lineRule="auto"/>
              <w:jc w:val="both"/>
              <w:rPr>
                <w:rFonts w:ascii="GHEA Grapalat" w:hAnsi="GHEA Grapalat" w:cs="Sylfaen"/>
                <w:sz w:val="18"/>
                <w:szCs w:val="22"/>
                <w:lang w:val="en-US"/>
              </w:rPr>
            </w:pPr>
          </w:p>
          <w:p w:rsidR="00CA271B" w:rsidRPr="00CA271B" w:rsidRDefault="00CA271B" w:rsidP="00CA271B">
            <w:pPr>
              <w:spacing w:line="360" w:lineRule="auto"/>
              <w:jc w:val="both"/>
              <w:rPr>
                <w:rFonts w:ascii="GHEA Grapalat" w:hAnsi="GHEA Grapalat" w:cs="Sylfaen"/>
                <w:sz w:val="18"/>
                <w:szCs w:val="22"/>
                <w:lang w:val="en-US"/>
              </w:rPr>
            </w:pPr>
            <w:r w:rsidRPr="00CA271B">
              <w:rPr>
                <w:rFonts w:ascii="GHEA Grapalat" w:hAnsi="GHEA Grapalat" w:cs="Sylfaen"/>
                <w:sz w:val="18"/>
                <w:szCs w:val="22"/>
                <w:lang w:val="en-US"/>
              </w:rPr>
              <w:t>8</w:t>
            </w:r>
          </w:p>
          <w:p w:rsidR="00CA271B" w:rsidRPr="00CA271B" w:rsidRDefault="00CA271B" w:rsidP="00CA271B">
            <w:pPr>
              <w:spacing w:line="360" w:lineRule="auto"/>
              <w:jc w:val="center"/>
              <w:rPr>
                <w:rFonts w:ascii="GHEA Grapalat" w:hAnsi="GHEA Grapalat" w:cs="Sylfaen"/>
                <w:bCs/>
                <w:sz w:val="18"/>
                <w:lang w:val="en-US"/>
              </w:rPr>
            </w:pPr>
            <w:r w:rsidRPr="00CA271B">
              <w:rPr>
                <w:rFonts w:ascii="GHEA Grapalat" w:hAnsi="GHEA Grapalat" w:cs="Sylfaen"/>
                <w:bCs/>
                <w:sz w:val="18"/>
                <w:lang w:val="en-US"/>
              </w:rPr>
              <w:t>Ընդունված</w:t>
            </w:r>
          </w:p>
          <w:p w:rsidR="00CA271B" w:rsidRPr="00CA271B" w:rsidRDefault="00CA271B" w:rsidP="00CA271B">
            <w:pPr>
              <w:spacing w:line="360" w:lineRule="auto"/>
              <w:jc w:val="center"/>
              <w:rPr>
                <w:rFonts w:ascii="GHEA Grapalat" w:hAnsi="GHEA Grapalat" w:cs="Sylfaen"/>
                <w:bCs/>
                <w:sz w:val="22"/>
                <w:szCs w:val="24"/>
                <w:lang w:val="en-US"/>
              </w:rPr>
            </w:pPr>
            <w:r w:rsidRPr="00CA271B">
              <w:rPr>
                <w:rFonts w:ascii="GHEA Grapalat" w:hAnsi="GHEA Grapalat" w:cs="Sylfaen"/>
                <w:bCs/>
                <w:sz w:val="18"/>
                <w:lang w:val="en-US"/>
              </w:rPr>
              <w:t>100%</w:t>
            </w:r>
          </w:p>
          <w:p w:rsidR="00CA271B" w:rsidRPr="00CA271B" w:rsidRDefault="00CA271B" w:rsidP="00CA271B">
            <w:pPr>
              <w:spacing w:line="360" w:lineRule="auto"/>
              <w:jc w:val="both"/>
              <w:rPr>
                <w:rFonts w:ascii="GHEA Grapalat" w:hAnsi="GHEA Grapalat" w:cs="Sylfaen"/>
                <w:lang w:val="en-US"/>
              </w:rPr>
            </w:pPr>
          </w:p>
        </w:tc>
        <w:tc>
          <w:tcPr>
            <w:tcW w:w="1276" w:type="dxa"/>
            <w:tcBorders>
              <w:top w:val="single" w:sz="4" w:space="0" w:color="000000"/>
              <w:left w:val="single" w:sz="4" w:space="0" w:color="000000"/>
              <w:bottom w:val="single" w:sz="4" w:space="0" w:color="000000"/>
              <w:right w:val="single" w:sz="4" w:space="0" w:color="000000"/>
            </w:tcBorders>
          </w:tcPr>
          <w:p w:rsidR="00CA271B" w:rsidRPr="00AC3905" w:rsidRDefault="00CA271B" w:rsidP="00CA271B">
            <w:pPr>
              <w:rPr>
                <w:rFonts w:ascii="GHEA Grapalat" w:hAnsi="GHEA Grapalat" w:cs="Sylfaen"/>
                <w:lang w:val="en-US"/>
              </w:rPr>
            </w:pPr>
          </w:p>
        </w:tc>
      </w:tr>
      <w:tr w:rsidR="00CA271B" w:rsidRPr="00A56079" w:rsidTr="00CA271B">
        <w:tc>
          <w:tcPr>
            <w:tcW w:w="6230" w:type="dxa"/>
            <w:gridSpan w:val="9"/>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 և այլնի թիվը </w:t>
            </w:r>
          </w:p>
        </w:tc>
        <w:tc>
          <w:tcPr>
            <w:tcW w:w="1277" w:type="dxa"/>
            <w:gridSpan w:val="2"/>
            <w:tcBorders>
              <w:top w:val="single" w:sz="4" w:space="0" w:color="000000"/>
              <w:left w:val="single" w:sz="4" w:space="0" w:color="000000"/>
              <w:bottom w:val="single" w:sz="4" w:space="0" w:color="000000"/>
              <w:right w:val="single" w:sz="4" w:space="0" w:color="000000"/>
            </w:tcBorders>
          </w:tcPr>
          <w:p w:rsidR="00CA271B" w:rsidRPr="00AC3905" w:rsidRDefault="00CA271B" w:rsidP="00CA271B">
            <w:pPr>
              <w:spacing w:line="360" w:lineRule="auto"/>
              <w:jc w:val="both"/>
              <w:rPr>
                <w:rFonts w:ascii="GHEA Grapalat" w:hAnsi="GHEA Grapalat" w:cs="Sylfaen"/>
                <w:b/>
                <w:bCs/>
                <w:sz w:val="24"/>
                <w:szCs w:val="24"/>
                <w:lang w:val="en-US"/>
              </w:rPr>
            </w:pPr>
            <w:r w:rsidRPr="00AC3905">
              <w:rPr>
                <w:rFonts w:ascii="GHEA Grapalat" w:hAnsi="GHEA Grapalat" w:cs="Sylfaen"/>
                <w:b/>
                <w:bCs/>
                <w:sz w:val="24"/>
                <w:szCs w:val="24"/>
                <w:lang w:val="en-US"/>
              </w:rPr>
              <w:t>478</w:t>
            </w:r>
          </w:p>
        </w:tc>
        <w:tc>
          <w:tcPr>
            <w:tcW w:w="1140" w:type="dxa"/>
            <w:gridSpan w:val="4"/>
            <w:tcBorders>
              <w:top w:val="single" w:sz="4" w:space="0" w:color="000000"/>
              <w:left w:val="single" w:sz="4" w:space="0" w:color="000000"/>
              <w:bottom w:val="single" w:sz="4" w:space="0" w:color="000000"/>
              <w:right w:val="single" w:sz="4" w:space="0" w:color="000000"/>
            </w:tcBorders>
          </w:tcPr>
          <w:p w:rsidR="00CA271B" w:rsidRPr="00CA271B" w:rsidRDefault="00CA271B" w:rsidP="00CA271B">
            <w:pPr>
              <w:spacing w:line="360" w:lineRule="auto"/>
              <w:jc w:val="both"/>
              <w:rPr>
                <w:rFonts w:ascii="GHEA Grapalat" w:hAnsi="GHEA Grapalat" w:cs="Sylfaen"/>
                <w:b/>
                <w:bCs/>
                <w:sz w:val="24"/>
                <w:szCs w:val="24"/>
                <w:lang w:val="en-US"/>
              </w:rPr>
            </w:pPr>
            <w:r w:rsidRPr="00CA271B">
              <w:rPr>
                <w:rFonts w:ascii="GHEA Grapalat" w:hAnsi="GHEA Grapalat" w:cs="Sylfaen"/>
                <w:b/>
                <w:bCs/>
                <w:sz w:val="24"/>
                <w:szCs w:val="24"/>
                <w:lang w:val="en-US"/>
              </w:rPr>
              <w:t>560</w:t>
            </w:r>
          </w:p>
        </w:tc>
        <w:tc>
          <w:tcPr>
            <w:tcW w:w="1276" w:type="dxa"/>
            <w:tcBorders>
              <w:top w:val="single" w:sz="4" w:space="0" w:color="000000"/>
              <w:left w:val="single" w:sz="4" w:space="0" w:color="000000"/>
              <w:bottom w:val="single" w:sz="4" w:space="0" w:color="000000"/>
              <w:right w:val="single" w:sz="4" w:space="0" w:color="000000"/>
            </w:tcBorders>
          </w:tcPr>
          <w:p w:rsidR="00CA271B" w:rsidRPr="00AC3905" w:rsidRDefault="001303C5" w:rsidP="00CA271B">
            <w:pPr>
              <w:spacing w:line="360" w:lineRule="auto"/>
              <w:jc w:val="both"/>
              <w:rPr>
                <w:rFonts w:ascii="GHEA Grapalat" w:hAnsi="GHEA Grapalat" w:cs="Sylfaen"/>
                <w:b/>
                <w:bCs/>
                <w:sz w:val="24"/>
                <w:szCs w:val="24"/>
                <w:lang w:val="en-US"/>
              </w:rPr>
            </w:pPr>
            <w:r>
              <w:rPr>
                <w:rFonts w:ascii="GHEA Grapalat" w:hAnsi="GHEA Grapalat" w:cs="Sylfaen"/>
                <w:b/>
                <w:bCs/>
                <w:sz w:val="24"/>
                <w:szCs w:val="24"/>
                <w:lang w:val="en-US"/>
              </w:rPr>
              <w:t>401</w:t>
            </w:r>
          </w:p>
        </w:tc>
      </w:tr>
      <w:tr w:rsidR="00CA271B" w:rsidRPr="00A56079" w:rsidTr="00CA271B">
        <w:tc>
          <w:tcPr>
            <w:tcW w:w="6230" w:type="dxa"/>
            <w:gridSpan w:val="9"/>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277" w:type="dxa"/>
            <w:gridSpan w:val="2"/>
            <w:tcBorders>
              <w:top w:val="single" w:sz="4" w:space="0" w:color="000000"/>
              <w:left w:val="single" w:sz="4" w:space="0" w:color="000000"/>
              <w:bottom w:val="single" w:sz="4" w:space="0" w:color="000000"/>
              <w:right w:val="single" w:sz="4" w:space="0" w:color="000000"/>
            </w:tcBorders>
          </w:tcPr>
          <w:p w:rsidR="00CA271B" w:rsidRPr="00AC3905" w:rsidRDefault="00CA271B" w:rsidP="00CA271B">
            <w:pPr>
              <w:spacing w:line="360" w:lineRule="auto"/>
              <w:jc w:val="both"/>
              <w:rPr>
                <w:rFonts w:ascii="GHEA Grapalat" w:hAnsi="GHEA Grapalat" w:cs="Sylfaen"/>
                <w:bCs/>
                <w:sz w:val="24"/>
                <w:szCs w:val="24"/>
                <w:lang w:val="en-US"/>
              </w:rPr>
            </w:pPr>
            <w:r w:rsidRPr="00AC3905">
              <w:rPr>
                <w:rFonts w:ascii="GHEA Grapalat" w:hAnsi="GHEA Grapalat" w:cs="Sylfaen"/>
                <w:bCs/>
                <w:sz w:val="24"/>
                <w:szCs w:val="24"/>
                <w:lang w:val="en-US"/>
              </w:rPr>
              <w:t>0</w:t>
            </w:r>
          </w:p>
        </w:tc>
        <w:tc>
          <w:tcPr>
            <w:tcW w:w="1140" w:type="dxa"/>
            <w:gridSpan w:val="4"/>
            <w:tcBorders>
              <w:top w:val="single" w:sz="4" w:space="0" w:color="000000"/>
              <w:left w:val="single" w:sz="4" w:space="0" w:color="000000"/>
              <w:bottom w:val="single" w:sz="4" w:space="0" w:color="000000"/>
              <w:right w:val="single" w:sz="4" w:space="0" w:color="000000"/>
            </w:tcBorders>
          </w:tcPr>
          <w:p w:rsidR="00CA271B" w:rsidRPr="00CA271B" w:rsidRDefault="00CA271B" w:rsidP="00CA271B">
            <w:pPr>
              <w:spacing w:line="360" w:lineRule="auto"/>
              <w:jc w:val="both"/>
              <w:rPr>
                <w:rFonts w:ascii="GHEA Grapalat" w:hAnsi="GHEA Grapalat" w:cs="Sylfaen"/>
                <w:bCs/>
                <w:sz w:val="24"/>
                <w:szCs w:val="24"/>
                <w:lang w:val="en-US"/>
              </w:rPr>
            </w:pPr>
            <w:r w:rsidRPr="00CA271B">
              <w:rPr>
                <w:rFonts w:ascii="GHEA Grapalat" w:hAnsi="GHEA Grapalat" w:cs="Sylfaen"/>
                <w:bCs/>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CA271B" w:rsidRPr="00AC3905" w:rsidRDefault="00CA271B" w:rsidP="00CA271B">
            <w:pPr>
              <w:spacing w:line="360" w:lineRule="auto"/>
              <w:jc w:val="both"/>
              <w:rPr>
                <w:rFonts w:ascii="GHEA Grapalat" w:hAnsi="GHEA Grapalat" w:cs="Sylfaen"/>
                <w:bCs/>
                <w:sz w:val="24"/>
                <w:szCs w:val="24"/>
                <w:lang w:val="en-US"/>
              </w:rPr>
            </w:pPr>
          </w:p>
        </w:tc>
      </w:tr>
      <w:tr w:rsidR="00CA271B" w:rsidRPr="00A56079" w:rsidTr="00CA271B">
        <w:tc>
          <w:tcPr>
            <w:tcW w:w="6230" w:type="dxa"/>
            <w:gridSpan w:val="9"/>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Ծնողական խորհրդի հանդիպումների հաճախականությունը՝ դրանց թիվը 1 ուստարվա ընթացքում </w:t>
            </w:r>
          </w:p>
        </w:tc>
        <w:tc>
          <w:tcPr>
            <w:tcW w:w="1277" w:type="dxa"/>
            <w:gridSpan w:val="2"/>
            <w:tcBorders>
              <w:top w:val="single" w:sz="4" w:space="0" w:color="000000"/>
              <w:left w:val="single" w:sz="4" w:space="0" w:color="000000"/>
              <w:bottom w:val="single" w:sz="4" w:space="0" w:color="000000"/>
              <w:right w:val="single" w:sz="4" w:space="0" w:color="000000"/>
            </w:tcBorders>
          </w:tcPr>
          <w:p w:rsidR="00CA271B" w:rsidRPr="00AC3905" w:rsidRDefault="00CA271B" w:rsidP="00CA271B">
            <w:pPr>
              <w:spacing w:line="360" w:lineRule="auto"/>
              <w:jc w:val="both"/>
              <w:rPr>
                <w:rFonts w:ascii="GHEA Grapalat" w:hAnsi="GHEA Grapalat" w:cs="Sylfaen"/>
                <w:bCs/>
                <w:sz w:val="24"/>
                <w:szCs w:val="24"/>
                <w:lang w:val="en-US"/>
              </w:rPr>
            </w:pPr>
            <w:r w:rsidRPr="00AC3905">
              <w:rPr>
                <w:rFonts w:ascii="GHEA Grapalat" w:hAnsi="GHEA Grapalat" w:cs="Sylfaen"/>
                <w:bCs/>
                <w:sz w:val="24"/>
                <w:szCs w:val="24"/>
                <w:lang w:val="en-US"/>
              </w:rPr>
              <w:t>5</w:t>
            </w:r>
          </w:p>
        </w:tc>
        <w:tc>
          <w:tcPr>
            <w:tcW w:w="1140" w:type="dxa"/>
            <w:gridSpan w:val="4"/>
            <w:tcBorders>
              <w:top w:val="single" w:sz="4" w:space="0" w:color="000000"/>
              <w:left w:val="single" w:sz="4" w:space="0" w:color="000000"/>
              <w:bottom w:val="single" w:sz="4" w:space="0" w:color="000000"/>
              <w:right w:val="single" w:sz="4" w:space="0" w:color="000000"/>
            </w:tcBorders>
          </w:tcPr>
          <w:p w:rsidR="00CA271B" w:rsidRPr="00CA271B" w:rsidRDefault="00CA271B" w:rsidP="00CA271B">
            <w:pPr>
              <w:spacing w:line="360" w:lineRule="auto"/>
              <w:jc w:val="both"/>
              <w:rPr>
                <w:rFonts w:ascii="GHEA Grapalat" w:hAnsi="GHEA Grapalat" w:cs="Sylfaen"/>
                <w:bCs/>
                <w:sz w:val="24"/>
                <w:szCs w:val="24"/>
                <w:lang w:val="en-US"/>
              </w:rPr>
            </w:pPr>
            <w:r w:rsidRPr="00CA271B">
              <w:rPr>
                <w:rFonts w:ascii="GHEA Grapalat" w:hAnsi="GHEA Grapalat" w:cs="Sylfaen"/>
                <w:bCs/>
                <w:sz w:val="24"/>
                <w:szCs w:val="24"/>
                <w:lang w:val="en-US"/>
              </w:rPr>
              <w:t>5</w:t>
            </w:r>
          </w:p>
        </w:tc>
        <w:tc>
          <w:tcPr>
            <w:tcW w:w="1276" w:type="dxa"/>
            <w:tcBorders>
              <w:top w:val="single" w:sz="4" w:space="0" w:color="000000"/>
              <w:left w:val="single" w:sz="4" w:space="0" w:color="000000"/>
              <w:bottom w:val="single" w:sz="4" w:space="0" w:color="000000"/>
              <w:right w:val="single" w:sz="4" w:space="0" w:color="000000"/>
            </w:tcBorders>
          </w:tcPr>
          <w:p w:rsidR="00CA271B" w:rsidRPr="00AC3905" w:rsidRDefault="00CA271B" w:rsidP="00CA271B">
            <w:pPr>
              <w:spacing w:line="360" w:lineRule="auto"/>
              <w:jc w:val="both"/>
              <w:rPr>
                <w:rFonts w:ascii="GHEA Grapalat" w:hAnsi="GHEA Grapalat" w:cs="Sylfaen"/>
                <w:bCs/>
                <w:sz w:val="24"/>
                <w:szCs w:val="24"/>
                <w:lang w:val="en-US"/>
              </w:rPr>
            </w:pPr>
          </w:p>
        </w:tc>
      </w:tr>
      <w:tr w:rsidR="00CA271B" w:rsidRPr="00A56079" w:rsidTr="00CA271B">
        <w:tc>
          <w:tcPr>
            <w:tcW w:w="6230" w:type="dxa"/>
            <w:gridSpan w:val="9"/>
            <w:tcBorders>
              <w:top w:val="single" w:sz="4" w:space="0" w:color="000000"/>
              <w:left w:val="single" w:sz="4" w:space="0" w:color="000000"/>
              <w:bottom w:val="single" w:sz="4" w:space="0" w:color="000000"/>
              <w:right w:val="single" w:sz="4" w:space="0" w:color="000000"/>
            </w:tcBorders>
          </w:tcPr>
          <w:p w:rsidR="00CA271B" w:rsidRPr="00382AAC" w:rsidRDefault="00CA271B" w:rsidP="00CA271B">
            <w:pPr>
              <w:shd w:val="clear" w:color="auto" w:fill="FFFFFF"/>
              <w:spacing w:line="360" w:lineRule="auto"/>
              <w:ind w:firstLine="34"/>
              <w:rPr>
                <w:rFonts w:ascii="GHEA Grapalat" w:hAnsi="GHEA Grapalat" w:cs="Sylfaen"/>
                <w:sz w:val="24"/>
                <w:szCs w:val="24"/>
                <w:lang w:val="en-US"/>
              </w:rPr>
            </w:pPr>
            <w:r w:rsidRPr="00A56079">
              <w:rPr>
                <w:rFonts w:ascii="GHEA Grapalat" w:hAnsi="GHEA Grapalat" w:cs="Sylfaen"/>
                <w:sz w:val="24"/>
                <w:szCs w:val="24"/>
                <w:lang w:val="hy-AM"/>
              </w:rPr>
              <w:lastRenderedPageBreak/>
              <w:t>Ծնողական խորհրդի կողմից հաստատության ծնողազուրկ և սոցիալապես անապահով ընտանիքներից աջակցություն ստացող սովորողների տոկոսը տվյալ ուստարում</w:t>
            </w:r>
            <w:r w:rsidRPr="00A56079">
              <w:rPr>
                <w:rFonts w:ascii="GHEA Grapalat" w:hAnsi="GHEA Grapalat" w:cs="Sylfaen"/>
                <w:color w:val="000000"/>
                <w:sz w:val="24"/>
                <w:szCs w:val="24"/>
                <w:lang w:val="hy-AM"/>
              </w:rPr>
              <w:t xml:space="preserve"> </w:t>
            </w:r>
            <w:r>
              <w:rPr>
                <w:rFonts w:ascii="GHEA Grapalat" w:hAnsi="GHEA Grapalat" w:cs="Sylfaen"/>
                <w:color w:val="000000"/>
                <w:sz w:val="24"/>
                <w:szCs w:val="24"/>
                <w:lang w:val="en-US"/>
              </w:rPr>
              <w:t>(անվճար դասագրքեր)</w:t>
            </w:r>
          </w:p>
        </w:tc>
        <w:tc>
          <w:tcPr>
            <w:tcW w:w="1277" w:type="dxa"/>
            <w:gridSpan w:val="2"/>
            <w:tcBorders>
              <w:top w:val="single" w:sz="4" w:space="0" w:color="000000"/>
              <w:left w:val="single" w:sz="4" w:space="0" w:color="000000"/>
              <w:bottom w:val="single" w:sz="4" w:space="0" w:color="000000"/>
              <w:right w:val="single" w:sz="4" w:space="0" w:color="000000"/>
            </w:tcBorders>
          </w:tcPr>
          <w:p w:rsidR="00CA271B" w:rsidRPr="00AC3905" w:rsidRDefault="00CA271B" w:rsidP="00CA271B">
            <w:pPr>
              <w:spacing w:line="360" w:lineRule="auto"/>
              <w:jc w:val="both"/>
              <w:rPr>
                <w:rFonts w:ascii="GHEA Grapalat" w:hAnsi="GHEA Grapalat" w:cs="Sylfaen"/>
                <w:bCs/>
                <w:sz w:val="24"/>
                <w:szCs w:val="24"/>
                <w:lang w:val="en-US"/>
              </w:rPr>
            </w:pPr>
          </w:p>
          <w:p w:rsidR="00CA271B" w:rsidRPr="00AC3905" w:rsidRDefault="00CA271B" w:rsidP="00CA271B">
            <w:pPr>
              <w:spacing w:line="360" w:lineRule="auto"/>
              <w:jc w:val="both"/>
              <w:rPr>
                <w:rFonts w:ascii="GHEA Grapalat" w:hAnsi="GHEA Grapalat" w:cs="Sylfaen"/>
                <w:bCs/>
                <w:sz w:val="24"/>
                <w:szCs w:val="24"/>
                <w:lang w:val="en-US"/>
              </w:rPr>
            </w:pPr>
            <w:r w:rsidRPr="00AC3905">
              <w:rPr>
                <w:rFonts w:ascii="GHEA Grapalat" w:hAnsi="GHEA Grapalat" w:cs="Sylfaen"/>
                <w:bCs/>
                <w:sz w:val="24"/>
                <w:szCs w:val="24"/>
                <w:lang w:val="en-US"/>
              </w:rPr>
              <w:t>39 աշ</w:t>
            </w:r>
          </w:p>
          <w:p w:rsidR="00CA271B" w:rsidRPr="00AC3905" w:rsidRDefault="00CA271B" w:rsidP="00CA271B">
            <w:pPr>
              <w:spacing w:line="360" w:lineRule="auto"/>
              <w:jc w:val="both"/>
              <w:rPr>
                <w:rFonts w:ascii="GHEA Grapalat" w:hAnsi="GHEA Grapalat" w:cs="Sylfaen"/>
                <w:bCs/>
                <w:sz w:val="24"/>
                <w:szCs w:val="24"/>
                <w:lang w:val="en-US"/>
              </w:rPr>
            </w:pPr>
            <w:r w:rsidRPr="00AC3905">
              <w:rPr>
                <w:rFonts w:ascii="GHEA Grapalat" w:hAnsi="GHEA Grapalat" w:cs="Sylfaen"/>
                <w:bCs/>
                <w:sz w:val="24"/>
                <w:szCs w:val="24"/>
                <w:lang w:val="en-US"/>
              </w:rPr>
              <w:t>9%</w:t>
            </w:r>
          </w:p>
        </w:tc>
        <w:tc>
          <w:tcPr>
            <w:tcW w:w="1140" w:type="dxa"/>
            <w:gridSpan w:val="4"/>
            <w:tcBorders>
              <w:top w:val="single" w:sz="4" w:space="0" w:color="000000"/>
              <w:left w:val="single" w:sz="4" w:space="0" w:color="000000"/>
              <w:bottom w:val="single" w:sz="4" w:space="0" w:color="000000"/>
              <w:right w:val="single" w:sz="4" w:space="0" w:color="000000"/>
            </w:tcBorders>
          </w:tcPr>
          <w:p w:rsidR="00CA271B" w:rsidRPr="004B6DFD" w:rsidRDefault="00CA271B" w:rsidP="00CA271B">
            <w:pPr>
              <w:spacing w:line="360" w:lineRule="auto"/>
              <w:jc w:val="both"/>
              <w:rPr>
                <w:rFonts w:ascii="GHEA Grapalat" w:hAnsi="GHEA Grapalat" w:cs="Sylfaen"/>
                <w:bCs/>
                <w:color w:val="FF0000"/>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A271B" w:rsidRPr="00AC3905" w:rsidRDefault="00CA271B" w:rsidP="00CA271B">
            <w:pPr>
              <w:spacing w:line="360" w:lineRule="auto"/>
              <w:jc w:val="both"/>
              <w:rPr>
                <w:rFonts w:ascii="GHEA Grapalat" w:hAnsi="GHEA Grapalat" w:cs="Sylfaen"/>
                <w:bCs/>
                <w:sz w:val="24"/>
                <w:szCs w:val="24"/>
                <w:lang w:val="en-US"/>
              </w:rPr>
            </w:pPr>
          </w:p>
        </w:tc>
      </w:tr>
      <w:tr w:rsidR="00CA271B" w:rsidRPr="00A56079" w:rsidTr="00CA271B">
        <w:tc>
          <w:tcPr>
            <w:tcW w:w="6230" w:type="dxa"/>
            <w:gridSpan w:val="9"/>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արտադպրոցական և արտադասարանական աշխատանքներում ներառված ծնողների տոկոսը.</w:t>
            </w:r>
            <w:r w:rsidRPr="00A56079">
              <w:rPr>
                <w:rFonts w:ascii="GHEA Grapalat" w:hAnsi="GHEA Grapalat" w:cs="Sylfaen"/>
                <w:color w:val="000000"/>
                <w:sz w:val="24"/>
                <w:szCs w:val="24"/>
                <w:lang w:val="hy-AM"/>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A271B" w:rsidRPr="00382AAC" w:rsidRDefault="00CA271B" w:rsidP="00CA271B">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80%</w:t>
            </w:r>
          </w:p>
        </w:tc>
        <w:tc>
          <w:tcPr>
            <w:tcW w:w="1140" w:type="dxa"/>
            <w:gridSpan w:val="4"/>
            <w:tcBorders>
              <w:top w:val="single" w:sz="4" w:space="0" w:color="000000"/>
              <w:left w:val="single" w:sz="4" w:space="0" w:color="000000"/>
              <w:bottom w:val="single" w:sz="4" w:space="0" w:color="000000"/>
              <w:right w:val="single" w:sz="4" w:space="0" w:color="000000"/>
            </w:tcBorders>
          </w:tcPr>
          <w:p w:rsidR="00CA271B" w:rsidRPr="004B6DFD" w:rsidRDefault="00CA271B" w:rsidP="00CA271B">
            <w:pPr>
              <w:spacing w:line="360" w:lineRule="auto"/>
              <w:jc w:val="both"/>
              <w:rPr>
                <w:rFonts w:ascii="GHEA Grapalat" w:hAnsi="GHEA Grapalat" w:cs="Sylfaen"/>
                <w:bCs/>
                <w:color w:val="FF0000"/>
                <w:sz w:val="24"/>
                <w:szCs w:val="24"/>
                <w:lang w:val="en-US"/>
              </w:rPr>
            </w:pPr>
            <w:r>
              <w:rPr>
                <w:rFonts w:ascii="GHEA Grapalat" w:hAnsi="GHEA Grapalat" w:cs="Sylfaen"/>
                <w:bCs/>
                <w:sz w:val="24"/>
                <w:szCs w:val="24"/>
                <w:lang w:val="en-US"/>
              </w:rPr>
              <w:t>80%</w:t>
            </w:r>
          </w:p>
        </w:tc>
        <w:tc>
          <w:tcPr>
            <w:tcW w:w="1276" w:type="dxa"/>
            <w:tcBorders>
              <w:top w:val="single" w:sz="4" w:space="0" w:color="000000"/>
              <w:left w:val="single" w:sz="4" w:space="0" w:color="000000"/>
              <w:bottom w:val="single" w:sz="4" w:space="0" w:color="000000"/>
              <w:right w:val="single" w:sz="4" w:space="0" w:color="000000"/>
            </w:tcBorders>
          </w:tcPr>
          <w:p w:rsidR="00CA271B" w:rsidRPr="00382AAC" w:rsidRDefault="00CA271B" w:rsidP="00CA271B">
            <w:pPr>
              <w:spacing w:line="360" w:lineRule="auto"/>
              <w:jc w:val="both"/>
              <w:rPr>
                <w:rFonts w:ascii="GHEA Grapalat" w:hAnsi="GHEA Grapalat" w:cs="Sylfaen"/>
                <w:bCs/>
                <w:sz w:val="24"/>
                <w:szCs w:val="24"/>
                <w:lang w:val="en-US"/>
              </w:rPr>
            </w:pPr>
          </w:p>
        </w:tc>
      </w:tr>
      <w:tr w:rsidR="00CA271B" w:rsidRPr="00A56079" w:rsidTr="00CA271B">
        <w:tc>
          <w:tcPr>
            <w:tcW w:w="6230" w:type="dxa"/>
            <w:gridSpan w:val="9"/>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Ծնողների տոկոսը, որոնք օգտվում են </w:t>
            </w:r>
            <w:hyperlink r:id="rId23" w:history="1">
              <w:r w:rsidRPr="00A56079">
                <w:rPr>
                  <w:rFonts w:ascii="GHEA Grapalat" w:hAnsi="GHEA Grapalat" w:cs="Sylfaen"/>
                  <w:sz w:val="24"/>
                  <w:szCs w:val="24"/>
                  <w:lang w:val="hy-AM"/>
                </w:rPr>
                <w:t>http://www.dasaran.am</w:t>
              </w:r>
            </w:hyperlink>
            <w:r w:rsidRPr="00A56079">
              <w:rPr>
                <w:rFonts w:ascii="GHEA Grapalat" w:hAnsi="GHEA Grapalat" w:cs="Sylfaen"/>
                <w:sz w:val="24"/>
                <w:szCs w:val="24"/>
                <w:lang w:val="hy-AM"/>
              </w:rPr>
              <w:t xml:space="preserve">, </w:t>
            </w:r>
            <w:hyperlink r:id="rId24" w:history="1">
              <w:r w:rsidRPr="00A56079">
                <w:rPr>
                  <w:rFonts w:ascii="GHEA Grapalat" w:hAnsi="GHEA Grapalat" w:cs="Sylfaen"/>
                  <w:sz w:val="24"/>
                  <w:szCs w:val="24"/>
                  <w:lang w:val="hy-AM"/>
                </w:rPr>
                <w:t>http://ktak.am</w:t>
              </w:r>
            </w:hyperlink>
            <w:r w:rsidRPr="00A56079">
              <w:rPr>
                <w:rFonts w:ascii="GHEA Grapalat" w:hAnsi="GHEA Grapalat" w:cs="Sylfaen"/>
                <w:sz w:val="24"/>
                <w:szCs w:val="24"/>
                <w:lang w:val="hy-AM"/>
              </w:rPr>
              <w:t xml:space="preserve">, </w:t>
            </w:r>
            <w:hyperlink r:id="rId25" w:history="1">
              <w:r w:rsidRPr="00A56079">
                <w:rPr>
                  <w:rFonts w:ascii="GHEA Grapalat" w:hAnsi="GHEA Grapalat" w:cs="Sylfaen"/>
                  <w:sz w:val="24"/>
                  <w:szCs w:val="24"/>
                  <w:lang w:val="hy-AM"/>
                </w:rPr>
                <w:t>http://www.armedu.am</w:t>
              </w:r>
            </w:hyperlink>
            <w:r w:rsidRPr="00A56079">
              <w:rPr>
                <w:rFonts w:ascii="GHEA Grapalat" w:hAnsi="GHEA Grapalat" w:cs="Sylfaen"/>
                <w:sz w:val="24"/>
                <w:szCs w:val="24"/>
                <w:lang w:val="hy-AM"/>
              </w:rPr>
              <w:t xml:space="preserve">, </w:t>
            </w:r>
            <w:hyperlink r:id="rId26" w:history="1">
              <w:r w:rsidRPr="00A56079">
                <w:rPr>
                  <w:rFonts w:ascii="GHEA Grapalat" w:hAnsi="GHEA Grapalat" w:cs="Sylfaen"/>
                  <w:sz w:val="24"/>
                  <w:szCs w:val="24"/>
                  <w:lang w:val="hy-AM"/>
                </w:rPr>
                <w:t>http://forum.armedu.am/</w:t>
              </w:r>
            </w:hyperlink>
            <w:r w:rsidRPr="00A56079">
              <w:rPr>
                <w:rFonts w:ascii="GHEA Grapalat" w:hAnsi="GHEA Grapalat" w:cs="Sylfaen"/>
                <w:sz w:val="24"/>
                <w:szCs w:val="24"/>
                <w:lang w:val="hy-AM"/>
              </w:rPr>
              <w:t xml:space="preserve">, </w:t>
            </w:r>
            <w:hyperlink r:id="rId27" w:history="1">
              <w:r w:rsidRPr="00A56079">
                <w:rPr>
                  <w:rFonts w:ascii="GHEA Grapalat" w:hAnsi="GHEA Grapalat" w:cs="Sylfaen"/>
                  <w:sz w:val="24"/>
                  <w:szCs w:val="24"/>
                  <w:lang w:val="hy-AM"/>
                </w:rPr>
                <w:t>http://lib.armedu.am</w:t>
              </w:r>
            </w:hyperlink>
            <w:r w:rsidRPr="00A56079">
              <w:rPr>
                <w:rFonts w:ascii="GHEA Grapalat" w:hAnsi="GHEA Grapalat" w:cs="Sylfaen"/>
                <w:sz w:val="24"/>
                <w:szCs w:val="24"/>
                <w:lang w:val="hy-AM"/>
              </w:rPr>
              <w:t xml:space="preserve">, և այլ կրթական կայքերից, ինչպես նաև հաստատության </w:t>
            </w:r>
          </w:p>
        </w:tc>
        <w:tc>
          <w:tcPr>
            <w:tcW w:w="1277" w:type="dxa"/>
            <w:gridSpan w:val="2"/>
            <w:tcBorders>
              <w:top w:val="single" w:sz="4" w:space="0" w:color="000000"/>
              <w:left w:val="single" w:sz="4" w:space="0" w:color="000000"/>
              <w:bottom w:val="single" w:sz="4" w:space="0" w:color="000000"/>
              <w:right w:val="single" w:sz="4" w:space="0" w:color="000000"/>
            </w:tcBorders>
          </w:tcPr>
          <w:p w:rsidR="00CA271B" w:rsidRPr="00382AAC" w:rsidRDefault="00CA271B" w:rsidP="00CA271B">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100%</w:t>
            </w:r>
          </w:p>
        </w:tc>
        <w:tc>
          <w:tcPr>
            <w:tcW w:w="1140" w:type="dxa"/>
            <w:gridSpan w:val="4"/>
            <w:tcBorders>
              <w:top w:val="single" w:sz="4" w:space="0" w:color="000000"/>
              <w:left w:val="single" w:sz="4" w:space="0" w:color="000000"/>
              <w:bottom w:val="single" w:sz="4" w:space="0" w:color="000000"/>
              <w:right w:val="single" w:sz="4" w:space="0" w:color="000000"/>
            </w:tcBorders>
          </w:tcPr>
          <w:p w:rsidR="00CA271B" w:rsidRPr="004B6DFD" w:rsidRDefault="00CA271B" w:rsidP="00CA271B">
            <w:pPr>
              <w:spacing w:line="360" w:lineRule="auto"/>
              <w:jc w:val="both"/>
              <w:rPr>
                <w:rFonts w:ascii="GHEA Grapalat" w:hAnsi="GHEA Grapalat" w:cs="Sylfaen"/>
                <w:bCs/>
                <w:color w:val="FF0000"/>
                <w:sz w:val="24"/>
                <w:szCs w:val="24"/>
                <w:lang w:val="en-US"/>
              </w:rPr>
            </w:pPr>
            <w:r>
              <w:rPr>
                <w:rFonts w:ascii="GHEA Grapalat" w:hAnsi="GHEA Grapalat" w:cs="Sylfaen"/>
                <w:bCs/>
                <w:sz w:val="24"/>
                <w:szCs w:val="24"/>
                <w:lang w:val="en-US"/>
              </w:rPr>
              <w:t>100%</w:t>
            </w:r>
          </w:p>
        </w:tc>
        <w:tc>
          <w:tcPr>
            <w:tcW w:w="1276" w:type="dxa"/>
            <w:tcBorders>
              <w:top w:val="single" w:sz="4" w:space="0" w:color="000000"/>
              <w:left w:val="single" w:sz="4" w:space="0" w:color="000000"/>
              <w:bottom w:val="single" w:sz="4" w:space="0" w:color="000000"/>
              <w:right w:val="single" w:sz="4" w:space="0" w:color="000000"/>
            </w:tcBorders>
          </w:tcPr>
          <w:p w:rsidR="00CA271B" w:rsidRPr="00382AAC" w:rsidRDefault="00CA271B" w:rsidP="00CA271B">
            <w:pPr>
              <w:spacing w:line="360" w:lineRule="auto"/>
              <w:jc w:val="both"/>
              <w:rPr>
                <w:rFonts w:ascii="GHEA Grapalat" w:hAnsi="GHEA Grapalat" w:cs="Sylfaen"/>
                <w:bCs/>
                <w:sz w:val="24"/>
                <w:szCs w:val="24"/>
                <w:lang w:val="en-US"/>
              </w:rPr>
            </w:pPr>
          </w:p>
        </w:tc>
      </w:tr>
      <w:tr w:rsidR="00CA271B" w:rsidRPr="00A56079" w:rsidTr="00CA271B">
        <w:tc>
          <w:tcPr>
            <w:tcW w:w="9923" w:type="dxa"/>
            <w:gridSpan w:val="16"/>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առաջարկությունները</w:t>
            </w:r>
            <w:r w:rsidRPr="00A56079">
              <w:rPr>
                <w:rFonts w:ascii="GHEA Grapalat" w:hAnsi="GHEA Grapalat" w:cs="Sylfaen"/>
                <w:color w:val="000000"/>
                <w:sz w:val="24"/>
                <w:szCs w:val="24"/>
                <w:lang w:val="hy-AM"/>
              </w:rPr>
              <w:t xml:space="preserve"> </w:t>
            </w:r>
          </w:p>
        </w:tc>
      </w:tr>
      <w:tr w:rsidR="00CA271B" w:rsidRPr="00A56079" w:rsidTr="00CA271B">
        <w:tc>
          <w:tcPr>
            <w:tcW w:w="4244" w:type="dxa"/>
            <w:gridSpan w:val="4"/>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pStyle w:val="ListParagraph"/>
              <w:spacing w:after="0" w:line="360" w:lineRule="auto"/>
              <w:ind w:left="34" w:hanging="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p>
        </w:tc>
        <w:tc>
          <w:tcPr>
            <w:tcW w:w="1561" w:type="dxa"/>
            <w:gridSpan w:val="4"/>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985" w:type="dxa"/>
            <w:gridSpan w:val="4"/>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Առաջարկների քննարկմանը մասնակից ծնողների թիվը</w:t>
            </w:r>
          </w:p>
        </w:tc>
        <w:tc>
          <w:tcPr>
            <w:tcW w:w="2133" w:type="dxa"/>
            <w:gridSpan w:val="4"/>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CA271B" w:rsidRPr="00A56079" w:rsidTr="00CA271B">
        <w:tc>
          <w:tcPr>
            <w:tcW w:w="4244" w:type="dxa"/>
            <w:gridSpan w:val="4"/>
            <w:tcBorders>
              <w:top w:val="single" w:sz="4" w:space="0" w:color="000000"/>
              <w:left w:val="single" w:sz="4" w:space="0" w:color="000000"/>
              <w:bottom w:val="single" w:sz="4" w:space="0" w:color="000000"/>
              <w:right w:val="single" w:sz="4" w:space="0" w:color="000000"/>
            </w:tcBorders>
          </w:tcPr>
          <w:p w:rsidR="00CA271B" w:rsidRPr="00382AAC" w:rsidRDefault="00CA271B" w:rsidP="00CA271B">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Իրականացնել վճարովի ծառայություններ</w:t>
            </w:r>
          </w:p>
        </w:tc>
        <w:tc>
          <w:tcPr>
            <w:tcW w:w="1561" w:type="dxa"/>
            <w:gridSpan w:val="4"/>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pStyle w:val="ListParagraph"/>
              <w:spacing w:after="0" w:line="360" w:lineRule="auto"/>
              <w:ind w:left="0"/>
              <w:jc w:val="both"/>
              <w:rPr>
                <w:rFonts w:ascii="GHEA Grapalat" w:hAnsi="GHEA Grapalat" w:cs="Sylfaen"/>
                <w:sz w:val="24"/>
                <w:szCs w:val="24"/>
              </w:rPr>
            </w:pPr>
          </w:p>
        </w:tc>
        <w:tc>
          <w:tcPr>
            <w:tcW w:w="1985" w:type="dxa"/>
            <w:gridSpan w:val="4"/>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pStyle w:val="ListParagraph"/>
              <w:spacing w:after="0" w:line="360" w:lineRule="auto"/>
              <w:ind w:left="0"/>
              <w:jc w:val="both"/>
              <w:rPr>
                <w:rFonts w:ascii="GHEA Grapalat" w:hAnsi="GHEA Grapalat" w:cs="Sylfaen"/>
                <w:sz w:val="24"/>
                <w:szCs w:val="24"/>
              </w:rPr>
            </w:pPr>
          </w:p>
        </w:tc>
        <w:tc>
          <w:tcPr>
            <w:tcW w:w="2133" w:type="dxa"/>
            <w:gridSpan w:val="4"/>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pStyle w:val="ListParagraph"/>
              <w:spacing w:after="0" w:line="360" w:lineRule="auto"/>
              <w:ind w:left="0"/>
              <w:jc w:val="both"/>
              <w:rPr>
                <w:rFonts w:ascii="GHEA Grapalat" w:hAnsi="GHEA Grapalat" w:cs="Sylfaen"/>
                <w:sz w:val="24"/>
                <w:szCs w:val="24"/>
              </w:rPr>
            </w:pPr>
          </w:p>
        </w:tc>
      </w:tr>
      <w:tr w:rsidR="00CA271B" w:rsidRPr="00A56079" w:rsidTr="00CA271B">
        <w:tc>
          <w:tcPr>
            <w:tcW w:w="4244" w:type="dxa"/>
            <w:gridSpan w:val="4"/>
            <w:tcBorders>
              <w:top w:val="single" w:sz="4" w:space="0" w:color="000000"/>
              <w:left w:val="single" w:sz="4" w:space="0" w:color="000000"/>
              <w:bottom w:val="single" w:sz="4" w:space="0" w:color="000000"/>
              <w:right w:val="single" w:sz="4" w:space="0" w:color="000000"/>
            </w:tcBorders>
          </w:tcPr>
          <w:p w:rsidR="00CA271B" w:rsidRPr="004365C1" w:rsidRDefault="00CA271B" w:rsidP="00CA271B">
            <w:pPr>
              <w:pStyle w:val="ListParagraph"/>
              <w:spacing w:after="0" w:line="360" w:lineRule="auto"/>
              <w:ind w:left="90" w:hanging="90"/>
              <w:rPr>
                <w:rFonts w:ascii="GHEA Grapalat" w:hAnsi="GHEA Grapalat" w:cs="Sylfaen"/>
                <w:sz w:val="24"/>
                <w:szCs w:val="24"/>
                <w:lang w:val="en-GB"/>
              </w:rPr>
            </w:pPr>
            <w:r w:rsidRPr="00A56079">
              <w:rPr>
                <w:rFonts w:ascii="GHEA Grapalat" w:hAnsi="GHEA Grapalat" w:cs="Sylfaen"/>
                <w:sz w:val="24"/>
                <w:szCs w:val="24"/>
                <w:lang w:val="hy-AM"/>
              </w:rPr>
              <w:t>2.</w:t>
            </w:r>
            <w:r>
              <w:rPr>
                <w:rFonts w:ascii="GHEA Grapalat" w:hAnsi="GHEA Grapalat" w:cs="Sylfaen"/>
                <w:sz w:val="24"/>
                <w:szCs w:val="24"/>
                <w:lang w:val="en-US"/>
              </w:rPr>
              <w:t>Ծնողազուրկ</w:t>
            </w:r>
            <w:r w:rsidRPr="004365C1">
              <w:rPr>
                <w:rFonts w:ascii="GHEA Grapalat" w:hAnsi="GHEA Grapalat" w:cs="Sylfaen"/>
                <w:sz w:val="24"/>
                <w:szCs w:val="24"/>
                <w:lang w:val="en-GB"/>
              </w:rPr>
              <w:t xml:space="preserve"> </w:t>
            </w:r>
            <w:r>
              <w:rPr>
                <w:rFonts w:ascii="GHEA Grapalat" w:hAnsi="GHEA Grapalat" w:cs="Sylfaen"/>
                <w:sz w:val="24"/>
                <w:szCs w:val="24"/>
                <w:lang w:val="en-US"/>
              </w:rPr>
              <w:t>և</w:t>
            </w:r>
            <w:r w:rsidRPr="004365C1">
              <w:rPr>
                <w:rFonts w:ascii="GHEA Grapalat" w:hAnsi="GHEA Grapalat" w:cs="Sylfaen"/>
                <w:sz w:val="24"/>
                <w:szCs w:val="24"/>
                <w:lang w:val="en-GB"/>
              </w:rPr>
              <w:t xml:space="preserve"> </w:t>
            </w:r>
            <w:r>
              <w:rPr>
                <w:rFonts w:ascii="GHEA Grapalat" w:hAnsi="GHEA Grapalat" w:cs="Sylfaen"/>
                <w:sz w:val="24"/>
                <w:szCs w:val="24"/>
                <w:lang w:val="en-US"/>
              </w:rPr>
              <w:t>սոցիալապես</w:t>
            </w:r>
            <w:r w:rsidRPr="004365C1">
              <w:rPr>
                <w:rFonts w:ascii="GHEA Grapalat" w:hAnsi="GHEA Grapalat" w:cs="Sylfaen"/>
                <w:sz w:val="24"/>
                <w:szCs w:val="24"/>
                <w:lang w:val="en-GB"/>
              </w:rPr>
              <w:t xml:space="preserve"> </w:t>
            </w:r>
            <w:r>
              <w:rPr>
                <w:rFonts w:ascii="GHEA Grapalat" w:hAnsi="GHEA Grapalat" w:cs="Sylfaen"/>
                <w:sz w:val="24"/>
                <w:szCs w:val="24"/>
                <w:lang w:val="en-US"/>
              </w:rPr>
              <w:t>անապահով</w:t>
            </w:r>
            <w:r w:rsidRPr="004365C1">
              <w:rPr>
                <w:rFonts w:ascii="GHEA Grapalat" w:hAnsi="GHEA Grapalat" w:cs="Sylfaen"/>
                <w:sz w:val="24"/>
                <w:szCs w:val="24"/>
                <w:lang w:val="en-GB"/>
              </w:rPr>
              <w:t xml:space="preserve"> </w:t>
            </w:r>
            <w:r>
              <w:rPr>
                <w:rFonts w:ascii="GHEA Grapalat" w:hAnsi="GHEA Grapalat" w:cs="Sylfaen"/>
                <w:sz w:val="24"/>
                <w:szCs w:val="24"/>
                <w:lang w:val="en-US"/>
              </w:rPr>
              <w:t>աշակերտներին</w:t>
            </w:r>
            <w:r w:rsidRPr="004365C1">
              <w:rPr>
                <w:rFonts w:ascii="GHEA Grapalat" w:hAnsi="GHEA Grapalat" w:cs="Sylfaen"/>
                <w:sz w:val="24"/>
                <w:szCs w:val="24"/>
                <w:lang w:val="en-GB"/>
              </w:rPr>
              <w:t xml:space="preserve"> </w:t>
            </w:r>
            <w:r>
              <w:rPr>
                <w:rFonts w:ascii="GHEA Grapalat" w:hAnsi="GHEA Grapalat" w:cs="Sylfaen"/>
                <w:sz w:val="24"/>
                <w:szCs w:val="24"/>
                <w:lang w:val="en-US"/>
              </w:rPr>
              <w:t>անվճար</w:t>
            </w:r>
            <w:r w:rsidRPr="004365C1">
              <w:rPr>
                <w:rFonts w:ascii="GHEA Grapalat" w:hAnsi="GHEA Grapalat" w:cs="Sylfaen"/>
                <w:sz w:val="24"/>
                <w:szCs w:val="24"/>
                <w:lang w:val="en-GB"/>
              </w:rPr>
              <w:t xml:space="preserve"> </w:t>
            </w:r>
            <w:r>
              <w:rPr>
                <w:rFonts w:ascii="GHEA Grapalat" w:hAnsi="GHEA Grapalat" w:cs="Sylfaen"/>
                <w:sz w:val="24"/>
                <w:szCs w:val="24"/>
                <w:lang w:val="en-US"/>
              </w:rPr>
              <w:t>դասագրքերով</w:t>
            </w:r>
            <w:r w:rsidRPr="004365C1">
              <w:rPr>
                <w:rFonts w:ascii="GHEA Grapalat" w:hAnsi="GHEA Grapalat" w:cs="Sylfaen"/>
                <w:sz w:val="24"/>
                <w:szCs w:val="24"/>
                <w:lang w:val="en-GB"/>
              </w:rPr>
              <w:t xml:space="preserve"> </w:t>
            </w:r>
            <w:r>
              <w:rPr>
                <w:rFonts w:ascii="GHEA Grapalat" w:hAnsi="GHEA Grapalat" w:cs="Sylfaen"/>
                <w:sz w:val="24"/>
                <w:szCs w:val="24"/>
                <w:lang w:val="en-US"/>
              </w:rPr>
              <w:t>ապահովել</w:t>
            </w:r>
          </w:p>
        </w:tc>
        <w:tc>
          <w:tcPr>
            <w:tcW w:w="1561" w:type="dxa"/>
            <w:gridSpan w:val="4"/>
            <w:tcBorders>
              <w:top w:val="single" w:sz="4" w:space="0" w:color="000000"/>
              <w:left w:val="single" w:sz="4" w:space="0" w:color="000000"/>
              <w:bottom w:val="single" w:sz="4" w:space="0" w:color="000000"/>
              <w:right w:val="single" w:sz="4" w:space="0" w:color="000000"/>
            </w:tcBorders>
          </w:tcPr>
          <w:p w:rsidR="00CA271B" w:rsidRPr="004365C1" w:rsidRDefault="00CA271B" w:rsidP="00CA271B">
            <w:pPr>
              <w:pStyle w:val="ListParagraph"/>
              <w:spacing w:after="0" w:line="360" w:lineRule="auto"/>
              <w:ind w:left="0"/>
              <w:jc w:val="both"/>
              <w:rPr>
                <w:rFonts w:ascii="GHEA Grapalat" w:hAnsi="GHEA Grapalat" w:cs="Sylfaen"/>
                <w:sz w:val="24"/>
                <w:szCs w:val="24"/>
                <w:lang w:val="en-GB"/>
              </w:rPr>
            </w:pPr>
          </w:p>
        </w:tc>
        <w:tc>
          <w:tcPr>
            <w:tcW w:w="1985" w:type="dxa"/>
            <w:gridSpan w:val="4"/>
            <w:tcBorders>
              <w:top w:val="single" w:sz="4" w:space="0" w:color="000000"/>
              <w:left w:val="single" w:sz="4" w:space="0" w:color="000000"/>
              <w:bottom w:val="single" w:sz="4" w:space="0" w:color="000000"/>
              <w:right w:val="single" w:sz="4" w:space="0" w:color="000000"/>
            </w:tcBorders>
          </w:tcPr>
          <w:p w:rsidR="00CA271B" w:rsidRPr="004365C1" w:rsidRDefault="00CA271B" w:rsidP="00CA271B">
            <w:pPr>
              <w:pStyle w:val="ListParagraph"/>
              <w:spacing w:after="0" w:line="360" w:lineRule="auto"/>
              <w:ind w:left="0"/>
              <w:jc w:val="both"/>
              <w:rPr>
                <w:rFonts w:ascii="GHEA Grapalat" w:hAnsi="GHEA Grapalat" w:cs="Sylfaen"/>
                <w:sz w:val="24"/>
                <w:szCs w:val="24"/>
                <w:lang w:val="en-GB"/>
              </w:rPr>
            </w:pPr>
          </w:p>
        </w:tc>
        <w:tc>
          <w:tcPr>
            <w:tcW w:w="2133" w:type="dxa"/>
            <w:gridSpan w:val="4"/>
            <w:tcBorders>
              <w:top w:val="single" w:sz="4" w:space="0" w:color="000000"/>
              <w:left w:val="single" w:sz="4" w:space="0" w:color="000000"/>
              <w:bottom w:val="single" w:sz="4" w:space="0" w:color="000000"/>
              <w:right w:val="single" w:sz="4" w:space="0" w:color="000000"/>
            </w:tcBorders>
          </w:tcPr>
          <w:p w:rsidR="00CA271B" w:rsidRPr="004365C1" w:rsidRDefault="00CA271B" w:rsidP="00CA271B">
            <w:pPr>
              <w:pStyle w:val="ListParagraph"/>
              <w:spacing w:after="0" w:line="360" w:lineRule="auto"/>
              <w:ind w:left="0"/>
              <w:jc w:val="both"/>
              <w:rPr>
                <w:rFonts w:ascii="GHEA Grapalat" w:hAnsi="GHEA Grapalat" w:cs="Sylfaen"/>
                <w:sz w:val="24"/>
                <w:szCs w:val="24"/>
                <w:lang w:val="en-GB"/>
              </w:rPr>
            </w:pPr>
          </w:p>
        </w:tc>
      </w:tr>
      <w:tr w:rsidR="00CA271B" w:rsidRPr="008C0F26" w:rsidTr="00CA271B">
        <w:tc>
          <w:tcPr>
            <w:tcW w:w="4244" w:type="dxa"/>
            <w:gridSpan w:val="4"/>
            <w:tcBorders>
              <w:top w:val="single" w:sz="4" w:space="0" w:color="000000"/>
              <w:left w:val="single" w:sz="4" w:space="0" w:color="000000"/>
              <w:bottom w:val="single" w:sz="4" w:space="0" w:color="000000"/>
              <w:right w:val="single" w:sz="4" w:space="0" w:color="000000"/>
            </w:tcBorders>
          </w:tcPr>
          <w:p w:rsidR="00CA271B" w:rsidRDefault="00CA271B" w:rsidP="00CA271B">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Շարունակել թեմատիկ զրույցները</w:t>
            </w:r>
          </w:p>
          <w:p w:rsidR="00CA271B" w:rsidRDefault="00CA271B" w:rsidP="00CA271B">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4. Կազմակերպել էքսկուրսիաններ</w:t>
            </w:r>
          </w:p>
          <w:p w:rsidR="00CA271B" w:rsidRPr="00382AAC" w:rsidRDefault="00CA271B" w:rsidP="00CA271B">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5. Խրախուսել ուսուցիչներին</w:t>
            </w:r>
          </w:p>
        </w:tc>
        <w:tc>
          <w:tcPr>
            <w:tcW w:w="1561" w:type="dxa"/>
            <w:gridSpan w:val="4"/>
            <w:tcBorders>
              <w:top w:val="single" w:sz="4" w:space="0" w:color="000000"/>
              <w:left w:val="single" w:sz="4" w:space="0" w:color="000000"/>
              <w:bottom w:val="single" w:sz="4" w:space="0" w:color="000000"/>
              <w:right w:val="single" w:sz="4" w:space="0" w:color="000000"/>
            </w:tcBorders>
          </w:tcPr>
          <w:p w:rsidR="00CA271B" w:rsidRPr="00382AAC" w:rsidRDefault="00CA271B" w:rsidP="00CA271B">
            <w:pPr>
              <w:pStyle w:val="ListParagraph"/>
              <w:spacing w:after="0" w:line="360" w:lineRule="auto"/>
              <w:ind w:left="0"/>
              <w:jc w:val="both"/>
              <w:rPr>
                <w:rFonts w:ascii="GHEA Grapalat" w:hAnsi="GHEA Grapalat" w:cs="Sylfaen"/>
                <w:sz w:val="24"/>
                <w:szCs w:val="24"/>
                <w:lang w:val="en-GB"/>
              </w:rPr>
            </w:pPr>
          </w:p>
        </w:tc>
        <w:tc>
          <w:tcPr>
            <w:tcW w:w="1985" w:type="dxa"/>
            <w:gridSpan w:val="4"/>
            <w:tcBorders>
              <w:top w:val="single" w:sz="4" w:space="0" w:color="000000"/>
              <w:left w:val="single" w:sz="4" w:space="0" w:color="000000"/>
              <w:bottom w:val="single" w:sz="4" w:space="0" w:color="000000"/>
              <w:right w:val="single" w:sz="4" w:space="0" w:color="000000"/>
            </w:tcBorders>
          </w:tcPr>
          <w:p w:rsidR="00CA271B" w:rsidRPr="00382AAC" w:rsidRDefault="00CA271B" w:rsidP="00CA271B">
            <w:pPr>
              <w:pStyle w:val="ListParagraph"/>
              <w:spacing w:after="0" w:line="360" w:lineRule="auto"/>
              <w:ind w:left="0"/>
              <w:jc w:val="both"/>
              <w:rPr>
                <w:rFonts w:ascii="GHEA Grapalat" w:hAnsi="GHEA Grapalat" w:cs="Sylfaen"/>
                <w:sz w:val="24"/>
                <w:szCs w:val="24"/>
                <w:lang w:val="en-GB"/>
              </w:rPr>
            </w:pPr>
          </w:p>
        </w:tc>
        <w:tc>
          <w:tcPr>
            <w:tcW w:w="2133" w:type="dxa"/>
            <w:gridSpan w:val="4"/>
            <w:tcBorders>
              <w:top w:val="single" w:sz="4" w:space="0" w:color="000000"/>
              <w:left w:val="single" w:sz="4" w:space="0" w:color="000000"/>
              <w:bottom w:val="single" w:sz="4" w:space="0" w:color="000000"/>
              <w:right w:val="single" w:sz="4" w:space="0" w:color="000000"/>
            </w:tcBorders>
          </w:tcPr>
          <w:p w:rsidR="00CA271B" w:rsidRPr="00382AAC" w:rsidRDefault="00CA271B" w:rsidP="00CA271B">
            <w:pPr>
              <w:pStyle w:val="ListParagraph"/>
              <w:spacing w:after="0" w:line="360" w:lineRule="auto"/>
              <w:ind w:left="0"/>
              <w:jc w:val="both"/>
              <w:rPr>
                <w:rFonts w:ascii="GHEA Grapalat" w:hAnsi="GHEA Grapalat" w:cs="Sylfaen"/>
                <w:sz w:val="24"/>
                <w:szCs w:val="24"/>
                <w:lang w:val="en-GB"/>
              </w:rPr>
            </w:pPr>
          </w:p>
        </w:tc>
      </w:tr>
      <w:tr w:rsidR="00CA271B" w:rsidRPr="00A56079" w:rsidTr="00CA271B">
        <w:tc>
          <w:tcPr>
            <w:tcW w:w="4244" w:type="dxa"/>
            <w:gridSpan w:val="4"/>
            <w:tcBorders>
              <w:top w:val="single" w:sz="4" w:space="0" w:color="000000"/>
              <w:left w:val="single" w:sz="4" w:space="0" w:color="000000"/>
              <w:bottom w:val="single" w:sz="4" w:space="0" w:color="000000"/>
              <w:right w:val="single" w:sz="4" w:space="0" w:color="000000"/>
            </w:tcBorders>
          </w:tcPr>
          <w:p w:rsidR="00CA271B" w:rsidRPr="004B6DFD" w:rsidRDefault="00CA271B" w:rsidP="00CA271B">
            <w:pPr>
              <w:pStyle w:val="ListParagraph"/>
              <w:spacing w:after="0" w:line="360" w:lineRule="auto"/>
              <w:ind w:left="90" w:hanging="90"/>
              <w:rPr>
                <w:rFonts w:ascii="GHEA Grapalat" w:hAnsi="GHEA Grapalat" w:cs="Sylfaen"/>
                <w:sz w:val="24"/>
                <w:szCs w:val="24"/>
                <w:lang w:val="en-US"/>
              </w:rPr>
            </w:pPr>
            <w:r w:rsidRPr="004B6DFD">
              <w:rPr>
                <w:rFonts w:ascii="GHEA Grapalat" w:hAnsi="GHEA Grapalat" w:cs="Sylfaen"/>
                <w:sz w:val="24"/>
                <w:szCs w:val="24"/>
                <w:lang w:val="en-US"/>
              </w:rPr>
              <w:t>2017-2018 ուստարի</w:t>
            </w:r>
          </w:p>
          <w:p w:rsidR="00CA271B" w:rsidRPr="004B6DFD" w:rsidRDefault="00CA271B" w:rsidP="00CA271B">
            <w:pPr>
              <w:pStyle w:val="ListParagraph"/>
              <w:spacing w:after="0" w:line="360" w:lineRule="auto"/>
              <w:ind w:left="90" w:hanging="90"/>
              <w:rPr>
                <w:rFonts w:ascii="GHEA Grapalat" w:hAnsi="GHEA Grapalat" w:cs="Sylfaen"/>
                <w:sz w:val="24"/>
                <w:szCs w:val="24"/>
                <w:lang w:val="en-US"/>
              </w:rPr>
            </w:pPr>
            <w:r w:rsidRPr="004B6DFD">
              <w:rPr>
                <w:rFonts w:ascii="GHEA Grapalat" w:hAnsi="GHEA Grapalat" w:cs="Sylfaen"/>
                <w:sz w:val="24"/>
                <w:szCs w:val="24"/>
                <w:lang w:val="en-US"/>
              </w:rPr>
              <w:t>1. Իրականացնել վճարովի ծառայություններ պայմանագրային հիմունքներով</w:t>
            </w:r>
          </w:p>
          <w:p w:rsidR="00CA271B" w:rsidRPr="004B6DFD" w:rsidRDefault="00CA271B" w:rsidP="00CA271B">
            <w:pPr>
              <w:pStyle w:val="ListParagraph"/>
              <w:spacing w:after="0" w:line="360" w:lineRule="auto"/>
              <w:ind w:left="90" w:hanging="90"/>
              <w:rPr>
                <w:rFonts w:ascii="GHEA Grapalat" w:hAnsi="GHEA Grapalat" w:cs="Sylfaen"/>
                <w:sz w:val="24"/>
                <w:szCs w:val="24"/>
                <w:lang w:val="en-US"/>
              </w:rPr>
            </w:pPr>
            <w:r w:rsidRPr="004B6DFD">
              <w:rPr>
                <w:rFonts w:ascii="GHEA Grapalat" w:hAnsi="GHEA Grapalat" w:cs="Sylfaen"/>
                <w:sz w:val="24"/>
                <w:szCs w:val="24"/>
                <w:lang w:val="en-US"/>
              </w:rPr>
              <w:lastRenderedPageBreak/>
              <w:t>2.</w:t>
            </w:r>
            <w:r w:rsidRPr="004B6DFD">
              <w:rPr>
                <w:rFonts w:ascii="GHEA Grapalat" w:hAnsi="GHEA Grapalat" w:cs="Sylfaen"/>
                <w:sz w:val="24"/>
                <w:szCs w:val="24"/>
                <w:lang w:val="hy-AM"/>
              </w:rPr>
              <w:t xml:space="preserve"> .</w:t>
            </w:r>
            <w:r w:rsidRPr="004B6DFD">
              <w:rPr>
                <w:rFonts w:ascii="GHEA Grapalat" w:hAnsi="GHEA Grapalat" w:cs="Sylfaen"/>
                <w:sz w:val="24"/>
                <w:szCs w:val="24"/>
                <w:lang w:val="en-US"/>
              </w:rPr>
              <w:t>Ծնողազուրկ և սոցիալապես անապահով աշակերտներին անվճար դասագրքերով ապահովել</w:t>
            </w:r>
          </w:p>
          <w:p w:rsidR="00CA271B" w:rsidRPr="004B6DFD" w:rsidRDefault="00CA271B" w:rsidP="00CA271B">
            <w:pPr>
              <w:pStyle w:val="ListParagraph"/>
              <w:spacing w:after="0" w:line="240" w:lineRule="auto"/>
              <w:ind w:left="90" w:hanging="90"/>
              <w:rPr>
                <w:rFonts w:ascii="GHEA Grapalat" w:hAnsi="GHEA Grapalat" w:cs="Sylfaen"/>
                <w:sz w:val="24"/>
                <w:szCs w:val="24"/>
                <w:lang w:val="en-US"/>
              </w:rPr>
            </w:pPr>
            <w:r w:rsidRPr="004B6DFD">
              <w:rPr>
                <w:rFonts w:ascii="GHEA Grapalat" w:hAnsi="GHEA Grapalat" w:cs="Sylfaen"/>
                <w:sz w:val="24"/>
                <w:szCs w:val="24"/>
                <w:lang w:val="en-US"/>
              </w:rPr>
              <w:t>3</w:t>
            </w:r>
            <w:r w:rsidRPr="004B6DFD">
              <w:rPr>
                <w:rFonts w:ascii="GHEA Grapalat" w:hAnsi="GHEA Grapalat" w:cs="Sylfaen"/>
                <w:sz w:val="24"/>
                <w:szCs w:val="24"/>
                <w:lang w:val="hy-AM"/>
              </w:rPr>
              <w:t>.</w:t>
            </w:r>
            <w:r w:rsidRPr="004B6DFD">
              <w:rPr>
                <w:rFonts w:ascii="GHEA Grapalat" w:hAnsi="GHEA Grapalat" w:cs="Sylfaen"/>
                <w:sz w:val="24"/>
                <w:szCs w:val="24"/>
                <w:lang w:val="en-US"/>
              </w:rPr>
              <w:t>Շարունակել թեմատիկ զրույցները</w:t>
            </w:r>
          </w:p>
          <w:p w:rsidR="00CA271B" w:rsidRPr="004B6DFD" w:rsidRDefault="00CA271B" w:rsidP="00CA271B">
            <w:pPr>
              <w:pStyle w:val="ListParagraph"/>
              <w:spacing w:after="0" w:line="240" w:lineRule="auto"/>
              <w:ind w:left="90" w:hanging="90"/>
              <w:rPr>
                <w:rFonts w:ascii="GHEA Grapalat" w:hAnsi="GHEA Grapalat" w:cs="Sylfaen"/>
                <w:sz w:val="24"/>
                <w:szCs w:val="24"/>
                <w:lang w:val="en-US"/>
              </w:rPr>
            </w:pPr>
          </w:p>
          <w:p w:rsidR="00CA271B" w:rsidRPr="004B6DFD" w:rsidRDefault="00CA271B" w:rsidP="00CA271B">
            <w:pPr>
              <w:rPr>
                <w:rFonts w:ascii="GHEA Grapalat" w:hAnsi="GHEA Grapalat" w:cs="Sylfaen"/>
                <w:sz w:val="24"/>
                <w:szCs w:val="24"/>
                <w:lang w:val="en-US"/>
              </w:rPr>
            </w:pPr>
            <w:r w:rsidRPr="004B6DFD">
              <w:rPr>
                <w:rFonts w:ascii="GHEA Grapalat" w:hAnsi="GHEA Grapalat" w:cs="Sylfaen"/>
                <w:sz w:val="24"/>
                <w:szCs w:val="24"/>
                <w:lang w:val="en-US"/>
              </w:rPr>
              <w:t>4.Կազմակերպել էքսկուրսիաններ</w:t>
            </w:r>
          </w:p>
          <w:p w:rsidR="00CA271B" w:rsidRPr="004B6DFD" w:rsidRDefault="00CA271B" w:rsidP="00CA271B">
            <w:pPr>
              <w:pStyle w:val="ListParagraph"/>
              <w:spacing w:after="0" w:line="240" w:lineRule="auto"/>
              <w:ind w:left="360"/>
              <w:rPr>
                <w:rFonts w:ascii="GHEA Grapalat" w:hAnsi="GHEA Grapalat" w:cs="Sylfaen"/>
                <w:sz w:val="24"/>
                <w:szCs w:val="24"/>
                <w:lang w:val="en-US"/>
              </w:rPr>
            </w:pPr>
          </w:p>
          <w:p w:rsidR="00CA271B" w:rsidRPr="004B6DFD" w:rsidRDefault="00CA271B" w:rsidP="00CA271B">
            <w:pPr>
              <w:spacing w:line="360" w:lineRule="auto"/>
              <w:rPr>
                <w:rFonts w:ascii="GHEA Grapalat" w:hAnsi="GHEA Grapalat" w:cs="Sylfaen"/>
                <w:sz w:val="24"/>
                <w:szCs w:val="24"/>
                <w:lang w:val="en-US"/>
              </w:rPr>
            </w:pPr>
            <w:r w:rsidRPr="004B6DFD">
              <w:rPr>
                <w:rFonts w:ascii="GHEA Grapalat" w:hAnsi="GHEA Grapalat" w:cs="Sylfaen"/>
                <w:sz w:val="24"/>
                <w:szCs w:val="24"/>
                <w:lang w:val="en-US"/>
              </w:rPr>
              <w:t>5.Խրախուսել ուսուցիչներին</w:t>
            </w:r>
          </w:p>
          <w:p w:rsidR="00CA271B" w:rsidRPr="004B6DFD" w:rsidRDefault="00CA271B" w:rsidP="00CA271B">
            <w:pPr>
              <w:spacing w:line="360" w:lineRule="auto"/>
              <w:rPr>
                <w:rFonts w:ascii="GHEA Grapalat" w:hAnsi="GHEA Grapalat" w:cs="Sylfaen"/>
                <w:sz w:val="24"/>
                <w:szCs w:val="24"/>
                <w:lang w:val="en-US"/>
              </w:rPr>
            </w:pPr>
            <w:r w:rsidRPr="004B6DFD">
              <w:rPr>
                <w:rFonts w:ascii="GHEA Grapalat" w:hAnsi="GHEA Grapalat" w:cs="Sylfaen"/>
                <w:sz w:val="24"/>
                <w:szCs w:val="24"/>
                <w:lang w:val="en-US"/>
              </w:rPr>
              <w:t>6.Աջակցել դպրոցում &lt;&lt;Երևանագիտություն&gt;&gt; ծրագրով նախատեսված միջոցառումների կազմակերպմանը</w:t>
            </w:r>
          </w:p>
          <w:p w:rsidR="00CA271B" w:rsidRPr="003F0954" w:rsidRDefault="00CA271B" w:rsidP="00CA271B">
            <w:pPr>
              <w:spacing w:line="360" w:lineRule="auto"/>
              <w:rPr>
                <w:rFonts w:ascii="GHEA Grapalat" w:hAnsi="GHEA Grapalat" w:cs="Sylfaen"/>
                <w:sz w:val="24"/>
                <w:szCs w:val="24"/>
                <w:lang w:val="en-US"/>
              </w:rPr>
            </w:pPr>
            <w:r w:rsidRPr="004B6DFD">
              <w:rPr>
                <w:rFonts w:ascii="GHEA Grapalat" w:hAnsi="GHEA Grapalat" w:cs="Sylfaen"/>
                <w:sz w:val="24"/>
                <w:szCs w:val="24"/>
                <w:lang w:val="en-US"/>
              </w:rPr>
              <w:t>7.Նախաձեռնել և կազմակերպել &lt;&lt;Շնորհակալություն հայ զինվոր &gt;&gt; միջոցառումը՝ կամավոր  հիմունքներով</w:t>
            </w:r>
          </w:p>
        </w:tc>
        <w:tc>
          <w:tcPr>
            <w:tcW w:w="1561" w:type="dxa"/>
            <w:gridSpan w:val="4"/>
            <w:tcBorders>
              <w:top w:val="single" w:sz="4" w:space="0" w:color="000000"/>
              <w:left w:val="single" w:sz="4" w:space="0" w:color="000000"/>
              <w:bottom w:val="single" w:sz="4" w:space="0" w:color="000000"/>
              <w:right w:val="single" w:sz="4" w:space="0" w:color="000000"/>
            </w:tcBorders>
          </w:tcPr>
          <w:p w:rsidR="00CA271B" w:rsidRDefault="00CA271B" w:rsidP="00CA271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lastRenderedPageBreak/>
              <w:t>14/09/2017</w:t>
            </w:r>
          </w:p>
          <w:p w:rsidR="00CA271B" w:rsidRDefault="00CA271B" w:rsidP="00CA271B">
            <w:pPr>
              <w:pStyle w:val="ListParagraph"/>
              <w:spacing w:after="0" w:line="360" w:lineRule="auto"/>
              <w:ind w:left="0"/>
              <w:rPr>
                <w:rFonts w:ascii="GHEA Grapalat" w:hAnsi="GHEA Grapalat" w:cs="Sylfaen"/>
                <w:sz w:val="20"/>
                <w:szCs w:val="20"/>
                <w:lang w:val="en-US"/>
              </w:rPr>
            </w:pPr>
          </w:p>
          <w:p w:rsidR="00CA271B" w:rsidRDefault="00CA271B" w:rsidP="00CA271B">
            <w:pPr>
              <w:pStyle w:val="ListParagraph"/>
              <w:spacing w:after="0" w:line="360" w:lineRule="auto"/>
              <w:ind w:left="0"/>
              <w:rPr>
                <w:rFonts w:ascii="GHEA Grapalat" w:hAnsi="GHEA Grapalat" w:cs="Sylfaen"/>
                <w:sz w:val="20"/>
                <w:szCs w:val="20"/>
                <w:lang w:val="en-US"/>
              </w:rPr>
            </w:pPr>
          </w:p>
          <w:p w:rsidR="00CA271B" w:rsidRDefault="00CA271B" w:rsidP="00CA271B">
            <w:pPr>
              <w:pStyle w:val="ListParagraph"/>
              <w:spacing w:after="0" w:line="360" w:lineRule="auto"/>
              <w:ind w:left="0"/>
              <w:rPr>
                <w:rFonts w:ascii="GHEA Grapalat" w:hAnsi="GHEA Grapalat" w:cs="Sylfaen"/>
                <w:sz w:val="20"/>
                <w:szCs w:val="20"/>
                <w:lang w:val="en-US"/>
              </w:rPr>
            </w:pPr>
          </w:p>
          <w:p w:rsidR="00CA271B" w:rsidRDefault="00CA271B" w:rsidP="00CA271B">
            <w:pPr>
              <w:pStyle w:val="ListParagraph"/>
              <w:spacing w:after="0" w:line="360" w:lineRule="auto"/>
              <w:ind w:left="0"/>
              <w:rPr>
                <w:rFonts w:ascii="GHEA Grapalat" w:hAnsi="GHEA Grapalat" w:cs="Sylfaen"/>
                <w:sz w:val="20"/>
                <w:szCs w:val="20"/>
                <w:lang w:val="en-US"/>
              </w:rPr>
            </w:pPr>
          </w:p>
          <w:p w:rsidR="00CA271B" w:rsidRDefault="00CA271B" w:rsidP="00CA271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lastRenderedPageBreak/>
              <w:t>14/09/2017</w:t>
            </w:r>
          </w:p>
          <w:p w:rsidR="00CA271B" w:rsidRDefault="00CA271B" w:rsidP="00CA271B">
            <w:pPr>
              <w:pStyle w:val="ListParagraph"/>
              <w:spacing w:after="0" w:line="360" w:lineRule="auto"/>
              <w:ind w:left="0"/>
              <w:rPr>
                <w:rFonts w:ascii="GHEA Grapalat" w:hAnsi="GHEA Grapalat" w:cs="Sylfaen"/>
                <w:sz w:val="20"/>
                <w:szCs w:val="20"/>
                <w:lang w:val="en-US"/>
              </w:rPr>
            </w:pPr>
          </w:p>
          <w:p w:rsidR="00CA271B" w:rsidRDefault="00CA271B" w:rsidP="00CA271B">
            <w:pPr>
              <w:pStyle w:val="ListParagraph"/>
              <w:spacing w:after="0" w:line="360" w:lineRule="auto"/>
              <w:ind w:left="0"/>
              <w:rPr>
                <w:rFonts w:ascii="GHEA Grapalat" w:hAnsi="GHEA Grapalat" w:cs="Sylfaen"/>
                <w:sz w:val="20"/>
                <w:szCs w:val="20"/>
                <w:lang w:val="en-US"/>
              </w:rPr>
            </w:pPr>
          </w:p>
          <w:p w:rsidR="00CA271B" w:rsidRDefault="00CA271B" w:rsidP="00CA271B">
            <w:pPr>
              <w:pStyle w:val="ListParagraph"/>
              <w:spacing w:after="0" w:line="360" w:lineRule="auto"/>
              <w:ind w:left="0"/>
              <w:rPr>
                <w:rFonts w:ascii="GHEA Grapalat" w:hAnsi="GHEA Grapalat" w:cs="Sylfaen"/>
                <w:sz w:val="20"/>
                <w:szCs w:val="20"/>
                <w:lang w:val="en-US"/>
              </w:rPr>
            </w:pPr>
          </w:p>
          <w:p w:rsidR="00CA271B" w:rsidRDefault="00CA271B" w:rsidP="00CA271B">
            <w:pPr>
              <w:pStyle w:val="ListParagraph"/>
              <w:spacing w:after="0" w:line="360" w:lineRule="auto"/>
              <w:ind w:left="0"/>
              <w:rPr>
                <w:rFonts w:ascii="GHEA Grapalat" w:hAnsi="GHEA Grapalat" w:cs="Sylfaen"/>
                <w:sz w:val="20"/>
                <w:szCs w:val="20"/>
                <w:lang w:val="en-US"/>
              </w:rPr>
            </w:pPr>
          </w:p>
          <w:p w:rsidR="00CA271B" w:rsidRDefault="00CA271B" w:rsidP="00CA271B">
            <w:pPr>
              <w:pStyle w:val="ListParagraph"/>
              <w:spacing w:after="0" w:line="360" w:lineRule="auto"/>
              <w:ind w:left="0"/>
              <w:rPr>
                <w:rFonts w:ascii="GHEA Grapalat" w:hAnsi="GHEA Grapalat" w:cs="Sylfaen"/>
                <w:sz w:val="20"/>
                <w:szCs w:val="20"/>
                <w:lang w:val="en-US"/>
              </w:rPr>
            </w:pPr>
          </w:p>
          <w:p w:rsidR="00CA271B" w:rsidRDefault="00CA271B" w:rsidP="00CA271B">
            <w:pPr>
              <w:pStyle w:val="ListParagraph"/>
              <w:spacing w:after="0" w:line="360" w:lineRule="auto"/>
              <w:ind w:left="0"/>
              <w:rPr>
                <w:rFonts w:ascii="GHEA Grapalat" w:hAnsi="GHEA Grapalat" w:cs="Sylfaen"/>
                <w:sz w:val="20"/>
                <w:szCs w:val="20"/>
                <w:lang w:val="en-US"/>
              </w:rPr>
            </w:pPr>
          </w:p>
          <w:p w:rsidR="00CA271B" w:rsidRDefault="00CA271B" w:rsidP="00CA271B">
            <w:pPr>
              <w:pStyle w:val="ListParagraph"/>
              <w:spacing w:after="0" w:line="360" w:lineRule="auto"/>
              <w:ind w:left="0"/>
              <w:rPr>
                <w:rFonts w:ascii="GHEA Grapalat" w:hAnsi="GHEA Grapalat" w:cs="Sylfaen"/>
                <w:sz w:val="20"/>
                <w:szCs w:val="20"/>
                <w:lang w:val="en-US"/>
              </w:rPr>
            </w:pPr>
          </w:p>
          <w:p w:rsidR="00CA271B" w:rsidRDefault="00CA271B" w:rsidP="00CA271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15/12/17</w:t>
            </w:r>
          </w:p>
          <w:p w:rsidR="00CA271B" w:rsidRDefault="00CA271B" w:rsidP="00CA271B">
            <w:pPr>
              <w:pStyle w:val="ListParagraph"/>
              <w:spacing w:after="0" w:line="360" w:lineRule="auto"/>
              <w:ind w:left="0"/>
              <w:rPr>
                <w:rFonts w:ascii="GHEA Grapalat" w:hAnsi="GHEA Grapalat" w:cs="Sylfaen"/>
                <w:sz w:val="20"/>
                <w:szCs w:val="20"/>
                <w:lang w:val="en-US"/>
              </w:rPr>
            </w:pPr>
          </w:p>
          <w:p w:rsidR="00CA271B" w:rsidRDefault="00CA271B" w:rsidP="00CA271B">
            <w:pPr>
              <w:pStyle w:val="ListParagraph"/>
              <w:spacing w:after="0" w:line="360" w:lineRule="auto"/>
              <w:ind w:left="0"/>
              <w:rPr>
                <w:rFonts w:ascii="GHEA Grapalat" w:hAnsi="GHEA Grapalat" w:cs="Sylfaen"/>
                <w:sz w:val="20"/>
                <w:szCs w:val="20"/>
                <w:lang w:val="en-US"/>
              </w:rPr>
            </w:pPr>
          </w:p>
          <w:p w:rsidR="00CA271B" w:rsidRDefault="00CA271B" w:rsidP="00CA271B">
            <w:pPr>
              <w:pStyle w:val="ListParagraph"/>
              <w:spacing w:after="0" w:line="360" w:lineRule="auto"/>
              <w:ind w:left="0"/>
              <w:rPr>
                <w:rFonts w:ascii="GHEA Grapalat" w:hAnsi="GHEA Grapalat" w:cs="Sylfaen"/>
                <w:sz w:val="20"/>
                <w:szCs w:val="20"/>
                <w:lang w:val="en-US"/>
              </w:rPr>
            </w:pPr>
          </w:p>
          <w:p w:rsidR="00CA271B" w:rsidRDefault="00CA271B" w:rsidP="00CA271B">
            <w:pPr>
              <w:pStyle w:val="ListParagraph"/>
              <w:spacing w:after="0" w:line="360" w:lineRule="auto"/>
              <w:ind w:left="0"/>
              <w:rPr>
                <w:rFonts w:ascii="GHEA Grapalat" w:hAnsi="GHEA Grapalat" w:cs="Sylfaen"/>
                <w:sz w:val="20"/>
                <w:szCs w:val="20"/>
                <w:lang w:val="en-US"/>
              </w:rPr>
            </w:pPr>
          </w:p>
          <w:p w:rsidR="00CA271B" w:rsidRDefault="00CA271B" w:rsidP="00CA271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16/03/18</w:t>
            </w:r>
          </w:p>
        </w:tc>
        <w:tc>
          <w:tcPr>
            <w:tcW w:w="1985" w:type="dxa"/>
            <w:gridSpan w:val="4"/>
            <w:tcBorders>
              <w:top w:val="single" w:sz="4" w:space="0" w:color="000000"/>
              <w:left w:val="single" w:sz="4" w:space="0" w:color="000000"/>
              <w:bottom w:val="single" w:sz="4" w:space="0" w:color="000000"/>
              <w:right w:val="single" w:sz="4" w:space="0" w:color="000000"/>
            </w:tcBorders>
          </w:tcPr>
          <w:p w:rsidR="00CA271B" w:rsidRDefault="00CA271B" w:rsidP="00CA271B">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30 ծնող</w:t>
            </w:r>
          </w:p>
          <w:p w:rsidR="00CA271B" w:rsidRDefault="00CA271B" w:rsidP="00CA271B">
            <w:pPr>
              <w:pStyle w:val="ListParagraph"/>
              <w:spacing w:after="0" w:line="360" w:lineRule="auto"/>
              <w:ind w:left="0"/>
              <w:jc w:val="both"/>
              <w:rPr>
                <w:rFonts w:ascii="GHEA Grapalat" w:hAnsi="GHEA Grapalat" w:cs="Sylfaen"/>
                <w:sz w:val="24"/>
                <w:szCs w:val="24"/>
                <w:lang w:val="en-GB"/>
              </w:rPr>
            </w:pPr>
          </w:p>
          <w:p w:rsidR="00CA271B" w:rsidRDefault="00CA271B" w:rsidP="00CA271B">
            <w:pPr>
              <w:pStyle w:val="ListParagraph"/>
              <w:spacing w:after="0" w:line="360" w:lineRule="auto"/>
              <w:ind w:left="0"/>
              <w:jc w:val="both"/>
              <w:rPr>
                <w:rFonts w:ascii="GHEA Grapalat" w:hAnsi="GHEA Grapalat" w:cs="Sylfaen"/>
                <w:sz w:val="24"/>
                <w:szCs w:val="24"/>
                <w:lang w:val="en-GB"/>
              </w:rPr>
            </w:pPr>
          </w:p>
          <w:p w:rsidR="00CA271B" w:rsidRDefault="00CA271B" w:rsidP="00CA271B">
            <w:pPr>
              <w:pStyle w:val="ListParagraph"/>
              <w:spacing w:after="0" w:line="360" w:lineRule="auto"/>
              <w:ind w:left="0"/>
              <w:jc w:val="both"/>
              <w:rPr>
                <w:rFonts w:ascii="GHEA Grapalat" w:hAnsi="GHEA Grapalat" w:cs="Sylfaen"/>
                <w:sz w:val="24"/>
                <w:szCs w:val="24"/>
                <w:lang w:val="en-GB"/>
              </w:rPr>
            </w:pPr>
          </w:p>
          <w:p w:rsidR="00CA271B" w:rsidRDefault="00CA271B" w:rsidP="00CA271B">
            <w:pPr>
              <w:pStyle w:val="ListParagraph"/>
              <w:spacing w:after="0" w:line="360" w:lineRule="auto"/>
              <w:ind w:left="0"/>
              <w:jc w:val="both"/>
              <w:rPr>
                <w:rFonts w:ascii="GHEA Grapalat" w:hAnsi="GHEA Grapalat" w:cs="Sylfaen"/>
                <w:sz w:val="24"/>
                <w:szCs w:val="24"/>
                <w:lang w:val="en-GB"/>
              </w:rPr>
            </w:pPr>
          </w:p>
          <w:p w:rsidR="00CA271B" w:rsidRDefault="00CA271B" w:rsidP="00CA271B">
            <w:pPr>
              <w:pStyle w:val="ListParagraph"/>
              <w:spacing w:after="0" w:line="360" w:lineRule="auto"/>
              <w:ind w:left="0"/>
              <w:jc w:val="both"/>
              <w:rPr>
                <w:rFonts w:ascii="GHEA Grapalat" w:hAnsi="GHEA Grapalat" w:cs="Sylfaen"/>
                <w:sz w:val="24"/>
                <w:szCs w:val="24"/>
                <w:lang w:val="en-GB"/>
              </w:rPr>
            </w:pPr>
          </w:p>
          <w:p w:rsidR="00CA271B" w:rsidRDefault="00CA271B" w:rsidP="00CA271B">
            <w:pPr>
              <w:pStyle w:val="ListParagraph"/>
              <w:spacing w:after="0" w:line="360" w:lineRule="auto"/>
              <w:ind w:left="0"/>
              <w:jc w:val="both"/>
              <w:rPr>
                <w:rFonts w:ascii="GHEA Grapalat" w:hAnsi="GHEA Grapalat" w:cs="Sylfaen"/>
                <w:sz w:val="24"/>
                <w:szCs w:val="24"/>
                <w:lang w:val="en-GB"/>
              </w:rPr>
            </w:pPr>
          </w:p>
          <w:p w:rsidR="00CA271B" w:rsidRDefault="00CA271B" w:rsidP="00CA271B">
            <w:pPr>
              <w:pStyle w:val="ListParagraph"/>
              <w:spacing w:after="0" w:line="360" w:lineRule="auto"/>
              <w:ind w:left="0"/>
              <w:jc w:val="both"/>
              <w:rPr>
                <w:rFonts w:ascii="GHEA Grapalat" w:hAnsi="GHEA Grapalat" w:cs="Sylfaen"/>
                <w:sz w:val="24"/>
                <w:szCs w:val="24"/>
                <w:lang w:val="en-GB"/>
              </w:rPr>
            </w:pPr>
          </w:p>
          <w:p w:rsidR="00CA271B" w:rsidRDefault="00CA271B" w:rsidP="00CA271B">
            <w:pPr>
              <w:pStyle w:val="ListParagraph"/>
              <w:spacing w:after="0" w:line="360" w:lineRule="auto"/>
              <w:ind w:left="0"/>
              <w:jc w:val="both"/>
              <w:rPr>
                <w:rFonts w:ascii="GHEA Grapalat" w:hAnsi="GHEA Grapalat" w:cs="Sylfaen"/>
                <w:sz w:val="24"/>
                <w:szCs w:val="24"/>
                <w:lang w:val="en-GB"/>
              </w:rPr>
            </w:pPr>
          </w:p>
          <w:p w:rsidR="00CA271B" w:rsidRDefault="00CA271B" w:rsidP="00CA271B">
            <w:pPr>
              <w:pStyle w:val="ListParagraph"/>
              <w:spacing w:after="0" w:line="360" w:lineRule="auto"/>
              <w:ind w:left="0"/>
              <w:jc w:val="both"/>
              <w:rPr>
                <w:rFonts w:ascii="GHEA Grapalat" w:hAnsi="GHEA Grapalat" w:cs="Sylfaen"/>
                <w:sz w:val="24"/>
                <w:szCs w:val="24"/>
                <w:lang w:val="en-GB"/>
              </w:rPr>
            </w:pPr>
          </w:p>
          <w:p w:rsidR="00CA271B" w:rsidRDefault="00CA271B" w:rsidP="00CA271B">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31 ծնող</w:t>
            </w:r>
          </w:p>
          <w:p w:rsidR="00CA271B" w:rsidRDefault="00CA271B" w:rsidP="00CA271B">
            <w:pPr>
              <w:pStyle w:val="ListParagraph"/>
              <w:spacing w:after="0" w:line="360" w:lineRule="auto"/>
              <w:ind w:left="0"/>
              <w:jc w:val="both"/>
              <w:rPr>
                <w:rFonts w:ascii="GHEA Grapalat" w:hAnsi="GHEA Grapalat" w:cs="Sylfaen"/>
                <w:sz w:val="24"/>
                <w:szCs w:val="24"/>
                <w:lang w:val="en-GB"/>
              </w:rPr>
            </w:pPr>
          </w:p>
          <w:p w:rsidR="00CA271B" w:rsidRDefault="00CA271B" w:rsidP="00CA271B">
            <w:pPr>
              <w:pStyle w:val="ListParagraph"/>
              <w:spacing w:after="0" w:line="360" w:lineRule="auto"/>
              <w:ind w:left="0"/>
              <w:jc w:val="both"/>
              <w:rPr>
                <w:rFonts w:ascii="GHEA Grapalat" w:hAnsi="GHEA Grapalat" w:cs="Sylfaen"/>
                <w:sz w:val="24"/>
                <w:szCs w:val="24"/>
                <w:lang w:val="en-GB"/>
              </w:rPr>
            </w:pPr>
          </w:p>
          <w:p w:rsidR="00CA271B" w:rsidRDefault="00CA271B" w:rsidP="00CA271B">
            <w:pPr>
              <w:pStyle w:val="ListParagraph"/>
              <w:spacing w:after="0" w:line="360" w:lineRule="auto"/>
              <w:ind w:left="0"/>
              <w:jc w:val="both"/>
              <w:rPr>
                <w:rFonts w:ascii="GHEA Grapalat" w:hAnsi="GHEA Grapalat" w:cs="Sylfaen"/>
                <w:sz w:val="24"/>
                <w:szCs w:val="24"/>
                <w:lang w:val="en-GB"/>
              </w:rPr>
            </w:pPr>
          </w:p>
          <w:p w:rsidR="00CA271B" w:rsidRDefault="00CA271B" w:rsidP="00CA271B">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30 ծնող</w:t>
            </w:r>
          </w:p>
        </w:tc>
        <w:tc>
          <w:tcPr>
            <w:tcW w:w="2133" w:type="dxa"/>
            <w:gridSpan w:val="4"/>
            <w:tcBorders>
              <w:top w:val="single" w:sz="4" w:space="0" w:color="000000"/>
              <w:left w:val="single" w:sz="4" w:space="0" w:color="000000"/>
              <w:bottom w:val="single" w:sz="4" w:space="0" w:color="000000"/>
              <w:right w:val="single" w:sz="4" w:space="0" w:color="000000"/>
            </w:tcBorders>
          </w:tcPr>
          <w:p w:rsidR="00CA271B" w:rsidRPr="00382AAC" w:rsidRDefault="00CA271B" w:rsidP="00CA271B">
            <w:pPr>
              <w:pStyle w:val="ListParagraph"/>
              <w:spacing w:after="0" w:line="360" w:lineRule="auto"/>
              <w:ind w:left="0"/>
              <w:jc w:val="both"/>
              <w:rPr>
                <w:rFonts w:ascii="GHEA Grapalat" w:hAnsi="GHEA Grapalat" w:cs="Sylfaen"/>
                <w:sz w:val="24"/>
                <w:szCs w:val="24"/>
                <w:lang w:val="en-GB"/>
              </w:rPr>
            </w:pPr>
          </w:p>
        </w:tc>
      </w:tr>
      <w:tr w:rsidR="00CA271B" w:rsidRPr="00A56079" w:rsidTr="00CA271B">
        <w:tc>
          <w:tcPr>
            <w:tcW w:w="4244" w:type="dxa"/>
            <w:gridSpan w:val="4"/>
            <w:tcBorders>
              <w:top w:val="single" w:sz="4" w:space="0" w:color="000000"/>
              <w:left w:val="single" w:sz="4" w:space="0" w:color="000000"/>
              <w:bottom w:val="single" w:sz="4" w:space="0" w:color="000000"/>
              <w:right w:val="single" w:sz="4" w:space="0" w:color="000000"/>
            </w:tcBorders>
          </w:tcPr>
          <w:p w:rsidR="000766A1" w:rsidRPr="00D7579B" w:rsidRDefault="00CA271B" w:rsidP="000766A1">
            <w:pPr>
              <w:pStyle w:val="ListParagraph"/>
              <w:spacing w:after="0" w:line="240" w:lineRule="auto"/>
              <w:ind w:left="90" w:hanging="90"/>
              <w:rPr>
                <w:rFonts w:ascii="GHEA Grapalat" w:hAnsi="GHEA Grapalat" w:cs="Sylfaen"/>
                <w:sz w:val="24"/>
                <w:szCs w:val="24"/>
                <w:lang w:val="en-US"/>
              </w:rPr>
            </w:pPr>
            <w:r w:rsidRPr="00D7579B">
              <w:rPr>
                <w:rFonts w:ascii="GHEA Grapalat" w:hAnsi="GHEA Grapalat" w:cs="Sylfaen"/>
                <w:sz w:val="24"/>
                <w:szCs w:val="24"/>
                <w:lang w:val="en-US"/>
              </w:rPr>
              <w:lastRenderedPageBreak/>
              <w:t>2018-2019 ուստարի</w:t>
            </w:r>
          </w:p>
          <w:p w:rsidR="000766A1" w:rsidRPr="00D7579B" w:rsidRDefault="000766A1" w:rsidP="000766A1">
            <w:pPr>
              <w:pStyle w:val="ListParagraph"/>
              <w:spacing w:after="0" w:line="240" w:lineRule="auto"/>
              <w:ind w:left="90" w:hanging="90"/>
              <w:rPr>
                <w:rFonts w:ascii="GHEA Grapalat" w:hAnsi="GHEA Grapalat" w:cs="Sylfaen"/>
                <w:sz w:val="24"/>
                <w:szCs w:val="24"/>
                <w:lang w:val="en-US"/>
              </w:rPr>
            </w:pPr>
          </w:p>
          <w:p w:rsidR="00CA271B" w:rsidRPr="00D7579B" w:rsidRDefault="00CA271B" w:rsidP="000766A1">
            <w:pPr>
              <w:rPr>
                <w:rFonts w:ascii="GHEA Grapalat" w:hAnsi="GHEA Grapalat" w:cs="Sylfaen"/>
                <w:sz w:val="24"/>
                <w:szCs w:val="24"/>
                <w:lang w:val="en-US"/>
              </w:rPr>
            </w:pPr>
          </w:p>
        </w:tc>
        <w:tc>
          <w:tcPr>
            <w:tcW w:w="1561" w:type="dxa"/>
            <w:gridSpan w:val="4"/>
            <w:tcBorders>
              <w:top w:val="single" w:sz="4" w:space="0" w:color="000000"/>
              <w:left w:val="single" w:sz="4" w:space="0" w:color="000000"/>
              <w:bottom w:val="single" w:sz="4" w:space="0" w:color="000000"/>
              <w:right w:val="single" w:sz="4" w:space="0" w:color="000000"/>
            </w:tcBorders>
          </w:tcPr>
          <w:p w:rsidR="00CA271B" w:rsidRDefault="00CA271B" w:rsidP="000766A1">
            <w:pPr>
              <w:pStyle w:val="ListParagraph"/>
              <w:spacing w:after="0" w:line="240" w:lineRule="auto"/>
              <w:ind w:left="0"/>
              <w:rPr>
                <w:rFonts w:ascii="GHEA Grapalat" w:hAnsi="GHEA Grapalat" w:cs="Sylfaen"/>
                <w:sz w:val="20"/>
                <w:szCs w:val="20"/>
                <w:lang w:val="en-US"/>
              </w:rPr>
            </w:pPr>
            <w:r>
              <w:rPr>
                <w:rFonts w:ascii="GHEA Grapalat" w:hAnsi="GHEA Grapalat" w:cs="Sylfaen"/>
                <w:sz w:val="20"/>
                <w:szCs w:val="20"/>
                <w:lang w:val="en-US"/>
              </w:rPr>
              <w:t>Չենք լրացրել</w:t>
            </w:r>
          </w:p>
        </w:tc>
        <w:tc>
          <w:tcPr>
            <w:tcW w:w="1985" w:type="dxa"/>
            <w:gridSpan w:val="4"/>
            <w:tcBorders>
              <w:top w:val="single" w:sz="4" w:space="0" w:color="000000"/>
              <w:left w:val="single" w:sz="4" w:space="0" w:color="000000"/>
              <w:bottom w:val="single" w:sz="4" w:space="0" w:color="000000"/>
              <w:right w:val="single" w:sz="4" w:space="0" w:color="000000"/>
            </w:tcBorders>
          </w:tcPr>
          <w:p w:rsidR="00CA271B" w:rsidRDefault="00CA271B" w:rsidP="000766A1">
            <w:pPr>
              <w:pStyle w:val="ListParagraph"/>
              <w:spacing w:after="0" w:line="240" w:lineRule="auto"/>
              <w:ind w:left="0"/>
              <w:jc w:val="both"/>
              <w:rPr>
                <w:rFonts w:ascii="GHEA Grapalat" w:hAnsi="GHEA Grapalat" w:cs="Sylfaen"/>
                <w:sz w:val="24"/>
                <w:szCs w:val="24"/>
                <w:lang w:val="en-GB"/>
              </w:rPr>
            </w:pPr>
          </w:p>
        </w:tc>
        <w:tc>
          <w:tcPr>
            <w:tcW w:w="2133" w:type="dxa"/>
            <w:gridSpan w:val="4"/>
            <w:tcBorders>
              <w:top w:val="single" w:sz="4" w:space="0" w:color="000000"/>
              <w:left w:val="single" w:sz="4" w:space="0" w:color="000000"/>
              <w:bottom w:val="single" w:sz="4" w:space="0" w:color="000000"/>
              <w:right w:val="single" w:sz="4" w:space="0" w:color="000000"/>
            </w:tcBorders>
          </w:tcPr>
          <w:p w:rsidR="00CA271B" w:rsidRPr="00382AAC" w:rsidRDefault="00CA271B" w:rsidP="000766A1">
            <w:pPr>
              <w:pStyle w:val="ListParagraph"/>
              <w:spacing w:after="0" w:line="240" w:lineRule="auto"/>
              <w:ind w:left="0"/>
              <w:jc w:val="both"/>
              <w:rPr>
                <w:rFonts w:ascii="GHEA Grapalat" w:hAnsi="GHEA Grapalat" w:cs="Sylfaen"/>
                <w:sz w:val="24"/>
                <w:szCs w:val="24"/>
                <w:lang w:val="en-GB"/>
              </w:rPr>
            </w:pPr>
          </w:p>
        </w:tc>
      </w:tr>
      <w:tr w:rsidR="00CA271B" w:rsidRPr="00A56079" w:rsidTr="00CA271B">
        <w:tc>
          <w:tcPr>
            <w:tcW w:w="4244" w:type="dxa"/>
            <w:gridSpan w:val="4"/>
            <w:tcBorders>
              <w:top w:val="single" w:sz="4" w:space="0" w:color="000000"/>
              <w:left w:val="single" w:sz="4" w:space="0" w:color="000000"/>
              <w:bottom w:val="single" w:sz="4" w:space="0" w:color="000000"/>
              <w:right w:val="single" w:sz="4" w:space="0" w:color="000000"/>
            </w:tcBorders>
          </w:tcPr>
          <w:p w:rsidR="00CA271B" w:rsidRPr="00D7579B" w:rsidRDefault="00CA271B" w:rsidP="00CA271B">
            <w:pPr>
              <w:pStyle w:val="ListParagraph"/>
              <w:spacing w:after="0" w:line="360" w:lineRule="auto"/>
              <w:ind w:left="90" w:hanging="90"/>
              <w:rPr>
                <w:rFonts w:ascii="GHEA Grapalat" w:hAnsi="GHEA Grapalat" w:cs="Sylfaen"/>
                <w:sz w:val="24"/>
                <w:szCs w:val="24"/>
                <w:lang w:val="en-US"/>
              </w:rPr>
            </w:pPr>
            <w:r w:rsidRPr="00D7579B">
              <w:rPr>
                <w:rFonts w:ascii="GHEA Grapalat" w:hAnsi="GHEA Grapalat" w:cs="Sylfaen"/>
                <w:sz w:val="24"/>
                <w:szCs w:val="24"/>
                <w:lang w:val="en-US"/>
              </w:rPr>
              <w:t>2019-2020</w:t>
            </w:r>
          </w:p>
        </w:tc>
        <w:tc>
          <w:tcPr>
            <w:tcW w:w="1561" w:type="dxa"/>
            <w:gridSpan w:val="4"/>
            <w:tcBorders>
              <w:top w:val="single" w:sz="4" w:space="0" w:color="000000"/>
              <w:left w:val="single" w:sz="4" w:space="0" w:color="000000"/>
              <w:bottom w:val="single" w:sz="4" w:space="0" w:color="000000"/>
              <w:right w:val="single" w:sz="4" w:space="0" w:color="000000"/>
            </w:tcBorders>
          </w:tcPr>
          <w:p w:rsidR="00CA271B" w:rsidRDefault="00CA271B" w:rsidP="00CA271B">
            <w:pPr>
              <w:pStyle w:val="ListParagraph"/>
              <w:spacing w:after="0" w:line="360" w:lineRule="auto"/>
              <w:ind w:left="0"/>
              <w:rPr>
                <w:rFonts w:ascii="GHEA Grapalat" w:hAnsi="GHEA Grapalat" w:cs="Sylfaen"/>
                <w:sz w:val="20"/>
                <w:szCs w:val="20"/>
                <w:lang w:val="en-US"/>
              </w:rPr>
            </w:pPr>
          </w:p>
        </w:tc>
        <w:tc>
          <w:tcPr>
            <w:tcW w:w="1985" w:type="dxa"/>
            <w:gridSpan w:val="4"/>
            <w:tcBorders>
              <w:top w:val="single" w:sz="4" w:space="0" w:color="000000"/>
              <w:left w:val="single" w:sz="4" w:space="0" w:color="000000"/>
              <w:bottom w:val="single" w:sz="4" w:space="0" w:color="000000"/>
              <w:right w:val="single" w:sz="4" w:space="0" w:color="000000"/>
            </w:tcBorders>
          </w:tcPr>
          <w:p w:rsidR="00CA271B" w:rsidRDefault="00CA271B" w:rsidP="00CA271B">
            <w:pPr>
              <w:pStyle w:val="ListParagraph"/>
              <w:spacing w:after="0" w:line="360" w:lineRule="auto"/>
              <w:ind w:left="0"/>
              <w:jc w:val="both"/>
              <w:rPr>
                <w:rFonts w:ascii="GHEA Grapalat" w:hAnsi="GHEA Grapalat" w:cs="Sylfaen"/>
                <w:sz w:val="24"/>
                <w:szCs w:val="24"/>
                <w:lang w:val="en-GB"/>
              </w:rPr>
            </w:pPr>
          </w:p>
        </w:tc>
        <w:tc>
          <w:tcPr>
            <w:tcW w:w="2133" w:type="dxa"/>
            <w:gridSpan w:val="4"/>
            <w:tcBorders>
              <w:top w:val="single" w:sz="4" w:space="0" w:color="000000"/>
              <w:left w:val="single" w:sz="4" w:space="0" w:color="000000"/>
              <w:bottom w:val="single" w:sz="4" w:space="0" w:color="000000"/>
              <w:right w:val="single" w:sz="4" w:space="0" w:color="000000"/>
            </w:tcBorders>
          </w:tcPr>
          <w:p w:rsidR="00CA271B" w:rsidRPr="00382AAC" w:rsidRDefault="00CA271B" w:rsidP="00CA271B">
            <w:pPr>
              <w:pStyle w:val="ListParagraph"/>
              <w:spacing w:after="0" w:line="360" w:lineRule="auto"/>
              <w:ind w:left="0"/>
              <w:jc w:val="both"/>
              <w:rPr>
                <w:rFonts w:ascii="GHEA Grapalat" w:hAnsi="GHEA Grapalat" w:cs="Sylfaen"/>
                <w:sz w:val="24"/>
                <w:szCs w:val="24"/>
                <w:lang w:val="en-GB"/>
              </w:rPr>
            </w:pPr>
          </w:p>
        </w:tc>
      </w:tr>
      <w:tr w:rsidR="00CA271B" w:rsidRPr="008C0F26" w:rsidTr="00CA271B">
        <w:tc>
          <w:tcPr>
            <w:tcW w:w="9923" w:type="dxa"/>
            <w:gridSpan w:val="16"/>
            <w:tcBorders>
              <w:top w:val="single" w:sz="4" w:space="0" w:color="000000"/>
              <w:left w:val="single" w:sz="4" w:space="0" w:color="000000"/>
              <w:bottom w:val="single" w:sz="4" w:space="0" w:color="000000"/>
              <w:right w:val="single" w:sz="4" w:space="0" w:color="000000"/>
            </w:tcBorders>
          </w:tcPr>
          <w:p w:rsidR="00CA271B" w:rsidRPr="008C0F26" w:rsidRDefault="00CA271B" w:rsidP="00CA271B">
            <w:pPr>
              <w:shd w:val="clear" w:color="auto" w:fill="FFFFFF"/>
              <w:spacing w:line="360" w:lineRule="auto"/>
              <w:rPr>
                <w:rFonts w:ascii="GHEA Grapalat" w:hAnsi="GHEA Grapalat" w:cs="Sylfaen"/>
                <w:sz w:val="24"/>
                <w:szCs w:val="24"/>
              </w:rPr>
            </w:pPr>
            <w:r w:rsidRPr="00A56079">
              <w:rPr>
                <w:rFonts w:ascii="GHEA Grapalat" w:hAnsi="GHEA Grapalat" w:cs="Sylfaen"/>
                <w:sz w:val="24"/>
                <w:szCs w:val="24"/>
              </w:rPr>
              <w:t>Ծնողական</w:t>
            </w:r>
            <w:r w:rsidRPr="008C0F26">
              <w:rPr>
                <w:rFonts w:ascii="GHEA Grapalat" w:hAnsi="GHEA Grapalat" w:cs="Sylfaen"/>
                <w:sz w:val="24"/>
                <w:szCs w:val="24"/>
              </w:rPr>
              <w:t xml:space="preserve"> </w:t>
            </w:r>
            <w:r w:rsidRPr="00A56079">
              <w:rPr>
                <w:rFonts w:ascii="GHEA Grapalat" w:hAnsi="GHEA Grapalat" w:cs="Sylfaen"/>
                <w:sz w:val="24"/>
                <w:szCs w:val="24"/>
              </w:rPr>
              <w:t>խորհրդի</w:t>
            </w:r>
            <w:r w:rsidRPr="008C0F26">
              <w:rPr>
                <w:rFonts w:ascii="GHEA Grapalat" w:hAnsi="GHEA Grapalat" w:cs="Sylfaen"/>
                <w:sz w:val="24"/>
                <w:szCs w:val="24"/>
              </w:rPr>
              <w:t xml:space="preserve"> </w:t>
            </w:r>
            <w:r w:rsidRPr="00A56079">
              <w:rPr>
                <w:rFonts w:ascii="GHEA Grapalat" w:hAnsi="GHEA Grapalat" w:cs="Sylfaen"/>
                <w:sz w:val="24"/>
                <w:szCs w:val="24"/>
              </w:rPr>
              <w:t>կողմից</w:t>
            </w:r>
            <w:r w:rsidRPr="008C0F26">
              <w:rPr>
                <w:rFonts w:ascii="GHEA Grapalat" w:hAnsi="GHEA Grapalat" w:cs="Sylfaen"/>
                <w:sz w:val="24"/>
                <w:szCs w:val="24"/>
              </w:rPr>
              <w:t xml:space="preserve"> </w:t>
            </w:r>
            <w:r w:rsidRPr="00A56079">
              <w:rPr>
                <w:rFonts w:ascii="GHEA Grapalat" w:hAnsi="GHEA Grapalat" w:cs="Sylfaen"/>
                <w:sz w:val="24"/>
                <w:szCs w:val="24"/>
              </w:rPr>
              <w:t>տվյալ</w:t>
            </w:r>
            <w:r w:rsidRPr="008C0F26">
              <w:rPr>
                <w:rFonts w:ascii="GHEA Grapalat" w:hAnsi="GHEA Grapalat" w:cs="Sylfaen"/>
                <w:sz w:val="24"/>
                <w:szCs w:val="24"/>
              </w:rPr>
              <w:t xml:space="preserve"> </w:t>
            </w:r>
            <w:r w:rsidRPr="00A56079">
              <w:rPr>
                <w:rFonts w:ascii="GHEA Grapalat" w:hAnsi="GHEA Grapalat" w:cs="Sylfaen"/>
                <w:sz w:val="24"/>
                <w:szCs w:val="24"/>
              </w:rPr>
              <w:t>ուստարում</w:t>
            </w:r>
            <w:r w:rsidRPr="008C0F26">
              <w:rPr>
                <w:rFonts w:ascii="GHEA Grapalat" w:hAnsi="GHEA Grapalat" w:cs="Sylfaen"/>
                <w:sz w:val="24"/>
                <w:szCs w:val="24"/>
              </w:rPr>
              <w:t xml:space="preserve"> </w:t>
            </w:r>
            <w:r w:rsidRPr="00A56079">
              <w:rPr>
                <w:rFonts w:ascii="GHEA Grapalat" w:hAnsi="GHEA Grapalat" w:cs="Sylfaen"/>
                <w:sz w:val="24"/>
                <w:szCs w:val="24"/>
              </w:rPr>
              <w:t>կազմակերպված</w:t>
            </w:r>
            <w:r w:rsidRPr="008C0F26">
              <w:rPr>
                <w:rFonts w:ascii="GHEA Grapalat" w:hAnsi="GHEA Grapalat" w:cs="Sylfaen"/>
                <w:sz w:val="24"/>
                <w:szCs w:val="24"/>
              </w:rPr>
              <w:t xml:space="preserve"> </w:t>
            </w:r>
            <w:r w:rsidRPr="00A56079">
              <w:rPr>
                <w:rFonts w:ascii="GHEA Grapalat" w:hAnsi="GHEA Grapalat" w:cs="Sylfaen"/>
                <w:sz w:val="24"/>
                <w:szCs w:val="24"/>
              </w:rPr>
              <w:t>միջոցառումները՝</w:t>
            </w:r>
            <w:r w:rsidRPr="008C0F26">
              <w:rPr>
                <w:rFonts w:ascii="GHEA Grapalat" w:hAnsi="GHEA Grapalat" w:cs="Sylfaen"/>
                <w:sz w:val="24"/>
                <w:szCs w:val="24"/>
              </w:rPr>
              <w:t xml:space="preserve"> (</w:t>
            </w:r>
            <w:r w:rsidRPr="00A56079">
              <w:rPr>
                <w:rFonts w:ascii="GHEA Grapalat" w:hAnsi="GHEA Grapalat" w:cs="Sylfaen"/>
                <w:sz w:val="24"/>
                <w:szCs w:val="24"/>
              </w:rPr>
              <w:t>հանդեսներ</w:t>
            </w:r>
            <w:r w:rsidRPr="008C0F26">
              <w:rPr>
                <w:rFonts w:ascii="GHEA Grapalat" w:hAnsi="GHEA Grapalat" w:cs="Sylfaen"/>
                <w:sz w:val="24"/>
                <w:szCs w:val="24"/>
              </w:rPr>
              <w:t xml:space="preserve">, </w:t>
            </w:r>
            <w:r w:rsidRPr="00A56079">
              <w:rPr>
                <w:rFonts w:ascii="GHEA Grapalat" w:hAnsi="GHEA Grapalat" w:cs="Sylfaen"/>
                <w:sz w:val="24"/>
                <w:szCs w:val="24"/>
              </w:rPr>
              <w:t>հավաքներ</w:t>
            </w:r>
            <w:r w:rsidRPr="008C0F26">
              <w:rPr>
                <w:rFonts w:ascii="GHEA Grapalat" w:hAnsi="GHEA Grapalat" w:cs="Sylfaen"/>
                <w:sz w:val="24"/>
                <w:szCs w:val="24"/>
              </w:rPr>
              <w:t xml:space="preserve">, </w:t>
            </w:r>
            <w:r w:rsidRPr="00A56079">
              <w:rPr>
                <w:rFonts w:ascii="GHEA Grapalat" w:hAnsi="GHEA Grapalat" w:cs="Sylfaen"/>
                <w:sz w:val="24"/>
                <w:szCs w:val="24"/>
              </w:rPr>
              <w:t>երեկույթներ</w:t>
            </w:r>
            <w:r w:rsidRPr="008C0F26">
              <w:rPr>
                <w:rFonts w:ascii="GHEA Grapalat" w:hAnsi="GHEA Grapalat" w:cs="Sylfaen"/>
                <w:sz w:val="24"/>
                <w:szCs w:val="24"/>
              </w:rPr>
              <w:t xml:space="preserve">, </w:t>
            </w:r>
            <w:r w:rsidRPr="00A56079">
              <w:rPr>
                <w:rFonts w:ascii="GHEA Grapalat" w:hAnsi="GHEA Grapalat" w:cs="Sylfaen"/>
                <w:sz w:val="24"/>
                <w:szCs w:val="24"/>
              </w:rPr>
              <w:t>էքսկուրսիաներ</w:t>
            </w:r>
            <w:r w:rsidRPr="008C0F26">
              <w:rPr>
                <w:rFonts w:ascii="GHEA Grapalat" w:hAnsi="GHEA Grapalat" w:cs="Sylfaen"/>
                <w:sz w:val="24"/>
                <w:szCs w:val="24"/>
              </w:rPr>
              <w:t xml:space="preserve">, </w:t>
            </w:r>
            <w:r w:rsidRPr="00A56079">
              <w:rPr>
                <w:rFonts w:ascii="GHEA Grapalat" w:hAnsi="GHEA Grapalat" w:cs="Sylfaen"/>
                <w:sz w:val="24"/>
                <w:szCs w:val="24"/>
              </w:rPr>
              <w:t>ճանաչողական</w:t>
            </w:r>
            <w:r w:rsidRPr="008C0F26">
              <w:rPr>
                <w:rFonts w:ascii="GHEA Grapalat" w:hAnsi="GHEA Grapalat" w:cs="Sylfaen"/>
                <w:sz w:val="24"/>
                <w:szCs w:val="24"/>
              </w:rPr>
              <w:t xml:space="preserve"> </w:t>
            </w:r>
            <w:r w:rsidRPr="00A56079">
              <w:rPr>
                <w:rFonts w:ascii="GHEA Grapalat" w:hAnsi="GHEA Grapalat" w:cs="Sylfaen"/>
                <w:sz w:val="24"/>
                <w:szCs w:val="24"/>
              </w:rPr>
              <w:t>այցեր</w:t>
            </w:r>
            <w:r w:rsidRPr="008C0F26">
              <w:rPr>
                <w:rFonts w:ascii="GHEA Grapalat" w:hAnsi="GHEA Grapalat" w:cs="Sylfaen"/>
                <w:sz w:val="24"/>
                <w:szCs w:val="24"/>
              </w:rPr>
              <w:t xml:space="preserve"> </w:t>
            </w:r>
            <w:r w:rsidRPr="00A56079">
              <w:rPr>
                <w:rFonts w:ascii="GHEA Grapalat" w:hAnsi="GHEA Grapalat" w:cs="Sylfaen"/>
                <w:sz w:val="24"/>
                <w:szCs w:val="24"/>
              </w:rPr>
              <w:t>և</w:t>
            </w:r>
            <w:r w:rsidRPr="008C0F26">
              <w:rPr>
                <w:rFonts w:ascii="GHEA Grapalat" w:hAnsi="GHEA Grapalat" w:cs="Sylfaen"/>
                <w:sz w:val="24"/>
                <w:szCs w:val="24"/>
              </w:rPr>
              <w:t xml:space="preserve"> </w:t>
            </w:r>
            <w:r w:rsidRPr="00A56079">
              <w:rPr>
                <w:rFonts w:ascii="GHEA Grapalat" w:hAnsi="GHEA Grapalat" w:cs="Sylfaen"/>
                <w:sz w:val="24"/>
                <w:szCs w:val="24"/>
              </w:rPr>
              <w:t>այլն</w:t>
            </w:r>
            <w:r w:rsidRPr="008C0F26">
              <w:rPr>
                <w:rFonts w:ascii="GHEA Grapalat" w:hAnsi="GHEA Grapalat" w:cs="Sylfaen"/>
                <w:sz w:val="24"/>
                <w:szCs w:val="24"/>
              </w:rPr>
              <w:t xml:space="preserve">, </w:t>
            </w:r>
            <w:r w:rsidRPr="00A56079">
              <w:rPr>
                <w:rFonts w:ascii="GHEA Grapalat" w:hAnsi="GHEA Grapalat" w:cs="Sylfaen"/>
                <w:sz w:val="24"/>
                <w:szCs w:val="24"/>
              </w:rPr>
              <w:t>մասնակից</w:t>
            </w:r>
            <w:r w:rsidRPr="008C0F26">
              <w:rPr>
                <w:rFonts w:ascii="GHEA Grapalat" w:hAnsi="GHEA Grapalat" w:cs="Sylfaen"/>
                <w:sz w:val="24"/>
                <w:szCs w:val="24"/>
              </w:rPr>
              <w:t xml:space="preserve"> </w:t>
            </w:r>
            <w:r w:rsidRPr="00A56079">
              <w:rPr>
                <w:rFonts w:ascii="GHEA Grapalat" w:hAnsi="GHEA Grapalat" w:cs="Sylfaen"/>
                <w:sz w:val="24"/>
                <w:szCs w:val="24"/>
              </w:rPr>
              <w:t>ծնողների</w:t>
            </w:r>
            <w:r w:rsidRPr="008C0F26">
              <w:rPr>
                <w:rFonts w:ascii="GHEA Grapalat" w:hAnsi="GHEA Grapalat" w:cs="Sylfaen"/>
                <w:sz w:val="24"/>
                <w:szCs w:val="24"/>
              </w:rPr>
              <w:t xml:space="preserve"> </w:t>
            </w:r>
            <w:r w:rsidRPr="00A56079">
              <w:rPr>
                <w:rFonts w:ascii="GHEA Grapalat" w:hAnsi="GHEA Grapalat" w:cs="Sylfaen"/>
                <w:sz w:val="24"/>
                <w:szCs w:val="24"/>
              </w:rPr>
              <w:t>թիվը</w:t>
            </w:r>
            <w:r w:rsidRPr="008C0F26">
              <w:rPr>
                <w:rFonts w:ascii="GHEA Grapalat" w:hAnsi="GHEA Grapalat" w:cs="Sylfaen"/>
                <w:sz w:val="24"/>
                <w:szCs w:val="24"/>
              </w:rPr>
              <w:t xml:space="preserve"> </w:t>
            </w:r>
            <w:r w:rsidRPr="00A56079">
              <w:rPr>
                <w:rFonts w:ascii="GHEA Grapalat" w:hAnsi="GHEA Grapalat" w:cs="Sylfaen"/>
                <w:sz w:val="24"/>
                <w:szCs w:val="24"/>
              </w:rPr>
              <w:t>և</w:t>
            </w:r>
            <w:r w:rsidRPr="008C0F26">
              <w:rPr>
                <w:rFonts w:ascii="GHEA Grapalat" w:hAnsi="GHEA Grapalat" w:cs="Sylfaen"/>
                <w:sz w:val="24"/>
                <w:szCs w:val="24"/>
              </w:rPr>
              <w:t xml:space="preserve"> </w:t>
            </w:r>
            <w:r w:rsidRPr="00A56079">
              <w:rPr>
                <w:rFonts w:ascii="GHEA Grapalat" w:hAnsi="GHEA Grapalat" w:cs="Sylfaen"/>
                <w:sz w:val="24"/>
                <w:szCs w:val="24"/>
              </w:rPr>
              <w:t>սովորողների</w:t>
            </w:r>
            <w:r w:rsidRPr="008C0F26">
              <w:rPr>
                <w:rFonts w:ascii="GHEA Grapalat" w:hAnsi="GHEA Grapalat" w:cs="Sylfaen"/>
                <w:sz w:val="24"/>
                <w:szCs w:val="24"/>
              </w:rPr>
              <w:t xml:space="preserve"> </w:t>
            </w:r>
            <w:r w:rsidRPr="00A56079">
              <w:rPr>
                <w:rFonts w:ascii="GHEA Grapalat" w:hAnsi="GHEA Grapalat" w:cs="Sylfaen"/>
                <w:sz w:val="24"/>
                <w:szCs w:val="24"/>
              </w:rPr>
              <w:t>տոկոսը</w:t>
            </w:r>
            <w:r w:rsidRPr="008C0F26">
              <w:rPr>
                <w:rFonts w:ascii="GHEA Grapalat" w:hAnsi="GHEA Grapalat" w:cs="Sylfaen"/>
                <w:sz w:val="24"/>
                <w:szCs w:val="24"/>
              </w:rPr>
              <w:t>,</w:t>
            </w:r>
          </w:p>
        </w:tc>
      </w:tr>
      <w:tr w:rsidR="00CA271B" w:rsidRPr="00A56079" w:rsidTr="00CA271B">
        <w:tc>
          <w:tcPr>
            <w:tcW w:w="4244" w:type="dxa"/>
            <w:gridSpan w:val="4"/>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pStyle w:val="ListParagraph"/>
              <w:spacing w:after="0" w:line="360" w:lineRule="auto"/>
              <w:ind w:left="34" w:hanging="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ծ</w:t>
            </w:r>
            <w:r w:rsidRPr="00A56079">
              <w:rPr>
                <w:rFonts w:ascii="GHEA Grapalat" w:hAnsi="GHEA Grapalat" w:cs="Sylfaen"/>
                <w:sz w:val="24"/>
                <w:szCs w:val="24"/>
              </w:rPr>
              <w:t>նողական</w:t>
            </w:r>
            <w:r w:rsidRPr="004365C1">
              <w:rPr>
                <w:rFonts w:ascii="GHEA Grapalat" w:hAnsi="GHEA Grapalat" w:cs="Sylfaen"/>
                <w:sz w:val="24"/>
                <w:szCs w:val="24"/>
                <w:lang w:val="en-GB"/>
              </w:rPr>
              <w:t xml:space="preserve"> </w:t>
            </w:r>
            <w:r w:rsidRPr="00A56079">
              <w:rPr>
                <w:rFonts w:ascii="GHEA Grapalat" w:hAnsi="GHEA Grapalat" w:cs="Sylfaen"/>
                <w:sz w:val="24"/>
                <w:szCs w:val="24"/>
              </w:rPr>
              <w:t>խորհրդի</w:t>
            </w:r>
            <w:r w:rsidRPr="004365C1">
              <w:rPr>
                <w:rFonts w:ascii="GHEA Grapalat" w:hAnsi="GHEA Grapalat" w:cs="Sylfaen"/>
                <w:sz w:val="24"/>
                <w:szCs w:val="24"/>
                <w:lang w:val="en-GB"/>
              </w:rPr>
              <w:t xml:space="preserve"> </w:t>
            </w:r>
            <w:r w:rsidRPr="00A56079">
              <w:rPr>
                <w:rFonts w:ascii="GHEA Grapalat" w:hAnsi="GHEA Grapalat" w:cs="Sylfaen"/>
                <w:sz w:val="24"/>
                <w:szCs w:val="24"/>
              </w:rPr>
              <w:t>կողմից</w:t>
            </w:r>
            <w:r w:rsidRPr="004365C1">
              <w:rPr>
                <w:rFonts w:ascii="GHEA Grapalat" w:hAnsi="GHEA Grapalat" w:cs="Sylfaen"/>
                <w:sz w:val="24"/>
                <w:szCs w:val="24"/>
                <w:lang w:val="en-GB"/>
              </w:rPr>
              <w:t xml:space="preserve"> </w:t>
            </w:r>
            <w:r w:rsidRPr="00A56079">
              <w:rPr>
                <w:rFonts w:ascii="GHEA Grapalat" w:hAnsi="GHEA Grapalat" w:cs="Sylfaen"/>
                <w:sz w:val="24"/>
                <w:szCs w:val="24"/>
              </w:rPr>
              <w:t>կազմակերպված</w:t>
            </w:r>
            <w:r w:rsidRPr="004365C1">
              <w:rPr>
                <w:rFonts w:ascii="GHEA Grapalat" w:hAnsi="GHEA Grapalat" w:cs="Sylfaen"/>
                <w:sz w:val="24"/>
                <w:szCs w:val="24"/>
                <w:lang w:val="en-GB"/>
              </w:rPr>
              <w:t xml:space="preserve"> </w:t>
            </w:r>
            <w:r w:rsidRPr="00A56079">
              <w:rPr>
                <w:rFonts w:ascii="GHEA Grapalat" w:hAnsi="GHEA Grapalat" w:cs="Sylfaen"/>
                <w:sz w:val="24"/>
                <w:szCs w:val="24"/>
              </w:rPr>
              <w:t>միջոցառումները</w:t>
            </w:r>
          </w:p>
        </w:tc>
        <w:tc>
          <w:tcPr>
            <w:tcW w:w="1561" w:type="dxa"/>
            <w:gridSpan w:val="4"/>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985" w:type="dxa"/>
            <w:gridSpan w:val="4"/>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w:t>
            </w:r>
            <w:r w:rsidRPr="00A56079">
              <w:rPr>
                <w:rFonts w:ascii="GHEA Grapalat" w:hAnsi="GHEA Grapalat"/>
                <w:sz w:val="24"/>
                <w:szCs w:val="24"/>
              </w:rPr>
              <w:t>ծնողների թիվը և սովորողների տոկոսը</w:t>
            </w:r>
          </w:p>
        </w:tc>
        <w:tc>
          <w:tcPr>
            <w:tcW w:w="2133" w:type="dxa"/>
            <w:gridSpan w:val="4"/>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Ծնողական ն</w:t>
            </w:r>
            <w:r w:rsidRPr="00A56079">
              <w:rPr>
                <w:rFonts w:ascii="GHEA Grapalat" w:hAnsi="GHEA Grapalat" w:cs="Sylfaen"/>
                <w:sz w:val="24"/>
                <w:szCs w:val="24"/>
              </w:rPr>
              <w:t>երդրումների չափը</w:t>
            </w:r>
          </w:p>
        </w:tc>
      </w:tr>
      <w:tr w:rsidR="00CA271B" w:rsidRPr="00FB0000" w:rsidTr="00CA271B">
        <w:tc>
          <w:tcPr>
            <w:tcW w:w="4244" w:type="dxa"/>
            <w:gridSpan w:val="4"/>
            <w:tcBorders>
              <w:top w:val="single" w:sz="4" w:space="0" w:color="000000"/>
              <w:left w:val="single" w:sz="4" w:space="0" w:color="000000"/>
              <w:bottom w:val="single" w:sz="4" w:space="0" w:color="000000"/>
              <w:right w:val="single" w:sz="4" w:space="0" w:color="000000"/>
            </w:tcBorders>
          </w:tcPr>
          <w:p w:rsidR="00CA271B" w:rsidRDefault="00CA271B" w:rsidP="00CA271B">
            <w:pPr>
              <w:spacing w:line="360" w:lineRule="auto"/>
              <w:rPr>
                <w:rFonts w:ascii="GHEA Grapalat" w:hAnsi="GHEA Grapalat" w:cs="Sylfaen"/>
                <w:sz w:val="24"/>
                <w:szCs w:val="24"/>
                <w:lang w:val="hy-AM"/>
              </w:rPr>
            </w:pPr>
            <w:r>
              <w:rPr>
                <w:rFonts w:ascii="GHEA Grapalat" w:hAnsi="GHEA Grapalat" w:cs="Sylfaen"/>
                <w:sz w:val="24"/>
                <w:szCs w:val="24"/>
                <w:lang w:val="en-US"/>
              </w:rPr>
              <w:t>2017-2018 ուստարի</w:t>
            </w:r>
          </w:p>
        </w:tc>
        <w:tc>
          <w:tcPr>
            <w:tcW w:w="1561" w:type="dxa"/>
            <w:gridSpan w:val="4"/>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pStyle w:val="ListParagraph"/>
              <w:spacing w:after="0" w:line="360" w:lineRule="auto"/>
              <w:ind w:left="0"/>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CA271B" w:rsidRDefault="00CA271B" w:rsidP="00CA271B">
            <w:pPr>
              <w:pStyle w:val="ListParagraph"/>
              <w:spacing w:after="0" w:line="360" w:lineRule="auto"/>
              <w:ind w:left="0"/>
              <w:rPr>
                <w:rFonts w:ascii="GHEA Grapalat" w:hAnsi="GHEA Grapalat" w:cs="Sylfaen"/>
                <w:i/>
                <w:iCs/>
                <w:sz w:val="24"/>
                <w:szCs w:val="24"/>
                <w:lang w:val="en-US" w:eastAsia="en-US"/>
              </w:rPr>
            </w:pPr>
          </w:p>
        </w:tc>
        <w:tc>
          <w:tcPr>
            <w:tcW w:w="2133" w:type="dxa"/>
            <w:gridSpan w:val="4"/>
            <w:tcBorders>
              <w:top w:val="single" w:sz="4" w:space="0" w:color="000000"/>
              <w:left w:val="single" w:sz="4" w:space="0" w:color="000000"/>
              <w:bottom w:val="single" w:sz="4" w:space="0" w:color="000000"/>
              <w:right w:val="single" w:sz="4" w:space="0" w:color="000000"/>
            </w:tcBorders>
          </w:tcPr>
          <w:p w:rsidR="00CA271B" w:rsidRDefault="00CA271B" w:rsidP="00CA271B">
            <w:pPr>
              <w:pStyle w:val="ListParagraph"/>
              <w:spacing w:after="0" w:line="360" w:lineRule="auto"/>
              <w:ind w:left="0"/>
              <w:rPr>
                <w:rFonts w:ascii="GHEA Grapalat" w:hAnsi="GHEA Grapalat" w:cs="Sylfaen"/>
                <w:i/>
                <w:iCs/>
                <w:sz w:val="24"/>
                <w:szCs w:val="24"/>
                <w:lang w:val="en-US" w:eastAsia="en-US"/>
              </w:rPr>
            </w:pPr>
          </w:p>
        </w:tc>
      </w:tr>
      <w:tr w:rsidR="00CA271B" w:rsidRPr="00FB0000" w:rsidTr="00CA271B">
        <w:tc>
          <w:tcPr>
            <w:tcW w:w="4244" w:type="dxa"/>
            <w:gridSpan w:val="4"/>
            <w:tcBorders>
              <w:top w:val="single" w:sz="4" w:space="0" w:color="000000"/>
              <w:left w:val="single" w:sz="4" w:space="0" w:color="000000"/>
              <w:bottom w:val="single" w:sz="4" w:space="0" w:color="000000"/>
              <w:right w:val="single" w:sz="4" w:space="0" w:color="000000"/>
            </w:tcBorders>
          </w:tcPr>
          <w:p w:rsidR="00CA271B" w:rsidRPr="004365C1" w:rsidRDefault="00CA271B" w:rsidP="00CA271B">
            <w:pPr>
              <w:spacing w:line="360" w:lineRule="auto"/>
              <w:rPr>
                <w:rFonts w:ascii="GHEA Grapalat" w:hAnsi="GHEA Grapalat" w:cs="Sylfaen"/>
                <w:sz w:val="24"/>
                <w:szCs w:val="24"/>
              </w:rPr>
            </w:pPr>
            <w:r>
              <w:rPr>
                <w:rFonts w:ascii="GHEA Grapalat" w:hAnsi="GHEA Grapalat" w:cs="Sylfaen"/>
                <w:sz w:val="24"/>
                <w:szCs w:val="24"/>
                <w:lang w:val="hy-AM"/>
              </w:rPr>
              <w:t xml:space="preserve">Նկարագրել </w:t>
            </w:r>
            <w:r w:rsidRPr="00A56079">
              <w:rPr>
                <w:rFonts w:ascii="GHEA Grapalat" w:hAnsi="GHEA Grapalat" w:cs="Sylfaen"/>
                <w:sz w:val="24"/>
                <w:szCs w:val="24"/>
                <w:lang w:val="hy-AM"/>
              </w:rPr>
              <w:t xml:space="preserve"> ծ</w:t>
            </w:r>
            <w:r w:rsidRPr="00A56079">
              <w:rPr>
                <w:rFonts w:ascii="GHEA Grapalat" w:hAnsi="GHEA Grapalat" w:cs="Sylfaen"/>
                <w:sz w:val="24"/>
                <w:szCs w:val="24"/>
              </w:rPr>
              <w:t>նողական</w:t>
            </w:r>
            <w:r w:rsidRPr="004365C1">
              <w:rPr>
                <w:rFonts w:ascii="GHEA Grapalat" w:hAnsi="GHEA Grapalat" w:cs="Sylfaen"/>
                <w:sz w:val="24"/>
                <w:szCs w:val="24"/>
              </w:rPr>
              <w:t xml:space="preserve"> </w:t>
            </w:r>
            <w:r w:rsidRPr="00A56079">
              <w:rPr>
                <w:rFonts w:ascii="GHEA Grapalat" w:hAnsi="GHEA Grapalat" w:cs="Sylfaen"/>
                <w:sz w:val="24"/>
                <w:szCs w:val="24"/>
              </w:rPr>
              <w:t>խորհրդի</w:t>
            </w:r>
            <w:r w:rsidRPr="004365C1">
              <w:rPr>
                <w:rFonts w:ascii="GHEA Grapalat" w:hAnsi="GHEA Grapalat" w:cs="Sylfaen"/>
                <w:sz w:val="24"/>
                <w:szCs w:val="24"/>
              </w:rPr>
              <w:t xml:space="preserve"> </w:t>
            </w:r>
            <w:r w:rsidRPr="00A56079">
              <w:rPr>
                <w:rFonts w:ascii="GHEA Grapalat" w:hAnsi="GHEA Grapalat" w:cs="Sylfaen"/>
                <w:sz w:val="24"/>
                <w:szCs w:val="24"/>
              </w:rPr>
              <w:t>կողմից</w:t>
            </w:r>
            <w:r w:rsidRPr="004365C1">
              <w:rPr>
                <w:rFonts w:ascii="GHEA Grapalat" w:hAnsi="GHEA Grapalat" w:cs="Sylfaen"/>
                <w:sz w:val="24"/>
                <w:szCs w:val="24"/>
              </w:rPr>
              <w:t xml:space="preserve"> </w:t>
            </w:r>
            <w:r w:rsidRPr="00A56079">
              <w:rPr>
                <w:rFonts w:ascii="GHEA Grapalat" w:hAnsi="GHEA Grapalat" w:cs="Sylfaen"/>
                <w:sz w:val="24"/>
                <w:szCs w:val="24"/>
              </w:rPr>
              <w:t>կազմակերպված</w:t>
            </w:r>
            <w:r w:rsidRPr="004365C1">
              <w:rPr>
                <w:rFonts w:ascii="GHEA Grapalat" w:hAnsi="GHEA Grapalat" w:cs="Sylfaen"/>
                <w:sz w:val="24"/>
                <w:szCs w:val="24"/>
              </w:rPr>
              <w:t xml:space="preserve"> </w:t>
            </w:r>
            <w:r w:rsidRPr="00A56079">
              <w:rPr>
                <w:rFonts w:ascii="GHEA Grapalat" w:hAnsi="GHEA Grapalat" w:cs="Sylfaen"/>
                <w:sz w:val="24"/>
                <w:szCs w:val="24"/>
              </w:rPr>
              <w:t>միջոցառումները</w:t>
            </w:r>
            <w:r w:rsidRPr="004365C1">
              <w:rPr>
                <w:rFonts w:ascii="GHEA Grapalat" w:hAnsi="GHEA Grapalat" w:cs="Sylfaen"/>
                <w:sz w:val="24"/>
                <w:szCs w:val="24"/>
              </w:rPr>
              <w:t>&gt;&gt;&gt;</w:t>
            </w:r>
          </w:p>
          <w:p w:rsidR="00CA271B" w:rsidRPr="004365C1" w:rsidRDefault="00CA271B" w:rsidP="00CA271B">
            <w:pPr>
              <w:spacing w:line="360" w:lineRule="auto"/>
              <w:rPr>
                <w:rFonts w:ascii="GHEA Grapalat" w:hAnsi="GHEA Grapalat" w:cs="Sylfaen"/>
                <w:sz w:val="24"/>
                <w:szCs w:val="24"/>
              </w:rPr>
            </w:pPr>
            <w:r>
              <w:rPr>
                <w:rFonts w:ascii="GHEA Grapalat" w:hAnsi="GHEA Grapalat" w:cs="Sylfaen"/>
                <w:sz w:val="24"/>
                <w:szCs w:val="24"/>
                <w:lang w:val="en-US"/>
              </w:rPr>
              <w:t>Տես</w:t>
            </w:r>
            <w:r w:rsidRPr="004365C1">
              <w:rPr>
                <w:rFonts w:ascii="GHEA Grapalat" w:hAnsi="GHEA Grapalat" w:cs="Sylfaen"/>
                <w:sz w:val="24"/>
                <w:szCs w:val="24"/>
              </w:rPr>
              <w:t xml:space="preserve"> </w:t>
            </w:r>
            <w:r w:rsidRPr="00FB0000">
              <w:rPr>
                <w:rFonts w:ascii="GHEA Grapalat" w:hAnsi="GHEA Grapalat" w:cs="Sylfaen"/>
                <w:sz w:val="24"/>
                <w:szCs w:val="24"/>
                <w:lang w:val="en-US"/>
              </w:rPr>
              <w:t>http</w:t>
            </w:r>
            <w:r w:rsidRPr="004365C1">
              <w:rPr>
                <w:rFonts w:ascii="GHEA Grapalat" w:hAnsi="GHEA Grapalat" w:cs="Sylfaen"/>
                <w:sz w:val="24"/>
                <w:szCs w:val="24"/>
              </w:rPr>
              <w:t>://</w:t>
            </w:r>
            <w:r w:rsidRPr="00FB0000">
              <w:rPr>
                <w:rFonts w:ascii="GHEA Grapalat" w:hAnsi="GHEA Grapalat" w:cs="Sylfaen"/>
                <w:sz w:val="24"/>
                <w:szCs w:val="24"/>
                <w:lang w:val="en-US"/>
              </w:rPr>
              <w:t>school</w:t>
            </w:r>
            <w:r w:rsidRPr="004365C1">
              <w:rPr>
                <w:rFonts w:ascii="GHEA Grapalat" w:hAnsi="GHEA Grapalat" w:cs="Sylfaen"/>
                <w:sz w:val="24"/>
                <w:szCs w:val="24"/>
              </w:rPr>
              <w:t>78.</w:t>
            </w:r>
            <w:r w:rsidRPr="00FB0000">
              <w:rPr>
                <w:rFonts w:ascii="GHEA Grapalat" w:hAnsi="GHEA Grapalat" w:cs="Sylfaen"/>
                <w:sz w:val="24"/>
                <w:szCs w:val="24"/>
                <w:lang w:val="en-US"/>
              </w:rPr>
              <w:t>safe</w:t>
            </w:r>
            <w:r w:rsidRPr="004365C1">
              <w:rPr>
                <w:rFonts w:ascii="GHEA Grapalat" w:hAnsi="GHEA Grapalat" w:cs="Sylfaen"/>
                <w:sz w:val="24"/>
                <w:szCs w:val="24"/>
              </w:rPr>
              <w:t>.</w:t>
            </w:r>
            <w:r w:rsidRPr="00FB0000">
              <w:rPr>
                <w:rFonts w:ascii="GHEA Grapalat" w:hAnsi="GHEA Grapalat" w:cs="Sylfaen"/>
                <w:sz w:val="24"/>
                <w:szCs w:val="24"/>
                <w:lang w:val="en-US"/>
              </w:rPr>
              <w:t>am</w:t>
            </w:r>
            <w:r w:rsidRPr="004365C1">
              <w:rPr>
                <w:rFonts w:ascii="GHEA Grapalat" w:hAnsi="GHEA Grapalat" w:cs="Sylfaen"/>
                <w:sz w:val="24"/>
                <w:szCs w:val="24"/>
              </w:rPr>
              <w:t xml:space="preserve">/ </w:t>
            </w:r>
            <w:r>
              <w:rPr>
                <w:rFonts w:ascii="GHEA Grapalat" w:hAnsi="GHEA Grapalat" w:cs="Sylfaen"/>
                <w:sz w:val="24"/>
                <w:szCs w:val="24"/>
                <w:lang w:val="en-US"/>
              </w:rPr>
              <w:t>կայքը</w:t>
            </w:r>
          </w:p>
        </w:tc>
        <w:tc>
          <w:tcPr>
            <w:tcW w:w="1561" w:type="dxa"/>
            <w:gridSpan w:val="4"/>
            <w:tcBorders>
              <w:top w:val="single" w:sz="4" w:space="0" w:color="000000"/>
              <w:left w:val="single" w:sz="4" w:space="0" w:color="000000"/>
              <w:bottom w:val="single" w:sz="4" w:space="0" w:color="000000"/>
              <w:right w:val="single" w:sz="4" w:space="0" w:color="000000"/>
            </w:tcBorders>
          </w:tcPr>
          <w:p w:rsidR="00CA271B" w:rsidRPr="00A56079" w:rsidRDefault="00CA271B" w:rsidP="00CA271B">
            <w:pPr>
              <w:pStyle w:val="ListParagraph"/>
              <w:spacing w:after="0" w:line="360" w:lineRule="auto"/>
              <w:ind w:left="0"/>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CA271B" w:rsidRDefault="00CA271B" w:rsidP="00CA271B">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84% ծնող</w:t>
            </w:r>
          </w:p>
          <w:p w:rsidR="00CA271B" w:rsidRPr="0013141E" w:rsidRDefault="00CA271B" w:rsidP="00CA271B">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100%  աշակերտ</w:t>
            </w:r>
          </w:p>
        </w:tc>
        <w:tc>
          <w:tcPr>
            <w:tcW w:w="2133" w:type="dxa"/>
            <w:gridSpan w:val="4"/>
            <w:tcBorders>
              <w:top w:val="single" w:sz="4" w:space="0" w:color="000000"/>
              <w:left w:val="single" w:sz="4" w:space="0" w:color="000000"/>
              <w:bottom w:val="single" w:sz="4" w:space="0" w:color="000000"/>
              <w:right w:val="single" w:sz="4" w:space="0" w:color="000000"/>
            </w:tcBorders>
          </w:tcPr>
          <w:p w:rsidR="00CA271B" w:rsidRDefault="00CA271B" w:rsidP="00CA271B">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100%</w:t>
            </w:r>
          </w:p>
        </w:tc>
      </w:tr>
      <w:tr w:rsidR="00CA271B" w:rsidRPr="00FB0000" w:rsidTr="00CA271B">
        <w:tc>
          <w:tcPr>
            <w:tcW w:w="4244" w:type="dxa"/>
            <w:gridSpan w:val="4"/>
            <w:tcBorders>
              <w:top w:val="single" w:sz="4" w:space="0" w:color="000000"/>
              <w:left w:val="single" w:sz="4" w:space="0" w:color="000000"/>
              <w:bottom w:val="single" w:sz="4" w:space="0" w:color="000000"/>
              <w:right w:val="single" w:sz="4" w:space="0" w:color="000000"/>
            </w:tcBorders>
          </w:tcPr>
          <w:p w:rsidR="00CA271B" w:rsidRPr="00CA271B" w:rsidRDefault="00CA271B" w:rsidP="00CA271B">
            <w:pPr>
              <w:spacing w:line="360" w:lineRule="auto"/>
              <w:rPr>
                <w:rFonts w:ascii="GHEA Grapalat" w:hAnsi="GHEA Grapalat" w:cs="Sylfaen"/>
                <w:sz w:val="24"/>
                <w:szCs w:val="24"/>
                <w:lang w:val="hy-AM"/>
              </w:rPr>
            </w:pPr>
            <w:r w:rsidRPr="00CA271B">
              <w:rPr>
                <w:rFonts w:ascii="GHEA Grapalat" w:hAnsi="GHEA Grapalat" w:cs="Sylfaen"/>
                <w:sz w:val="24"/>
                <w:szCs w:val="24"/>
                <w:lang w:val="en-US"/>
              </w:rPr>
              <w:t>2018-2019 ուստարի</w:t>
            </w:r>
          </w:p>
        </w:tc>
        <w:tc>
          <w:tcPr>
            <w:tcW w:w="1561" w:type="dxa"/>
            <w:gridSpan w:val="4"/>
            <w:tcBorders>
              <w:top w:val="single" w:sz="4" w:space="0" w:color="000000"/>
              <w:left w:val="single" w:sz="4" w:space="0" w:color="000000"/>
              <w:bottom w:val="single" w:sz="4" w:space="0" w:color="000000"/>
              <w:right w:val="single" w:sz="4" w:space="0" w:color="000000"/>
            </w:tcBorders>
          </w:tcPr>
          <w:p w:rsidR="00CA271B" w:rsidRPr="00CA271B" w:rsidRDefault="00CA271B" w:rsidP="00CA271B">
            <w:pPr>
              <w:pStyle w:val="ListParagraph"/>
              <w:spacing w:after="0" w:line="360" w:lineRule="auto"/>
              <w:ind w:left="0"/>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CA271B" w:rsidRPr="00CA271B" w:rsidRDefault="00CA271B" w:rsidP="00CA271B">
            <w:pPr>
              <w:pStyle w:val="ListParagraph"/>
              <w:spacing w:after="0" w:line="360" w:lineRule="auto"/>
              <w:ind w:left="0"/>
              <w:rPr>
                <w:rFonts w:ascii="GHEA Grapalat" w:hAnsi="GHEA Grapalat" w:cs="Sylfaen"/>
                <w:i/>
                <w:iCs/>
                <w:sz w:val="24"/>
                <w:szCs w:val="24"/>
                <w:lang w:val="en-US" w:eastAsia="en-US"/>
              </w:rPr>
            </w:pPr>
          </w:p>
        </w:tc>
        <w:tc>
          <w:tcPr>
            <w:tcW w:w="2133" w:type="dxa"/>
            <w:gridSpan w:val="4"/>
            <w:tcBorders>
              <w:top w:val="single" w:sz="4" w:space="0" w:color="000000"/>
              <w:left w:val="single" w:sz="4" w:space="0" w:color="000000"/>
              <w:bottom w:val="single" w:sz="4" w:space="0" w:color="000000"/>
              <w:right w:val="single" w:sz="4" w:space="0" w:color="000000"/>
            </w:tcBorders>
          </w:tcPr>
          <w:p w:rsidR="00CA271B" w:rsidRDefault="00CA271B" w:rsidP="00CA271B">
            <w:pPr>
              <w:pStyle w:val="ListParagraph"/>
              <w:spacing w:after="0" w:line="360" w:lineRule="auto"/>
              <w:ind w:left="0"/>
              <w:rPr>
                <w:rFonts w:ascii="GHEA Grapalat" w:hAnsi="GHEA Grapalat" w:cs="Sylfaen"/>
                <w:i/>
                <w:iCs/>
                <w:sz w:val="24"/>
                <w:szCs w:val="24"/>
                <w:lang w:val="en-US" w:eastAsia="en-US"/>
              </w:rPr>
            </w:pPr>
          </w:p>
        </w:tc>
      </w:tr>
      <w:tr w:rsidR="006B51ED" w:rsidRPr="00FB0000" w:rsidTr="00CA271B">
        <w:tc>
          <w:tcPr>
            <w:tcW w:w="4244" w:type="dxa"/>
            <w:gridSpan w:val="4"/>
            <w:tcBorders>
              <w:top w:val="single" w:sz="4" w:space="0" w:color="000000"/>
              <w:left w:val="single" w:sz="4" w:space="0" w:color="000000"/>
              <w:bottom w:val="single" w:sz="4" w:space="0" w:color="000000"/>
              <w:right w:val="single" w:sz="4" w:space="0" w:color="000000"/>
            </w:tcBorders>
          </w:tcPr>
          <w:p w:rsidR="006B51ED" w:rsidRPr="00CA271B" w:rsidRDefault="006B51ED" w:rsidP="006B51ED">
            <w:pPr>
              <w:spacing w:line="360" w:lineRule="auto"/>
              <w:rPr>
                <w:rFonts w:ascii="GHEA Grapalat" w:hAnsi="GHEA Grapalat" w:cs="Sylfaen"/>
                <w:sz w:val="24"/>
                <w:szCs w:val="24"/>
              </w:rPr>
            </w:pPr>
            <w:r w:rsidRPr="00CA271B">
              <w:rPr>
                <w:rFonts w:ascii="GHEA Grapalat" w:hAnsi="GHEA Grapalat" w:cs="Sylfaen"/>
                <w:sz w:val="24"/>
                <w:szCs w:val="24"/>
                <w:lang w:val="hy-AM"/>
              </w:rPr>
              <w:t>Նկարագրել  ծ</w:t>
            </w:r>
            <w:r w:rsidRPr="00CA271B">
              <w:rPr>
                <w:rFonts w:ascii="GHEA Grapalat" w:hAnsi="GHEA Grapalat" w:cs="Sylfaen"/>
                <w:sz w:val="24"/>
                <w:szCs w:val="24"/>
              </w:rPr>
              <w:t xml:space="preserve">նողական խորհրդի կողմից կազմակերպված </w:t>
            </w:r>
            <w:r w:rsidRPr="00CA271B">
              <w:rPr>
                <w:rFonts w:ascii="GHEA Grapalat" w:hAnsi="GHEA Grapalat" w:cs="Sylfaen"/>
                <w:sz w:val="24"/>
                <w:szCs w:val="24"/>
              </w:rPr>
              <w:lastRenderedPageBreak/>
              <w:t>միջոցառումները&gt;&gt;&gt;</w:t>
            </w:r>
          </w:p>
          <w:p w:rsidR="006B51ED" w:rsidRPr="00CA271B" w:rsidRDefault="006B51ED" w:rsidP="006B51ED">
            <w:pPr>
              <w:spacing w:line="360" w:lineRule="auto"/>
              <w:rPr>
                <w:rFonts w:ascii="GHEA Grapalat" w:hAnsi="GHEA Grapalat" w:cs="Sylfaen"/>
                <w:sz w:val="24"/>
                <w:szCs w:val="24"/>
              </w:rPr>
            </w:pPr>
            <w:r w:rsidRPr="00CA271B">
              <w:rPr>
                <w:rFonts w:ascii="GHEA Grapalat" w:hAnsi="GHEA Grapalat" w:cs="Sylfaen"/>
                <w:sz w:val="24"/>
                <w:szCs w:val="24"/>
                <w:lang w:val="en-US"/>
              </w:rPr>
              <w:t>Տես</w:t>
            </w:r>
            <w:r w:rsidRPr="00CA271B">
              <w:rPr>
                <w:rFonts w:ascii="GHEA Grapalat" w:hAnsi="GHEA Grapalat" w:cs="Sylfaen"/>
                <w:sz w:val="24"/>
                <w:szCs w:val="24"/>
              </w:rPr>
              <w:t xml:space="preserve"> </w:t>
            </w:r>
            <w:r w:rsidRPr="00CA271B">
              <w:rPr>
                <w:rFonts w:ascii="GHEA Grapalat" w:hAnsi="GHEA Grapalat" w:cs="Sylfaen"/>
                <w:sz w:val="24"/>
                <w:szCs w:val="24"/>
                <w:lang w:val="en-US"/>
              </w:rPr>
              <w:t>http</w:t>
            </w:r>
            <w:r w:rsidRPr="00CA271B">
              <w:rPr>
                <w:rFonts w:ascii="GHEA Grapalat" w:hAnsi="GHEA Grapalat" w:cs="Sylfaen"/>
                <w:sz w:val="24"/>
                <w:szCs w:val="24"/>
              </w:rPr>
              <w:t>://</w:t>
            </w:r>
            <w:r w:rsidRPr="00CA271B">
              <w:rPr>
                <w:rFonts w:ascii="GHEA Grapalat" w:hAnsi="GHEA Grapalat" w:cs="Sylfaen"/>
                <w:sz w:val="24"/>
                <w:szCs w:val="24"/>
                <w:lang w:val="en-US"/>
              </w:rPr>
              <w:t>school</w:t>
            </w:r>
            <w:r w:rsidRPr="00CA271B">
              <w:rPr>
                <w:rFonts w:ascii="GHEA Grapalat" w:hAnsi="GHEA Grapalat" w:cs="Sylfaen"/>
                <w:sz w:val="24"/>
                <w:szCs w:val="24"/>
              </w:rPr>
              <w:t>78.</w:t>
            </w:r>
            <w:r w:rsidRPr="00CA271B">
              <w:rPr>
                <w:rFonts w:ascii="GHEA Grapalat" w:hAnsi="GHEA Grapalat" w:cs="Sylfaen"/>
                <w:sz w:val="24"/>
                <w:szCs w:val="24"/>
                <w:lang w:val="en-US"/>
              </w:rPr>
              <w:t>safe</w:t>
            </w:r>
            <w:r w:rsidRPr="00CA271B">
              <w:rPr>
                <w:rFonts w:ascii="GHEA Grapalat" w:hAnsi="GHEA Grapalat" w:cs="Sylfaen"/>
                <w:sz w:val="24"/>
                <w:szCs w:val="24"/>
              </w:rPr>
              <w:t>.</w:t>
            </w:r>
            <w:r w:rsidRPr="00CA271B">
              <w:rPr>
                <w:rFonts w:ascii="GHEA Grapalat" w:hAnsi="GHEA Grapalat" w:cs="Sylfaen"/>
                <w:sz w:val="24"/>
                <w:szCs w:val="24"/>
                <w:lang w:val="en-US"/>
              </w:rPr>
              <w:t>am</w:t>
            </w:r>
            <w:r w:rsidRPr="00CA271B">
              <w:rPr>
                <w:rFonts w:ascii="GHEA Grapalat" w:hAnsi="GHEA Grapalat" w:cs="Sylfaen"/>
                <w:sz w:val="24"/>
                <w:szCs w:val="24"/>
              </w:rPr>
              <w:t xml:space="preserve">/ </w:t>
            </w:r>
            <w:r w:rsidRPr="00CA271B">
              <w:rPr>
                <w:rFonts w:ascii="GHEA Grapalat" w:hAnsi="GHEA Grapalat" w:cs="Sylfaen"/>
                <w:sz w:val="24"/>
                <w:szCs w:val="24"/>
                <w:lang w:val="en-US"/>
              </w:rPr>
              <w:t>կայքը</w:t>
            </w:r>
          </w:p>
        </w:tc>
        <w:tc>
          <w:tcPr>
            <w:tcW w:w="1561" w:type="dxa"/>
            <w:gridSpan w:val="4"/>
            <w:tcBorders>
              <w:top w:val="single" w:sz="4" w:space="0" w:color="000000"/>
              <w:left w:val="single" w:sz="4" w:space="0" w:color="000000"/>
              <w:bottom w:val="single" w:sz="4" w:space="0" w:color="000000"/>
              <w:right w:val="single" w:sz="4" w:space="0" w:color="000000"/>
            </w:tcBorders>
          </w:tcPr>
          <w:p w:rsidR="006B51ED" w:rsidRPr="00CA271B" w:rsidRDefault="006B51ED" w:rsidP="006B51ED">
            <w:pPr>
              <w:pStyle w:val="ListParagraph"/>
              <w:spacing w:after="0" w:line="360" w:lineRule="auto"/>
              <w:ind w:left="0"/>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6B51ED" w:rsidRPr="00CA271B" w:rsidRDefault="006B51ED" w:rsidP="006B51ED">
            <w:pPr>
              <w:pStyle w:val="ListParagraph"/>
              <w:spacing w:after="0" w:line="360" w:lineRule="auto"/>
              <w:ind w:left="0"/>
              <w:rPr>
                <w:rFonts w:ascii="GHEA Grapalat" w:hAnsi="GHEA Grapalat" w:cs="Sylfaen"/>
                <w:i/>
                <w:iCs/>
                <w:sz w:val="24"/>
                <w:szCs w:val="24"/>
                <w:lang w:val="en-US" w:eastAsia="en-US"/>
              </w:rPr>
            </w:pPr>
            <w:r w:rsidRPr="00CA271B">
              <w:rPr>
                <w:rFonts w:ascii="GHEA Grapalat" w:hAnsi="GHEA Grapalat" w:cs="Sylfaen"/>
                <w:i/>
                <w:iCs/>
                <w:sz w:val="24"/>
                <w:szCs w:val="24"/>
                <w:lang w:val="en-US" w:eastAsia="en-US"/>
              </w:rPr>
              <w:t>85% ծնող</w:t>
            </w:r>
          </w:p>
          <w:p w:rsidR="006B51ED" w:rsidRPr="00CA271B" w:rsidRDefault="006B51ED" w:rsidP="006B51ED">
            <w:pPr>
              <w:pStyle w:val="ListParagraph"/>
              <w:spacing w:after="0" w:line="360" w:lineRule="auto"/>
              <w:ind w:left="0"/>
              <w:rPr>
                <w:rFonts w:ascii="GHEA Grapalat" w:hAnsi="GHEA Grapalat" w:cs="Sylfaen"/>
                <w:i/>
                <w:iCs/>
                <w:sz w:val="24"/>
                <w:szCs w:val="24"/>
                <w:lang w:val="en-US" w:eastAsia="en-US"/>
              </w:rPr>
            </w:pPr>
            <w:r w:rsidRPr="00CA271B">
              <w:rPr>
                <w:rFonts w:ascii="GHEA Grapalat" w:hAnsi="GHEA Grapalat" w:cs="Sylfaen"/>
                <w:i/>
                <w:iCs/>
                <w:sz w:val="24"/>
                <w:szCs w:val="24"/>
                <w:lang w:val="en-US" w:eastAsia="en-US"/>
              </w:rPr>
              <w:t xml:space="preserve">100%  </w:t>
            </w:r>
            <w:r w:rsidRPr="00CA271B">
              <w:rPr>
                <w:rFonts w:ascii="GHEA Grapalat" w:hAnsi="GHEA Grapalat" w:cs="Sylfaen"/>
                <w:i/>
                <w:iCs/>
                <w:sz w:val="24"/>
                <w:szCs w:val="24"/>
                <w:lang w:val="en-US" w:eastAsia="en-US"/>
              </w:rPr>
              <w:lastRenderedPageBreak/>
              <w:t>աշակերտ</w:t>
            </w:r>
          </w:p>
        </w:tc>
        <w:tc>
          <w:tcPr>
            <w:tcW w:w="2133" w:type="dxa"/>
            <w:gridSpan w:val="4"/>
            <w:tcBorders>
              <w:top w:val="single" w:sz="4" w:space="0" w:color="000000"/>
              <w:left w:val="single" w:sz="4" w:space="0" w:color="000000"/>
              <w:bottom w:val="single" w:sz="4" w:space="0" w:color="000000"/>
              <w:right w:val="single" w:sz="4" w:space="0" w:color="000000"/>
            </w:tcBorders>
          </w:tcPr>
          <w:p w:rsidR="006B51ED" w:rsidRPr="00210139" w:rsidRDefault="006B51ED" w:rsidP="006B51ED">
            <w:pPr>
              <w:pStyle w:val="ListParagraph"/>
              <w:spacing w:after="0" w:line="360" w:lineRule="auto"/>
              <w:ind w:left="0"/>
              <w:rPr>
                <w:rFonts w:ascii="GHEA Grapalat" w:hAnsi="GHEA Grapalat" w:cs="Sylfaen"/>
                <w:i/>
                <w:iCs/>
                <w:color w:val="00B050"/>
                <w:sz w:val="24"/>
                <w:szCs w:val="24"/>
                <w:lang w:val="en-US" w:eastAsia="en-US"/>
              </w:rPr>
            </w:pPr>
            <w:r w:rsidRPr="00CA271B">
              <w:rPr>
                <w:rFonts w:ascii="GHEA Grapalat" w:hAnsi="GHEA Grapalat" w:cs="Sylfaen"/>
                <w:i/>
                <w:iCs/>
                <w:sz w:val="24"/>
                <w:szCs w:val="24"/>
                <w:lang w:val="en-US" w:eastAsia="en-US"/>
              </w:rPr>
              <w:lastRenderedPageBreak/>
              <w:t>100%</w:t>
            </w:r>
          </w:p>
        </w:tc>
      </w:tr>
      <w:tr w:rsidR="006B51ED" w:rsidRPr="00FB0000" w:rsidTr="000766A1">
        <w:trPr>
          <w:trHeight w:val="191"/>
        </w:trPr>
        <w:tc>
          <w:tcPr>
            <w:tcW w:w="4244" w:type="dxa"/>
            <w:gridSpan w:val="4"/>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spacing w:line="360" w:lineRule="auto"/>
              <w:rPr>
                <w:rFonts w:ascii="GHEA Grapalat" w:hAnsi="GHEA Grapalat" w:cs="Sylfaen"/>
                <w:sz w:val="24"/>
                <w:szCs w:val="24"/>
              </w:rPr>
            </w:pPr>
            <w:r w:rsidRPr="00D7579B">
              <w:rPr>
                <w:rFonts w:ascii="GHEA Grapalat" w:hAnsi="GHEA Grapalat" w:cs="Sylfaen"/>
                <w:sz w:val="24"/>
                <w:szCs w:val="24"/>
              </w:rPr>
              <w:lastRenderedPageBreak/>
              <w:t>2019-2020 ուստարի</w:t>
            </w:r>
          </w:p>
        </w:tc>
        <w:tc>
          <w:tcPr>
            <w:tcW w:w="1561" w:type="dxa"/>
            <w:gridSpan w:val="4"/>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rPr>
                <w:rFonts w:ascii="GHEA Grapalat" w:hAnsi="GHEA Grapalat" w:cs="Sylfaen"/>
                <w:i/>
                <w:iCs/>
                <w:sz w:val="24"/>
                <w:szCs w:val="24"/>
                <w:lang w:val="en-US" w:eastAsia="en-US"/>
              </w:rPr>
            </w:pPr>
          </w:p>
        </w:tc>
        <w:tc>
          <w:tcPr>
            <w:tcW w:w="2133" w:type="dxa"/>
            <w:gridSpan w:val="4"/>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rPr>
                <w:rFonts w:ascii="GHEA Grapalat" w:hAnsi="GHEA Grapalat" w:cs="Sylfaen"/>
                <w:i/>
                <w:iCs/>
                <w:sz w:val="24"/>
                <w:szCs w:val="24"/>
                <w:lang w:val="en-US" w:eastAsia="en-US"/>
              </w:rPr>
            </w:pPr>
          </w:p>
        </w:tc>
      </w:tr>
      <w:tr w:rsidR="000766A1" w:rsidRPr="00FB0000" w:rsidTr="00CA271B">
        <w:tc>
          <w:tcPr>
            <w:tcW w:w="4244" w:type="dxa"/>
            <w:gridSpan w:val="4"/>
            <w:tcBorders>
              <w:top w:val="single" w:sz="4" w:space="0" w:color="000000"/>
              <w:left w:val="single" w:sz="4" w:space="0" w:color="000000"/>
              <w:bottom w:val="single" w:sz="4" w:space="0" w:color="000000"/>
              <w:right w:val="single" w:sz="4" w:space="0" w:color="000000"/>
            </w:tcBorders>
          </w:tcPr>
          <w:p w:rsidR="000766A1" w:rsidRPr="00D7579B" w:rsidRDefault="000766A1" w:rsidP="007E5A77">
            <w:pPr>
              <w:spacing w:line="360" w:lineRule="auto"/>
              <w:rPr>
                <w:rFonts w:ascii="GHEA Grapalat" w:hAnsi="GHEA Grapalat" w:cs="Sylfaen"/>
                <w:sz w:val="24"/>
                <w:szCs w:val="24"/>
              </w:rPr>
            </w:pPr>
            <w:r w:rsidRPr="00D7579B">
              <w:rPr>
                <w:rFonts w:ascii="GHEA Grapalat" w:hAnsi="GHEA Grapalat" w:cs="Sylfaen"/>
                <w:sz w:val="24"/>
                <w:szCs w:val="24"/>
                <w:lang w:val="hy-AM"/>
              </w:rPr>
              <w:t>Նկարագրել  ծ</w:t>
            </w:r>
            <w:r w:rsidRPr="00D7579B">
              <w:rPr>
                <w:rFonts w:ascii="GHEA Grapalat" w:hAnsi="GHEA Grapalat" w:cs="Sylfaen"/>
                <w:sz w:val="24"/>
                <w:szCs w:val="24"/>
              </w:rPr>
              <w:t>նողական խորհրդի կողմից կազմակերպված միջոցառումները&gt;&gt;&gt;</w:t>
            </w:r>
          </w:p>
          <w:p w:rsidR="000766A1" w:rsidRPr="00D7579B" w:rsidRDefault="000766A1" w:rsidP="007E5A77">
            <w:pPr>
              <w:spacing w:line="360" w:lineRule="auto"/>
              <w:rPr>
                <w:rFonts w:ascii="GHEA Grapalat" w:hAnsi="GHEA Grapalat" w:cs="Sylfaen"/>
                <w:sz w:val="24"/>
                <w:szCs w:val="24"/>
              </w:rPr>
            </w:pPr>
            <w:r w:rsidRPr="00D7579B">
              <w:rPr>
                <w:rFonts w:ascii="GHEA Grapalat" w:hAnsi="GHEA Grapalat" w:cs="Sylfaen"/>
                <w:sz w:val="24"/>
                <w:szCs w:val="24"/>
                <w:lang w:val="en-US"/>
              </w:rPr>
              <w:t>Տես</w:t>
            </w:r>
            <w:r w:rsidRPr="00D7579B">
              <w:rPr>
                <w:rFonts w:ascii="GHEA Grapalat" w:hAnsi="GHEA Grapalat" w:cs="Sylfaen"/>
                <w:sz w:val="24"/>
                <w:szCs w:val="24"/>
              </w:rPr>
              <w:t xml:space="preserve"> </w:t>
            </w:r>
            <w:r w:rsidRPr="00D7579B">
              <w:rPr>
                <w:rFonts w:ascii="GHEA Grapalat" w:hAnsi="GHEA Grapalat" w:cs="Sylfaen"/>
                <w:sz w:val="24"/>
                <w:szCs w:val="24"/>
                <w:lang w:val="en-US"/>
              </w:rPr>
              <w:t>http</w:t>
            </w:r>
            <w:r w:rsidRPr="00D7579B">
              <w:rPr>
                <w:rFonts w:ascii="GHEA Grapalat" w:hAnsi="GHEA Grapalat" w:cs="Sylfaen"/>
                <w:sz w:val="24"/>
                <w:szCs w:val="24"/>
              </w:rPr>
              <w:t>://</w:t>
            </w:r>
            <w:r w:rsidRPr="00D7579B">
              <w:rPr>
                <w:rFonts w:ascii="GHEA Grapalat" w:hAnsi="GHEA Grapalat" w:cs="Sylfaen"/>
                <w:sz w:val="24"/>
                <w:szCs w:val="24"/>
                <w:lang w:val="en-US"/>
              </w:rPr>
              <w:t>school</w:t>
            </w:r>
            <w:r w:rsidRPr="00D7579B">
              <w:rPr>
                <w:rFonts w:ascii="GHEA Grapalat" w:hAnsi="GHEA Grapalat" w:cs="Sylfaen"/>
                <w:sz w:val="24"/>
                <w:szCs w:val="24"/>
              </w:rPr>
              <w:t>78.</w:t>
            </w:r>
            <w:r w:rsidRPr="00D7579B">
              <w:rPr>
                <w:rFonts w:ascii="GHEA Grapalat" w:hAnsi="GHEA Grapalat" w:cs="Sylfaen"/>
                <w:sz w:val="24"/>
                <w:szCs w:val="24"/>
                <w:lang w:val="en-US"/>
              </w:rPr>
              <w:t>safe</w:t>
            </w:r>
            <w:r w:rsidRPr="00D7579B">
              <w:rPr>
                <w:rFonts w:ascii="GHEA Grapalat" w:hAnsi="GHEA Grapalat" w:cs="Sylfaen"/>
                <w:sz w:val="24"/>
                <w:szCs w:val="24"/>
              </w:rPr>
              <w:t>.</w:t>
            </w:r>
            <w:r w:rsidRPr="00D7579B">
              <w:rPr>
                <w:rFonts w:ascii="GHEA Grapalat" w:hAnsi="GHEA Grapalat" w:cs="Sylfaen"/>
                <w:sz w:val="24"/>
                <w:szCs w:val="24"/>
                <w:lang w:val="en-US"/>
              </w:rPr>
              <w:t>am</w:t>
            </w:r>
            <w:r w:rsidRPr="00D7579B">
              <w:rPr>
                <w:rFonts w:ascii="GHEA Grapalat" w:hAnsi="GHEA Grapalat" w:cs="Sylfaen"/>
                <w:sz w:val="24"/>
                <w:szCs w:val="24"/>
              </w:rPr>
              <w:t xml:space="preserve">/ </w:t>
            </w:r>
            <w:r w:rsidRPr="00D7579B">
              <w:rPr>
                <w:rFonts w:ascii="GHEA Grapalat" w:hAnsi="GHEA Grapalat" w:cs="Sylfaen"/>
                <w:sz w:val="24"/>
                <w:szCs w:val="24"/>
                <w:lang w:val="en-US"/>
              </w:rPr>
              <w:t>կայքը</w:t>
            </w:r>
          </w:p>
        </w:tc>
        <w:tc>
          <w:tcPr>
            <w:tcW w:w="1561" w:type="dxa"/>
            <w:gridSpan w:val="4"/>
            <w:tcBorders>
              <w:top w:val="single" w:sz="4" w:space="0" w:color="000000"/>
              <w:left w:val="single" w:sz="4" w:space="0" w:color="000000"/>
              <w:bottom w:val="single" w:sz="4" w:space="0" w:color="000000"/>
              <w:right w:val="single" w:sz="4" w:space="0" w:color="000000"/>
            </w:tcBorders>
          </w:tcPr>
          <w:p w:rsidR="000766A1" w:rsidRPr="00D7579B" w:rsidRDefault="000766A1" w:rsidP="007E5A77">
            <w:pPr>
              <w:pStyle w:val="ListParagraph"/>
              <w:spacing w:after="0" w:line="360" w:lineRule="auto"/>
              <w:ind w:left="0"/>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0766A1" w:rsidRPr="00D7579B" w:rsidRDefault="000766A1" w:rsidP="007E5A77">
            <w:pPr>
              <w:pStyle w:val="ListParagraph"/>
              <w:spacing w:after="0" w:line="360" w:lineRule="auto"/>
              <w:ind w:left="0"/>
              <w:rPr>
                <w:rFonts w:ascii="GHEA Grapalat" w:hAnsi="GHEA Grapalat" w:cs="Sylfaen"/>
                <w:i/>
                <w:iCs/>
                <w:sz w:val="24"/>
                <w:szCs w:val="24"/>
                <w:lang w:val="en-US" w:eastAsia="en-US"/>
              </w:rPr>
            </w:pPr>
            <w:r w:rsidRPr="00D7579B">
              <w:rPr>
                <w:rFonts w:ascii="GHEA Grapalat" w:hAnsi="GHEA Grapalat" w:cs="Sylfaen"/>
                <w:i/>
                <w:iCs/>
                <w:sz w:val="24"/>
                <w:szCs w:val="24"/>
                <w:lang w:val="en-US" w:eastAsia="en-US"/>
              </w:rPr>
              <w:t>85% ծնող</w:t>
            </w:r>
          </w:p>
          <w:p w:rsidR="000766A1" w:rsidRPr="00D7579B" w:rsidRDefault="000766A1" w:rsidP="007E5A77">
            <w:pPr>
              <w:pStyle w:val="ListParagraph"/>
              <w:spacing w:after="0" w:line="360" w:lineRule="auto"/>
              <w:ind w:left="0"/>
              <w:rPr>
                <w:rFonts w:ascii="GHEA Grapalat" w:hAnsi="GHEA Grapalat" w:cs="Sylfaen"/>
                <w:i/>
                <w:iCs/>
                <w:sz w:val="24"/>
                <w:szCs w:val="24"/>
                <w:lang w:val="en-US" w:eastAsia="en-US"/>
              </w:rPr>
            </w:pPr>
            <w:r w:rsidRPr="00D7579B">
              <w:rPr>
                <w:rFonts w:ascii="GHEA Grapalat" w:hAnsi="GHEA Grapalat" w:cs="Sylfaen"/>
                <w:i/>
                <w:iCs/>
                <w:sz w:val="24"/>
                <w:szCs w:val="24"/>
                <w:lang w:val="en-US" w:eastAsia="en-US"/>
              </w:rPr>
              <w:t>100%  աշակերտ</w:t>
            </w:r>
          </w:p>
        </w:tc>
        <w:tc>
          <w:tcPr>
            <w:tcW w:w="2133" w:type="dxa"/>
            <w:gridSpan w:val="4"/>
            <w:tcBorders>
              <w:top w:val="single" w:sz="4" w:space="0" w:color="000000"/>
              <w:left w:val="single" w:sz="4" w:space="0" w:color="000000"/>
              <w:bottom w:val="single" w:sz="4" w:space="0" w:color="000000"/>
              <w:right w:val="single" w:sz="4" w:space="0" w:color="000000"/>
            </w:tcBorders>
          </w:tcPr>
          <w:p w:rsidR="000766A1" w:rsidRPr="00D7579B" w:rsidRDefault="000766A1" w:rsidP="007E5A77">
            <w:pPr>
              <w:pStyle w:val="ListParagraph"/>
              <w:spacing w:after="0" w:line="360" w:lineRule="auto"/>
              <w:ind w:left="0"/>
              <w:rPr>
                <w:rFonts w:ascii="GHEA Grapalat" w:hAnsi="GHEA Grapalat" w:cs="Sylfaen"/>
                <w:i/>
                <w:iCs/>
                <w:sz w:val="24"/>
                <w:szCs w:val="24"/>
                <w:lang w:val="en-US" w:eastAsia="en-US"/>
              </w:rPr>
            </w:pPr>
            <w:r w:rsidRPr="00D7579B">
              <w:rPr>
                <w:rFonts w:ascii="GHEA Grapalat" w:hAnsi="GHEA Grapalat" w:cs="Sylfaen"/>
                <w:i/>
                <w:iCs/>
                <w:sz w:val="24"/>
                <w:szCs w:val="24"/>
                <w:lang w:val="en-US" w:eastAsia="en-US"/>
              </w:rPr>
              <w:t>100%</w:t>
            </w:r>
          </w:p>
        </w:tc>
      </w:tr>
      <w:tr w:rsidR="006B51ED" w:rsidRPr="008C0F26" w:rsidTr="00CA271B">
        <w:trPr>
          <w:trHeight w:val="627"/>
        </w:trPr>
        <w:tc>
          <w:tcPr>
            <w:tcW w:w="9923" w:type="dxa"/>
            <w:gridSpan w:val="16"/>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spacing w:line="360" w:lineRule="auto"/>
              <w:rPr>
                <w:rFonts w:ascii="GHEA Grapalat" w:hAnsi="GHEA Grapalat" w:cs="Sylfaen"/>
                <w:sz w:val="24"/>
                <w:szCs w:val="24"/>
                <w:lang w:val="hy-AM"/>
              </w:rPr>
            </w:pPr>
            <w:r w:rsidRPr="00D7579B">
              <w:rPr>
                <w:rFonts w:ascii="GHEA Grapalat" w:hAnsi="GHEA Grapalat" w:cs="Sylfaen"/>
                <w:sz w:val="24"/>
                <w:szCs w:val="24"/>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p>
        </w:tc>
      </w:tr>
      <w:tr w:rsidR="006B51ED" w:rsidRPr="00A56079" w:rsidTr="00CA271B">
        <w:tc>
          <w:tcPr>
            <w:tcW w:w="3535" w:type="dxa"/>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spacing w:line="360" w:lineRule="auto"/>
              <w:rPr>
                <w:rFonts w:ascii="GHEA Grapalat" w:hAnsi="GHEA Grapalat" w:cs="Sylfaen"/>
                <w:sz w:val="24"/>
                <w:szCs w:val="24"/>
                <w:lang w:val="hy-AM"/>
              </w:rPr>
            </w:pPr>
            <w:r w:rsidRPr="00D7579B">
              <w:rPr>
                <w:rFonts w:ascii="GHEA Grapalat" w:hAnsi="GHEA Grapalat" w:cs="Sylfaen"/>
                <w:sz w:val="24"/>
                <w:szCs w:val="24"/>
                <w:lang w:val="hy-AM"/>
              </w:rPr>
              <w:t>Նկարագրել վերջին 3 տարում ծ</w:t>
            </w:r>
            <w:r w:rsidRPr="00D7579B">
              <w:rPr>
                <w:rFonts w:ascii="GHEA Grapalat" w:hAnsi="GHEA Grapalat" w:cs="Sylfaen"/>
                <w:sz w:val="24"/>
                <w:szCs w:val="24"/>
              </w:rPr>
              <w:t xml:space="preserve">նողական խորհրդի կողմից </w:t>
            </w:r>
            <w:r w:rsidRPr="00D7579B">
              <w:rPr>
                <w:rFonts w:ascii="GHEA Grapalat" w:hAnsi="GHEA Grapalat" w:cs="Sylfaen"/>
                <w:sz w:val="24"/>
                <w:szCs w:val="24"/>
                <w:lang w:val="hy-AM"/>
              </w:rPr>
              <w:t>ուսուցիչներին խրախուսելու, նրանց նկատմամբ կարգապահական կամ այլ տույժեր կիրառելու վերաբերյալ և նմանատիպ առաջարկությունները</w:t>
            </w:r>
          </w:p>
        </w:tc>
        <w:tc>
          <w:tcPr>
            <w:tcW w:w="1427" w:type="dxa"/>
            <w:gridSpan w:val="5"/>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sz w:val="24"/>
                <w:szCs w:val="24"/>
              </w:rPr>
            </w:pPr>
            <w:r w:rsidRPr="00D7579B">
              <w:rPr>
                <w:rFonts w:ascii="GHEA Grapalat" w:hAnsi="GHEA Grapalat" w:cs="Sylfaen"/>
                <w:sz w:val="24"/>
                <w:szCs w:val="24"/>
              </w:rPr>
              <w:t>Ամսաթիվ</w:t>
            </w:r>
          </w:p>
        </w:tc>
        <w:tc>
          <w:tcPr>
            <w:tcW w:w="3395" w:type="dxa"/>
            <w:gridSpan w:val="8"/>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rPr>
                <w:rFonts w:ascii="GHEA Grapalat" w:hAnsi="GHEA Grapalat" w:cs="Sylfaen"/>
                <w:sz w:val="24"/>
                <w:szCs w:val="24"/>
              </w:rPr>
            </w:pPr>
            <w:r w:rsidRPr="00D7579B">
              <w:rPr>
                <w:rFonts w:ascii="GHEA Grapalat" w:hAnsi="GHEA Grapalat" w:cs="Sylfaen"/>
                <w:sz w:val="24"/>
                <w:szCs w:val="24"/>
                <w:lang w:val="hy-AM"/>
              </w:rPr>
              <w:t xml:space="preserve">Առաջարկությունների քննարկմանը մասնակից </w:t>
            </w:r>
            <w:r w:rsidRPr="00D7579B">
              <w:rPr>
                <w:rFonts w:ascii="GHEA Grapalat" w:hAnsi="GHEA Grapalat"/>
                <w:sz w:val="24"/>
                <w:szCs w:val="24"/>
              </w:rPr>
              <w:t>ծնողների թիվը</w:t>
            </w:r>
            <w:r w:rsidRPr="00D7579B">
              <w:rPr>
                <w:rFonts w:ascii="GHEA Grapalat" w:hAnsi="GHEA Grapalat"/>
                <w:sz w:val="24"/>
                <w:szCs w:val="24"/>
                <w:lang w:val="hy-AM"/>
              </w:rPr>
              <w:t xml:space="preserve"> և</w:t>
            </w:r>
            <w:r w:rsidRPr="00D7579B">
              <w:rPr>
                <w:rFonts w:ascii="GHEA Grapalat" w:hAnsi="GHEA Grapalat"/>
                <w:sz w:val="24"/>
                <w:szCs w:val="24"/>
              </w:rPr>
              <w:t xml:space="preserve"> </w:t>
            </w:r>
            <w:r w:rsidRPr="00D7579B">
              <w:rPr>
                <w:rFonts w:ascii="GHEA Grapalat" w:hAnsi="GHEA Grapalat" w:cs="Sylfaen"/>
                <w:sz w:val="24"/>
                <w:szCs w:val="24"/>
                <w:lang w:val="hy-AM"/>
              </w:rPr>
              <w:t>ուսուցիչներին թիվը, ովքեր ծ</w:t>
            </w:r>
            <w:r w:rsidRPr="00D7579B">
              <w:rPr>
                <w:rFonts w:ascii="GHEA Grapalat" w:hAnsi="GHEA Grapalat" w:cs="Sylfaen"/>
                <w:sz w:val="24"/>
                <w:szCs w:val="24"/>
              </w:rPr>
              <w:t xml:space="preserve">նողական խորհրդի կողմից </w:t>
            </w:r>
            <w:r w:rsidRPr="00D7579B">
              <w:rPr>
                <w:rFonts w:ascii="GHEA Grapalat" w:hAnsi="GHEA Grapalat" w:cs="Sylfaen"/>
                <w:sz w:val="24"/>
                <w:szCs w:val="24"/>
                <w:lang w:val="hy-AM"/>
              </w:rPr>
              <w:t xml:space="preserve">առաջարկվել են խրախուսման կամ կարգապահական տույժի </w:t>
            </w:r>
          </w:p>
        </w:tc>
        <w:tc>
          <w:tcPr>
            <w:tcW w:w="1566" w:type="dxa"/>
            <w:gridSpan w:val="2"/>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sz w:val="24"/>
                <w:szCs w:val="24"/>
              </w:rPr>
            </w:pPr>
            <w:r w:rsidRPr="00D7579B">
              <w:rPr>
                <w:rFonts w:ascii="GHEA Grapalat" w:hAnsi="GHEA Grapalat" w:cs="Sylfaen"/>
                <w:sz w:val="24"/>
                <w:szCs w:val="24"/>
                <w:lang w:val="hy-AM"/>
              </w:rPr>
              <w:t>Մեկնաբա նություններ</w:t>
            </w:r>
          </w:p>
        </w:tc>
      </w:tr>
      <w:tr w:rsidR="006B51ED" w:rsidRPr="00A56079" w:rsidTr="00CA271B">
        <w:tc>
          <w:tcPr>
            <w:tcW w:w="3535" w:type="dxa"/>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rPr>
                <w:rFonts w:ascii="GHEA Grapalat" w:hAnsi="GHEA Grapalat" w:cs="Sylfaen"/>
                <w:sz w:val="24"/>
                <w:szCs w:val="24"/>
                <w:lang w:val="en-GB"/>
              </w:rPr>
            </w:pPr>
            <w:r w:rsidRPr="00D7579B">
              <w:rPr>
                <w:rFonts w:ascii="GHEA Grapalat" w:hAnsi="GHEA Grapalat" w:cs="Sylfaen"/>
                <w:sz w:val="24"/>
                <w:szCs w:val="24"/>
                <w:lang w:val="hy-AM"/>
              </w:rPr>
              <w:t>1.</w:t>
            </w:r>
            <w:r w:rsidRPr="00D7579B">
              <w:rPr>
                <w:rFonts w:ascii="GHEA Grapalat" w:hAnsi="GHEA Grapalat" w:cs="Sylfaen"/>
                <w:sz w:val="24"/>
                <w:szCs w:val="24"/>
                <w:lang w:val="en-US"/>
              </w:rPr>
              <w:t>Խրախուսել</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ուսուցիչներին</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լավագույն</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միջոցառման</w:t>
            </w:r>
            <w:r w:rsidRPr="00D7579B">
              <w:rPr>
                <w:rFonts w:ascii="GHEA Grapalat" w:hAnsi="GHEA Grapalat" w:cs="Sylfaen"/>
                <w:sz w:val="24"/>
                <w:szCs w:val="24"/>
                <w:lang w:val="en-GB"/>
              </w:rPr>
              <w:t xml:space="preserve"> </w:t>
            </w:r>
            <w:r w:rsidRPr="00D7579B">
              <w:rPr>
                <w:rFonts w:ascii="GHEA Grapalat" w:hAnsi="GHEA Grapalat" w:cs="Sylfaen"/>
                <w:sz w:val="24"/>
                <w:szCs w:val="24"/>
                <w:lang w:val="en-US"/>
              </w:rPr>
              <w:t>համար</w:t>
            </w:r>
          </w:p>
        </w:tc>
        <w:tc>
          <w:tcPr>
            <w:tcW w:w="1427" w:type="dxa"/>
            <w:gridSpan w:val="5"/>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sz w:val="24"/>
                <w:szCs w:val="24"/>
                <w:lang w:val="en-US"/>
              </w:rPr>
            </w:pPr>
            <w:r w:rsidRPr="00D7579B">
              <w:rPr>
                <w:rFonts w:ascii="GHEA Grapalat" w:hAnsi="GHEA Grapalat" w:cs="Sylfaen"/>
                <w:sz w:val="24"/>
                <w:szCs w:val="24"/>
                <w:lang w:val="en-US"/>
              </w:rPr>
              <w:t>27.05.14</w:t>
            </w:r>
          </w:p>
        </w:tc>
        <w:tc>
          <w:tcPr>
            <w:tcW w:w="3395" w:type="dxa"/>
            <w:gridSpan w:val="8"/>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rPr>
                <w:rFonts w:ascii="GHEA Grapalat" w:hAnsi="GHEA Grapalat" w:cs="Sylfaen"/>
                <w:sz w:val="24"/>
                <w:szCs w:val="24"/>
                <w:lang w:val="en-GB"/>
              </w:rPr>
            </w:pPr>
            <w:r w:rsidRPr="00D7579B">
              <w:rPr>
                <w:rFonts w:ascii="GHEA Grapalat" w:hAnsi="GHEA Grapalat" w:cs="Sylfaen"/>
                <w:sz w:val="24"/>
                <w:szCs w:val="24"/>
                <w:lang w:val="en-GB"/>
              </w:rPr>
              <w:t>27ծնող առաջարկել են, 18 ուսուցիչ պարգևատրվել են</w:t>
            </w:r>
          </w:p>
        </w:tc>
        <w:tc>
          <w:tcPr>
            <w:tcW w:w="1566" w:type="dxa"/>
            <w:gridSpan w:val="2"/>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sz w:val="24"/>
                <w:szCs w:val="24"/>
                <w:lang w:val="en-GB"/>
              </w:rPr>
            </w:pPr>
            <w:r w:rsidRPr="00D7579B">
              <w:rPr>
                <w:rFonts w:ascii="GHEA Grapalat" w:hAnsi="GHEA Grapalat" w:cs="Sylfaen"/>
                <w:sz w:val="24"/>
                <w:szCs w:val="24"/>
                <w:lang w:val="en-GB"/>
              </w:rPr>
              <w:t>?</w:t>
            </w:r>
          </w:p>
        </w:tc>
      </w:tr>
      <w:tr w:rsidR="006B51ED" w:rsidRPr="00A56079" w:rsidTr="00CA271B">
        <w:tc>
          <w:tcPr>
            <w:tcW w:w="3535" w:type="dxa"/>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rPr>
                <w:rFonts w:ascii="GHEA Grapalat" w:hAnsi="GHEA Grapalat" w:cs="Sylfaen"/>
                <w:sz w:val="24"/>
                <w:szCs w:val="24"/>
                <w:lang w:val="en-US"/>
              </w:rPr>
            </w:pPr>
            <w:r w:rsidRPr="00D7579B">
              <w:rPr>
                <w:rFonts w:ascii="GHEA Grapalat" w:hAnsi="GHEA Grapalat" w:cs="Sylfaen"/>
                <w:sz w:val="24"/>
                <w:szCs w:val="24"/>
                <w:lang w:val="hy-AM"/>
              </w:rPr>
              <w:t>2.</w:t>
            </w:r>
            <w:r w:rsidRPr="00D7579B">
              <w:rPr>
                <w:rFonts w:ascii="GHEA Grapalat" w:hAnsi="GHEA Grapalat" w:cs="Sylfaen"/>
                <w:sz w:val="24"/>
                <w:szCs w:val="24"/>
                <w:lang w:val="en-US"/>
              </w:rPr>
              <w:t>Ակտիվ ծնողներին պարգևատրել</w:t>
            </w:r>
          </w:p>
        </w:tc>
        <w:tc>
          <w:tcPr>
            <w:tcW w:w="1427" w:type="dxa"/>
            <w:gridSpan w:val="5"/>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sz w:val="24"/>
                <w:szCs w:val="24"/>
                <w:lang w:val="en-US"/>
              </w:rPr>
            </w:pPr>
            <w:r w:rsidRPr="00D7579B">
              <w:rPr>
                <w:rFonts w:ascii="GHEA Grapalat" w:hAnsi="GHEA Grapalat" w:cs="Sylfaen"/>
                <w:sz w:val="24"/>
                <w:szCs w:val="24"/>
                <w:lang w:val="en-US"/>
              </w:rPr>
              <w:t>Մայիս 2015թ.</w:t>
            </w:r>
          </w:p>
        </w:tc>
        <w:tc>
          <w:tcPr>
            <w:tcW w:w="3395" w:type="dxa"/>
            <w:gridSpan w:val="8"/>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rPr>
                <w:rFonts w:ascii="GHEA Grapalat" w:hAnsi="GHEA Grapalat" w:cs="Sylfaen"/>
                <w:sz w:val="24"/>
                <w:szCs w:val="24"/>
                <w:lang w:val="en-US"/>
              </w:rPr>
            </w:pPr>
            <w:r w:rsidRPr="00D7579B">
              <w:rPr>
                <w:rFonts w:ascii="GHEA Grapalat" w:hAnsi="GHEA Grapalat" w:cs="Sylfaen"/>
                <w:sz w:val="24"/>
                <w:szCs w:val="24"/>
                <w:lang w:val="en-US"/>
              </w:rPr>
              <w:t>27ծնող առաջարկել են, 14 ծնող պարգևատրվել են</w:t>
            </w:r>
          </w:p>
        </w:tc>
        <w:tc>
          <w:tcPr>
            <w:tcW w:w="1566" w:type="dxa"/>
            <w:gridSpan w:val="2"/>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sz w:val="24"/>
                <w:szCs w:val="24"/>
                <w:lang w:val="en-US"/>
              </w:rPr>
            </w:pPr>
          </w:p>
        </w:tc>
      </w:tr>
      <w:tr w:rsidR="006B51ED" w:rsidRPr="00022853" w:rsidTr="00CA271B">
        <w:trPr>
          <w:trHeight w:val="317"/>
        </w:trPr>
        <w:tc>
          <w:tcPr>
            <w:tcW w:w="9923" w:type="dxa"/>
            <w:gridSpan w:val="16"/>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spacing w:line="360" w:lineRule="auto"/>
              <w:rPr>
                <w:rFonts w:ascii="GHEA Grapalat" w:hAnsi="GHEA Grapalat" w:cs="Sylfaen"/>
                <w:i/>
                <w:iCs/>
                <w:sz w:val="24"/>
                <w:szCs w:val="24"/>
                <w:lang w:val="hy-AM"/>
              </w:rPr>
            </w:pPr>
            <w:r w:rsidRPr="00D7579B">
              <w:rPr>
                <w:rFonts w:ascii="GHEA Grapalat" w:hAnsi="GHEA Grapalat" w:cs="Sylfaen"/>
                <w:sz w:val="24"/>
                <w:szCs w:val="24"/>
                <w:lang w:val="hy-AM"/>
              </w:rPr>
              <w:t xml:space="preserve">Ծնողական խորհրդի հանդիպումների ընթացքում քննարկված հարցերը </w:t>
            </w:r>
          </w:p>
        </w:tc>
      </w:tr>
      <w:tr w:rsidR="006B51ED" w:rsidRPr="00A56079" w:rsidTr="00CA271B">
        <w:tc>
          <w:tcPr>
            <w:tcW w:w="4670" w:type="dxa"/>
            <w:gridSpan w:val="5"/>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sz w:val="24"/>
                <w:szCs w:val="24"/>
                <w:lang w:val="hy-AM"/>
              </w:rPr>
            </w:pPr>
            <w:r w:rsidRPr="00D7579B">
              <w:rPr>
                <w:rFonts w:ascii="GHEA Grapalat" w:hAnsi="GHEA Grapalat" w:cs="Sylfaen"/>
                <w:sz w:val="24"/>
                <w:szCs w:val="24"/>
                <w:lang w:val="hy-AM"/>
              </w:rPr>
              <w:t xml:space="preserve">Նկարագրել վերջին 3 տարում ծնողական խորհրդի հանդիպումների ընթացքում քննարկված հարցերը </w:t>
            </w:r>
          </w:p>
        </w:tc>
        <w:tc>
          <w:tcPr>
            <w:tcW w:w="1708" w:type="dxa"/>
            <w:gridSpan w:val="5"/>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sz w:val="24"/>
                <w:szCs w:val="24"/>
              </w:rPr>
            </w:pPr>
            <w:r w:rsidRPr="00D7579B">
              <w:rPr>
                <w:rFonts w:ascii="GHEA Grapalat" w:hAnsi="GHEA Grapalat" w:cs="Sylfaen"/>
                <w:sz w:val="24"/>
                <w:szCs w:val="24"/>
              </w:rPr>
              <w:t>Ամսաթիվ</w:t>
            </w:r>
          </w:p>
        </w:tc>
        <w:tc>
          <w:tcPr>
            <w:tcW w:w="3545" w:type="dxa"/>
            <w:gridSpan w:val="6"/>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sz w:val="24"/>
                <w:szCs w:val="24"/>
              </w:rPr>
            </w:pPr>
            <w:r w:rsidRPr="00D7579B">
              <w:rPr>
                <w:rFonts w:ascii="GHEA Grapalat" w:hAnsi="GHEA Grapalat" w:cs="Sylfaen"/>
                <w:sz w:val="24"/>
                <w:szCs w:val="24"/>
                <w:lang w:val="hy-AM"/>
              </w:rPr>
              <w:t>Մեկնաբանություններ</w:t>
            </w:r>
          </w:p>
        </w:tc>
      </w:tr>
      <w:tr w:rsidR="006B51ED" w:rsidRPr="00A56079" w:rsidTr="00CA271B">
        <w:tc>
          <w:tcPr>
            <w:tcW w:w="4670" w:type="dxa"/>
            <w:gridSpan w:val="5"/>
            <w:tcBorders>
              <w:top w:val="nil"/>
              <w:left w:val="single" w:sz="4" w:space="0" w:color="auto"/>
              <w:bottom w:val="single" w:sz="4" w:space="0" w:color="auto"/>
              <w:right w:val="single" w:sz="4" w:space="0" w:color="auto"/>
            </w:tcBorders>
          </w:tcPr>
          <w:p w:rsidR="006B51ED" w:rsidRPr="00D7579B" w:rsidRDefault="006B51ED" w:rsidP="00E85F6C">
            <w:pPr>
              <w:pStyle w:val="ListParagraph"/>
              <w:numPr>
                <w:ilvl w:val="1"/>
                <w:numId w:val="31"/>
              </w:numPr>
              <w:spacing w:after="0" w:line="360" w:lineRule="auto"/>
              <w:rPr>
                <w:rFonts w:ascii="GHEA Grapalat" w:hAnsi="GHEA Grapalat" w:cs="Sylfaen"/>
                <w:sz w:val="24"/>
                <w:szCs w:val="24"/>
                <w:lang w:val="en-US"/>
              </w:rPr>
            </w:pPr>
            <w:r w:rsidRPr="00D7579B">
              <w:rPr>
                <w:rFonts w:ascii="GHEA Grapalat" w:hAnsi="GHEA Grapalat" w:cs="Sylfaen"/>
                <w:sz w:val="24"/>
                <w:szCs w:val="24"/>
                <w:lang w:val="en-US"/>
              </w:rPr>
              <w:t>ուստարի</w:t>
            </w:r>
          </w:p>
          <w:p w:rsidR="006B51ED" w:rsidRPr="00D7579B" w:rsidRDefault="006B51ED" w:rsidP="006B51ED">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 xml:space="preserve">1.Տնօրենի հաղորդումը  &lt;&lt;Երևանի Հ.հայրապետյանի անվան հ78 հիմնական դպրոց&gt;&gt; ՊՈԱԿ-ի 2018թ եկամուտների և ծախսերի նախահաշվի </w:t>
            </w:r>
            <w:r w:rsidRPr="00D7579B">
              <w:rPr>
                <w:rFonts w:ascii="GHEA Grapalat" w:hAnsi="GHEA Grapalat" w:cs="Sylfaen"/>
                <w:sz w:val="24"/>
                <w:szCs w:val="24"/>
                <w:lang w:val="en-US"/>
              </w:rPr>
              <w:lastRenderedPageBreak/>
              <w:t>նախնական տարբերակի մասին</w:t>
            </w:r>
          </w:p>
          <w:p w:rsidR="006B51ED" w:rsidRPr="00D7579B" w:rsidRDefault="006B51ED" w:rsidP="006B51ED">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2. Ծնողական խորհրդի 2017-18 ուստարվա կազմի հաստատում և նախագահի ընտրություն</w:t>
            </w:r>
          </w:p>
          <w:p w:rsidR="006B51ED" w:rsidRPr="00D7579B" w:rsidRDefault="006B51ED" w:rsidP="006B51ED">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3. Ծնողական խորհրդի աշխատանքային պլանի քննարկում և հաստատում</w:t>
            </w:r>
          </w:p>
          <w:p w:rsidR="006B51ED" w:rsidRPr="00D7579B" w:rsidRDefault="006B51ED" w:rsidP="006B51ED">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4.Դպրոցում վճարովի ծառայությունների կազմակերպում պայմանագրային հիմունքներով</w:t>
            </w:r>
          </w:p>
          <w:p w:rsidR="006B51ED" w:rsidRPr="00D7579B" w:rsidRDefault="006B51ED" w:rsidP="006B51ED">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5.Դպրոցի կոլեգիալ կառավարման մարմնի՝ խորհրդի կազմում փոփոխություն կատարելու մասին</w:t>
            </w:r>
          </w:p>
          <w:p w:rsidR="006B51ED" w:rsidRPr="00D7579B" w:rsidRDefault="006B51ED" w:rsidP="006B51ED">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6.Երևանագիտություն ծրագրի շրջանակներում դպրոցում կատարված աշխատանքների մասին:</w:t>
            </w:r>
          </w:p>
          <w:p w:rsidR="006B51ED" w:rsidRPr="00D7579B" w:rsidRDefault="006B51ED" w:rsidP="006B51ED">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7.2017թ. ֆինանսական ծառայությունների  հաշվետվություն</w:t>
            </w:r>
          </w:p>
          <w:p w:rsidR="006B51ED" w:rsidRPr="00D7579B" w:rsidRDefault="006B51ED" w:rsidP="006B51ED">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8. Սովորողների արտադասարանական աշխատանքների կազմակերպում</w:t>
            </w:r>
          </w:p>
          <w:p w:rsidR="006B51ED" w:rsidRPr="00D7579B" w:rsidRDefault="006B51ED" w:rsidP="006B51ED">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9. Շնորհակալություն հայ զինվորին միջոցառման կազմակերպում:</w:t>
            </w:r>
          </w:p>
        </w:tc>
        <w:tc>
          <w:tcPr>
            <w:tcW w:w="1708" w:type="dxa"/>
            <w:gridSpan w:val="5"/>
            <w:tcBorders>
              <w:top w:val="nil"/>
              <w:left w:val="single" w:sz="4" w:space="0" w:color="auto"/>
              <w:bottom w:val="single" w:sz="4" w:space="0" w:color="auto"/>
              <w:right w:val="single" w:sz="4" w:space="0" w:color="auto"/>
            </w:tcBorders>
          </w:tcPr>
          <w:p w:rsidR="006B51ED" w:rsidRPr="00D7579B" w:rsidRDefault="006B51ED" w:rsidP="006B51ED">
            <w:pPr>
              <w:pStyle w:val="ListParagraph"/>
              <w:spacing w:after="0" w:line="360" w:lineRule="auto"/>
              <w:ind w:left="0"/>
              <w:rPr>
                <w:rFonts w:ascii="GHEA Grapalat" w:hAnsi="GHEA Grapalat" w:cs="Sylfaen"/>
                <w:sz w:val="24"/>
                <w:szCs w:val="24"/>
                <w:lang w:val="en-US"/>
              </w:rPr>
            </w:pPr>
            <w:r w:rsidRPr="00D7579B">
              <w:rPr>
                <w:rFonts w:ascii="GHEA Grapalat" w:hAnsi="GHEA Grapalat" w:cs="Sylfaen"/>
                <w:sz w:val="24"/>
                <w:szCs w:val="24"/>
                <w:lang w:val="en-US"/>
              </w:rPr>
              <w:lastRenderedPageBreak/>
              <w:t>14.09.2017</w:t>
            </w: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r w:rsidRPr="00D7579B">
              <w:rPr>
                <w:rFonts w:ascii="GHEA Grapalat" w:hAnsi="GHEA Grapalat" w:cs="Sylfaen"/>
                <w:sz w:val="24"/>
                <w:szCs w:val="24"/>
                <w:lang w:val="en-US"/>
              </w:rPr>
              <w:t>09/11/17</w:t>
            </w: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r w:rsidRPr="00D7579B">
              <w:rPr>
                <w:rFonts w:ascii="GHEA Grapalat" w:hAnsi="GHEA Grapalat" w:cs="Sylfaen"/>
                <w:sz w:val="24"/>
                <w:szCs w:val="24"/>
                <w:lang w:val="en-US"/>
              </w:rPr>
              <w:t>15/12/17</w:t>
            </w: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p>
          <w:p w:rsidR="006B51ED" w:rsidRPr="00D7579B" w:rsidRDefault="006B51ED" w:rsidP="006B51ED">
            <w:pPr>
              <w:pStyle w:val="ListParagraph"/>
              <w:spacing w:after="0" w:line="360" w:lineRule="auto"/>
              <w:ind w:left="0"/>
              <w:rPr>
                <w:rFonts w:ascii="GHEA Grapalat" w:hAnsi="GHEA Grapalat" w:cs="Sylfaen"/>
                <w:sz w:val="24"/>
                <w:szCs w:val="24"/>
                <w:lang w:val="en-US"/>
              </w:rPr>
            </w:pPr>
            <w:r w:rsidRPr="00D7579B">
              <w:rPr>
                <w:rFonts w:ascii="GHEA Grapalat" w:hAnsi="GHEA Grapalat" w:cs="Sylfaen"/>
                <w:sz w:val="24"/>
                <w:szCs w:val="24"/>
                <w:lang w:val="en-US"/>
              </w:rPr>
              <w:t>16/03/18</w:t>
            </w:r>
          </w:p>
        </w:tc>
        <w:tc>
          <w:tcPr>
            <w:tcW w:w="3545" w:type="dxa"/>
            <w:gridSpan w:val="6"/>
            <w:tcBorders>
              <w:top w:val="nil"/>
              <w:left w:val="single" w:sz="4" w:space="0" w:color="auto"/>
              <w:bottom w:val="single" w:sz="4" w:space="0" w:color="auto"/>
              <w:right w:val="single" w:sz="4" w:space="0" w:color="auto"/>
            </w:tcBorders>
          </w:tcPr>
          <w:p w:rsidR="006B51ED" w:rsidRPr="00D7579B" w:rsidRDefault="006B51ED" w:rsidP="006B51ED">
            <w:pPr>
              <w:pStyle w:val="ListParagraph"/>
              <w:spacing w:after="0" w:line="360" w:lineRule="auto"/>
              <w:ind w:left="0"/>
              <w:jc w:val="both"/>
              <w:rPr>
                <w:rFonts w:ascii="GHEA Grapalat" w:hAnsi="GHEA Grapalat" w:cs="Sylfaen"/>
                <w:sz w:val="24"/>
                <w:szCs w:val="24"/>
                <w:lang w:val="hy-AM"/>
              </w:rPr>
            </w:pPr>
          </w:p>
        </w:tc>
      </w:tr>
      <w:tr w:rsidR="006B51ED" w:rsidRPr="00A56079" w:rsidTr="00CA271B">
        <w:tc>
          <w:tcPr>
            <w:tcW w:w="4670" w:type="dxa"/>
            <w:gridSpan w:val="5"/>
            <w:tcBorders>
              <w:top w:val="nil"/>
              <w:left w:val="single" w:sz="4" w:space="0" w:color="auto"/>
              <w:bottom w:val="single" w:sz="4" w:space="0" w:color="auto"/>
              <w:right w:val="single" w:sz="4" w:space="0" w:color="auto"/>
            </w:tcBorders>
          </w:tcPr>
          <w:p w:rsidR="006B51ED" w:rsidRPr="00D7579B" w:rsidRDefault="006D6DEE" w:rsidP="006D6DEE">
            <w:pPr>
              <w:pStyle w:val="ListParagraph"/>
              <w:spacing w:line="360" w:lineRule="auto"/>
              <w:ind w:left="855"/>
              <w:rPr>
                <w:rFonts w:ascii="GHEA Grapalat" w:hAnsi="GHEA Grapalat" w:cs="Sylfaen"/>
                <w:sz w:val="24"/>
                <w:szCs w:val="24"/>
                <w:lang w:val="en-US"/>
              </w:rPr>
            </w:pPr>
            <w:r w:rsidRPr="00D7579B">
              <w:rPr>
                <w:rFonts w:ascii="GHEA Grapalat" w:hAnsi="GHEA Grapalat" w:cs="Sylfaen"/>
                <w:sz w:val="24"/>
                <w:szCs w:val="24"/>
                <w:lang w:val="en-US"/>
              </w:rPr>
              <w:lastRenderedPageBreak/>
              <w:t>2019-2020</w:t>
            </w:r>
            <w:r w:rsidR="000766A1" w:rsidRPr="00D7579B">
              <w:rPr>
                <w:rFonts w:ascii="GHEA Grapalat" w:hAnsi="GHEA Grapalat" w:cs="Sylfaen"/>
                <w:sz w:val="24"/>
                <w:szCs w:val="24"/>
                <w:lang w:val="en-US"/>
              </w:rPr>
              <w:t xml:space="preserve"> Միրզոյան/Զենիկ</w:t>
            </w:r>
          </w:p>
        </w:tc>
        <w:tc>
          <w:tcPr>
            <w:tcW w:w="1708" w:type="dxa"/>
            <w:gridSpan w:val="5"/>
            <w:tcBorders>
              <w:top w:val="nil"/>
              <w:left w:val="single" w:sz="4" w:space="0" w:color="auto"/>
              <w:bottom w:val="single" w:sz="4" w:space="0" w:color="auto"/>
              <w:right w:val="single" w:sz="4" w:space="0" w:color="auto"/>
            </w:tcBorders>
          </w:tcPr>
          <w:p w:rsidR="006B51ED" w:rsidRPr="00D7579B" w:rsidRDefault="006B51ED" w:rsidP="006B51ED">
            <w:pPr>
              <w:pStyle w:val="ListParagraph"/>
              <w:spacing w:after="0" w:line="360" w:lineRule="auto"/>
              <w:ind w:left="0"/>
              <w:rPr>
                <w:rFonts w:ascii="GHEA Grapalat" w:hAnsi="GHEA Grapalat" w:cs="Sylfaen"/>
                <w:sz w:val="24"/>
                <w:szCs w:val="24"/>
                <w:lang w:val="en-US"/>
              </w:rPr>
            </w:pPr>
          </w:p>
        </w:tc>
        <w:tc>
          <w:tcPr>
            <w:tcW w:w="3545" w:type="dxa"/>
            <w:gridSpan w:val="6"/>
            <w:tcBorders>
              <w:top w:val="nil"/>
              <w:left w:val="single" w:sz="4" w:space="0" w:color="auto"/>
              <w:bottom w:val="single" w:sz="4" w:space="0" w:color="auto"/>
              <w:right w:val="single" w:sz="4" w:space="0" w:color="auto"/>
            </w:tcBorders>
          </w:tcPr>
          <w:p w:rsidR="006B51ED" w:rsidRPr="00D7579B" w:rsidRDefault="006B51ED" w:rsidP="006B51ED">
            <w:pPr>
              <w:pStyle w:val="ListParagraph"/>
              <w:spacing w:after="0" w:line="360" w:lineRule="auto"/>
              <w:ind w:left="0"/>
              <w:jc w:val="both"/>
              <w:rPr>
                <w:rFonts w:ascii="GHEA Grapalat" w:hAnsi="GHEA Grapalat" w:cs="Sylfaen"/>
                <w:sz w:val="24"/>
                <w:szCs w:val="24"/>
                <w:lang w:val="hy-AM"/>
              </w:rPr>
            </w:pPr>
          </w:p>
        </w:tc>
      </w:tr>
      <w:tr w:rsidR="006B51ED" w:rsidRPr="00022853" w:rsidTr="00CA271B">
        <w:tc>
          <w:tcPr>
            <w:tcW w:w="9923" w:type="dxa"/>
            <w:gridSpan w:val="16"/>
            <w:tcBorders>
              <w:top w:val="single" w:sz="4" w:space="0" w:color="auto"/>
              <w:left w:val="single" w:sz="4" w:space="0" w:color="000000"/>
              <w:bottom w:val="single" w:sz="4" w:space="0" w:color="000000"/>
              <w:right w:val="single" w:sz="4" w:space="0" w:color="000000"/>
            </w:tcBorders>
          </w:tcPr>
          <w:p w:rsidR="006B51ED" w:rsidRPr="00D7579B" w:rsidRDefault="006B51ED" w:rsidP="006B51ED">
            <w:pPr>
              <w:shd w:val="clear" w:color="auto" w:fill="FFFFFF"/>
              <w:spacing w:line="360" w:lineRule="auto"/>
              <w:rPr>
                <w:rFonts w:ascii="GHEA Grapalat" w:hAnsi="GHEA Grapalat" w:cs="Sylfaen"/>
                <w:sz w:val="24"/>
                <w:szCs w:val="24"/>
              </w:rPr>
            </w:pPr>
            <w:r w:rsidRPr="00D7579B">
              <w:rPr>
                <w:rFonts w:ascii="GHEA Grapalat" w:hAnsi="GHEA Grapalat" w:cs="Sylfaen"/>
                <w:sz w:val="24"/>
                <w:szCs w:val="24"/>
                <w:lang w:val="hy-AM"/>
              </w:rPr>
              <w:t>Ծ</w:t>
            </w:r>
            <w:r w:rsidRPr="00D7579B">
              <w:rPr>
                <w:rFonts w:ascii="GHEA Grapalat" w:hAnsi="GHEA Grapalat" w:cs="Sylfaen"/>
                <w:sz w:val="24"/>
                <w:szCs w:val="24"/>
              </w:rPr>
              <w:t xml:space="preserve">նողական խորհրդի կողմից հաստատության ծնողազուրկ և սոցիալապես անապահով ընտանիքներից սովորողներին տրամադարվող աջակցությունը, </w:t>
            </w:r>
            <w:r w:rsidRPr="00D7579B">
              <w:rPr>
                <w:rFonts w:ascii="GHEA Grapalat" w:hAnsi="GHEA Grapalat" w:cs="Sylfaen"/>
                <w:sz w:val="24"/>
                <w:szCs w:val="24"/>
                <w:lang w:val="hy-AM"/>
              </w:rPr>
              <w:t xml:space="preserve">դրանց </w:t>
            </w:r>
            <w:r w:rsidRPr="00D7579B">
              <w:rPr>
                <w:rFonts w:ascii="GHEA Grapalat" w:hAnsi="GHEA Grapalat" w:cs="Sylfaen"/>
                <w:sz w:val="24"/>
                <w:szCs w:val="24"/>
              </w:rPr>
              <w:t xml:space="preserve">ձևերը </w:t>
            </w:r>
          </w:p>
        </w:tc>
      </w:tr>
      <w:tr w:rsidR="006B51ED" w:rsidRPr="00A56079" w:rsidTr="00CA271B">
        <w:tc>
          <w:tcPr>
            <w:tcW w:w="3961" w:type="dxa"/>
            <w:gridSpan w:val="2"/>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34" w:hanging="34"/>
              <w:rPr>
                <w:rFonts w:ascii="GHEA Grapalat" w:hAnsi="GHEA Grapalat" w:cs="Sylfaen"/>
                <w:sz w:val="24"/>
                <w:szCs w:val="24"/>
                <w:lang w:val="en-GB"/>
              </w:rPr>
            </w:pPr>
            <w:r w:rsidRPr="00D7579B">
              <w:rPr>
                <w:rFonts w:ascii="GHEA Grapalat" w:hAnsi="GHEA Grapalat" w:cs="Sylfaen"/>
                <w:sz w:val="24"/>
                <w:szCs w:val="24"/>
                <w:lang w:val="hy-AM"/>
              </w:rPr>
              <w:t>Նկարագրել վերջին 3 տարում ծ</w:t>
            </w:r>
            <w:r w:rsidRPr="00D7579B">
              <w:rPr>
                <w:rFonts w:ascii="GHEA Grapalat" w:hAnsi="GHEA Grapalat" w:cs="Sylfaen"/>
                <w:sz w:val="24"/>
                <w:szCs w:val="24"/>
              </w:rPr>
              <w:t>նողական</w:t>
            </w:r>
            <w:r w:rsidRPr="00D7579B">
              <w:rPr>
                <w:rFonts w:ascii="GHEA Grapalat" w:hAnsi="GHEA Grapalat" w:cs="Sylfaen"/>
                <w:sz w:val="24"/>
                <w:szCs w:val="24"/>
                <w:lang w:val="en-GB"/>
              </w:rPr>
              <w:t xml:space="preserve"> </w:t>
            </w:r>
            <w:r w:rsidRPr="00D7579B">
              <w:rPr>
                <w:rFonts w:ascii="GHEA Grapalat" w:hAnsi="GHEA Grapalat" w:cs="Sylfaen"/>
                <w:sz w:val="24"/>
                <w:szCs w:val="24"/>
              </w:rPr>
              <w:t>խորհրդի</w:t>
            </w:r>
            <w:r w:rsidRPr="00D7579B">
              <w:rPr>
                <w:rFonts w:ascii="GHEA Grapalat" w:hAnsi="GHEA Grapalat" w:cs="Sylfaen"/>
                <w:sz w:val="24"/>
                <w:szCs w:val="24"/>
                <w:lang w:val="en-GB"/>
              </w:rPr>
              <w:t xml:space="preserve"> </w:t>
            </w:r>
            <w:r w:rsidRPr="00D7579B">
              <w:rPr>
                <w:rFonts w:ascii="GHEA Grapalat" w:hAnsi="GHEA Grapalat" w:cs="Sylfaen"/>
                <w:sz w:val="24"/>
                <w:szCs w:val="24"/>
              </w:rPr>
              <w:t>կողմից</w:t>
            </w:r>
            <w:r w:rsidRPr="00D7579B">
              <w:rPr>
                <w:rFonts w:ascii="GHEA Grapalat" w:hAnsi="GHEA Grapalat" w:cs="Sylfaen"/>
                <w:sz w:val="24"/>
                <w:szCs w:val="24"/>
                <w:lang w:val="en-GB"/>
              </w:rPr>
              <w:t xml:space="preserve"> </w:t>
            </w:r>
            <w:r w:rsidRPr="00D7579B">
              <w:rPr>
                <w:rFonts w:ascii="GHEA Grapalat" w:hAnsi="GHEA Grapalat" w:cs="Sylfaen"/>
                <w:sz w:val="24"/>
                <w:szCs w:val="24"/>
              </w:rPr>
              <w:t>հաստատության</w:t>
            </w:r>
            <w:r w:rsidRPr="00D7579B">
              <w:rPr>
                <w:rFonts w:ascii="GHEA Grapalat" w:hAnsi="GHEA Grapalat" w:cs="Sylfaen"/>
                <w:sz w:val="24"/>
                <w:szCs w:val="24"/>
                <w:lang w:val="en-GB"/>
              </w:rPr>
              <w:t xml:space="preserve"> </w:t>
            </w:r>
            <w:r w:rsidRPr="00D7579B">
              <w:rPr>
                <w:rFonts w:ascii="GHEA Grapalat" w:hAnsi="GHEA Grapalat" w:cs="Sylfaen"/>
                <w:sz w:val="24"/>
                <w:szCs w:val="24"/>
              </w:rPr>
              <w:t>ծնողազուրկ</w:t>
            </w:r>
            <w:r w:rsidRPr="00D7579B">
              <w:rPr>
                <w:rFonts w:ascii="GHEA Grapalat" w:hAnsi="GHEA Grapalat" w:cs="Sylfaen"/>
                <w:sz w:val="24"/>
                <w:szCs w:val="24"/>
                <w:lang w:val="en-GB"/>
              </w:rPr>
              <w:t xml:space="preserve"> </w:t>
            </w:r>
            <w:r w:rsidRPr="00D7579B">
              <w:rPr>
                <w:rFonts w:ascii="GHEA Grapalat" w:hAnsi="GHEA Grapalat" w:cs="Sylfaen"/>
                <w:sz w:val="24"/>
                <w:szCs w:val="24"/>
              </w:rPr>
              <w:t>և</w:t>
            </w:r>
            <w:r w:rsidRPr="00D7579B">
              <w:rPr>
                <w:rFonts w:ascii="GHEA Grapalat" w:hAnsi="GHEA Grapalat" w:cs="Sylfaen"/>
                <w:sz w:val="24"/>
                <w:szCs w:val="24"/>
                <w:lang w:val="en-GB"/>
              </w:rPr>
              <w:t xml:space="preserve"> </w:t>
            </w:r>
            <w:r w:rsidRPr="00D7579B">
              <w:rPr>
                <w:rFonts w:ascii="GHEA Grapalat" w:hAnsi="GHEA Grapalat" w:cs="Sylfaen"/>
                <w:sz w:val="24"/>
                <w:szCs w:val="24"/>
              </w:rPr>
              <w:t>սոցիալապես</w:t>
            </w:r>
            <w:r w:rsidRPr="00D7579B">
              <w:rPr>
                <w:rFonts w:ascii="GHEA Grapalat" w:hAnsi="GHEA Grapalat" w:cs="Sylfaen"/>
                <w:sz w:val="24"/>
                <w:szCs w:val="24"/>
                <w:lang w:val="en-GB"/>
              </w:rPr>
              <w:t xml:space="preserve"> </w:t>
            </w:r>
            <w:r w:rsidRPr="00D7579B">
              <w:rPr>
                <w:rFonts w:ascii="GHEA Grapalat" w:hAnsi="GHEA Grapalat" w:cs="Sylfaen"/>
                <w:sz w:val="24"/>
                <w:szCs w:val="24"/>
              </w:rPr>
              <w:t>անապահով</w:t>
            </w:r>
            <w:r w:rsidRPr="00D7579B">
              <w:rPr>
                <w:rFonts w:ascii="GHEA Grapalat" w:hAnsi="GHEA Grapalat" w:cs="Sylfaen"/>
                <w:sz w:val="24"/>
                <w:szCs w:val="24"/>
                <w:lang w:val="en-GB"/>
              </w:rPr>
              <w:t xml:space="preserve"> </w:t>
            </w:r>
            <w:r w:rsidRPr="00D7579B">
              <w:rPr>
                <w:rFonts w:ascii="GHEA Grapalat" w:hAnsi="GHEA Grapalat" w:cs="Sylfaen"/>
                <w:sz w:val="24"/>
                <w:szCs w:val="24"/>
              </w:rPr>
              <w:t>ընտանիքներից</w:t>
            </w:r>
            <w:r w:rsidRPr="00D7579B">
              <w:rPr>
                <w:rFonts w:ascii="GHEA Grapalat" w:hAnsi="GHEA Grapalat" w:cs="Sylfaen"/>
                <w:sz w:val="24"/>
                <w:szCs w:val="24"/>
                <w:lang w:val="en-GB"/>
              </w:rPr>
              <w:t xml:space="preserve"> </w:t>
            </w:r>
            <w:r w:rsidRPr="00D7579B">
              <w:rPr>
                <w:rFonts w:ascii="GHEA Grapalat" w:hAnsi="GHEA Grapalat" w:cs="Sylfaen"/>
                <w:sz w:val="24"/>
                <w:szCs w:val="24"/>
              </w:rPr>
              <w:t>սովորողներին</w:t>
            </w:r>
            <w:r w:rsidRPr="00D7579B">
              <w:rPr>
                <w:rFonts w:ascii="GHEA Grapalat" w:hAnsi="GHEA Grapalat" w:cs="Sylfaen"/>
                <w:sz w:val="24"/>
                <w:szCs w:val="24"/>
                <w:lang w:val="en-GB"/>
              </w:rPr>
              <w:t xml:space="preserve"> </w:t>
            </w:r>
            <w:r w:rsidRPr="00D7579B">
              <w:rPr>
                <w:rFonts w:ascii="GHEA Grapalat" w:hAnsi="GHEA Grapalat" w:cs="Sylfaen"/>
                <w:sz w:val="24"/>
                <w:szCs w:val="24"/>
              </w:rPr>
              <w:t>տրամադարվող</w:t>
            </w:r>
            <w:r w:rsidRPr="00D7579B">
              <w:rPr>
                <w:rFonts w:ascii="GHEA Grapalat" w:hAnsi="GHEA Grapalat" w:cs="Sylfaen"/>
                <w:sz w:val="24"/>
                <w:szCs w:val="24"/>
                <w:lang w:val="en-GB"/>
              </w:rPr>
              <w:t xml:space="preserve"> </w:t>
            </w:r>
            <w:r w:rsidRPr="00D7579B">
              <w:rPr>
                <w:rFonts w:ascii="GHEA Grapalat" w:hAnsi="GHEA Grapalat" w:cs="Sylfaen"/>
                <w:sz w:val="24"/>
                <w:szCs w:val="24"/>
              </w:rPr>
              <w:t>աջակցությ</w:t>
            </w:r>
            <w:r w:rsidRPr="00D7579B">
              <w:rPr>
                <w:rFonts w:ascii="GHEA Grapalat" w:hAnsi="GHEA Grapalat" w:cs="Sylfaen"/>
                <w:sz w:val="24"/>
                <w:szCs w:val="24"/>
                <w:lang w:val="hy-AM"/>
              </w:rPr>
              <w:t>ա</w:t>
            </w:r>
            <w:r w:rsidRPr="00D7579B">
              <w:rPr>
                <w:rFonts w:ascii="GHEA Grapalat" w:hAnsi="GHEA Grapalat" w:cs="Sylfaen"/>
                <w:sz w:val="24"/>
                <w:szCs w:val="24"/>
              </w:rPr>
              <w:t>ն</w:t>
            </w:r>
            <w:r w:rsidRPr="00D7579B">
              <w:rPr>
                <w:rFonts w:ascii="GHEA Grapalat" w:hAnsi="GHEA Grapalat" w:cs="Sylfaen"/>
                <w:sz w:val="24"/>
                <w:szCs w:val="24"/>
                <w:lang w:val="hy-AM"/>
              </w:rPr>
              <w:t xml:space="preserve"> դեպքերը և դրանց ձևը</w:t>
            </w:r>
          </w:p>
        </w:tc>
        <w:tc>
          <w:tcPr>
            <w:tcW w:w="1418" w:type="dxa"/>
            <w:gridSpan w:val="5"/>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sz w:val="24"/>
                <w:szCs w:val="24"/>
              </w:rPr>
            </w:pPr>
            <w:r w:rsidRPr="00D7579B">
              <w:rPr>
                <w:rFonts w:ascii="GHEA Grapalat" w:hAnsi="GHEA Grapalat" w:cs="Sylfaen"/>
                <w:sz w:val="24"/>
                <w:szCs w:val="24"/>
              </w:rPr>
              <w:t>Ամսաթիվ</w:t>
            </w:r>
          </w:p>
        </w:tc>
        <w:tc>
          <w:tcPr>
            <w:tcW w:w="2128" w:type="dxa"/>
            <w:gridSpan w:val="4"/>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sz w:val="24"/>
                <w:szCs w:val="24"/>
                <w:lang w:val="hy-AM"/>
              </w:rPr>
            </w:pPr>
            <w:r w:rsidRPr="00D7579B">
              <w:rPr>
                <w:rFonts w:ascii="GHEA Grapalat" w:hAnsi="GHEA Grapalat" w:cs="Sylfaen"/>
                <w:sz w:val="24"/>
                <w:szCs w:val="24"/>
                <w:lang w:val="hy-AM"/>
              </w:rPr>
              <w:t>Ծնողների կողմից ներդրված գումարի չափը</w:t>
            </w:r>
          </w:p>
        </w:tc>
        <w:tc>
          <w:tcPr>
            <w:tcW w:w="2416" w:type="dxa"/>
            <w:gridSpan w:val="5"/>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rPr>
            </w:pPr>
            <w:r w:rsidRPr="00D7579B">
              <w:rPr>
                <w:rFonts w:ascii="GHEA Grapalat" w:hAnsi="GHEA Grapalat" w:cs="Sylfaen"/>
                <w:lang w:val="hy-AM"/>
              </w:rPr>
              <w:t>Մեկնաբանություններ</w:t>
            </w:r>
          </w:p>
        </w:tc>
      </w:tr>
      <w:tr w:rsidR="006B51ED" w:rsidRPr="00A56079" w:rsidTr="00CA271B">
        <w:tc>
          <w:tcPr>
            <w:tcW w:w="3961" w:type="dxa"/>
            <w:gridSpan w:val="2"/>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90" w:hanging="90"/>
              <w:rPr>
                <w:rFonts w:ascii="GHEA Grapalat" w:hAnsi="GHEA Grapalat" w:cs="Sylfaen"/>
                <w:sz w:val="24"/>
                <w:szCs w:val="24"/>
                <w:lang w:val="en-US"/>
              </w:rPr>
            </w:pPr>
            <w:r w:rsidRPr="00D7579B">
              <w:rPr>
                <w:rFonts w:ascii="GHEA Grapalat" w:hAnsi="GHEA Grapalat" w:cs="Sylfaen"/>
                <w:sz w:val="24"/>
                <w:szCs w:val="24"/>
                <w:lang w:val="hy-AM"/>
              </w:rPr>
              <w:t>1.</w:t>
            </w:r>
            <w:r w:rsidRPr="00D7579B">
              <w:rPr>
                <w:rFonts w:ascii="GHEA Grapalat" w:hAnsi="GHEA Grapalat" w:cs="Sylfaen"/>
                <w:sz w:val="24"/>
                <w:szCs w:val="24"/>
                <w:lang w:val="en-US"/>
              </w:rPr>
              <w:t xml:space="preserve">Անվճար դասագրքերի </w:t>
            </w:r>
            <w:r w:rsidRPr="00D7579B">
              <w:rPr>
                <w:rFonts w:ascii="GHEA Grapalat" w:hAnsi="GHEA Grapalat" w:cs="Sylfaen"/>
                <w:sz w:val="24"/>
                <w:szCs w:val="24"/>
                <w:lang w:val="en-US"/>
              </w:rPr>
              <w:lastRenderedPageBreak/>
              <w:t>տրամադրում</w:t>
            </w:r>
          </w:p>
        </w:tc>
        <w:tc>
          <w:tcPr>
            <w:tcW w:w="1418" w:type="dxa"/>
            <w:gridSpan w:val="5"/>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sz w:val="24"/>
                <w:szCs w:val="24"/>
                <w:lang w:val="en-US"/>
              </w:rPr>
            </w:pPr>
            <w:r w:rsidRPr="00D7579B">
              <w:rPr>
                <w:rFonts w:ascii="GHEA Grapalat" w:hAnsi="GHEA Grapalat" w:cs="Sylfaen"/>
                <w:sz w:val="18"/>
                <w:szCs w:val="18"/>
                <w:lang w:val="en-US"/>
              </w:rPr>
              <w:lastRenderedPageBreak/>
              <w:t>Ուստարվա</w:t>
            </w:r>
            <w:r w:rsidRPr="00D7579B">
              <w:rPr>
                <w:rFonts w:ascii="GHEA Grapalat" w:hAnsi="GHEA Grapalat" w:cs="Sylfaen"/>
                <w:sz w:val="20"/>
                <w:szCs w:val="20"/>
                <w:lang w:val="en-US"/>
              </w:rPr>
              <w:t xml:space="preserve"> </w:t>
            </w:r>
            <w:r w:rsidRPr="00D7579B">
              <w:rPr>
                <w:rFonts w:ascii="GHEA Grapalat" w:hAnsi="GHEA Grapalat" w:cs="Sylfaen"/>
                <w:sz w:val="20"/>
                <w:szCs w:val="20"/>
                <w:lang w:val="en-US"/>
              </w:rPr>
              <w:lastRenderedPageBreak/>
              <w:t>սկզբին</w:t>
            </w:r>
          </w:p>
        </w:tc>
        <w:tc>
          <w:tcPr>
            <w:tcW w:w="2128" w:type="dxa"/>
            <w:gridSpan w:val="4"/>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b/>
                <w:sz w:val="24"/>
                <w:szCs w:val="24"/>
                <w:lang w:val="en-US"/>
              </w:rPr>
            </w:pPr>
          </w:p>
        </w:tc>
        <w:tc>
          <w:tcPr>
            <w:tcW w:w="2416" w:type="dxa"/>
            <w:gridSpan w:val="5"/>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sz w:val="24"/>
                <w:szCs w:val="24"/>
              </w:rPr>
            </w:pPr>
          </w:p>
        </w:tc>
      </w:tr>
      <w:tr w:rsidR="006B51ED" w:rsidRPr="00A56079" w:rsidTr="00CA271B">
        <w:tc>
          <w:tcPr>
            <w:tcW w:w="3961" w:type="dxa"/>
            <w:gridSpan w:val="2"/>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90" w:hanging="90"/>
              <w:jc w:val="both"/>
              <w:rPr>
                <w:rFonts w:ascii="GHEA Grapalat" w:hAnsi="GHEA Grapalat" w:cs="Sylfaen"/>
                <w:sz w:val="24"/>
                <w:szCs w:val="24"/>
                <w:lang w:val="en-US"/>
              </w:rPr>
            </w:pPr>
            <w:r w:rsidRPr="00D7579B">
              <w:rPr>
                <w:rFonts w:ascii="GHEA Grapalat" w:hAnsi="GHEA Grapalat" w:cs="Sylfaen"/>
                <w:sz w:val="24"/>
                <w:szCs w:val="24"/>
                <w:lang w:val="hy-AM"/>
              </w:rPr>
              <w:lastRenderedPageBreak/>
              <w:t>2.</w:t>
            </w:r>
            <w:r w:rsidRPr="00D7579B">
              <w:rPr>
                <w:rFonts w:ascii="GHEA Grapalat" w:hAnsi="GHEA Grapalat" w:cs="Sylfaen"/>
                <w:sz w:val="24"/>
                <w:szCs w:val="24"/>
                <w:lang w:val="en-US"/>
              </w:rPr>
              <w:t>Նյութական աջակցություն</w:t>
            </w:r>
          </w:p>
        </w:tc>
        <w:tc>
          <w:tcPr>
            <w:tcW w:w="1418" w:type="dxa"/>
            <w:gridSpan w:val="5"/>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rPr>
                <w:rFonts w:ascii="GHEA Grapalat" w:hAnsi="GHEA Grapalat" w:cs="Sylfaen"/>
                <w:sz w:val="20"/>
                <w:szCs w:val="20"/>
                <w:lang w:val="en-US"/>
              </w:rPr>
            </w:pPr>
            <w:r w:rsidRPr="00D7579B">
              <w:rPr>
                <w:rFonts w:ascii="GHEA Grapalat" w:hAnsi="GHEA Grapalat" w:cs="Sylfaen"/>
                <w:sz w:val="20"/>
                <w:szCs w:val="20"/>
                <w:lang w:val="en-US"/>
              </w:rPr>
              <w:t>Ուստարվա ընթացքում</w:t>
            </w:r>
          </w:p>
        </w:tc>
        <w:tc>
          <w:tcPr>
            <w:tcW w:w="2128" w:type="dxa"/>
            <w:gridSpan w:val="4"/>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b/>
                <w:sz w:val="24"/>
                <w:szCs w:val="24"/>
                <w:lang w:val="en-US"/>
              </w:rPr>
            </w:pPr>
          </w:p>
        </w:tc>
        <w:tc>
          <w:tcPr>
            <w:tcW w:w="2416" w:type="dxa"/>
            <w:gridSpan w:val="5"/>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sz w:val="24"/>
                <w:szCs w:val="24"/>
              </w:rPr>
            </w:pPr>
          </w:p>
        </w:tc>
      </w:tr>
      <w:tr w:rsidR="006B51ED" w:rsidRPr="00D04260" w:rsidTr="00CA271B">
        <w:tc>
          <w:tcPr>
            <w:tcW w:w="9923" w:type="dxa"/>
            <w:gridSpan w:val="16"/>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spacing w:line="360" w:lineRule="auto"/>
              <w:rPr>
                <w:rFonts w:ascii="GHEA Grapalat" w:hAnsi="GHEA Grapalat" w:cs="Sylfaen"/>
                <w:sz w:val="24"/>
                <w:szCs w:val="24"/>
                <w:lang w:val="hy-AM"/>
              </w:rPr>
            </w:pPr>
            <w:r w:rsidRPr="00D7579B">
              <w:rPr>
                <w:rFonts w:ascii="GHEA Grapalat" w:hAnsi="GHEA Grapalat" w:cs="Sylfaen"/>
                <w:sz w:val="24"/>
                <w:szCs w:val="24"/>
                <w:lang w:val="hy-AM"/>
              </w:rPr>
              <w:t>Նկարագրել ծնողական և աշակերտական խորհուրդների համագործակցությունը և դրա ձևերը</w:t>
            </w:r>
          </w:p>
        </w:tc>
      </w:tr>
      <w:tr w:rsidR="006B51ED" w:rsidRPr="00022853" w:rsidTr="00CA271B">
        <w:tc>
          <w:tcPr>
            <w:tcW w:w="9923" w:type="dxa"/>
            <w:gridSpan w:val="16"/>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spacing w:line="360" w:lineRule="auto"/>
              <w:rPr>
                <w:rFonts w:ascii="GHEA Grapalat" w:hAnsi="GHEA Grapalat" w:cs="Sylfaen"/>
                <w:sz w:val="24"/>
                <w:szCs w:val="24"/>
              </w:rPr>
            </w:pPr>
            <w:r w:rsidRPr="00D7579B">
              <w:rPr>
                <w:rFonts w:ascii="GHEA Grapalat" w:hAnsi="GHEA Grapalat" w:cs="Sylfaen"/>
                <w:sz w:val="24"/>
                <w:szCs w:val="24"/>
                <w:lang w:val="en-US"/>
              </w:rPr>
              <w:t>Համատեղ նիստեր, քննարկումներ</w:t>
            </w:r>
            <w:r w:rsidRPr="00D7579B">
              <w:rPr>
                <w:rFonts w:ascii="GHEA Grapalat" w:hAnsi="GHEA Grapalat" w:cs="Sylfaen"/>
                <w:sz w:val="24"/>
                <w:szCs w:val="24"/>
              </w:rPr>
              <w:t xml:space="preserve">, </w:t>
            </w:r>
            <w:r w:rsidRPr="00D7579B">
              <w:rPr>
                <w:rFonts w:ascii="GHEA Grapalat" w:hAnsi="GHEA Grapalat" w:cs="Sylfaen"/>
                <w:sz w:val="24"/>
                <w:szCs w:val="24"/>
                <w:lang w:val="en-US"/>
              </w:rPr>
              <w:t>միջոցառումների</w:t>
            </w:r>
            <w:r w:rsidRPr="00D7579B">
              <w:rPr>
                <w:rFonts w:ascii="GHEA Grapalat" w:hAnsi="GHEA Grapalat" w:cs="Sylfaen"/>
                <w:sz w:val="24"/>
                <w:szCs w:val="24"/>
              </w:rPr>
              <w:t xml:space="preserve"> </w:t>
            </w:r>
            <w:r w:rsidRPr="00D7579B">
              <w:rPr>
                <w:rFonts w:ascii="GHEA Grapalat" w:hAnsi="GHEA Grapalat" w:cs="Sylfaen"/>
                <w:sz w:val="24"/>
                <w:szCs w:val="24"/>
                <w:lang w:val="en-US"/>
              </w:rPr>
              <w:t>կազմակերպում</w:t>
            </w:r>
          </w:p>
        </w:tc>
      </w:tr>
      <w:tr w:rsidR="006B51ED" w:rsidRPr="00022853" w:rsidTr="00CA271B">
        <w:tc>
          <w:tcPr>
            <w:tcW w:w="9923" w:type="dxa"/>
            <w:gridSpan w:val="16"/>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spacing w:line="360" w:lineRule="auto"/>
              <w:rPr>
                <w:rFonts w:ascii="GHEA Grapalat" w:hAnsi="GHEA Grapalat" w:cs="Sylfaen"/>
                <w:sz w:val="24"/>
                <w:szCs w:val="24"/>
                <w:lang w:val="hy-AM"/>
              </w:rPr>
            </w:pPr>
            <w:r w:rsidRPr="00D7579B">
              <w:rPr>
                <w:rFonts w:ascii="GHEA Grapalat" w:hAnsi="GHEA Grapalat" w:cs="Sylfaen"/>
                <w:sz w:val="24"/>
                <w:szCs w:val="24"/>
                <w:lang w:val="hy-AM"/>
              </w:rPr>
              <w:t xml:space="preserve">Նկարագրել ուսումնական հաստատության առօրյայից և տեղի ունեցող իրադարձություններից ծնողների տեղեկացվածության աստիճանը </w:t>
            </w:r>
          </w:p>
        </w:tc>
      </w:tr>
      <w:tr w:rsidR="006B51ED" w:rsidRPr="00A56079" w:rsidTr="00CA271B">
        <w:tc>
          <w:tcPr>
            <w:tcW w:w="9923" w:type="dxa"/>
            <w:gridSpan w:val="16"/>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spacing w:line="360" w:lineRule="auto"/>
              <w:rPr>
                <w:rFonts w:ascii="GHEA Grapalat" w:hAnsi="GHEA Grapalat" w:cs="Sylfaen"/>
                <w:sz w:val="24"/>
                <w:szCs w:val="24"/>
                <w:lang w:val="en-US"/>
              </w:rPr>
            </w:pPr>
            <w:r w:rsidRPr="00D7579B">
              <w:rPr>
                <w:rFonts w:ascii="GHEA Grapalat" w:hAnsi="GHEA Grapalat" w:cs="Sylfaen"/>
                <w:sz w:val="24"/>
                <w:szCs w:val="24"/>
                <w:lang w:val="en-US"/>
              </w:rPr>
              <w:t>Տեղեկացված են ամբողջովին</w:t>
            </w:r>
          </w:p>
        </w:tc>
      </w:tr>
      <w:tr w:rsidR="006B51ED" w:rsidRPr="00183898" w:rsidTr="00CA271B">
        <w:tc>
          <w:tcPr>
            <w:tcW w:w="9923" w:type="dxa"/>
            <w:gridSpan w:val="16"/>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spacing w:line="360" w:lineRule="auto"/>
              <w:rPr>
                <w:rFonts w:ascii="GHEA Grapalat" w:hAnsi="GHEA Grapalat" w:cs="Sylfaen"/>
                <w:sz w:val="24"/>
                <w:szCs w:val="24"/>
                <w:lang w:val="hy-AM"/>
              </w:rPr>
            </w:pPr>
            <w:r w:rsidRPr="00D7579B">
              <w:rPr>
                <w:rFonts w:ascii="GHEA Grapalat" w:hAnsi="GHEA Grapalat" w:cs="Sylfaen"/>
                <w:sz w:val="24"/>
                <w:szCs w:val="24"/>
                <w:lang w:val="hy-AM"/>
              </w:rPr>
              <w:t xml:space="preserve">Ծնողների ներգրավվածությունը. Սովորողների արտադպրոցական և արտադասարանական աշխատանքներին, ներգրավվածության ձևերը </w:t>
            </w:r>
          </w:p>
        </w:tc>
      </w:tr>
      <w:tr w:rsidR="006B51ED" w:rsidRPr="00A56079" w:rsidTr="00CA271B">
        <w:tc>
          <w:tcPr>
            <w:tcW w:w="4107" w:type="dxa"/>
            <w:gridSpan w:val="3"/>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rPr>
                <w:rFonts w:ascii="GHEA Grapalat" w:hAnsi="GHEA Grapalat" w:cs="Sylfaen"/>
                <w:sz w:val="24"/>
                <w:szCs w:val="24"/>
                <w:lang w:val="hy-AM"/>
              </w:rPr>
            </w:pPr>
            <w:r w:rsidRPr="00D7579B">
              <w:rPr>
                <w:rFonts w:ascii="GHEA Grapalat" w:hAnsi="GHEA Grapalat" w:cs="Sylfaen"/>
                <w:sz w:val="24"/>
                <w:szCs w:val="24"/>
                <w:lang w:val="hy-AM"/>
              </w:rPr>
              <w:t>Նկարագրել արտադպրոցական և արտադասարանական աշխատանքները, որոնց մեջ վերջին 3 տարում ծնողները ներգրավված են եղել</w:t>
            </w:r>
          </w:p>
        </w:tc>
        <w:tc>
          <w:tcPr>
            <w:tcW w:w="2271" w:type="dxa"/>
            <w:gridSpan w:val="7"/>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rPr>
                <w:rFonts w:ascii="GHEA Grapalat" w:hAnsi="GHEA Grapalat" w:cs="Sylfaen"/>
                <w:sz w:val="24"/>
                <w:szCs w:val="24"/>
                <w:lang w:val="hy-AM"/>
              </w:rPr>
            </w:pPr>
            <w:r w:rsidRPr="00D7579B">
              <w:rPr>
                <w:rFonts w:ascii="GHEA Grapalat" w:hAnsi="GHEA Grapalat" w:cs="Sylfaen"/>
                <w:sz w:val="24"/>
                <w:szCs w:val="24"/>
                <w:lang w:val="hy-AM"/>
              </w:rPr>
              <w:t xml:space="preserve">Ծնողների մասնակցության ձևերը և մասնակից ծնողների թիվը </w:t>
            </w:r>
          </w:p>
        </w:tc>
        <w:tc>
          <w:tcPr>
            <w:tcW w:w="1703" w:type="dxa"/>
            <w:gridSpan w:val="3"/>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sz w:val="24"/>
                <w:szCs w:val="24"/>
              </w:rPr>
            </w:pPr>
            <w:r w:rsidRPr="00D7579B">
              <w:rPr>
                <w:rFonts w:ascii="GHEA Grapalat" w:hAnsi="GHEA Grapalat" w:cs="Sylfaen"/>
                <w:sz w:val="24"/>
                <w:szCs w:val="24"/>
                <w:lang w:val="hy-AM"/>
              </w:rPr>
              <w:t>Ծնողների ն</w:t>
            </w:r>
            <w:r w:rsidRPr="00D7579B">
              <w:rPr>
                <w:rFonts w:ascii="GHEA Grapalat" w:hAnsi="GHEA Grapalat" w:cs="Sylfaen"/>
                <w:sz w:val="24"/>
                <w:szCs w:val="24"/>
              </w:rPr>
              <w:t>երդրումների չափը</w:t>
            </w:r>
          </w:p>
        </w:tc>
        <w:tc>
          <w:tcPr>
            <w:tcW w:w="1842" w:type="dxa"/>
            <w:gridSpan w:val="3"/>
            <w:tcBorders>
              <w:top w:val="single" w:sz="4" w:space="0" w:color="000000"/>
              <w:left w:val="single" w:sz="4" w:space="0" w:color="000000"/>
              <w:bottom w:val="single" w:sz="4" w:space="0" w:color="000000"/>
              <w:right w:val="single" w:sz="4" w:space="0" w:color="000000"/>
            </w:tcBorders>
          </w:tcPr>
          <w:p w:rsidR="006B51ED" w:rsidRPr="00D7579B" w:rsidRDefault="006B51ED" w:rsidP="006B51ED">
            <w:pPr>
              <w:pStyle w:val="ListParagraph"/>
              <w:spacing w:after="0" w:line="360" w:lineRule="auto"/>
              <w:ind w:left="0"/>
              <w:jc w:val="both"/>
              <w:rPr>
                <w:rFonts w:ascii="GHEA Grapalat" w:hAnsi="GHEA Grapalat" w:cs="Sylfaen"/>
                <w:sz w:val="24"/>
                <w:szCs w:val="24"/>
              </w:rPr>
            </w:pPr>
            <w:r w:rsidRPr="00D7579B">
              <w:rPr>
                <w:rFonts w:ascii="GHEA Grapalat" w:hAnsi="GHEA Grapalat" w:cs="Sylfaen"/>
                <w:sz w:val="24"/>
                <w:szCs w:val="24"/>
                <w:lang w:val="hy-AM"/>
              </w:rPr>
              <w:t>Մեկնաբա նություններ</w:t>
            </w:r>
          </w:p>
        </w:tc>
      </w:tr>
      <w:tr w:rsidR="006B51ED" w:rsidRPr="00A56079" w:rsidTr="00CA271B">
        <w:tc>
          <w:tcPr>
            <w:tcW w:w="4107" w:type="dxa"/>
            <w:gridSpan w:val="3"/>
            <w:tcBorders>
              <w:top w:val="single" w:sz="4" w:space="0" w:color="000000"/>
              <w:left w:val="single" w:sz="4" w:space="0" w:color="000000"/>
              <w:bottom w:val="single" w:sz="4" w:space="0" w:color="000000"/>
              <w:right w:val="single" w:sz="4" w:space="0" w:color="000000"/>
            </w:tcBorders>
          </w:tcPr>
          <w:p w:rsidR="006B51ED" w:rsidRPr="00D5151F" w:rsidRDefault="006B51ED" w:rsidP="006B51ED">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Դասը վարում է ծնողը</w:t>
            </w:r>
          </w:p>
        </w:tc>
        <w:tc>
          <w:tcPr>
            <w:tcW w:w="2271" w:type="dxa"/>
            <w:gridSpan w:val="7"/>
            <w:tcBorders>
              <w:top w:val="single" w:sz="4" w:space="0" w:color="000000"/>
              <w:left w:val="single" w:sz="4" w:space="0" w:color="000000"/>
              <w:bottom w:val="single" w:sz="4" w:space="0" w:color="000000"/>
              <w:right w:val="single" w:sz="4" w:space="0" w:color="000000"/>
            </w:tcBorders>
          </w:tcPr>
          <w:p w:rsidR="006B51ED" w:rsidRPr="00820C3A" w:rsidRDefault="000766A1" w:rsidP="006B51ED">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73</w:t>
            </w:r>
          </w:p>
        </w:tc>
        <w:tc>
          <w:tcPr>
            <w:tcW w:w="1703" w:type="dxa"/>
            <w:gridSpan w:val="3"/>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0"/>
              <w:jc w:val="both"/>
              <w:rPr>
                <w:rFonts w:ascii="GHEA Grapalat" w:hAnsi="GHEA Grapalat" w:cs="Sylfaen"/>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0"/>
              <w:jc w:val="both"/>
              <w:rPr>
                <w:rFonts w:ascii="GHEA Grapalat" w:hAnsi="GHEA Grapalat" w:cs="Sylfaen"/>
                <w:sz w:val="24"/>
                <w:szCs w:val="24"/>
              </w:rPr>
            </w:pPr>
          </w:p>
        </w:tc>
      </w:tr>
      <w:tr w:rsidR="006B51ED" w:rsidRPr="00A56079" w:rsidTr="00CA271B">
        <w:tc>
          <w:tcPr>
            <w:tcW w:w="4107" w:type="dxa"/>
            <w:gridSpan w:val="3"/>
            <w:tcBorders>
              <w:top w:val="single" w:sz="4" w:space="0" w:color="000000"/>
              <w:left w:val="single" w:sz="4" w:space="0" w:color="000000"/>
              <w:bottom w:val="single" w:sz="4" w:space="0" w:color="000000"/>
              <w:right w:val="single" w:sz="4" w:space="0" w:color="000000"/>
            </w:tcBorders>
          </w:tcPr>
          <w:p w:rsidR="006B51ED" w:rsidRPr="00D5151F" w:rsidRDefault="006B51ED" w:rsidP="006B51ED">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Էքսկուրսիանների կազմակերպում</w:t>
            </w:r>
          </w:p>
        </w:tc>
        <w:tc>
          <w:tcPr>
            <w:tcW w:w="2271" w:type="dxa"/>
            <w:gridSpan w:val="7"/>
            <w:tcBorders>
              <w:top w:val="single" w:sz="4" w:space="0" w:color="000000"/>
              <w:left w:val="single" w:sz="4" w:space="0" w:color="000000"/>
              <w:bottom w:val="single" w:sz="4" w:space="0" w:color="000000"/>
              <w:right w:val="single" w:sz="4" w:space="0" w:color="000000"/>
            </w:tcBorders>
          </w:tcPr>
          <w:p w:rsidR="006B51ED" w:rsidRPr="00820C3A" w:rsidRDefault="000766A1" w:rsidP="006B51ED">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207</w:t>
            </w:r>
          </w:p>
        </w:tc>
        <w:tc>
          <w:tcPr>
            <w:tcW w:w="1703" w:type="dxa"/>
            <w:gridSpan w:val="3"/>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0"/>
              <w:jc w:val="both"/>
              <w:rPr>
                <w:rFonts w:ascii="GHEA Grapalat" w:hAnsi="GHEA Grapalat" w:cs="Sylfaen"/>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0"/>
              <w:jc w:val="both"/>
              <w:rPr>
                <w:rFonts w:ascii="GHEA Grapalat" w:hAnsi="GHEA Grapalat" w:cs="Sylfaen"/>
                <w:sz w:val="24"/>
                <w:szCs w:val="24"/>
              </w:rPr>
            </w:pPr>
          </w:p>
        </w:tc>
      </w:tr>
      <w:tr w:rsidR="006B51ED" w:rsidRPr="00A56079" w:rsidTr="00CA271B">
        <w:tc>
          <w:tcPr>
            <w:tcW w:w="4107" w:type="dxa"/>
            <w:gridSpan w:val="3"/>
            <w:tcBorders>
              <w:top w:val="single" w:sz="4" w:space="0" w:color="000000"/>
              <w:left w:val="single" w:sz="4" w:space="0" w:color="000000"/>
              <w:bottom w:val="single" w:sz="4" w:space="0" w:color="000000"/>
              <w:right w:val="single" w:sz="4" w:space="0" w:color="000000"/>
            </w:tcBorders>
          </w:tcPr>
          <w:p w:rsidR="006B51ED" w:rsidRPr="00D5151F" w:rsidRDefault="006B51ED" w:rsidP="006B51ED">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Հանդիպումներ նշանավոր մարդկանց հետ</w:t>
            </w:r>
          </w:p>
        </w:tc>
        <w:tc>
          <w:tcPr>
            <w:tcW w:w="2271" w:type="dxa"/>
            <w:gridSpan w:val="7"/>
            <w:tcBorders>
              <w:top w:val="single" w:sz="4" w:space="0" w:color="000000"/>
              <w:left w:val="single" w:sz="4" w:space="0" w:color="000000"/>
              <w:bottom w:val="single" w:sz="4" w:space="0" w:color="000000"/>
              <w:right w:val="single" w:sz="4" w:space="0" w:color="000000"/>
            </w:tcBorders>
          </w:tcPr>
          <w:p w:rsidR="006B51ED" w:rsidRPr="00820C3A" w:rsidRDefault="000766A1" w:rsidP="006B51ED">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w:t>
            </w:r>
          </w:p>
        </w:tc>
        <w:tc>
          <w:tcPr>
            <w:tcW w:w="1703" w:type="dxa"/>
            <w:gridSpan w:val="3"/>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0"/>
              <w:jc w:val="both"/>
              <w:rPr>
                <w:rFonts w:ascii="GHEA Grapalat" w:hAnsi="GHEA Grapalat" w:cs="Sylfaen"/>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0"/>
              <w:jc w:val="both"/>
              <w:rPr>
                <w:rFonts w:ascii="GHEA Grapalat" w:hAnsi="GHEA Grapalat" w:cs="Sylfaen"/>
                <w:sz w:val="24"/>
                <w:szCs w:val="24"/>
              </w:rPr>
            </w:pPr>
          </w:p>
        </w:tc>
      </w:tr>
      <w:tr w:rsidR="006B51ED" w:rsidRPr="00022853" w:rsidTr="00CA271B">
        <w:tc>
          <w:tcPr>
            <w:tcW w:w="9923" w:type="dxa"/>
            <w:gridSpan w:val="16"/>
            <w:tcBorders>
              <w:top w:val="single" w:sz="4" w:space="0" w:color="000000"/>
              <w:left w:val="single" w:sz="4" w:space="0" w:color="000000"/>
              <w:bottom w:val="single" w:sz="4" w:space="0" w:color="000000"/>
              <w:right w:val="single" w:sz="4" w:space="0" w:color="000000"/>
            </w:tcBorders>
          </w:tcPr>
          <w:p w:rsidR="006B51ED" w:rsidRPr="004365C1" w:rsidRDefault="006B51ED" w:rsidP="006B51ED">
            <w:pPr>
              <w:spacing w:line="360" w:lineRule="auto"/>
              <w:jc w:val="both"/>
              <w:rPr>
                <w:rFonts w:ascii="GHEA Grapalat" w:hAnsi="GHEA Grapalat" w:cs="Sylfaen"/>
                <w:sz w:val="24"/>
                <w:szCs w:val="24"/>
              </w:rPr>
            </w:pPr>
            <w:r w:rsidRPr="00A56079">
              <w:rPr>
                <w:rFonts w:ascii="GHEA Grapalat" w:hAnsi="GHEA Grapalat" w:cs="Sylfaen"/>
                <w:sz w:val="24"/>
                <w:szCs w:val="24"/>
                <w:lang w:val="hy-AM"/>
              </w:rPr>
              <w:t xml:space="preserve">Թվարկել կայքերը, որոնցից օգտվում են ծնողները, օրինակ՝ </w:t>
            </w:r>
            <w:hyperlink r:id="rId28" w:history="1">
              <w:r w:rsidRPr="00A56079">
                <w:rPr>
                  <w:rFonts w:ascii="GHEA Grapalat" w:hAnsi="GHEA Grapalat" w:cs="Sylfaen"/>
                  <w:sz w:val="24"/>
                  <w:szCs w:val="24"/>
                  <w:lang w:val="hy-AM"/>
                </w:rPr>
                <w:t>http://www.dasaran.am</w:t>
              </w:r>
            </w:hyperlink>
            <w:r w:rsidRPr="00A56079">
              <w:rPr>
                <w:rFonts w:ascii="GHEA Grapalat" w:hAnsi="GHEA Grapalat" w:cs="Sylfaen"/>
                <w:sz w:val="24"/>
                <w:szCs w:val="24"/>
                <w:lang w:val="hy-AM"/>
              </w:rPr>
              <w:t xml:space="preserve">, </w:t>
            </w:r>
            <w:hyperlink r:id="rId29" w:history="1">
              <w:r w:rsidRPr="00A56079">
                <w:rPr>
                  <w:rFonts w:ascii="GHEA Grapalat" w:hAnsi="GHEA Grapalat" w:cs="Sylfaen"/>
                  <w:sz w:val="24"/>
                  <w:szCs w:val="24"/>
                  <w:lang w:val="hy-AM"/>
                </w:rPr>
                <w:t>http://ktak.am</w:t>
              </w:r>
            </w:hyperlink>
            <w:r w:rsidRPr="00A56079">
              <w:rPr>
                <w:rFonts w:ascii="GHEA Grapalat" w:hAnsi="GHEA Grapalat" w:cs="Sylfaen"/>
                <w:sz w:val="24"/>
                <w:szCs w:val="24"/>
                <w:lang w:val="hy-AM"/>
              </w:rPr>
              <w:t xml:space="preserve">, </w:t>
            </w:r>
            <w:hyperlink r:id="rId30" w:history="1">
              <w:r w:rsidRPr="00A56079">
                <w:rPr>
                  <w:rFonts w:ascii="GHEA Grapalat" w:hAnsi="GHEA Grapalat" w:cs="Sylfaen"/>
                  <w:sz w:val="24"/>
                  <w:szCs w:val="24"/>
                  <w:lang w:val="hy-AM"/>
                </w:rPr>
                <w:t>http://www.armedu.am</w:t>
              </w:r>
            </w:hyperlink>
            <w:r w:rsidRPr="00A56079">
              <w:rPr>
                <w:rFonts w:ascii="GHEA Grapalat" w:hAnsi="GHEA Grapalat" w:cs="Sylfaen"/>
                <w:sz w:val="24"/>
                <w:szCs w:val="24"/>
                <w:lang w:val="hy-AM"/>
              </w:rPr>
              <w:t xml:space="preserve">, </w:t>
            </w:r>
            <w:hyperlink r:id="rId31" w:history="1">
              <w:r w:rsidRPr="00A56079">
                <w:rPr>
                  <w:rFonts w:ascii="GHEA Grapalat" w:hAnsi="GHEA Grapalat" w:cs="Sylfaen"/>
                  <w:sz w:val="24"/>
                  <w:szCs w:val="24"/>
                  <w:lang w:val="hy-AM"/>
                </w:rPr>
                <w:t>http://forum.armedu.am/</w:t>
              </w:r>
            </w:hyperlink>
            <w:r w:rsidRPr="00A56079">
              <w:rPr>
                <w:rFonts w:ascii="GHEA Grapalat" w:hAnsi="GHEA Grapalat" w:cs="Sylfaen"/>
                <w:sz w:val="24"/>
                <w:szCs w:val="24"/>
                <w:lang w:val="hy-AM"/>
              </w:rPr>
              <w:t xml:space="preserve">, </w:t>
            </w:r>
            <w:hyperlink r:id="rId32" w:history="1">
              <w:r w:rsidRPr="00A56079">
                <w:rPr>
                  <w:rFonts w:ascii="GHEA Grapalat" w:hAnsi="GHEA Grapalat" w:cs="Sylfaen"/>
                  <w:sz w:val="24"/>
                  <w:szCs w:val="24"/>
                  <w:lang w:val="hy-AM"/>
                </w:rPr>
                <w:t>http://lib.armedu.am</w:t>
              </w:r>
            </w:hyperlink>
            <w:r w:rsidRPr="00A56079">
              <w:rPr>
                <w:rFonts w:ascii="GHEA Grapalat" w:hAnsi="GHEA Grapalat" w:cs="Sylfaen"/>
                <w:sz w:val="24"/>
                <w:szCs w:val="24"/>
                <w:lang w:val="hy-AM"/>
              </w:rPr>
              <w:t>, հաստատության կայք և այլն, մեկնաբանել դրանց անհրաժեշտությունը և օգտակարությունը</w:t>
            </w:r>
          </w:p>
        </w:tc>
      </w:tr>
      <w:tr w:rsidR="006B51ED" w:rsidRPr="00A56079" w:rsidTr="00CA271B">
        <w:tc>
          <w:tcPr>
            <w:tcW w:w="4107" w:type="dxa"/>
            <w:gridSpan w:val="3"/>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Կայքը</w:t>
            </w:r>
          </w:p>
        </w:tc>
        <w:tc>
          <w:tcPr>
            <w:tcW w:w="2271" w:type="dxa"/>
            <w:gridSpan w:val="7"/>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703" w:type="dxa"/>
            <w:gridSpan w:val="3"/>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Օգտվող ծնողների թիվը </w:t>
            </w:r>
          </w:p>
        </w:tc>
        <w:tc>
          <w:tcPr>
            <w:tcW w:w="1842" w:type="dxa"/>
            <w:gridSpan w:val="3"/>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 նություն</w:t>
            </w:r>
          </w:p>
        </w:tc>
      </w:tr>
      <w:tr w:rsidR="006B51ED" w:rsidRPr="00A56079" w:rsidTr="00CA271B">
        <w:trPr>
          <w:trHeight w:val="58"/>
        </w:trPr>
        <w:tc>
          <w:tcPr>
            <w:tcW w:w="4107" w:type="dxa"/>
            <w:gridSpan w:val="3"/>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1.</w:t>
            </w:r>
            <w:r>
              <w:t xml:space="preserve"> </w:t>
            </w:r>
            <w:hyperlink r:id="rId33" w:history="1">
              <w:r w:rsidRPr="009800E5">
                <w:rPr>
                  <w:rStyle w:val="Hyperlink"/>
                </w:rPr>
                <w:t>http://www.dasaran.am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6B51ED" w:rsidRPr="00D5151F" w:rsidRDefault="006B51ED" w:rsidP="006B51ED">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1703" w:type="dxa"/>
            <w:gridSpan w:val="3"/>
            <w:tcBorders>
              <w:top w:val="single" w:sz="4" w:space="0" w:color="000000"/>
              <w:left w:val="single" w:sz="4" w:space="0" w:color="000000"/>
              <w:bottom w:val="single" w:sz="4" w:space="0" w:color="000000"/>
              <w:right w:val="single" w:sz="4" w:space="0" w:color="000000"/>
            </w:tcBorders>
          </w:tcPr>
          <w:p w:rsidR="006B51ED" w:rsidRPr="00D5151F" w:rsidRDefault="006B51ED" w:rsidP="006B51ED">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1842" w:type="dxa"/>
            <w:gridSpan w:val="3"/>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0"/>
              <w:jc w:val="both"/>
              <w:rPr>
                <w:rFonts w:ascii="GHEA Grapalat" w:hAnsi="GHEA Grapalat" w:cs="Sylfaen"/>
                <w:sz w:val="24"/>
                <w:szCs w:val="24"/>
              </w:rPr>
            </w:pPr>
          </w:p>
        </w:tc>
      </w:tr>
      <w:tr w:rsidR="006B51ED" w:rsidRPr="00A56079" w:rsidTr="00CA271B">
        <w:tc>
          <w:tcPr>
            <w:tcW w:w="4107" w:type="dxa"/>
            <w:gridSpan w:val="3"/>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2.</w:t>
            </w:r>
            <w:r>
              <w:t xml:space="preserve"> </w:t>
            </w:r>
            <w:hyperlink r:id="rId34" w:history="1">
              <w:r w:rsidRPr="009800E5">
                <w:rPr>
                  <w:rStyle w:val="Hyperlink"/>
                  <w:rFonts w:ascii="GHEA Grapalat" w:hAnsi="GHEA Grapalat" w:cs="Sylfaen"/>
                  <w:sz w:val="24"/>
                  <w:szCs w:val="24"/>
                  <w:lang w:val="hy-AM"/>
                </w:rPr>
                <w:t>http://school78.safe.am/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6B51ED" w:rsidRPr="00D5151F" w:rsidRDefault="006B51ED" w:rsidP="006B51ED">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1703" w:type="dxa"/>
            <w:gridSpan w:val="3"/>
            <w:tcBorders>
              <w:top w:val="single" w:sz="4" w:space="0" w:color="000000"/>
              <w:left w:val="single" w:sz="4" w:space="0" w:color="000000"/>
              <w:bottom w:val="single" w:sz="4" w:space="0" w:color="000000"/>
              <w:right w:val="single" w:sz="4" w:space="0" w:color="000000"/>
            </w:tcBorders>
          </w:tcPr>
          <w:p w:rsidR="006B51ED" w:rsidRPr="00CF55CE" w:rsidRDefault="006B51ED" w:rsidP="006B51ED">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1842" w:type="dxa"/>
            <w:gridSpan w:val="3"/>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0"/>
              <w:jc w:val="both"/>
              <w:rPr>
                <w:rFonts w:ascii="GHEA Grapalat" w:hAnsi="GHEA Grapalat" w:cs="Sylfaen"/>
                <w:sz w:val="24"/>
                <w:szCs w:val="24"/>
              </w:rPr>
            </w:pPr>
          </w:p>
        </w:tc>
      </w:tr>
      <w:tr w:rsidR="006B51ED" w:rsidRPr="00A56079" w:rsidTr="00CA271B">
        <w:tc>
          <w:tcPr>
            <w:tcW w:w="4107" w:type="dxa"/>
            <w:gridSpan w:val="3"/>
            <w:tcBorders>
              <w:top w:val="single" w:sz="4" w:space="0" w:color="000000"/>
              <w:left w:val="single" w:sz="4" w:space="0" w:color="000000"/>
              <w:bottom w:val="single" w:sz="4" w:space="0" w:color="000000"/>
              <w:right w:val="single" w:sz="4" w:space="0" w:color="000000"/>
            </w:tcBorders>
          </w:tcPr>
          <w:p w:rsidR="006B51ED" w:rsidRPr="00CF55CE" w:rsidRDefault="00326CBC" w:rsidP="006B51ED">
            <w:pPr>
              <w:pStyle w:val="ListParagraph"/>
              <w:numPr>
                <w:ilvl w:val="0"/>
                <w:numId w:val="24"/>
              </w:numPr>
              <w:spacing w:after="0" w:line="360" w:lineRule="auto"/>
              <w:jc w:val="both"/>
              <w:rPr>
                <w:rFonts w:ascii="GHEA Grapalat" w:hAnsi="GHEA Grapalat" w:cs="Sylfaen"/>
                <w:sz w:val="24"/>
                <w:szCs w:val="24"/>
                <w:lang w:val="en-US"/>
              </w:rPr>
            </w:pPr>
            <w:hyperlink r:id="rId35" w:history="1">
              <w:r w:rsidR="006B51ED" w:rsidRPr="009800E5">
                <w:rPr>
                  <w:rStyle w:val="Hyperlink"/>
                  <w:rFonts w:ascii="GHEA Grapalat" w:hAnsi="GHEA Grapalat" w:cs="Sylfaen"/>
                  <w:sz w:val="24"/>
                  <w:szCs w:val="24"/>
                  <w:lang w:val="en-US"/>
                </w:rPr>
                <w:t>www.facebook.com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6B51ED" w:rsidRPr="00D5151F" w:rsidRDefault="006B51ED" w:rsidP="006B51ED">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Ուստարվա </w:t>
            </w:r>
            <w:r>
              <w:rPr>
                <w:rFonts w:ascii="GHEA Grapalat" w:hAnsi="GHEA Grapalat" w:cs="Sylfaen"/>
                <w:sz w:val="24"/>
                <w:szCs w:val="24"/>
                <w:lang w:val="en-US"/>
              </w:rPr>
              <w:lastRenderedPageBreak/>
              <w:t>ընթացքում</w:t>
            </w:r>
          </w:p>
        </w:tc>
        <w:tc>
          <w:tcPr>
            <w:tcW w:w="1703" w:type="dxa"/>
            <w:gridSpan w:val="3"/>
            <w:tcBorders>
              <w:top w:val="single" w:sz="4" w:space="0" w:color="000000"/>
              <w:left w:val="single" w:sz="4" w:space="0" w:color="000000"/>
              <w:bottom w:val="single" w:sz="4" w:space="0" w:color="000000"/>
              <w:right w:val="single" w:sz="4" w:space="0" w:color="000000"/>
            </w:tcBorders>
          </w:tcPr>
          <w:p w:rsidR="006B51ED" w:rsidRPr="00CF55CE" w:rsidRDefault="006B51ED" w:rsidP="006B51ED">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բոլորը</w:t>
            </w:r>
          </w:p>
        </w:tc>
        <w:tc>
          <w:tcPr>
            <w:tcW w:w="1842" w:type="dxa"/>
            <w:gridSpan w:val="3"/>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0"/>
              <w:jc w:val="both"/>
              <w:rPr>
                <w:rFonts w:ascii="GHEA Grapalat" w:hAnsi="GHEA Grapalat" w:cs="Sylfaen"/>
                <w:sz w:val="24"/>
                <w:szCs w:val="24"/>
              </w:rPr>
            </w:pPr>
          </w:p>
        </w:tc>
      </w:tr>
      <w:tr w:rsidR="006B51ED" w:rsidRPr="00A56079" w:rsidTr="00CA271B">
        <w:tc>
          <w:tcPr>
            <w:tcW w:w="4107" w:type="dxa"/>
            <w:gridSpan w:val="3"/>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Կայքը</w:t>
            </w:r>
          </w:p>
        </w:tc>
        <w:tc>
          <w:tcPr>
            <w:tcW w:w="2271" w:type="dxa"/>
            <w:gridSpan w:val="7"/>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3545" w:type="dxa"/>
            <w:gridSpan w:val="6"/>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Օգտվող ծնողների թիվը </w:t>
            </w:r>
          </w:p>
        </w:tc>
      </w:tr>
      <w:tr w:rsidR="006B51ED" w:rsidRPr="00A56079" w:rsidTr="00CA271B">
        <w:tc>
          <w:tcPr>
            <w:tcW w:w="4107" w:type="dxa"/>
            <w:gridSpan w:val="3"/>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1.</w:t>
            </w:r>
            <w:r>
              <w:t xml:space="preserve"> </w:t>
            </w:r>
            <w:hyperlink r:id="rId36" w:history="1">
              <w:r w:rsidRPr="009800E5">
                <w:rPr>
                  <w:rStyle w:val="Hyperlink"/>
                </w:rPr>
                <w:t>http://www.dasaran.am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6B51ED" w:rsidRPr="00D5151F" w:rsidRDefault="006B51ED" w:rsidP="006B51ED">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3545" w:type="dxa"/>
            <w:gridSpan w:val="6"/>
            <w:tcBorders>
              <w:top w:val="single" w:sz="4" w:space="0" w:color="000000"/>
              <w:left w:val="single" w:sz="4" w:space="0" w:color="000000"/>
              <w:bottom w:val="single" w:sz="4" w:space="0" w:color="000000"/>
              <w:right w:val="single" w:sz="4" w:space="0" w:color="000000"/>
            </w:tcBorders>
          </w:tcPr>
          <w:p w:rsidR="006B51ED" w:rsidRPr="00D5151F" w:rsidRDefault="006B51ED" w:rsidP="006B51ED">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r>
      <w:tr w:rsidR="006B51ED" w:rsidRPr="00A56079" w:rsidTr="00CA271B">
        <w:tc>
          <w:tcPr>
            <w:tcW w:w="4107" w:type="dxa"/>
            <w:gridSpan w:val="3"/>
            <w:tcBorders>
              <w:top w:val="single" w:sz="4" w:space="0" w:color="000000"/>
              <w:left w:val="single" w:sz="4" w:space="0" w:color="000000"/>
              <w:bottom w:val="single" w:sz="4" w:space="0" w:color="000000"/>
              <w:right w:val="single" w:sz="4" w:space="0" w:color="000000"/>
            </w:tcBorders>
          </w:tcPr>
          <w:p w:rsidR="006B51ED" w:rsidRPr="00A56079" w:rsidRDefault="006B51ED" w:rsidP="006B51ED">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2.</w:t>
            </w:r>
            <w:r>
              <w:t xml:space="preserve"> </w:t>
            </w:r>
            <w:hyperlink r:id="rId37" w:history="1">
              <w:r w:rsidRPr="009800E5">
                <w:rPr>
                  <w:rStyle w:val="Hyperlink"/>
                  <w:rFonts w:ascii="GHEA Grapalat" w:hAnsi="GHEA Grapalat" w:cs="Sylfaen"/>
                  <w:sz w:val="24"/>
                  <w:szCs w:val="24"/>
                  <w:lang w:val="hy-AM"/>
                </w:rPr>
                <w:t>http://school78.safe.am/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6B51ED" w:rsidRPr="00D5151F" w:rsidRDefault="006B51ED" w:rsidP="006B51ED">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3545" w:type="dxa"/>
            <w:gridSpan w:val="6"/>
            <w:tcBorders>
              <w:top w:val="single" w:sz="4" w:space="0" w:color="000000"/>
              <w:left w:val="single" w:sz="4" w:space="0" w:color="000000"/>
              <w:bottom w:val="single" w:sz="4" w:space="0" w:color="000000"/>
              <w:right w:val="single" w:sz="4" w:space="0" w:color="000000"/>
            </w:tcBorders>
          </w:tcPr>
          <w:p w:rsidR="006B51ED" w:rsidRPr="00CF55CE" w:rsidRDefault="006B51ED" w:rsidP="006B51ED">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r>
      <w:tr w:rsidR="006B51ED" w:rsidRPr="00A56079" w:rsidTr="00CA271B">
        <w:tc>
          <w:tcPr>
            <w:tcW w:w="4107" w:type="dxa"/>
            <w:gridSpan w:val="3"/>
            <w:tcBorders>
              <w:top w:val="single" w:sz="4" w:space="0" w:color="000000"/>
              <w:left w:val="single" w:sz="4" w:space="0" w:color="000000"/>
              <w:bottom w:val="single" w:sz="4" w:space="0" w:color="000000"/>
              <w:right w:val="single" w:sz="4" w:space="0" w:color="000000"/>
            </w:tcBorders>
          </w:tcPr>
          <w:p w:rsidR="006B51ED" w:rsidRPr="00183898" w:rsidRDefault="006B51ED" w:rsidP="006B51ED">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3.</w:t>
            </w:r>
            <w:r>
              <w:t xml:space="preserve"> </w:t>
            </w:r>
            <w:r w:rsidRPr="00183898">
              <w:rPr>
                <w:rFonts w:ascii="GHEA Grapalat" w:hAnsi="GHEA Grapalat" w:cs="Sylfaen"/>
                <w:sz w:val="24"/>
                <w:szCs w:val="24"/>
                <w:lang w:val="en-US"/>
              </w:rPr>
              <w:t>http://www.imdproc.am/</w:t>
            </w:r>
          </w:p>
        </w:tc>
        <w:tc>
          <w:tcPr>
            <w:tcW w:w="2271" w:type="dxa"/>
            <w:gridSpan w:val="7"/>
            <w:tcBorders>
              <w:top w:val="single" w:sz="4" w:space="0" w:color="000000"/>
              <w:left w:val="single" w:sz="4" w:space="0" w:color="000000"/>
              <w:bottom w:val="single" w:sz="4" w:space="0" w:color="000000"/>
              <w:right w:val="single" w:sz="4" w:space="0" w:color="000000"/>
            </w:tcBorders>
          </w:tcPr>
          <w:p w:rsidR="006B51ED" w:rsidRDefault="006B51ED" w:rsidP="006B51ED">
            <w:pPr>
              <w:pStyle w:val="ListParagraph"/>
              <w:spacing w:after="0" w:line="360" w:lineRule="auto"/>
              <w:ind w:left="0"/>
              <w:jc w:val="both"/>
              <w:rPr>
                <w:rFonts w:ascii="GHEA Grapalat" w:hAnsi="GHEA Grapalat" w:cs="Sylfaen"/>
                <w:sz w:val="24"/>
                <w:szCs w:val="24"/>
                <w:lang w:val="en-US"/>
              </w:rPr>
            </w:pPr>
          </w:p>
        </w:tc>
        <w:tc>
          <w:tcPr>
            <w:tcW w:w="3545" w:type="dxa"/>
            <w:gridSpan w:val="6"/>
            <w:tcBorders>
              <w:top w:val="single" w:sz="4" w:space="0" w:color="000000"/>
              <w:left w:val="single" w:sz="4" w:space="0" w:color="000000"/>
              <w:bottom w:val="single" w:sz="4" w:space="0" w:color="000000"/>
              <w:right w:val="single" w:sz="4" w:space="0" w:color="000000"/>
            </w:tcBorders>
          </w:tcPr>
          <w:p w:rsidR="006B51ED" w:rsidRDefault="006B51ED" w:rsidP="006B51ED">
            <w:pPr>
              <w:pStyle w:val="ListParagraph"/>
              <w:spacing w:after="0" w:line="360" w:lineRule="auto"/>
              <w:ind w:left="0"/>
              <w:jc w:val="both"/>
              <w:rPr>
                <w:rFonts w:ascii="GHEA Grapalat" w:hAnsi="GHEA Grapalat" w:cs="Sylfaen"/>
                <w:sz w:val="24"/>
                <w:szCs w:val="24"/>
                <w:lang w:val="en-US"/>
              </w:rPr>
            </w:pPr>
          </w:p>
        </w:tc>
      </w:tr>
      <w:tr w:rsidR="006B51ED" w:rsidRPr="00A56079" w:rsidTr="00CA271B">
        <w:tc>
          <w:tcPr>
            <w:tcW w:w="4107" w:type="dxa"/>
            <w:gridSpan w:val="3"/>
            <w:tcBorders>
              <w:top w:val="single" w:sz="4" w:space="0" w:color="000000"/>
              <w:left w:val="single" w:sz="4" w:space="0" w:color="000000"/>
              <w:bottom w:val="single" w:sz="4" w:space="0" w:color="000000"/>
              <w:right w:val="single" w:sz="4" w:space="0" w:color="000000"/>
            </w:tcBorders>
          </w:tcPr>
          <w:p w:rsidR="006B51ED" w:rsidRPr="00CF55CE" w:rsidRDefault="00326CBC" w:rsidP="006B51ED">
            <w:pPr>
              <w:pStyle w:val="ListParagraph"/>
              <w:numPr>
                <w:ilvl w:val="0"/>
                <w:numId w:val="24"/>
              </w:numPr>
              <w:spacing w:after="0" w:line="360" w:lineRule="auto"/>
              <w:jc w:val="both"/>
              <w:rPr>
                <w:rFonts w:ascii="GHEA Grapalat" w:hAnsi="GHEA Grapalat" w:cs="Sylfaen"/>
                <w:sz w:val="24"/>
                <w:szCs w:val="24"/>
                <w:lang w:val="en-US"/>
              </w:rPr>
            </w:pPr>
            <w:hyperlink r:id="rId38" w:history="1">
              <w:r w:rsidR="006B51ED" w:rsidRPr="009800E5">
                <w:rPr>
                  <w:rStyle w:val="Hyperlink"/>
                  <w:rFonts w:ascii="GHEA Grapalat" w:hAnsi="GHEA Grapalat" w:cs="Sylfaen"/>
                  <w:sz w:val="24"/>
                  <w:szCs w:val="24"/>
                  <w:lang w:val="en-US"/>
                </w:rPr>
                <w:t>www.facebook.com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6B51ED" w:rsidRPr="00D5151F" w:rsidRDefault="006B51ED" w:rsidP="006B51ED">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3545" w:type="dxa"/>
            <w:gridSpan w:val="6"/>
            <w:tcBorders>
              <w:top w:val="single" w:sz="4" w:space="0" w:color="000000"/>
              <w:left w:val="single" w:sz="4" w:space="0" w:color="000000"/>
              <w:bottom w:val="single" w:sz="4" w:space="0" w:color="000000"/>
              <w:right w:val="single" w:sz="4" w:space="0" w:color="000000"/>
            </w:tcBorders>
          </w:tcPr>
          <w:p w:rsidR="006B51ED" w:rsidRPr="00CF55CE" w:rsidRDefault="006B51ED" w:rsidP="006B51ED">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r>
    </w:tbl>
    <w:p w:rsidR="00D5151F" w:rsidRPr="004365C1" w:rsidRDefault="00A56079" w:rsidP="00A56079">
      <w:pPr>
        <w:pStyle w:val="NormalWeb"/>
        <w:spacing w:line="360" w:lineRule="auto"/>
        <w:ind w:firstLine="567"/>
        <w:rPr>
          <w:rFonts w:ascii="GHEA Grapalat" w:hAnsi="GHEA Grapalat"/>
          <w:b/>
          <w:bCs/>
          <w:i/>
          <w:iCs/>
          <w:u w:val="single"/>
          <w:lang w:val="en-GB"/>
        </w:rPr>
      </w:pPr>
      <w:r w:rsidRPr="00A56079">
        <w:rPr>
          <w:rFonts w:ascii="GHEA Grapalat" w:hAnsi="GHEA Grapalat"/>
          <w:i/>
          <w:iCs/>
        </w:rPr>
        <w:t>Ամփոփել</w:t>
      </w:r>
      <w:r w:rsidRPr="004365C1">
        <w:rPr>
          <w:rFonts w:ascii="GHEA Grapalat" w:hAnsi="GHEA Grapalat"/>
          <w:i/>
          <w:iCs/>
          <w:lang w:val="en-GB"/>
        </w:rPr>
        <w:t xml:space="preserve"> </w:t>
      </w:r>
      <w:r w:rsidRPr="00A56079">
        <w:rPr>
          <w:rFonts w:ascii="GHEA Grapalat" w:hAnsi="GHEA Grapalat"/>
          <w:i/>
          <w:iCs/>
        </w:rPr>
        <w:t>հաստատության</w:t>
      </w:r>
      <w:r w:rsidRPr="004365C1">
        <w:rPr>
          <w:rFonts w:ascii="GHEA Grapalat" w:hAnsi="GHEA Grapalat"/>
          <w:i/>
          <w:iCs/>
          <w:lang w:val="en-GB"/>
        </w:rPr>
        <w:t xml:space="preserve"> </w:t>
      </w:r>
      <w:r w:rsidRPr="00A56079">
        <w:rPr>
          <w:rFonts w:ascii="GHEA Grapalat" w:hAnsi="GHEA Grapalat"/>
          <w:i/>
          <w:iCs/>
        </w:rPr>
        <w:t>ծնողական</w:t>
      </w:r>
      <w:r w:rsidRPr="004365C1">
        <w:rPr>
          <w:rFonts w:ascii="GHEA Grapalat" w:hAnsi="GHEA Grapalat"/>
          <w:i/>
          <w:iCs/>
          <w:lang w:val="en-GB"/>
        </w:rPr>
        <w:t xml:space="preserve"> </w:t>
      </w:r>
      <w:r w:rsidRPr="00A56079">
        <w:rPr>
          <w:rFonts w:ascii="GHEA Grapalat" w:hAnsi="GHEA Grapalat"/>
          <w:i/>
          <w:iCs/>
        </w:rPr>
        <w:t>խորհրդի</w:t>
      </w:r>
      <w:r w:rsidRPr="004365C1">
        <w:rPr>
          <w:rFonts w:ascii="GHEA Grapalat" w:hAnsi="GHEA Grapalat"/>
          <w:i/>
          <w:iCs/>
          <w:lang w:val="en-GB"/>
        </w:rPr>
        <w:t xml:space="preserve"> </w:t>
      </w:r>
      <w:r w:rsidRPr="00A56079">
        <w:rPr>
          <w:rFonts w:ascii="GHEA Grapalat" w:hAnsi="GHEA Grapalat"/>
          <w:i/>
          <w:iCs/>
        </w:rPr>
        <w:t>գործուներության</w:t>
      </w:r>
      <w:r w:rsidRPr="004365C1">
        <w:rPr>
          <w:rFonts w:ascii="GHEA Grapalat" w:hAnsi="GHEA Grapalat"/>
          <w:i/>
          <w:iCs/>
          <w:lang w:val="en-GB"/>
        </w:rPr>
        <w:t xml:space="preserve"> </w:t>
      </w:r>
      <w:r w:rsidRPr="00A56079">
        <w:rPr>
          <w:rFonts w:ascii="GHEA Grapalat" w:hAnsi="GHEA Grapalat"/>
          <w:i/>
          <w:iCs/>
        </w:rPr>
        <w:t>ցուցանիշները</w:t>
      </w:r>
      <w:r w:rsidRPr="004365C1">
        <w:rPr>
          <w:rFonts w:ascii="GHEA Grapalat" w:hAnsi="GHEA Grapalat"/>
          <w:i/>
          <w:iCs/>
          <w:lang w:val="en-GB"/>
        </w:rPr>
        <w:t xml:space="preserve"> </w:t>
      </w:r>
      <w:r w:rsidRPr="00A56079">
        <w:rPr>
          <w:rFonts w:ascii="GHEA Grapalat" w:hAnsi="GHEA Grapalat"/>
          <w:i/>
          <w:iCs/>
        </w:rPr>
        <w:t>և</w:t>
      </w:r>
      <w:r w:rsidRPr="004365C1">
        <w:rPr>
          <w:rFonts w:ascii="GHEA Grapalat" w:hAnsi="GHEA Grapalat"/>
          <w:i/>
          <w:iCs/>
          <w:lang w:val="en-GB"/>
        </w:rPr>
        <w:t xml:space="preserve"> </w:t>
      </w:r>
      <w:r w:rsidRPr="00A56079">
        <w:rPr>
          <w:rFonts w:ascii="GHEA Grapalat" w:hAnsi="GHEA Grapalat"/>
          <w:i/>
          <w:iCs/>
        </w:rPr>
        <w:t>չափանիշները</w:t>
      </w:r>
      <w:r w:rsidRPr="004365C1">
        <w:rPr>
          <w:rFonts w:ascii="GHEA Grapalat" w:hAnsi="GHEA Grapalat"/>
          <w:i/>
          <w:iCs/>
          <w:lang w:val="en-GB"/>
        </w:rPr>
        <w:t xml:space="preserve"> </w:t>
      </w:r>
      <w:r w:rsidRPr="00A56079">
        <w:rPr>
          <w:rFonts w:ascii="GHEA Grapalat" w:hAnsi="GHEA Grapalat"/>
          <w:i/>
          <w:iCs/>
        </w:rPr>
        <w:t>և</w:t>
      </w:r>
      <w:r w:rsidRPr="004365C1">
        <w:rPr>
          <w:rFonts w:ascii="GHEA Grapalat" w:hAnsi="GHEA Grapalat"/>
          <w:i/>
          <w:iCs/>
          <w:lang w:val="en-GB"/>
        </w:rPr>
        <w:t xml:space="preserve"> </w:t>
      </w:r>
      <w:r w:rsidRPr="00A56079">
        <w:rPr>
          <w:rFonts w:ascii="GHEA Grapalat" w:hAnsi="GHEA Grapalat"/>
          <w:i/>
          <w:iCs/>
        </w:rPr>
        <w:t>կատարել</w:t>
      </w:r>
      <w:r w:rsidRPr="004365C1">
        <w:rPr>
          <w:rFonts w:ascii="GHEA Grapalat" w:hAnsi="GHEA Grapalat"/>
          <w:i/>
          <w:iCs/>
          <w:lang w:val="en-GB"/>
        </w:rPr>
        <w:t xml:space="preserve"> </w:t>
      </w:r>
      <w:r w:rsidRPr="00A56079">
        <w:rPr>
          <w:rFonts w:ascii="GHEA Grapalat" w:hAnsi="GHEA Grapalat"/>
          <w:i/>
          <w:iCs/>
        </w:rPr>
        <w:t>եզրահանգումներ</w:t>
      </w:r>
      <w:r w:rsidRPr="004365C1">
        <w:rPr>
          <w:rFonts w:ascii="GHEA Grapalat" w:hAnsi="GHEA Grapalat"/>
          <w:i/>
          <w:iCs/>
          <w:lang w:val="en-GB"/>
        </w:rPr>
        <w:t xml:space="preserve"> </w:t>
      </w:r>
      <w:r w:rsidRPr="00A56079">
        <w:rPr>
          <w:rFonts w:ascii="GHEA Grapalat" w:hAnsi="GHEA Grapalat"/>
          <w:i/>
          <w:iCs/>
        </w:rPr>
        <w:t>ու</w:t>
      </w:r>
      <w:r w:rsidRPr="004365C1">
        <w:rPr>
          <w:rFonts w:ascii="GHEA Grapalat" w:hAnsi="GHEA Grapalat"/>
          <w:i/>
          <w:iCs/>
          <w:lang w:val="en-GB"/>
        </w:rPr>
        <w:t xml:space="preserve"> </w:t>
      </w:r>
      <w:r w:rsidRPr="00A56079">
        <w:rPr>
          <w:rFonts w:ascii="GHEA Grapalat" w:hAnsi="GHEA Grapalat"/>
          <w:i/>
          <w:iCs/>
        </w:rPr>
        <w:t>առաջարկություններ</w:t>
      </w:r>
      <w:r w:rsidRPr="004365C1">
        <w:rPr>
          <w:rFonts w:ascii="GHEA Grapalat" w:hAnsi="GHEA Grapalat"/>
          <w:i/>
          <w:iCs/>
          <w:lang w:val="en-GB"/>
        </w:rPr>
        <w:t xml:space="preserve"> </w:t>
      </w:r>
      <w:r w:rsidRPr="00A56079">
        <w:rPr>
          <w:rFonts w:ascii="GHEA Grapalat" w:hAnsi="GHEA Grapalat"/>
          <w:i/>
          <w:iCs/>
        </w:rPr>
        <w:t>դրանց</w:t>
      </w:r>
      <w:r w:rsidRPr="004365C1">
        <w:rPr>
          <w:rFonts w:ascii="GHEA Grapalat" w:hAnsi="GHEA Grapalat"/>
          <w:i/>
          <w:iCs/>
          <w:lang w:val="en-GB"/>
        </w:rPr>
        <w:t xml:space="preserve"> </w:t>
      </w:r>
      <w:r w:rsidRPr="00A56079">
        <w:rPr>
          <w:rFonts w:ascii="GHEA Grapalat" w:hAnsi="GHEA Grapalat"/>
          <w:i/>
          <w:iCs/>
        </w:rPr>
        <w:t>բարելավման</w:t>
      </w:r>
      <w:r w:rsidRPr="004365C1">
        <w:rPr>
          <w:rFonts w:ascii="GHEA Grapalat" w:hAnsi="GHEA Grapalat"/>
          <w:i/>
          <w:iCs/>
          <w:lang w:val="en-GB"/>
        </w:rPr>
        <w:t xml:space="preserve"> </w:t>
      </w:r>
      <w:r w:rsidRPr="00A56079">
        <w:rPr>
          <w:rFonts w:ascii="GHEA Grapalat" w:hAnsi="GHEA Grapalat"/>
          <w:i/>
          <w:iCs/>
        </w:rPr>
        <w:t>վերաբերյալ</w:t>
      </w:r>
      <w:r w:rsidRPr="004365C1">
        <w:rPr>
          <w:rFonts w:ascii="GHEA Grapalat" w:hAnsi="GHEA Grapalat"/>
          <w:i/>
          <w:iCs/>
          <w:lang w:val="en-GB"/>
        </w:rPr>
        <w:t>:</w:t>
      </w:r>
      <w:r w:rsidRPr="004365C1">
        <w:rPr>
          <w:rFonts w:ascii="GHEA Grapalat" w:hAnsi="GHEA Grapalat"/>
          <w:i/>
          <w:iCs/>
          <w:u w:val="single"/>
          <w:lang w:val="en-GB"/>
        </w:rPr>
        <w:t xml:space="preserve"> </w:t>
      </w:r>
    </w:p>
    <w:p w:rsidR="00A56079" w:rsidRPr="00D7579B" w:rsidRDefault="00A56079" w:rsidP="00DA6EFA">
      <w:pPr>
        <w:pStyle w:val="NormalWeb"/>
        <w:spacing w:line="360" w:lineRule="auto"/>
        <w:ind w:firstLine="567"/>
        <w:rPr>
          <w:rFonts w:ascii="GHEA Grapalat" w:hAnsi="GHEA Grapalat"/>
          <w:bCs/>
          <w:i/>
          <w:iCs/>
          <w:u w:val="single"/>
          <w:lang w:val="en-GB"/>
        </w:rPr>
      </w:pPr>
      <w:r w:rsidRPr="00D7579B">
        <w:rPr>
          <w:rFonts w:ascii="GHEA Grapalat" w:hAnsi="GHEA Grapalat"/>
          <w:b/>
          <w:bCs/>
          <w:i/>
          <w:iCs/>
          <w:u w:val="single"/>
          <w:lang w:val="en-GB"/>
        </w:rPr>
        <w:t>_</w:t>
      </w:r>
      <w:r w:rsidR="00D5151F" w:rsidRPr="00D7579B">
        <w:rPr>
          <w:rFonts w:ascii="GHEA Grapalat" w:hAnsi="GHEA Grapalat"/>
          <w:bCs/>
          <w:i/>
          <w:iCs/>
          <w:u w:val="single"/>
          <w:lang w:val="en-GB"/>
        </w:rPr>
        <w:t>Դպրոցի գործունեությանը ծնողական խորհուրդը մասնակցում է իր իրավասությունների սահմաններում, կան կառուցողական առաջարկներ, ցանկալի է առավել ակտիվ նախաձեռնություններ</w:t>
      </w:r>
    </w:p>
    <w:p w:rsidR="00A56079" w:rsidRPr="00820C3A" w:rsidRDefault="00A56079" w:rsidP="00A56079">
      <w:pPr>
        <w:spacing w:line="360" w:lineRule="auto"/>
        <w:rPr>
          <w:rFonts w:ascii="GHEA Grapalat" w:hAnsi="GHEA Grapalat" w:cs="Sylfaen"/>
          <w:b/>
          <w:bCs/>
          <w:i/>
          <w:iCs/>
          <w:color w:val="00B050"/>
          <w:sz w:val="24"/>
          <w:szCs w:val="24"/>
          <w:lang w:val="hy-AM"/>
        </w:rPr>
      </w:pPr>
      <w:r w:rsidRPr="00820C3A">
        <w:rPr>
          <w:rFonts w:ascii="GHEA Grapalat" w:hAnsi="GHEA Grapalat" w:cs="Sylfaen"/>
          <w:b/>
          <w:bCs/>
          <w:i/>
          <w:iCs/>
          <w:sz w:val="24"/>
          <w:szCs w:val="24"/>
          <w:lang w:val="hy-AM"/>
        </w:rPr>
        <w:t xml:space="preserve">Աղյուսակ 33. Տվյալներ հաստատության և համայնքի համագործակցության վերաբերյալ </w:t>
      </w:r>
    </w:p>
    <w:p w:rsidR="00820C3A" w:rsidRPr="00996351" w:rsidRDefault="00820C3A" w:rsidP="00A56079">
      <w:pPr>
        <w:spacing w:line="360" w:lineRule="auto"/>
        <w:rPr>
          <w:rFonts w:ascii="GHEA Grapalat" w:hAnsi="GHEA Grapalat" w:cs="Sylfaen"/>
          <w:color w:val="FF0000"/>
          <w:sz w:val="24"/>
          <w:szCs w:val="24"/>
          <w:lang w:val="en-US"/>
        </w:rPr>
      </w:pPr>
    </w:p>
    <w:tbl>
      <w:tblPr>
        <w:tblStyle w:val="TableGrid"/>
        <w:tblW w:w="10314" w:type="dxa"/>
        <w:tblLayout w:type="fixed"/>
        <w:tblLook w:val="00A0" w:firstRow="1" w:lastRow="0" w:firstColumn="1" w:lastColumn="0" w:noHBand="0" w:noVBand="0"/>
      </w:tblPr>
      <w:tblGrid>
        <w:gridCol w:w="3686"/>
        <w:gridCol w:w="142"/>
        <w:gridCol w:w="283"/>
        <w:gridCol w:w="142"/>
        <w:gridCol w:w="709"/>
        <w:gridCol w:w="141"/>
        <w:gridCol w:w="534"/>
        <w:gridCol w:w="484"/>
        <w:gridCol w:w="225"/>
        <w:gridCol w:w="1417"/>
        <w:gridCol w:w="33"/>
        <w:gridCol w:w="392"/>
        <w:gridCol w:w="2126"/>
      </w:tblGrid>
      <w:tr w:rsidR="00A56079" w:rsidRPr="00A56079" w:rsidTr="00F92E79">
        <w:tc>
          <w:tcPr>
            <w:tcW w:w="10314" w:type="dxa"/>
            <w:gridSpan w:val="13"/>
          </w:tcPr>
          <w:p w:rsidR="00A56079" w:rsidRPr="00A56079" w:rsidRDefault="00A56079" w:rsidP="00A56079">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Ցուցանիշ</w:t>
            </w:r>
          </w:p>
        </w:tc>
      </w:tr>
      <w:tr w:rsidR="00A56079" w:rsidRPr="00A56079" w:rsidTr="00F92E79">
        <w:tc>
          <w:tcPr>
            <w:tcW w:w="10314" w:type="dxa"/>
            <w:gridSpan w:val="13"/>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Ուսումնական հ</w:t>
            </w:r>
            <w:r w:rsidRPr="00A56079">
              <w:rPr>
                <w:rFonts w:ascii="GHEA Grapalat" w:hAnsi="GHEA Grapalat" w:cs="Sylfaen"/>
                <w:sz w:val="24"/>
                <w:szCs w:val="24"/>
                <w:lang w:val="hy-AM"/>
              </w:rPr>
              <w:t xml:space="preserve">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w:t>
            </w:r>
            <w:r w:rsidRPr="00A56079">
              <w:rPr>
                <w:rFonts w:ascii="GHEA Grapalat" w:hAnsi="GHEA Grapalat" w:cs="Sylfaen"/>
                <w:sz w:val="24"/>
                <w:szCs w:val="24"/>
              </w:rPr>
              <w:t xml:space="preserve">գործում </w:t>
            </w:r>
            <w:r w:rsidRPr="00A56079">
              <w:rPr>
                <w:rFonts w:ascii="GHEA Grapalat" w:hAnsi="GHEA Grapalat" w:cs="Sylfaen"/>
                <w:sz w:val="24"/>
                <w:szCs w:val="24"/>
                <w:lang w:val="hy-AM"/>
              </w:rPr>
              <w:t>կատարված ներդրումները.</w:t>
            </w:r>
          </w:p>
        </w:tc>
      </w:tr>
      <w:tr w:rsidR="00A56079" w:rsidRPr="00A56079" w:rsidTr="00F92E79">
        <w:tc>
          <w:tcPr>
            <w:tcW w:w="4962" w:type="dxa"/>
            <w:gridSpan w:val="5"/>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հաստատության շենքային պայմանների բարելավման, տարածքի բարեկարգման, ուսումնանյութական բազայի համալրման և այլ աշխատանքներին համայնքի մասնակցության դեպքերը, մասնակցության ձևերը</w:t>
            </w:r>
          </w:p>
        </w:tc>
        <w:tc>
          <w:tcPr>
            <w:tcW w:w="1384" w:type="dxa"/>
            <w:gridSpan w:val="4"/>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Ամսաթիվ</w:t>
            </w:r>
          </w:p>
        </w:tc>
        <w:tc>
          <w:tcPr>
            <w:tcW w:w="1417" w:type="dxa"/>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Ներդրման չափը</w:t>
            </w:r>
          </w:p>
        </w:tc>
        <w:tc>
          <w:tcPr>
            <w:tcW w:w="2551" w:type="dxa"/>
            <w:gridSpan w:val="3"/>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A56079" w:rsidRPr="00A56079" w:rsidTr="00F92E79">
        <w:tc>
          <w:tcPr>
            <w:tcW w:w="4962" w:type="dxa"/>
            <w:gridSpan w:val="5"/>
          </w:tcPr>
          <w:p w:rsidR="00A56079" w:rsidRDefault="00CF55CE" w:rsidP="00CF55C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3 Դպրոցի աստիճանավանդակների նորոգում</w:t>
            </w:r>
          </w:p>
          <w:p w:rsidR="001C075A" w:rsidRPr="00CF55CE" w:rsidRDefault="001C075A" w:rsidP="00CF55CE">
            <w:pPr>
              <w:pStyle w:val="ListParagraph"/>
              <w:spacing w:after="0" w:line="360" w:lineRule="auto"/>
              <w:ind w:left="90" w:hanging="90"/>
              <w:rPr>
                <w:rFonts w:ascii="GHEA Grapalat" w:hAnsi="GHEA Grapalat" w:cs="Sylfaen"/>
                <w:sz w:val="24"/>
                <w:szCs w:val="24"/>
                <w:lang w:val="en-US"/>
              </w:rPr>
            </w:pPr>
          </w:p>
        </w:tc>
        <w:tc>
          <w:tcPr>
            <w:tcW w:w="1384" w:type="dxa"/>
            <w:gridSpan w:val="4"/>
          </w:tcPr>
          <w:p w:rsidR="00A56079" w:rsidRPr="00D7579B" w:rsidRDefault="00CF55CE" w:rsidP="00A56079">
            <w:pPr>
              <w:pStyle w:val="ListParagraph"/>
              <w:spacing w:after="0" w:line="360" w:lineRule="auto"/>
              <w:ind w:left="0"/>
              <w:jc w:val="both"/>
              <w:rPr>
                <w:rFonts w:ascii="GHEA Grapalat" w:hAnsi="GHEA Grapalat" w:cs="Sylfaen"/>
                <w:sz w:val="24"/>
                <w:szCs w:val="24"/>
                <w:lang w:val="en-US"/>
              </w:rPr>
            </w:pPr>
            <w:r w:rsidRPr="00D7579B">
              <w:rPr>
                <w:rFonts w:ascii="GHEA Grapalat" w:hAnsi="GHEA Grapalat" w:cs="Sylfaen"/>
                <w:sz w:val="24"/>
                <w:szCs w:val="24"/>
                <w:lang w:val="en-US"/>
              </w:rPr>
              <w:t>2015-2016</w:t>
            </w:r>
          </w:p>
        </w:tc>
        <w:tc>
          <w:tcPr>
            <w:tcW w:w="1417" w:type="dxa"/>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551" w:type="dxa"/>
            <w:gridSpan w:val="3"/>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996351" w:rsidRPr="00A56079" w:rsidTr="00F92E79">
        <w:tc>
          <w:tcPr>
            <w:tcW w:w="4962" w:type="dxa"/>
            <w:gridSpan w:val="5"/>
          </w:tcPr>
          <w:p w:rsidR="00996351" w:rsidRDefault="00996351" w:rsidP="00CF55CE">
            <w:pPr>
              <w:pStyle w:val="ListParagraph"/>
              <w:spacing w:after="0" w:line="360" w:lineRule="auto"/>
              <w:ind w:left="90" w:hanging="90"/>
              <w:rPr>
                <w:rFonts w:ascii="GHEA Grapalat" w:hAnsi="GHEA Grapalat" w:cs="Sylfaen"/>
                <w:sz w:val="24"/>
                <w:szCs w:val="24"/>
                <w:lang w:val="en-US"/>
              </w:rPr>
            </w:pPr>
          </w:p>
        </w:tc>
        <w:tc>
          <w:tcPr>
            <w:tcW w:w="1384" w:type="dxa"/>
            <w:gridSpan w:val="4"/>
          </w:tcPr>
          <w:p w:rsidR="00996351" w:rsidRDefault="00996351" w:rsidP="00A56079">
            <w:pPr>
              <w:pStyle w:val="ListParagraph"/>
              <w:spacing w:after="0" w:line="360" w:lineRule="auto"/>
              <w:ind w:left="0"/>
              <w:jc w:val="both"/>
              <w:rPr>
                <w:rFonts w:ascii="GHEA Grapalat" w:hAnsi="GHEA Grapalat" w:cs="Sylfaen"/>
                <w:sz w:val="24"/>
                <w:szCs w:val="24"/>
                <w:lang w:val="en-US"/>
              </w:rPr>
            </w:pPr>
          </w:p>
        </w:tc>
        <w:tc>
          <w:tcPr>
            <w:tcW w:w="1417" w:type="dxa"/>
          </w:tcPr>
          <w:p w:rsidR="00996351" w:rsidRPr="00A56079" w:rsidRDefault="00996351" w:rsidP="00A56079">
            <w:pPr>
              <w:pStyle w:val="ListParagraph"/>
              <w:spacing w:after="0" w:line="360" w:lineRule="auto"/>
              <w:ind w:left="0"/>
              <w:jc w:val="both"/>
              <w:rPr>
                <w:rFonts w:ascii="GHEA Grapalat" w:hAnsi="GHEA Grapalat" w:cs="Sylfaen"/>
                <w:sz w:val="24"/>
                <w:szCs w:val="24"/>
                <w:lang w:val="hy-AM"/>
              </w:rPr>
            </w:pPr>
          </w:p>
        </w:tc>
        <w:tc>
          <w:tcPr>
            <w:tcW w:w="2551" w:type="dxa"/>
            <w:gridSpan w:val="3"/>
          </w:tcPr>
          <w:p w:rsidR="00996351" w:rsidRPr="00A56079" w:rsidRDefault="00996351"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F92E79">
        <w:tc>
          <w:tcPr>
            <w:tcW w:w="10314" w:type="dxa"/>
            <w:gridSpan w:val="13"/>
          </w:tcPr>
          <w:p w:rsidR="00A56079" w:rsidRPr="00A56079" w:rsidRDefault="00A56079" w:rsidP="00A56079">
            <w:pPr>
              <w:spacing w:line="360" w:lineRule="auto"/>
              <w:rPr>
                <w:rFonts w:ascii="GHEA Grapalat" w:hAnsi="GHEA Grapalat" w:cs="Sylfaen"/>
                <w:sz w:val="24"/>
                <w:szCs w:val="24"/>
                <w:lang w:val="hy-AM"/>
              </w:rPr>
            </w:pPr>
            <w:r w:rsidRPr="00D7579B">
              <w:rPr>
                <w:rFonts w:ascii="GHEA Grapalat" w:hAnsi="GHEA Grapalat" w:cs="Sylfaen"/>
                <w:sz w:val="24"/>
                <w:szCs w:val="24"/>
              </w:rPr>
              <w:t>Ուսումնական հաստատության մասնակցությունը համայնքի աշխատանքներին, մասնակցության ձևերը</w:t>
            </w:r>
            <w:r w:rsidRPr="00D7579B">
              <w:rPr>
                <w:rFonts w:ascii="GHEA Grapalat" w:hAnsi="GHEA Grapalat" w:cs="Sylfaen"/>
                <w:sz w:val="24"/>
                <w:szCs w:val="24"/>
                <w:lang w:val="hy-AM"/>
              </w:rPr>
              <w:t xml:space="preserve"> </w:t>
            </w:r>
          </w:p>
        </w:tc>
      </w:tr>
      <w:tr w:rsidR="00A56079" w:rsidRPr="00A56079" w:rsidTr="00F92E79">
        <w:tc>
          <w:tcPr>
            <w:tcW w:w="4253" w:type="dxa"/>
            <w:gridSpan w:val="4"/>
          </w:tcPr>
          <w:p w:rsidR="00A56079" w:rsidRPr="00820C3A" w:rsidRDefault="00A56079" w:rsidP="00A56079">
            <w:pPr>
              <w:pStyle w:val="ListParagraph"/>
              <w:spacing w:after="0" w:line="360" w:lineRule="auto"/>
              <w:ind w:left="0"/>
              <w:rPr>
                <w:rFonts w:ascii="GHEA Grapalat" w:hAnsi="GHEA Grapalat" w:cs="Sylfaen"/>
                <w:sz w:val="24"/>
                <w:szCs w:val="24"/>
                <w:lang w:val="hy-AM"/>
              </w:rPr>
            </w:pPr>
            <w:r w:rsidRPr="00820C3A">
              <w:rPr>
                <w:rFonts w:ascii="GHEA Grapalat" w:hAnsi="GHEA Grapalat" w:cs="Sylfaen"/>
                <w:sz w:val="24"/>
                <w:szCs w:val="24"/>
                <w:lang w:val="hy-AM"/>
              </w:rPr>
              <w:t>Նկարագրել վերջին 3 տարում հաստատության համայնքի աշխատանքներին մասնակցության դեպքերը և դրանց ձևերը</w:t>
            </w:r>
          </w:p>
        </w:tc>
        <w:tc>
          <w:tcPr>
            <w:tcW w:w="1384" w:type="dxa"/>
            <w:gridSpan w:val="3"/>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Ամսաթիվ</w:t>
            </w:r>
          </w:p>
        </w:tc>
        <w:tc>
          <w:tcPr>
            <w:tcW w:w="2126" w:type="dxa"/>
            <w:gridSpan w:val="3"/>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և աշխատողների տոկոսը</w:t>
            </w:r>
          </w:p>
        </w:tc>
        <w:tc>
          <w:tcPr>
            <w:tcW w:w="2551" w:type="dxa"/>
            <w:gridSpan w:val="3"/>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996351" w:rsidRPr="00A56079" w:rsidTr="00714F8E">
        <w:tc>
          <w:tcPr>
            <w:tcW w:w="4253" w:type="dxa"/>
            <w:gridSpan w:val="4"/>
            <w:tcBorders>
              <w:bottom w:val="nil"/>
            </w:tcBorders>
          </w:tcPr>
          <w:p w:rsidR="00996351" w:rsidRPr="00E91CE9" w:rsidRDefault="00996351" w:rsidP="00405249">
            <w:pPr>
              <w:spacing w:line="360" w:lineRule="auto"/>
              <w:rPr>
                <w:rStyle w:val="Emphasis"/>
                <w:rFonts w:ascii="Sylfaen" w:hAnsi="Sylfaen"/>
                <w:b/>
                <w:i w:val="0"/>
                <w:sz w:val="28"/>
                <w:szCs w:val="28"/>
                <w:lang w:val="en-US"/>
              </w:rPr>
            </w:pPr>
            <w:r w:rsidRPr="00E91CE9">
              <w:rPr>
                <w:rStyle w:val="Emphasis"/>
                <w:rFonts w:ascii="Sylfaen" w:hAnsi="Sylfaen"/>
                <w:b/>
                <w:i w:val="0"/>
                <w:sz w:val="28"/>
                <w:szCs w:val="28"/>
                <w:lang w:val="en-US"/>
              </w:rPr>
              <w:t>2017-18</w:t>
            </w:r>
          </w:p>
          <w:p w:rsidR="00996351" w:rsidRPr="004B6DFD" w:rsidRDefault="00237DD4" w:rsidP="00237DD4">
            <w:pPr>
              <w:spacing w:line="360" w:lineRule="auto"/>
              <w:rPr>
                <w:rFonts w:ascii="GHEA Grapalat" w:hAnsi="GHEA Grapalat" w:cs="Sylfaen"/>
                <w:sz w:val="24"/>
                <w:szCs w:val="24"/>
                <w:lang w:val="en-US"/>
              </w:rPr>
            </w:pPr>
            <w:r w:rsidRPr="004B6DFD">
              <w:rPr>
                <w:rFonts w:ascii="GHEA Grapalat" w:hAnsi="GHEA Grapalat" w:cs="Sylfaen"/>
                <w:sz w:val="24"/>
                <w:szCs w:val="24"/>
                <w:lang w:val="en-US"/>
              </w:rPr>
              <w:t>1.</w:t>
            </w:r>
            <w:r w:rsidR="00996351" w:rsidRPr="004B6DFD">
              <w:rPr>
                <w:rFonts w:ascii="GHEA Grapalat" w:hAnsi="GHEA Grapalat" w:cs="Sylfaen"/>
                <w:sz w:val="24"/>
                <w:szCs w:val="24"/>
                <w:lang w:val="en-US"/>
              </w:rPr>
              <w:t>Մասնակցություն համաքաղաքային շաբաթօրյակին</w:t>
            </w:r>
          </w:p>
          <w:p w:rsidR="00237DD4" w:rsidRPr="004B6DFD" w:rsidRDefault="00237DD4" w:rsidP="00237DD4">
            <w:pPr>
              <w:spacing w:line="360" w:lineRule="auto"/>
              <w:rPr>
                <w:rFonts w:ascii="Tahoma" w:hAnsi="Tahoma" w:cs="Tahoma"/>
                <w:sz w:val="24"/>
                <w:szCs w:val="24"/>
                <w:shd w:val="clear" w:color="auto" w:fill="FFFFFF" w:themeFill="background1"/>
              </w:rPr>
            </w:pPr>
            <w:r w:rsidRPr="004B6DFD">
              <w:rPr>
                <w:rFonts w:ascii="GHEA Grapalat" w:hAnsi="GHEA Grapalat" w:cs="Sylfaen"/>
                <w:sz w:val="24"/>
                <w:szCs w:val="24"/>
                <w:lang w:val="en-US"/>
              </w:rPr>
              <w:t>2</w:t>
            </w:r>
            <w:r w:rsidRPr="004B6DFD">
              <w:rPr>
                <w:rFonts w:ascii="GHEA Grapalat" w:hAnsi="GHEA Grapalat" w:cs="Sylfaen"/>
                <w:sz w:val="24"/>
                <w:szCs w:val="24"/>
                <w:shd w:val="clear" w:color="auto" w:fill="FFFFFF" w:themeFill="background1"/>
                <w:lang w:val="en-US"/>
              </w:rPr>
              <w:t>.</w:t>
            </w:r>
            <w:r w:rsidR="00A65ADC" w:rsidRPr="004B6DFD">
              <w:rPr>
                <w:rFonts w:ascii="Tahoma" w:hAnsi="Tahoma" w:cs="Tahoma"/>
                <w:shd w:val="clear" w:color="auto" w:fill="FFFFFF" w:themeFill="background1"/>
              </w:rPr>
              <w:t xml:space="preserve"> </w:t>
            </w:r>
            <w:r w:rsidR="00A65ADC" w:rsidRPr="004B6DFD">
              <w:rPr>
                <w:rFonts w:ascii="Tahoma" w:hAnsi="Tahoma" w:cs="Tahoma"/>
                <w:sz w:val="24"/>
                <w:szCs w:val="24"/>
                <w:shd w:val="clear" w:color="auto" w:fill="FFFFFF" w:themeFill="background1"/>
              </w:rPr>
              <w:t>Ուսուցչի օրվա առթիվ Արաբկիր վարչական շրջանի ղեկավար Հովհաննես Վարդանյանի նախաձեռնությամբ աշխատակազմի ներկայացուցիչներն այցելել են h78 դպրոց և պարգևատրել ուսուցչուհի Ռ.Սարգսյանին</w:t>
            </w:r>
          </w:p>
          <w:p w:rsidR="00F92E79" w:rsidRPr="004B6DFD" w:rsidRDefault="00F92E79" w:rsidP="00237DD4">
            <w:pPr>
              <w:spacing w:line="360" w:lineRule="auto"/>
              <w:rPr>
                <w:rFonts w:ascii="Tahoma" w:hAnsi="Tahoma" w:cs="Tahoma"/>
                <w:shd w:val="clear" w:color="auto" w:fill="FFFFFF" w:themeFill="background1"/>
              </w:rPr>
            </w:pPr>
          </w:p>
          <w:p w:rsidR="00A65ADC" w:rsidRPr="004B6DFD" w:rsidRDefault="00A65ADC" w:rsidP="00237DD4">
            <w:pPr>
              <w:spacing w:line="360" w:lineRule="auto"/>
              <w:rPr>
                <w:rFonts w:ascii="Tahoma" w:hAnsi="Tahoma" w:cs="Tahoma"/>
                <w:sz w:val="22"/>
                <w:szCs w:val="22"/>
                <w:shd w:val="clear" w:color="auto" w:fill="FFFFFF" w:themeFill="background1"/>
              </w:rPr>
            </w:pPr>
            <w:r w:rsidRPr="004B6DFD">
              <w:rPr>
                <w:rFonts w:ascii="Tahoma" w:hAnsi="Tahoma" w:cs="Tahoma"/>
                <w:shd w:val="clear" w:color="auto" w:fill="FFFFFF" w:themeFill="background1"/>
              </w:rPr>
              <w:t>3</w:t>
            </w:r>
            <w:r w:rsidR="00F92E79" w:rsidRPr="004B6DFD">
              <w:rPr>
                <w:rFonts w:ascii="Tahoma" w:hAnsi="Tahoma" w:cs="Tahoma"/>
                <w:sz w:val="22"/>
                <w:szCs w:val="22"/>
                <w:shd w:val="clear" w:color="auto" w:fill="FFFFFF" w:themeFill="background1"/>
              </w:rPr>
              <w:t>. Հ</w:t>
            </w:r>
            <w:r w:rsidR="00F92E79" w:rsidRPr="004B6DFD">
              <w:rPr>
                <w:rFonts w:ascii="MS UI Gothic" w:eastAsia="MS UI Gothic" w:hAnsi="MS UI Gothic" w:cs="MS UI Gothic" w:hint="eastAsia"/>
                <w:sz w:val="22"/>
                <w:szCs w:val="22"/>
                <w:shd w:val="clear" w:color="auto" w:fill="FFFFFF" w:themeFill="background1"/>
              </w:rPr>
              <w:t>․</w:t>
            </w:r>
            <w:r w:rsidR="00F92E79" w:rsidRPr="004B6DFD">
              <w:rPr>
                <w:rFonts w:ascii="Tahoma" w:hAnsi="Tahoma" w:cs="Tahoma"/>
                <w:sz w:val="22"/>
                <w:szCs w:val="22"/>
                <w:shd w:val="clear" w:color="auto" w:fill="FFFFFF" w:themeFill="background1"/>
              </w:rPr>
              <w:t>Հայրապետյանի անվան հ</w:t>
            </w:r>
            <w:r w:rsidR="00F92E79" w:rsidRPr="004B6DFD">
              <w:rPr>
                <w:rFonts w:ascii="MS UI Gothic" w:eastAsia="MS UI Gothic" w:hAnsi="MS UI Gothic" w:cs="MS UI Gothic" w:hint="eastAsia"/>
                <w:sz w:val="22"/>
                <w:szCs w:val="22"/>
                <w:shd w:val="clear" w:color="auto" w:fill="FFFFFF" w:themeFill="background1"/>
              </w:rPr>
              <w:t>․</w:t>
            </w:r>
            <w:r w:rsidR="00F92E79" w:rsidRPr="004B6DFD">
              <w:rPr>
                <w:rFonts w:ascii="Tahoma" w:hAnsi="Tahoma" w:cs="Tahoma"/>
                <w:sz w:val="22"/>
                <w:szCs w:val="22"/>
                <w:shd w:val="clear" w:color="auto" w:fill="FFFFFF" w:themeFill="background1"/>
              </w:rPr>
              <w:t>78 դպրոցի աշակերտները Պողոսյան պուրակում մասնակցեցին  &lt;&lt;Երևանի կանաչ լուսավորության շաբաթ &gt;&gt; ծրագիր –մրցույթին:</w:t>
            </w:r>
          </w:p>
          <w:p w:rsidR="00F92E79" w:rsidRPr="004B6DFD" w:rsidRDefault="00F92E79" w:rsidP="00237DD4">
            <w:pPr>
              <w:spacing w:line="360" w:lineRule="auto"/>
              <w:rPr>
                <w:rFonts w:ascii="Tahoma" w:hAnsi="Tahoma" w:cs="Tahoma"/>
                <w:sz w:val="22"/>
                <w:szCs w:val="22"/>
                <w:shd w:val="clear" w:color="auto" w:fill="FFFFFF" w:themeFill="background1"/>
              </w:rPr>
            </w:pPr>
          </w:p>
          <w:p w:rsidR="00F92E79" w:rsidRPr="004B6DFD" w:rsidRDefault="006B6BF9" w:rsidP="006B6BF9">
            <w:pPr>
              <w:spacing w:line="360" w:lineRule="auto"/>
              <w:rPr>
                <w:rFonts w:ascii="Tahoma" w:hAnsi="Tahoma" w:cs="Tahoma"/>
                <w:shd w:val="clear" w:color="auto" w:fill="FFFFFF" w:themeFill="background1"/>
              </w:rPr>
            </w:pPr>
            <w:r w:rsidRPr="004B6DFD">
              <w:rPr>
                <w:rFonts w:ascii="Tahoma" w:hAnsi="Tahoma" w:cs="Tahoma"/>
                <w:shd w:val="clear" w:color="auto" w:fill="FFFFFF" w:themeFill="background1"/>
              </w:rPr>
              <w:t>5.</w:t>
            </w:r>
            <w:r w:rsidR="00F92E79" w:rsidRPr="004B6DFD">
              <w:rPr>
                <w:rFonts w:ascii="Tahoma" w:hAnsi="Tahoma" w:cs="Tahoma"/>
                <w:shd w:val="clear" w:color="auto" w:fill="FFFFFF" w:themeFill="background1"/>
              </w:rPr>
              <w:t>Հ.Հայրապետյանի անվան հ.78 դպրոցում տեղի ունեցավ հանդիպում փոխգնդապետ Ա.Առուշանյանի և Արաբկիր վարչական շրջանի համայնքային տեսուչների հետ:</w:t>
            </w:r>
          </w:p>
          <w:p w:rsidR="00C07429" w:rsidRPr="004B6DFD" w:rsidRDefault="00C07429" w:rsidP="006B6BF9">
            <w:pPr>
              <w:spacing w:line="360" w:lineRule="auto"/>
              <w:rPr>
                <w:rFonts w:ascii="Tahoma" w:hAnsi="Tahoma" w:cs="Tahoma"/>
                <w:shd w:val="clear" w:color="auto" w:fill="FFFFFF" w:themeFill="background1"/>
              </w:rPr>
            </w:pPr>
            <w:r w:rsidRPr="004B6DFD">
              <w:rPr>
                <w:rFonts w:ascii="Tahoma" w:hAnsi="Tahoma" w:cs="Tahoma"/>
                <w:shd w:val="clear" w:color="auto" w:fill="FFFFFF" w:themeFill="background1"/>
              </w:rPr>
              <w:t>6. &lt;&lt;Մեղու&gt;&gt; մրցույթ</w:t>
            </w:r>
          </w:p>
          <w:p w:rsidR="00C07429" w:rsidRPr="004B6DFD" w:rsidRDefault="00C07429" w:rsidP="006B6BF9">
            <w:pPr>
              <w:spacing w:line="360" w:lineRule="auto"/>
              <w:rPr>
                <w:rFonts w:ascii="Tahoma" w:hAnsi="Tahoma" w:cs="Tahoma"/>
                <w:shd w:val="clear" w:color="auto" w:fill="FFFFFF" w:themeFill="background1"/>
              </w:rPr>
            </w:pPr>
          </w:p>
          <w:p w:rsidR="006B6BF9" w:rsidRPr="004B6DFD" w:rsidRDefault="00C07429" w:rsidP="006B6BF9">
            <w:pPr>
              <w:shd w:val="clear" w:color="auto" w:fill="FFFFFF" w:themeFill="background1"/>
              <w:spacing w:line="360" w:lineRule="auto"/>
              <w:rPr>
                <w:rFonts w:ascii="Tahoma" w:hAnsi="Tahoma" w:cs="Tahoma"/>
                <w:shd w:val="clear" w:color="auto" w:fill="FFFFFF" w:themeFill="background1"/>
              </w:rPr>
            </w:pPr>
            <w:r w:rsidRPr="004B6DFD">
              <w:rPr>
                <w:rFonts w:ascii="Tahoma" w:hAnsi="Tahoma" w:cs="Tahoma"/>
                <w:shd w:val="clear" w:color="auto" w:fill="FFFFFF" w:themeFill="background1"/>
              </w:rPr>
              <w:t>7</w:t>
            </w:r>
            <w:r w:rsidR="006B6BF9" w:rsidRPr="004B6DFD">
              <w:rPr>
                <w:rFonts w:ascii="Tahoma" w:hAnsi="Tahoma" w:cs="Tahoma"/>
                <w:shd w:val="clear" w:color="auto" w:fill="FFFFFF" w:themeFill="background1"/>
              </w:rPr>
              <w:t>.&lt;&lt;Руский медвежонок&gt;&gt;  մրցույթ</w:t>
            </w:r>
          </w:p>
          <w:p w:rsidR="00C07429" w:rsidRPr="004B6DFD" w:rsidRDefault="00C07429" w:rsidP="006B6BF9">
            <w:pPr>
              <w:shd w:val="clear" w:color="auto" w:fill="FFFFFF" w:themeFill="background1"/>
              <w:spacing w:line="360" w:lineRule="auto"/>
              <w:rPr>
                <w:rFonts w:ascii="Tahoma" w:hAnsi="Tahoma" w:cs="Tahoma"/>
                <w:shd w:val="clear" w:color="auto" w:fill="FFFFFF" w:themeFill="background1"/>
              </w:rPr>
            </w:pPr>
          </w:p>
          <w:p w:rsidR="00C07429" w:rsidRPr="004B6DFD" w:rsidRDefault="00C07429" w:rsidP="006B6BF9">
            <w:pPr>
              <w:shd w:val="clear" w:color="auto" w:fill="FFFFFF" w:themeFill="background1"/>
              <w:spacing w:line="360" w:lineRule="auto"/>
              <w:rPr>
                <w:rFonts w:ascii="Tahoma" w:hAnsi="Tahoma" w:cs="Tahoma"/>
                <w:shd w:val="clear" w:color="auto" w:fill="FFFFFF" w:themeFill="background1"/>
              </w:rPr>
            </w:pPr>
            <w:r w:rsidRPr="004B6DFD">
              <w:rPr>
                <w:rFonts w:ascii="Tahoma" w:hAnsi="Tahoma" w:cs="Tahoma"/>
                <w:shd w:val="clear" w:color="auto" w:fill="FFFFFF" w:themeFill="background1"/>
              </w:rPr>
              <w:t xml:space="preserve">8.Քրիստոնեական դաստիարակության կենտրոնը , Աստվածաշնչային կենտրոնը և քաղաքապետարանը համատեղ անցկացրեցին Աստվածաշնչային </w:t>
            </w:r>
            <w:r w:rsidRPr="004B6DFD">
              <w:rPr>
                <w:rFonts w:ascii="Tahoma" w:hAnsi="Tahoma" w:cs="Tahoma"/>
                <w:shd w:val="clear" w:color="auto" w:fill="FFFFFF" w:themeFill="background1"/>
              </w:rPr>
              <w:lastRenderedPageBreak/>
              <w:t>գիտելիքների վիկտորինա: Տարածքային փուլում հ.78 դպրոցի սաները գրավեցին II տեղը</w:t>
            </w:r>
          </w:p>
          <w:p w:rsidR="00C07429" w:rsidRPr="004B6DFD" w:rsidRDefault="00C07429" w:rsidP="006B6BF9">
            <w:pPr>
              <w:shd w:val="clear" w:color="auto" w:fill="FFFFFF" w:themeFill="background1"/>
              <w:spacing w:line="360" w:lineRule="auto"/>
              <w:rPr>
                <w:rFonts w:ascii="Tahoma" w:hAnsi="Tahoma" w:cs="Tahoma"/>
                <w:shd w:val="clear" w:color="auto" w:fill="FFFFFF" w:themeFill="background1"/>
              </w:rPr>
            </w:pPr>
            <w:r w:rsidRPr="004B6DFD">
              <w:rPr>
                <w:rFonts w:ascii="Tahoma" w:hAnsi="Tahoma" w:cs="Tahoma"/>
                <w:shd w:val="clear" w:color="auto" w:fill="FFFFFF" w:themeFill="background1"/>
              </w:rPr>
              <w:t>9. «Բաց դռներ» ծրագրի շրջանակում  ՀՀ ԱԺ են այցելել Երեւանի Հայրապետ Հայրապետյանի անվան դպրոցի աշակերտները եւ ուսուցիչները</w:t>
            </w:r>
          </w:p>
          <w:p w:rsidR="00592A16" w:rsidRPr="004B6DFD" w:rsidRDefault="00592A16" w:rsidP="006B6BF9">
            <w:pPr>
              <w:shd w:val="clear" w:color="auto" w:fill="FFFFFF" w:themeFill="background1"/>
              <w:spacing w:line="360" w:lineRule="auto"/>
              <w:rPr>
                <w:rFonts w:ascii="Tahoma" w:hAnsi="Tahoma" w:cs="Tahoma"/>
                <w:shd w:val="clear" w:color="auto" w:fill="FFFFFF" w:themeFill="background1"/>
              </w:rPr>
            </w:pPr>
          </w:p>
          <w:p w:rsidR="00C07429" w:rsidRPr="004B6DFD" w:rsidRDefault="00592A16" w:rsidP="00592A16">
            <w:pPr>
              <w:shd w:val="clear" w:color="auto" w:fill="FFFFFF" w:themeFill="background1"/>
              <w:spacing w:line="360" w:lineRule="auto"/>
              <w:rPr>
                <w:rFonts w:ascii="Tahoma" w:hAnsi="Tahoma" w:cs="Tahoma"/>
                <w:shd w:val="clear" w:color="auto" w:fill="FFFFFF" w:themeFill="background1"/>
              </w:rPr>
            </w:pPr>
            <w:r w:rsidRPr="004B6DFD">
              <w:rPr>
                <w:rFonts w:ascii="Tahoma" w:hAnsi="Tahoma" w:cs="Tahoma"/>
                <w:shd w:val="clear" w:color="auto" w:fill="FFFFFF" w:themeFill="background1"/>
              </w:rPr>
              <w:t>10.</w:t>
            </w:r>
            <w:r w:rsidR="00C07429" w:rsidRPr="004B6DFD">
              <w:rPr>
                <w:rFonts w:ascii="Tahoma" w:hAnsi="Tahoma" w:cs="Tahoma"/>
                <w:shd w:val="clear" w:color="auto" w:fill="FFFFFF" w:themeFill="background1"/>
              </w:rPr>
              <w:t>«Կենգուրու 2017» մրցույթ</w:t>
            </w:r>
          </w:p>
          <w:p w:rsidR="00592A16" w:rsidRPr="004B6DFD" w:rsidRDefault="00592A16" w:rsidP="00592A16">
            <w:pPr>
              <w:shd w:val="clear" w:color="auto" w:fill="FFFFFF" w:themeFill="background1"/>
              <w:spacing w:line="360" w:lineRule="auto"/>
              <w:rPr>
                <w:rFonts w:ascii="Tahoma" w:hAnsi="Tahoma" w:cs="Tahoma"/>
                <w:shd w:val="clear" w:color="auto" w:fill="FFFFFF" w:themeFill="background1"/>
              </w:rPr>
            </w:pPr>
            <w:r w:rsidRPr="004B6DFD">
              <w:rPr>
                <w:rFonts w:ascii="Tahoma" w:hAnsi="Tahoma" w:cs="Tahoma"/>
                <w:shd w:val="clear" w:color="auto" w:fill="FFFFFF" w:themeFill="background1"/>
              </w:rPr>
              <w:t>11. Հայրապետ Հայրապետյանի անվան 78 հիմնական դպրոցի 1-3 դասարանների աշակերտները մասնակցեցին հ.151 դպրոցում կազմակերպված հանրակրթական դպրոցների` 1-3 դասարանների միջև &lt;&lt;Սպորտլանդիա&gt;&gt; մարզական մրցաշարին և գրավեցին 2-րդ մրցանակային տեղը</w:t>
            </w:r>
          </w:p>
          <w:p w:rsidR="00592A16" w:rsidRPr="004B6DFD" w:rsidRDefault="00592A16" w:rsidP="00592A16">
            <w:pPr>
              <w:shd w:val="clear" w:color="auto" w:fill="FFFFFF" w:themeFill="background1"/>
              <w:spacing w:line="360" w:lineRule="auto"/>
              <w:rPr>
                <w:rFonts w:ascii="Tahoma" w:hAnsi="Tahoma" w:cs="Tahoma"/>
                <w:shd w:val="clear" w:color="auto" w:fill="FFFFFF" w:themeFill="background1"/>
              </w:rPr>
            </w:pPr>
          </w:p>
          <w:p w:rsidR="00592A16" w:rsidRPr="004B6DFD" w:rsidRDefault="00E17595" w:rsidP="00E17595">
            <w:pPr>
              <w:shd w:val="clear" w:color="auto" w:fill="FFFFFF" w:themeFill="background1"/>
              <w:spacing w:line="360" w:lineRule="auto"/>
              <w:rPr>
                <w:rFonts w:ascii="Tahoma" w:hAnsi="Tahoma" w:cs="Tahoma"/>
                <w:shd w:val="clear" w:color="auto" w:fill="FFFFFF" w:themeFill="background1"/>
              </w:rPr>
            </w:pPr>
            <w:r w:rsidRPr="004B6DFD">
              <w:rPr>
                <w:rFonts w:ascii="Tahoma" w:hAnsi="Tahoma" w:cs="Tahoma"/>
                <w:shd w:val="clear" w:color="auto" w:fill="FFFFFF" w:themeFill="background1"/>
              </w:rPr>
              <w:t>12.</w:t>
            </w:r>
            <w:r w:rsidR="00592A16" w:rsidRPr="004B6DFD">
              <w:rPr>
                <w:rFonts w:ascii="Tahoma" w:hAnsi="Tahoma" w:cs="Tahoma"/>
                <w:shd w:val="clear" w:color="auto" w:fill="FFFFFF" w:themeFill="background1"/>
              </w:rPr>
              <w:t>Հայրապետ Հայրապետյանի անվան 78 հիմնական դպրոցի IV-VII դասարանների աշակերտները մասնակցեցին հ.132 դպրոցում կազմակերպված հանրակրթական դպրոցների` IV-VII դասարանների միջև &lt;&lt;Սպորտլանդիա&gt;&gt; մարզական մրցաշարին և գրավեցին III մրցանակային տեղը</w:t>
            </w:r>
          </w:p>
          <w:p w:rsidR="00E17595" w:rsidRPr="004B6DFD" w:rsidRDefault="00E17595" w:rsidP="00E17595">
            <w:pPr>
              <w:shd w:val="clear" w:color="auto" w:fill="FFFFFF" w:themeFill="background1"/>
              <w:spacing w:line="360" w:lineRule="auto"/>
              <w:rPr>
                <w:rFonts w:ascii="Tahoma" w:hAnsi="Tahoma" w:cs="Tahoma"/>
                <w:shd w:val="clear" w:color="auto" w:fill="FFFFFF" w:themeFill="background1"/>
              </w:rPr>
            </w:pPr>
          </w:p>
          <w:p w:rsidR="00237DD4" w:rsidRPr="004B6DFD" w:rsidRDefault="00E17595" w:rsidP="0050496C">
            <w:pPr>
              <w:shd w:val="clear" w:color="auto" w:fill="FFFFFF" w:themeFill="background1"/>
              <w:spacing w:line="360" w:lineRule="auto"/>
              <w:rPr>
                <w:rStyle w:val="Emphasis"/>
                <w:rFonts w:ascii="Tahoma" w:hAnsi="Tahoma" w:cs="Tahoma"/>
                <w:i w:val="0"/>
                <w:iCs w:val="0"/>
                <w:shd w:val="clear" w:color="auto" w:fill="FFFFFF" w:themeFill="background1"/>
              </w:rPr>
            </w:pPr>
            <w:r w:rsidRPr="004B6DFD">
              <w:rPr>
                <w:rFonts w:ascii="Tahoma" w:hAnsi="Tahoma" w:cs="Tahoma"/>
                <w:shd w:val="clear" w:color="auto" w:fill="FFFFFF" w:themeFill="background1"/>
              </w:rPr>
              <w:t>13.Սուրբ Հարության տոնին, որը տեղի էր ունենում Արաբկիր վարչական շրջանի Սուրբ Խաչ եկեղեցում, իրենց մասնակցությունն ունեցան Հ.Հայրապետյանի անվան հ.78հիմնական դպրոցի սաները</w:t>
            </w:r>
            <w:r w:rsidR="0050496C" w:rsidRPr="004B6DFD">
              <w:rPr>
                <w:rFonts w:ascii="Tahoma" w:hAnsi="Tahoma" w:cs="Tahoma"/>
                <w:shd w:val="clear" w:color="auto" w:fill="FFFFFF" w:themeFill="background1"/>
              </w:rPr>
              <w:t>:</w:t>
            </w:r>
          </w:p>
        </w:tc>
        <w:tc>
          <w:tcPr>
            <w:tcW w:w="1384" w:type="dxa"/>
            <w:gridSpan w:val="3"/>
            <w:tcBorders>
              <w:bottom w:val="nil"/>
            </w:tcBorders>
          </w:tcPr>
          <w:p w:rsidR="00F92E79" w:rsidRDefault="00F92E79" w:rsidP="00A56079">
            <w:pPr>
              <w:pStyle w:val="ListParagraph"/>
              <w:spacing w:after="0" w:line="360" w:lineRule="auto"/>
              <w:ind w:left="0"/>
              <w:jc w:val="both"/>
              <w:rPr>
                <w:rFonts w:ascii="GHEA Grapalat" w:hAnsi="GHEA Grapalat" w:cs="Sylfaen"/>
                <w:sz w:val="24"/>
                <w:szCs w:val="24"/>
                <w:lang w:val="en-US"/>
              </w:rPr>
            </w:pPr>
          </w:p>
          <w:p w:rsidR="00996351" w:rsidRDefault="00996351"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w:t>
            </w:r>
            <w:r w:rsidR="00237DD4">
              <w:rPr>
                <w:rFonts w:ascii="GHEA Grapalat" w:hAnsi="GHEA Grapalat" w:cs="Sylfaen"/>
                <w:sz w:val="24"/>
                <w:szCs w:val="24"/>
                <w:lang w:val="en-US"/>
              </w:rPr>
              <w:t>/10/17</w:t>
            </w:r>
          </w:p>
          <w:p w:rsidR="00A65ADC" w:rsidRDefault="00A65ADC" w:rsidP="00A56079">
            <w:pPr>
              <w:pStyle w:val="ListParagraph"/>
              <w:spacing w:after="0" w:line="360" w:lineRule="auto"/>
              <w:ind w:left="0"/>
              <w:jc w:val="both"/>
              <w:rPr>
                <w:rFonts w:ascii="GHEA Grapalat" w:hAnsi="GHEA Grapalat" w:cs="Sylfaen"/>
                <w:sz w:val="24"/>
                <w:szCs w:val="24"/>
                <w:lang w:val="en-US"/>
              </w:rPr>
            </w:pPr>
          </w:p>
          <w:p w:rsidR="00A65ADC" w:rsidRDefault="00A65ADC" w:rsidP="00A56079">
            <w:pPr>
              <w:pStyle w:val="ListParagraph"/>
              <w:spacing w:after="0" w:line="360" w:lineRule="auto"/>
              <w:ind w:left="0"/>
              <w:jc w:val="both"/>
              <w:rPr>
                <w:rFonts w:ascii="GHEA Grapalat" w:hAnsi="GHEA Grapalat" w:cs="Sylfaen"/>
                <w:sz w:val="24"/>
                <w:szCs w:val="24"/>
                <w:lang w:val="en-US"/>
              </w:rPr>
            </w:pPr>
          </w:p>
          <w:p w:rsidR="00A65ADC" w:rsidRDefault="00A65ADC"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04/10/17</w:t>
            </w: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24/10/17</w:t>
            </w: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6B6BF9" w:rsidRDefault="00F92E79" w:rsidP="00A56079">
            <w:pPr>
              <w:pStyle w:val="ListParagraph"/>
              <w:spacing w:after="0" w:line="360" w:lineRule="auto"/>
              <w:ind w:left="0"/>
              <w:jc w:val="both"/>
              <w:rPr>
                <w:rFonts w:ascii="GHEA Grapalat" w:hAnsi="GHEA Grapalat" w:cs="Sylfaen"/>
                <w:lang w:val="en-US"/>
              </w:rPr>
            </w:pPr>
            <w:r w:rsidRPr="00F92E79">
              <w:rPr>
                <w:rFonts w:ascii="GHEA Grapalat" w:hAnsi="GHEA Grapalat" w:cs="Sylfaen"/>
                <w:lang w:val="en-US"/>
              </w:rPr>
              <w:t>Ուստարվա</w:t>
            </w:r>
            <w:r>
              <w:rPr>
                <w:rFonts w:ascii="GHEA Grapalat" w:hAnsi="GHEA Grapalat" w:cs="Sylfaen"/>
                <w:lang w:val="en-US"/>
              </w:rPr>
              <w:t xml:space="preserve"> ընթացքում</w:t>
            </w:r>
          </w:p>
          <w:p w:rsidR="00592A16" w:rsidRDefault="00592A16"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26/10/17</w:t>
            </w:r>
          </w:p>
          <w:p w:rsidR="006B6BF9" w:rsidRDefault="006B6BF9" w:rsidP="00A56079">
            <w:pPr>
              <w:pStyle w:val="ListParagraph"/>
              <w:spacing w:after="0" w:line="360" w:lineRule="auto"/>
              <w:ind w:left="0"/>
              <w:jc w:val="both"/>
              <w:rPr>
                <w:rFonts w:ascii="GHEA Grapalat" w:hAnsi="GHEA Grapalat" w:cs="Sylfaen"/>
                <w:lang w:val="en-US"/>
              </w:rPr>
            </w:pPr>
          </w:p>
          <w:p w:rsidR="00F92E79" w:rsidRDefault="006B6BF9"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15/11/17</w:t>
            </w:r>
            <w:r w:rsidR="00F92E79" w:rsidRPr="00F92E79">
              <w:rPr>
                <w:rFonts w:ascii="GHEA Grapalat" w:hAnsi="GHEA Grapalat" w:cs="Sylfaen"/>
                <w:lang w:val="en-US"/>
              </w:rPr>
              <w:t xml:space="preserve"> </w:t>
            </w: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26/02/18</w:t>
            </w: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1/03/18</w:t>
            </w: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15/03/18</w:t>
            </w:r>
          </w:p>
          <w:p w:rsidR="00592A16" w:rsidRDefault="00592A16"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13/03/18</w:t>
            </w: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16/03/18</w:t>
            </w: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1/04/18</w:t>
            </w:r>
          </w:p>
          <w:p w:rsidR="00592A16" w:rsidRPr="00F92E79" w:rsidRDefault="00592A16" w:rsidP="00A56079">
            <w:pPr>
              <w:pStyle w:val="ListParagraph"/>
              <w:spacing w:after="0" w:line="360" w:lineRule="auto"/>
              <w:ind w:left="0"/>
              <w:jc w:val="both"/>
              <w:rPr>
                <w:rFonts w:ascii="GHEA Grapalat" w:hAnsi="GHEA Grapalat" w:cs="Sylfaen"/>
                <w:lang w:val="en-US"/>
              </w:rPr>
            </w:pPr>
          </w:p>
        </w:tc>
        <w:tc>
          <w:tcPr>
            <w:tcW w:w="2126" w:type="dxa"/>
            <w:gridSpan w:val="3"/>
            <w:tcBorders>
              <w:bottom w:val="nil"/>
            </w:tcBorders>
          </w:tcPr>
          <w:p w:rsidR="00F92E79" w:rsidRPr="00592A16" w:rsidRDefault="00F92E79" w:rsidP="00A56079">
            <w:pPr>
              <w:pStyle w:val="ListParagraph"/>
              <w:spacing w:after="0" w:line="360" w:lineRule="auto"/>
              <w:ind w:left="0"/>
              <w:jc w:val="both"/>
              <w:rPr>
                <w:rFonts w:ascii="GHEA Grapalat" w:hAnsi="GHEA Grapalat" w:cs="Sylfaen"/>
                <w:lang w:val="en-US"/>
              </w:rPr>
            </w:pPr>
          </w:p>
          <w:p w:rsidR="00996351" w:rsidRPr="00592A16" w:rsidRDefault="00237DD4"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14%</w:t>
            </w: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1%</w:t>
            </w: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9%</w:t>
            </w: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24%</w:t>
            </w:r>
          </w:p>
          <w:p w:rsidR="00C07429" w:rsidRPr="00592A16" w:rsidRDefault="00C07429"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p>
          <w:p w:rsidR="00C07429" w:rsidRPr="00592A16" w:rsidRDefault="00C0742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11%</w:t>
            </w:r>
          </w:p>
          <w:p w:rsidR="00C07429" w:rsidRPr="00592A16" w:rsidRDefault="00C07429" w:rsidP="00A56079">
            <w:pPr>
              <w:pStyle w:val="ListParagraph"/>
              <w:spacing w:after="0" w:line="360" w:lineRule="auto"/>
              <w:ind w:left="0"/>
              <w:jc w:val="both"/>
              <w:rPr>
                <w:rFonts w:ascii="GHEA Grapalat" w:hAnsi="GHEA Grapalat" w:cs="Sylfaen"/>
                <w:lang w:val="en-US"/>
              </w:rPr>
            </w:pPr>
          </w:p>
          <w:p w:rsidR="006B6BF9" w:rsidRPr="00592A16" w:rsidRDefault="006B6BF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5%</w:t>
            </w:r>
          </w:p>
          <w:p w:rsidR="00C07429" w:rsidRPr="00592A16" w:rsidRDefault="00C07429"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p>
          <w:p w:rsidR="00C07429" w:rsidRPr="00592A16" w:rsidRDefault="00C0742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0,5%</w:t>
            </w:r>
          </w:p>
          <w:p w:rsidR="00C07429" w:rsidRPr="00592A16" w:rsidRDefault="00C07429" w:rsidP="00A56079">
            <w:pPr>
              <w:pStyle w:val="ListParagraph"/>
              <w:spacing w:after="0" w:line="360" w:lineRule="auto"/>
              <w:ind w:left="0"/>
              <w:jc w:val="both"/>
              <w:rPr>
                <w:rFonts w:ascii="GHEA Grapalat" w:hAnsi="GHEA Grapalat" w:cs="Sylfaen"/>
                <w:lang w:val="en-US"/>
              </w:rPr>
            </w:pPr>
          </w:p>
          <w:p w:rsidR="00C07429" w:rsidRPr="00592A16" w:rsidRDefault="00C07429" w:rsidP="00A56079">
            <w:pPr>
              <w:pStyle w:val="ListParagraph"/>
              <w:spacing w:after="0" w:line="360" w:lineRule="auto"/>
              <w:ind w:left="0"/>
              <w:jc w:val="both"/>
              <w:rPr>
                <w:rFonts w:ascii="GHEA Grapalat" w:hAnsi="GHEA Grapalat" w:cs="Sylfaen"/>
                <w:lang w:val="en-US"/>
              </w:rPr>
            </w:pPr>
          </w:p>
          <w:p w:rsidR="00C07429" w:rsidRPr="00592A16" w:rsidRDefault="00C07429" w:rsidP="00A56079">
            <w:pPr>
              <w:pStyle w:val="ListParagraph"/>
              <w:spacing w:after="0" w:line="360" w:lineRule="auto"/>
              <w:ind w:left="0"/>
              <w:jc w:val="both"/>
              <w:rPr>
                <w:rFonts w:ascii="GHEA Grapalat" w:hAnsi="GHEA Grapalat" w:cs="Sylfaen"/>
                <w:lang w:val="en-US"/>
              </w:rPr>
            </w:pPr>
          </w:p>
          <w:p w:rsidR="00C07429" w:rsidRPr="00592A16"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4%</w:t>
            </w:r>
          </w:p>
          <w:p w:rsidR="00592A16" w:rsidRDefault="00592A16"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20%</w:t>
            </w:r>
          </w:p>
          <w:p w:rsidR="00592A16" w:rsidRDefault="00592A16"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40%</w:t>
            </w: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62%</w:t>
            </w: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Pr="00592A16" w:rsidRDefault="00E17595"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2%</w:t>
            </w:r>
          </w:p>
          <w:p w:rsidR="00592A16" w:rsidRPr="00592A16" w:rsidRDefault="00592A16" w:rsidP="00A56079">
            <w:pPr>
              <w:pStyle w:val="ListParagraph"/>
              <w:spacing w:after="0" w:line="360" w:lineRule="auto"/>
              <w:ind w:left="0"/>
              <w:jc w:val="both"/>
              <w:rPr>
                <w:rFonts w:ascii="GHEA Grapalat" w:hAnsi="GHEA Grapalat" w:cs="Sylfaen"/>
                <w:lang w:val="en-US"/>
              </w:rPr>
            </w:pPr>
          </w:p>
          <w:p w:rsidR="00592A16" w:rsidRPr="00592A16" w:rsidRDefault="00592A16" w:rsidP="00A56079">
            <w:pPr>
              <w:pStyle w:val="ListParagraph"/>
              <w:spacing w:after="0" w:line="360" w:lineRule="auto"/>
              <w:ind w:left="0"/>
              <w:jc w:val="both"/>
              <w:rPr>
                <w:rFonts w:ascii="GHEA Grapalat" w:hAnsi="GHEA Grapalat" w:cs="Sylfaen"/>
                <w:lang w:val="en-US"/>
              </w:rPr>
            </w:pPr>
          </w:p>
        </w:tc>
        <w:tc>
          <w:tcPr>
            <w:tcW w:w="2551" w:type="dxa"/>
            <w:gridSpan w:val="3"/>
            <w:tcBorders>
              <w:bottom w:val="nil"/>
            </w:tcBorders>
          </w:tcPr>
          <w:p w:rsidR="00996351" w:rsidRPr="00A56079" w:rsidRDefault="00996351" w:rsidP="00A56079">
            <w:pPr>
              <w:pStyle w:val="ListParagraph"/>
              <w:spacing w:after="0" w:line="360" w:lineRule="auto"/>
              <w:ind w:left="0"/>
              <w:jc w:val="both"/>
              <w:rPr>
                <w:rFonts w:ascii="GHEA Grapalat" w:hAnsi="GHEA Grapalat" w:cs="Sylfaen"/>
                <w:sz w:val="24"/>
                <w:szCs w:val="24"/>
                <w:lang w:val="hy-AM"/>
              </w:rPr>
            </w:pPr>
          </w:p>
        </w:tc>
      </w:tr>
      <w:tr w:rsidR="004B6DFD" w:rsidRPr="00A56079" w:rsidTr="00714F8E">
        <w:tc>
          <w:tcPr>
            <w:tcW w:w="4253" w:type="dxa"/>
            <w:gridSpan w:val="4"/>
            <w:tcBorders>
              <w:top w:val="nil"/>
              <w:left w:val="single" w:sz="4" w:space="0" w:color="auto"/>
              <w:bottom w:val="nil"/>
              <w:right w:val="single" w:sz="4" w:space="0" w:color="auto"/>
            </w:tcBorders>
          </w:tcPr>
          <w:p w:rsidR="004B6DFD" w:rsidRPr="00E91CE9" w:rsidRDefault="004B6DFD" w:rsidP="00405249">
            <w:pPr>
              <w:spacing w:line="360" w:lineRule="auto"/>
              <w:rPr>
                <w:rStyle w:val="Emphasis"/>
                <w:rFonts w:ascii="Sylfaen" w:hAnsi="Sylfaen"/>
                <w:i w:val="0"/>
                <w:sz w:val="24"/>
                <w:lang w:val="en-US"/>
              </w:rPr>
            </w:pPr>
            <w:r w:rsidRPr="00E91CE9">
              <w:rPr>
                <w:rStyle w:val="Emphasis"/>
                <w:rFonts w:ascii="Sylfaen" w:hAnsi="Sylfaen"/>
                <w:i w:val="0"/>
                <w:sz w:val="24"/>
                <w:lang w:val="en-US"/>
              </w:rPr>
              <w:lastRenderedPageBreak/>
              <w:t>2018-2019 ուստարի</w:t>
            </w:r>
          </w:p>
        </w:tc>
        <w:tc>
          <w:tcPr>
            <w:tcW w:w="1384" w:type="dxa"/>
            <w:gridSpan w:val="3"/>
            <w:tcBorders>
              <w:top w:val="nil"/>
              <w:left w:val="single" w:sz="4" w:space="0" w:color="auto"/>
              <w:bottom w:val="nil"/>
              <w:right w:val="single" w:sz="4" w:space="0" w:color="auto"/>
            </w:tcBorders>
          </w:tcPr>
          <w:p w:rsidR="004B6DFD" w:rsidRPr="00E91CE9" w:rsidRDefault="004B6DFD" w:rsidP="00A56079">
            <w:pPr>
              <w:pStyle w:val="ListParagraph"/>
              <w:spacing w:after="0" w:line="360" w:lineRule="auto"/>
              <w:ind w:left="0"/>
              <w:jc w:val="both"/>
              <w:rPr>
                <w:rFonts w:ascii="GHEA Grapalat" w:hAnsi="GHEA Grapalat" w:cs="Sylfaen"/>
                <w:sz w:val="24"/>
                <w:szCs w:val="24"/>
                <w:lang w:val="en-US"/>
              </w:rPr>
            </w:pPr>
          </w:p>
        </w:tc>
        <w:tc>
          <w:tcPr>
            <w:tcW w:w="2126" w:type="dxa"/>
            <w:gridSpan w:val="3"/>
            <w:tcBorders>
              <w:top w:val="nil"/>
              <w:left w:val="single" w:sz="4" w:space="0" w:color="auto"/>
              <w:bottom w:val="nil"/>
              <w:right w:val="single" w:sz="4" w:space="0" w:color="auto"/>
            </w:tcBorders>
          </w:tcPr>
          <w:p w:rsidR="004B6DFD" w:rsidRPr="00E91CE9" w:rsidRDefault="004B6DFD" w:rsidP="00A56079">
            <w:pPr>
              <w:pStyle w:val="ListParagraph"/>
              <w:spacing w:after="0" w:line="360" w:lineRule="auto"/>
              <w:ind w:left="0"/>
              <w:jc w:val="both"/>
              <w:rPr>
                <w:rFonts w:ascii="GHEA Grapalat" w:hAnsi="GHEA Grapalat" w:cs="Sylfaen"/>
                <w:lang w:val="en-US"/>
              </w:rPr>
            </w:pPr>
          </w:p>
        </w:tc>
        <w:tc>
          <w:tcPr>
            <w:tcW w:w="2551" w:type="dxa"/>
            <w:gridSpan w:val="3"/>
            <w:tcBorders>
              <w:top w:val="nil"/>
              <w:left w:val="single" w:sz="4" w:space="0" w:color="auto"/>
              <w:bottom w:val="nil"/>
              <w:right w:val="single" w:sz="4" w:space="0" w:color="auto"/>
            </w:tcBorders>
          </w:tcPr>
          <w:p w:rsidR="004B6DFD" w:rsidRPr="00E91CE9" w:rsidRDefault="004B6DFD" w:rsidP="00A56079">
            <w:pPr>
              <w:pStyle w:val="ListParagraph"/>
              <w:spacing w:after="0" w:line="360" w:lineRule="auto"/>
              <w:ind w:left="0"/>
              <w:jc w:val="both"/>
              <w:rPr>
                <w:rFonts w:ascii="GHEA Grapalat" w:hAnsi="GHEA Grapalat" w:cs="Sylfaen"/>
                <w:sz w:val="24"/>
                <w:szCs w:val="24"/>
                <w:lang w:val="hy-AM"/>
              </w:rPr>
            </w:pPr>
          </w:p>
        </w:tc>
      </w:tr>
      <w:tr w:rsidR="00C24F97" w:rsidRPr="00A56079" w:rsidTr="001D14B8">
        <w:tc>
          <w:tcPr>
            <w:tcW w:w="4253" w:type="dxa"/>
            <w:gridSpan w:val="4"/>
            <w:tcBorders>
              <w:top w:val="nil"/>
              <w:left w:val="single" w:sz="4" w:space="0" w:color="auto"/>
              <w:bottom w:val="nil"/>
              <w:right w:val="single" w:sz="4" w:space="0" w:color="auto"/>
            </w:tcBorders>
          </w:tcPr>
          <w:p w:rsidR="00C24F97" w:rsidRPr="00E91CE9" w:rsidRDefault="00C24F97" w:rsidP="00E85F6C">
            <w:pPr>
              <w:pStyle w:val="ListParagraph"/>
              <w:numPr>
                <w:ilvl w:val="0"/>
                <w:numId w:val="38"/>
              </w:numPr>
              <w:ind w:left="284" w:hanging="284"/>
              <w:rPr>
                <w:rStyle w:val="SubtleEmphasis"/>
                <w:rFonts w:ascii="Sylfaen" w:hAnsi="Sylfaen" w:cs="Sylfaen"/>
                <w:i w:val="0"/>
                <w:color w:val="auto"/>
                <w:sz w:val="24"/>
                <w:lang w:val="en-GB"/>
              </w:rPr>
            </w:pPr>
            <w:r w:rsidRPr="00E91CE9">
              <w:rPr>
                <w:rStyle w:val="SubtleEmphasis"/>
                <w:rFonts w:ascii="Sylfaen" w:hAnsi="Sylfaen" w:cs="Sylfaen"/>
                <w:i w:val="0"/>
                <w:color w:val="auto"/>
                <w:sz w:val="24"/>
              </w:rPr>
              <w:t>Արաբկիրի</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բաժնի</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պետի</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տեղակալ</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հետաքննության</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բաժանմունքի</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պետ</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ոստիկանության</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փոխգնդապետ</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Նարեկ</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Սարգսյանը</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և</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ոստիկանության</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Արաբկիրի</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բաժնի</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ավագ</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հետաքննիչ</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ոստիկանության</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կապիտան</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Արա</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lastRenderedPageBreak/>
              <w:t>Գևորգյանը</w:t>
            </w:r>
          </w:p>
          <w:p w:rsidR="00C24F97" w:rsidRPr="00E91CE9" w:rsidRDefault="00C24F97" w:rsidP="00FF5629">
            <w:pPr>
              <w:spacing w:line="360" w:lineRule="auto"/>
              <w:ind w:left="284" w:hanging="284"/>
              <w:rPr>
                <w:rStyle w:val="SubtleEmphasis"/>
                <w:rFonts w:ascii="Sylfaen" w:hAnsi="Sylfaen" w:cs="Sylfaen"/>
                <w:i w:val="0"/>
                <w:color w:val="auto"/>
                <w:sz w:val="24"/>
              </w:rPr>
            </w:pPr>
          </w:p>
        </w:tc>
        <w:tc>
          <w:tcPr>
            <w:tcW w:w="1384" w:type="dxa"/>
            <w:gridSpan w:val="3"/>
            <w:tcBorders>
              <w:top w:val="nil"/>
              <w:left w:val="single" w:sz="4" w:space="0" w:color="auto"/>
              <w:bottom w:val="nil"/>
              <w:right w:val="single" w:sz="4" w:space="0" w:color="auto"/>
            </w:tcBorders>
            <w:vAlign w:val="center"/>
          </w:tcPr>
          <w:p w:rsidR="00C24F97" w:rsidRPr="00E91CE9" w:rsidRDefault="00C24F97" w:rsidP="00C24F97">
            <w:pPr>
              <w:pStyle w:val="ListParagraph"/>
              <w:spacing w:after="0" w:line="360" w:lineRule="auto"/>
              <w:ind w:left="0"/>
              <w:jc w:val="center"/>
              <w:rPr>
                <w:rFonts w:ascii="Sylfaen" w:hAnsi="Sylfaen"/>
                <w:sz w:val="24"/>
                <w:szCs w:val="24"/>
                <w:lang w:val="en-GB"/>
              </w:rPr>
            </w:pPr>
            <w:r w:rsidRPr="00E91CE9">
              <w:rPr>
                <w:rFonts w:ascii="Sylfaen" w:hAnsi="Sylfaen"/>
                <w:sz w:val="24"/>
                <w:szCs w:val="24"/>
              </w:rPr>
              <w:lastRenderedPageBreak/>
              <w:t>14/09/18</w:t>
            </w:r>
          </w:p>
        </w:tc>
        <w:tc>
          <w:tcPr>
            <w:tcW w:w="2126" w:type="dxa"/>
            <w:gridSpan w:val="3"/>
            <w:tcBorders>
              <w:top w:val="nil"/>
              <w:left w:val="single" w:sz="4" w:space="0" w:color="auto"/>
              <w:bottom w:val="nil"/>
              <w:right w:val="single" w:sz="4" w:space="0" w:color="auto"/>
            </w:tcBorders>
            <w:vAlign w:val="center"/>
          </w:tcPr>
          <w:p w:rsidR="00C24F97" w:rsidRPr="00E91CE9" w:rsidRDefault="001D14B8" w:rsidP="001D14B8">
            <w:pPr>
              <w:pStyle w:val="ListParagraph"/>
              <w:spacing w:after="0" w:line="360" w:lineRule="auto"/>
              <w:ind w:left="0"/>
              <w:rPr>
                <w:rFonts w:ascii="GHEA Grapalat" w:hAnsi="GHEA Grapalat" w:cs="Sylfaen"/>
                <w:lang w:val="en-US"/>
              </w:rPr>
            </w:pPr>
            <w:r w:rsidRPr="00E91CE9">
              <w:rPr>
                <w:rFonts w:ascii="GHEA Grapalat" w:hAnsi="GHEA Grapalat" w:cs="Sylfaen"/>
                <w:lang w:val="en-US"/>
              </w:rPr>
              <w:t>4%</w:t>
            </w:r>
          </w:p>
        </w:tc>
        <w:tc>
          <w:tcPr>
            <w:tcW w:w="2551" w:type="dxa"/>
            <w:gridSpan w:val="3"/>
            <w:tcBorders>
              <w:top w:val="nil"/>
              <w:left w:val="single" w:sz="4" w:space="0" w:color="auto"/>
              <w:bottom w:val="nil"/>
              <w:right w:val="single" w:sz="4" w:space="0" w:color="auto"/>
            </w:tcBorders>
          </w:tcPr>
          <w:p w:rsidR="00C24F97" w:rsidRPr="00E91CE9" w:rsidRDefault="00C24F97" w:rsidP="00A56079">
            <w:pPr>
              <w:pStyle w:val="ListParagraph"/>
              <w:spacing w:after="0" w:line="360" w:lineRule="auto"/>
              <w:ind w:left="0"/>
              <w:jc w:val="both"/>
              <w:rPr>
                <w:rFonts w:ascii="GHEA Grapalat" w:hAnsi="GHEA Grapalat" w:cs="Sylfaen"/>
                <w:sz w:val="24"/>
                <w:szCs w:val="24"/>
                <w:lang w:val="hy-AM"/>
              </w:rPr>
            </w:pPr>
          </w:p>
        </w:tc>
      </w:tr>
      <w:tr w:rsidR="00C24F97" w:rsidRPr="00A56079" w:rsidTr="00714F8E">
        <w:tc>
          <w:tcPr>
            <w:tcW w:w="4253" w:type="dxa"/>
            <w:gridSpan w:val="4"/>
            <w:tcBorders>
              <w:top w:val="nil"/>
              <w:left w:val="single" w:sz="4" w:space="0" w:color="auto"/>
              <w:bottom w:val="nil"/>
              <w:right w:val="single" w:sz="4" w:space="0" w:color="auto"/>
            </w:tcBorders>
          </w:tcPr>
          <w:p w:rsidR="00C24F97" w:rsidRPr="00E91CE9" w:rsidRDefault="00C24F97" w:rsidP="00E85F6C">
            <w:pPr>
              <w:pStyle w:val="ListParagraph"/>
              <w:numPr>
                <w:ilvl w:val="0"/>
                <w:numId w:val="38"/>
              </w:numPr>
              <w:ind w:left="284" w:hanging="284"/>
              <w:rPr>
                <w:rFonts w:ascii="Sylfaen" w:hAnsi="Sylfaen"/>
                <w:sz w:val="24"/>
                <w:szCs w:val="24"/>
                <w:lang w:val="en-GB"/>
              </w:rPr>
            </w:pPr>
            <w:r w:rsidRPr="00E91CE9">
              <w:rPr>
                <w:rFonts w:ascii="Sylfaen" w:hAnsi="Sylfaen"/>
                <w:sz w:val="24"/>
                <w:szCs w:val="24"/>
              </w:rPr>
              <w:lastRenderedPageBreak/>
              <w:t>Ոստիկանության</w:t>
            </w:r>
            <w:r w:rsidRPr="00E91CE9">
              <w:rPr>
                <w:rFonts w:ascii="Sylfaen" w:hAnsi="Sylfaen"/>
                <w:sz w:val="24"/>
                <w:szCs w:val="24"/>
                <w:lang w:val="en-GB"/>
              </w:rPr>
              <w:t xml:space="preserve"> </w:t>
            </w:r>
            <w:r w:rsidRPr="00E91CE9">
              <w:rPr>
                <w:rFonts w:ascii="Sylfaen" w:hAnsi="Sylfaen"/>
                <w:sz w:val="24"/>
                <w:szCs w:val="24"/>
              </w:rPr>
              <w:t>Արաբկիրի</w:t>
            </w:r>
            <w:r w:rsidRPr="00E91CE9">
              <w:rPr>
                <w:rFonts w:ascii="Sylfaen" w:hAnsi="Sylfaen"/>
                <w:sz w:val="24"/>
                <w:szCs w:val="24"/>
                <w:lang w:val="en-GB"/>
              </w:rPr>
              <w:t xml:space="preserve"> </w:t>
            </w:r>
            <w:r w:rsidRPr="00E91CE9">
              <w:rPr>
                <w:rFonts w:ascii="Sylfaen" w:hAnsi="Sylfaen"/>
                <w:sz w:val="24"/>
                <w:szCs w:val="24"/>
              </w:rPr>
              <w:t>բաժնի</w:t>
            </w:r>
            <w:r w:rsidRPr="00E91CE9">
              <w:rPr>
                <w:rFonts w:ascii="Sylfaen" w:hAnsi="Sylfaen"/>
                <w:sz w:val="24"/>
                <w:szCs w:val="24"/>
                <w:lang w:val="en-GB"/>
              </w:rPr>
              <w:t xml:space="preserve"> </w:t>
            </w:r>
            <w:r w:rsidRPr="00E91CE9">
              <w:rPr>
                <w:rFonts w:ascii="Sylfaen" w:hAnsi="Sylfaen"/>
                <w:sz w:val="24"/>
                <w:szCs w:val="24"/>
              </w:rPr>
              <w:t>ԱԳ</w:t>
            </w:r>
            <w:r w:rsidRPr="00E91CE9">
              <w:rPr>
                <w:rFonts w:ascii="Sylfaen" w:hAnsi="Sylfaen"/>
                <w:sz w:val="24"/>
                <w:szCs w:val="24"/>
                <w:lang w:val="en-GB"/>
              </w:rPr>
              <w:t xml:space="preserve"> </w:t>
            </w:r>
            <w:r w:rsidRPr="00E91CE9">
              <w:rPr>
                <w:rFonts w:ascii="Sylfaen" w:hAnsi="Sylfaen"/>
                <w:sz w:val="24"/>
                <w:szCs w:val="24"/>
              </w:rPr>
              <w:t>և</w:t>
            </w:r>
            <w:r w:rsidRPr="00E91CE9">
              <w:rPr>
                <w:rFonts w:ascii="Sylfaen" w:hAnsi="Sylfaen"/>
                <w:sz w:val="24"/>
                <w:szCs w:val="24"/>
                <w:lang w:val="en-GB"/>
              </w:rPr>
              <w:t xml:space="preserve"> </w:t>
            </w:r>
            <w:r w:rsidRPr="00E91CE9">
              <w:rPr>
                <w:rFonts w:ascii="Sylfaen" w:hAnsi="Sylfaen"/>
                <w:sz w:val="24"/>
                <w:szCs w:val="24"/>
              </w:rPr>
              <w:t>ԸԲԿԲ</w:t>
            </w:r>
            <w:r w:rsidRPr="00E91CE9">
              <w:rPr>
                <w:rFonts w:ascii="Sylfaen" w:hAnsi="Sylfaen"/>
                <w:sz w:val="24"/>
                <w:szCs w:val="24"/>
                <w:lang w:val="en-GB"/>
              </w:rPr>
              <w:t xml:space="preserve"> </w:t>
            </w:r>
            <w:r w:rsidRPr="00E91CE9">
              <w:rPr>
                <w:rFonts w:ascii="Sylfaen" w:hAnsi="Sylfaen"/>
                <w:sz w:val="24"/>
                <w:szCs w:val="24"/>
              </w:rPr>
              <w:t>տեսուչ</w:t>
            </w:r>
            <w:r w:rsidRPr="00E91CE9">
              <w:rPr>
                <w:rFonts w:ascii="Sylfaen" w:hAnsi="Sylfaen"/>
                <w:sz w:val="24"/>
                <w:szCs w:val="24"/>
                <w:lang w:val="en-GB"/>
              </w:rPr>
              <w:t xml:space="preserve"> </w:t>
            </w:r>
            <w:r w:rsidRPr="00E91CE9">
              <w:rPr>
                <w:rFonts w:ascii="Sylfaen" w:hAnsi="Sylfaen"/>
                <w:sz w:val="24"/>
                <w:szCs w:val="24"/>
              </w:rPr>
              <w:t>ոստիկանության</w:t>
            </w:r>
            <w:r w:rsidRPr="00E91CE9">
              <w:rPr>
                <w:rFonts w:ascii="Sylfaen" w:hAnsi="Sylfaen"/>
                <w:sz w:val="24"/>
                <w:szCs w:val="24"/>
                <w:lang w:val="en-GB"/>
              </w:rPr>
              <w:t xml:space="preserve"> </w:t>
            </w:r>
            <w:r w:rsidRPr="00E91CE9">
              <w:rPr>
                <w:rFonts w:ascii="Sylfaen" w:hAnsi="Sylfaen"/>
                <w:sz w:val="24"/>
                <w:szCs w:val="24"/>
              </w:rPr>
              <w:t>լեյտենանտ</w:t>
            </w:r>
            <w:r w:rsidRPr="00E91CE9">
              <w:rPr>
                <w:rFonts w:ascii="Sylfaen" w:hAnsi="Sylfaen"/>
                <w:sz w:val="24"/>
                <w:szCs w:val="24"/>
                <w:lang w:val="en-GB"/>
              </w:rPr>
              <w:t xml:space="preserve"> </w:t>
            </w:r>
            <w:r w:rsidRPr="00E91CE9">
              <w:rPr>
                <w:rFonts w:ascii="Sylfaen" w:hAnsi="Sylfaen"/>
                <w:sz w:val="24"/>
                <w:szCs w:val="24"/>
              </w:rPr>
              <w:t>Վ</w:t>
            </w:r>
            <w:r w:rsidRPr="00E91CE9">
              <w:rPr>
                <w:rFonts w:ascii="Sylfaen" w:hAnsi="Sylfaen"/>
                <w:sz w:val="24"/>
                <w:szCs w:val="24"/>
                <w:lang w:val="en-GB"/>
              </w:rPr>
              <w:t>.</w:t>
            </w:r>
            <w:r w:rsidRPr="00E91CE9">
              <w:rPr>
                <w:rFonts w:ascii="Sylfaen" w:hAnsi="Sylfaen"/>
                <w:sz w:val="24"/>
                <w:szCs w:val="24"/>
              </w:rPr>
              <w:t>Մեհրաբյանի</w:t>
            </w:r>
            <w:r w:rsidRPr="00E91CE9">
              <w:rPr>
                <w:rFonts w:ascii="Sylfaen" w:hAnsi="Sylfaen"/>
                <w:sz w:val="24"/>
                <w:szCs w:val="24"/>
                <w:lang w:val="en-GB"/>
              </w:rPr>
              <w:t xml:space="preserve">, </w:t>
            </w:r>
            <w:r w:rsidRPr="00E91CE9">
              <w:rPr>
                <w:rFonts w:ascii="Sylfaen" w:hAnsi="Sylfaen"/>
                <w:sz w:val="24"/>
                <w:szCs w:val="24"/>
              </w:rPr>
              <w:t>ճանապարհային</w:t>
            </w:r>
            <w:r w:rsidRPr="00E91CE9">
              <w:rPr>
                <w:rFonts w:ascii="Sylfaen" w:hAnsi="Sylfaen"/>
                <w:sz w:val="24"/>
                <w:szCs w:val="24"/>
                <w:lang w:val="en-GB"/>
              </w:rPr>
              <w:t xml:space="preserve"> </w:t>
            </w:r>
            <w:r w:rsidRPr="00E91CE9">
              <w:rPr>
                <w:rFonts w:ascii="Sylfaen" w:hAnsi="Sylfaen"/>
                <w:sz w:val="24"/>
                <w:szCs w:val="24"/>
              </w:rPr>
              <w:t>ոստիկանության</w:t>
            </w:r>
            <w:r w:rsidRPr="00E91CE9">
              <w:rPr>
                <w:rFonts w:ascii="Sylfaen" w:hAnsi="Sylfaen"/>
                <w:sz w:val="24"/>
                <w:szCs w:val="24"/>
                <w:lang w:val="en-GB"/>
              </w:rPr>
              <w:t xml:space="preserve"> I </w:t>
            </w:r>
            <w:r w:rsidRPr="00E91CE9">
              <w:rPr>
                <w:rFonts w:ascii="Sylfaen" w:hAnsi="Sylfaen"/>
                <w:sz w:val="24"/>
                <w:szCs w:val="24"/>
              </w:rPr>
              <w:t>գումարտակի</w:t>
            </w:r>
            <w:r w:rsidRPr="00E91CE9">
              <w:rPr>
                <w:rFonts w:ascii="Sylfaen" w:hAnsi="Sylfaen"/>
                <w:sz w:val="24"/>
                <w:szCs w:val="24"/>
                <w:lang w:val="en-GB"/>
              </w:rPr>
              <w:t xml:space="preserve"> 7-</w:t>
            </w:r>
            <w:r w:rsidRPr="00E91CE9">
              <w:rPr>
                <w:rFonts w:ascii="Sylfaen" w:hAnsi="Sylfaen"/>
                <w:sz w:val="24"/>
                <w:szCs w:val="24"/>
              </w:rPr>
              <w:t>րդ</w:t>
            </w:r>
            <w:r w:rsidRPr="00E91CE9">
              <w:rPr>
                <w:rFonts w:ascii="Sylfaen" w:hAnsi="Sylfaen"/>
                <w:sz w:val="24"/>
                <w:szCs w:val="24"/>
                <w:lang w:val="en-GB"/>
              </w:rPr>
              <w:t xml:space="preserve"> </w:t>
            </w:r>
            <w:r w:rsidRPr="00E91CE9">
              <w:rPr>
                <w:rFonts w:ascii="Sylfaen" w:hAnsi="Sylfaen"/>
                <w:sz w:val="24"/>
                <w:szCs w:val="24"/>
              </w:rPr>
              <w:t>դասակի</w:t>
            </w:r>
            <w:r w:rsidRPr="00E91CE9">
              <w:rPr>
                <w:rFonts w:ascii="Sylfaen" w:hAnsi="Sylfaen"/>
                <w:sz w:val="24"/>
                <w:szCs w:val="24"/>
                <w:lang w:val="en-GB"/>
              </w:rPr>
              <w:t xml:space="preserve"> </w:t>
            </w:r>
            <w:r w:rsidRPr="00E91CE9">
              <w:rPr>
                <w:rFonts w:ascii="Sylfaen" w:hAnsi="Sylfaen"/>
                <w:sz w:val="24"/>
                <w:szCs w:val="24"/>
              </w:rPr>
              <w:t>ավագ</w:t>
            </w:r>
            <w:r w:rsidRPr="00E91CE9">
              <w:rPr>
                <w:rFonts w:ascii="Sylfaen" w:hAnsi="Sylfaen"/>
                <w:sz w:val="24"/>
                <w:szCs w:val="24"/>
                <w:lang w:val="en-GB"/>
              </w:rPr>
              <w:t xml:space="preserve"> </w:t>
            </w:r>
            <w:r w:rsidRPr="00E91CE9">
              <w:rPr>
                <w:rFonts w:ascii="Sylfaen" w:hAnsi="Sylfaen"/>
                <w:sz w:val="24"/>
                <w:szCs w:val="24"/>
              </w:rPr>
              <w:t>տեսուչներ</w:t>
            </w:r>
            <w:r w:rsidRPr="00E91CE9">
              <w:rPr>
                <w:rFonts w:ascii="Sylfaen" w:hAnsi="Sylfaen"/>
                <w:sz w:val="24"/>
                <w:szCs w:val="24"/>
                <w:lang w:val="en-GB"/>
              </w:rPr>
              <w:t xml:space="preserve">, </w:t>
            </w:r>
            <w:r w:rsidRPr="00E91CE9">
              <w:rPr>
                <w:rFonts w:ascii="Sylfaen" w:hAnsi="Sylfaen"/>
                <w:sz w:val="24"/>
                <w:szCs w:val="24"/>
              </w:rPr>
              <w:t>ճանապարհային</w:t>
            </w:r>
            <w:r w:rsidRPr="00E91CE9">
              <w:rPr>
                <w:rFonts w:ascii="Sylfaen" w:hAnsi="Sylfaen"/>
                <w:sz w:val="24"/>
                <w:szCs w:val="24"/>
                <w:lang w:val="en-GB"/>
              </w:rPr>
              <w:t xml:space="preserve"> </w:t>
            </w:r>
            <w:r w:rsidRPr="00E91CE9">
              <w:rPr>
                <w:rFonts w:ascii="Sylfaen" w:hAnsi="Sylfaen"/>
                <w:sz w:val="24"/>
                <w:szCs w:val="24"/>
              </w:rPr>
              <w:t>ոստիկանության</w:t>
            </w:r>
            <w:r w:rsidRPr="00E91CE9">
              <w:rPr>
                <w:rFonts w:ascii="Sylfaen" w:hAnsi="Sylfaen"/>
                <w:sz w:val="24"/>
                <w:szCs w:val="24"/>
                <w:lang w:val="en-GB"/>
              </w:rPr>
              <w:t xml:space="preserve"> </w:t>
            </w:r>
            <w:r w:rsidRPr="00E91CE9">
              <w:rPr>
                <w:rFonts w:ascii="Sylfaen" w:hAnsi="Sylfaen"/>
                <w:sz w:val="24"/>
                <w:szCs w:val="24"/>
              </w:rPr>
              <w:t>կապիտան</w:t>
            </w:r>
            <w:r w:rsidRPr="00E91CE9">
              <w:rPr>
                <w:rFonts w:ascii="Sylfaen" w:hAnsi="Sylfaen"/>
                <w:sz w:val="24"/>
                <w:szCs w:val="24"/>
                <w:lang w:val="en-GB"/>
              </w:rPr>
              <w:t xml:space="preserve"> </w:t>
            </w:r>
            <w:r w:rsidRPr="00E91CE9">
              <w:rPr>
                <w:rFonts w:ascii="Sylfaen" w:hAnsi="Sylfaen"/>
                <w:sz w:val="24"/>
                <w:szCs w:val="24"/>
              </w:rPr>
              <w:t>Ա</w:t>
            </w:r>
            <w:r w:rsidRPr="00E91CE9">
              <w:rPr>
                <w:rFonts w:ascii="Sylfaen" w:hAnsi="Sylfaen"/>
                <w:sz w:val="24"/>
                <w:szCs w:val="24"/>
                <w:lang w:val="en-GB"/>
              </w:rPr>
              <w:t>.</w:t>
            </w:r>
            <w:r w:rsidRPr="00E91CE9">
              <w:rPr>
                <w:rFonts w:ascii="Sylfaen" w:hAnsi="Sylfaen"/>
                <w:sz w:val="24"/>
                <w:szCs w:val="24"/>
              </w:rPr>
              <w:t>Խաչատրյանը</w:t>
            </w:r>
            <w:r w:rsidRPr="00E91CE9">
              <w:rPr>
                <w:rFonts w:ascii="Sylfaen" w:hAnsi="Sylfaen"/>
                <w:sz w:val="24"/>
                <w:szCs w:val="24"/>
                <w:lang w:val="en-GB"/>
              </w:rPr>
              <w:t xml:space="preserve"> </w:t>
            </w:r>
            <w:r w:rsidRPr="00E91CE9">
              <w:rPr>
                <w:rFonts w:ascii="Sylfaen" w:hAnsi="Sylfaen"/>
                <w:sz w:val="24"/>
                <w:szCs w:val="24"/>
              </w:rPr>
              <w:t>և</w:t>
            </w:r>
            <w:r w:rsidRPr="00E91CE9">
              <w:rPr>
                <w:rFonts w:ascii="Sylfaen" w:hAnsi="Sylfaen"/>
                <w:sz w:val="24"/>
                <w:szCs w:val="24"/>
                <w:lang w:val="en-GB"/>
              </w:rPr>
              <w:t xml:space="preserve"> </w:t>
            </w:r>
            <w:r w:rsidRPr="00E91CE9">
              <w:rPr>
                <w:rFonts w:ascii="Sylfaen" w:hAnsi="Sylfaen"/>
                <w:sz w:val="24"/>
                <w:szCs w:val="24"/>
              </w:rPr>
              <w:t>մայոր</w:t>
            </w:r>
            <w:r w:rsidRPr="00E91CE9">
              <w:rPr>
                <w:rFonts w:ascii="Sylfaen" w:hAnsi="Sylfaen"/>
                <w:sz w:val="24"/>
                <w:szCs w:val="24"/>
                <w:lang w:val="en-GB"/>
              </w:rPr>
              <w:t xml:space="preserve"> </w:t>
            </w:r>
            <w:r w:rsidRPr="00E91CE9">
              <w:rPr>
                <w:rFonts w:ascii="Sylfaen" w:hAnsi="Sylfaen"/>
                <w:sz w:val="24"/>
                <w:szCs w:val="24"/>
              </w:rPr>
              <w:t>Լ</w:t>
            </w:r>
            <w:r w:rsidRPr="00E91CE9">
              <w:rPr>
                <w:rFonts w:ascii="Sylfaen" w:hAnsi="Sylfaen"/>
                <w:sz w:val="24"/>
                <w:szCs w:val="24"/>
                <w:lang w:val="en-GB"/>
              </w:rPr>
              <w:t>.</w:t>
            </w:r>
            <w:r w:rsidRPr="00E91CE9">
              <w:rPr>
                <w:rFonts w:ascii="Sylfaen" w:hAnsi="Sylfaen"/>
                <w:sz w:val="24"/>
                <w:szCs w:val="24"/>
              </w:rPr>
              <w:t>Բաբայանը</w:t>
            </w:r>
          </w:p>
          <w:p w:rsidR="00C24F97" w:rsidRPr="00E91CE9" w:rsidRDefault="00C24F97" w:rsidP="00FF5629">
            <w:pPr>
              <w:ind w:left="284" w:hanging="284"/>
              <w:rPr>
                <w:rStyle w:val="SubtleEmphasis"/>
                <w:rFonts w:ascii="Sylfaen" w:hAnsi="Sylfaen" w:cs="Sylfaen"/>
                <w:i w:val="0"/>
                <w:color w:val="auto"/>
                <w:sz w:val="24"/>
              </w:rPr>
            </w:pPr>
          </w:p>
        </w:tc>
        <w:tc>
          <w:tcPr>
            <w:tcW w:w="1384" w:type="dxa"/>
            <w:gridSpan w:val="3"/>
            <w:tcBorders>
              <w:top w:val="nil"/>
              <w:left w:val="single" w:sz="4" w:space="0" w:color="auto"/>
              <w:bottom w:val="nil"/>
              <w:right w:val="single" w:sz="4" w:space="0" w:color="auto"/>
            </w:tcBorders>
            <w:vAlign w:val="center"/>
          </w:tcPr>
          <w:p w:rsidR="00C24F97" w:rsidRPr="00E91CE9" w:rsidRDefault="00C24F97" w:rsidP="00C24F97">
            <w:pPr>
              <w:pStyle w:val="ListParagraph"/>
              <w:spacing w:after="0" w:line="360" w:lineRule="auto"/>
              <w:ind w:left="0"/>
              <w:jc w:val="center"/>
              <w:rPr>
                <w:rFonts w:ascii="Sylfaen" w:hAnsi="Sylfaen"/>
                <w:sz w:val="24"/>
                <w:szCs w:val="24"/>
                <w:lang w:val="en-GB"/>
              </w:rPr>
            </w:pPr>
            <w:r w:rsidRPr="00E91CE9">
              <w:rPr>
                <w:rFonts w:ascii="Sylfaen" w:hAnsi="Sylfaen"/>
                <w:sz w:val="24"/>
                <w:szCs w:val="24"/>
                <w:lang w:val="en-GB"/>
              </w:rPr>
              <w:t>19/09/18</w:t>
            </w:r>
          </w:p>
        </w:tc>
        <w:tc>
          <w:tcPr>
            <w:tcW w:w="2126" w:type="dxa"/>
            <w:gridSpan w:val="3"/>
            <w:tcBorders>
              <w:top w:val="nil"/>
              <w:left w:val="single" w:sz="4" w:space="0" w:color="auto"/>
              <w:bottom w:val="nil"/>
              <w:right w:val="single" w:sz="4" w:space="0" w:color="auto"/>
            </w:tcBorders>
          </w:tcPr>
          <w:p w:rsidR="00C24F97" w:rsidRPr="00E91CE9" w:rsidRDefault="001D14B8" w:rsidP="00A56079">
            <w:pPr>
              <w:pStyle w:val="ListParagraph"/>
              <w:spacing w:after="0" w:line="360" w:lineRule="auto"/>
              <w:ind w:left="0"/>
              <w:jc w:val="both"/>
              <w:rPr>
                <w:rFonts w:ascii="GHEA Grapalat" w:hAnsi="GHEA Grapalat" w:cs="Sylfaen"/>
                <w:lang w:val="en-US"/>
              </w:rPr>
            </w:pPr>
            <w:r w:rsidRPr="00E91CE9">
              <w:rPr>
                <w:rFonts w:ascii="GHEA Grapalat" w:hAnsi="GHEA Grapalat" w:cs="Sylfaen"/>
                <w:lang w:val="en-US"/>
              </w:rPr>
              <w:t>6.5%</w:t>
            </w:r>
          </w:p>
        </w:tc>
        <w:tc>
          <w:tcPr>
            <w:tcW w:w="2551" w:type="dxa"/>
            <w:gridSpan w:val="3"/>
            <w:tcBorders>
              <w:top w:val="nil"/>
              <w:left w:val="single" w:sz="4" w:space="0" w:color="auto"/>
              <w:bottom w:val="nil"/>
              <w:right w:val="single" w:sz="4" w:space="0" w:color="auto"/>
            </w:tcBorders>
          </w:tcPr>
          <w:p w:rsidR="00C24F97" w:rsidRPr="00E91CE9" w:rsidRDefault="00C24F97" w:rsidP="00A56079">
            <w:pPr>
              <w:pStyle w:val="ListParagraph"/>
              <w:spacing w:after="0" w:line="360" w:lineRule="auto"/>
              <w:ind w:left="0"/>
              <w:jc w:val="both"/>
              <w:rPr>
                <w:rFonts w:ascii="GHEA Grapalat" w:hAnsi="GHEA Grapalat" w:cs="Sylfaen"/>
                <w:sz w:val="24"/>
                <w:szCs w:val="24"/>
                <w:lang w:val="hy-AM"/>
              </w:rPr>
            </w:pPr>
          </w:p>
        </w:tc>
      </w:tr>
      <w:tr w:rsidR="00FF5629" w:rsidRPr="00A56079" w:rsidTr="00714F8E">
        <w:tc>
          <w:tcPr>
            <w:tcW w:w="4253" w:type="dxa"/>
            <w:gridSpan w:val="4"/>
            <w:tcBorders>
              <w:top w:val="nil"/>
              <w:left w:val="single" w:sz="4" w:space="0" w:color="auto"/>
              <w:bottom w:val="nil"/>
              <w:right w:val="single" w:sz="4" w:space="0" w:color="auto"/>
            </w:tcBorders>
          </w:tcPr>
          <w:p w:rsidR="00FF5629" w:rsidRPr="00E91CE9" w:rsidRDefault="00FF5629" w:rsidP="00E85F6C">
            <w:pPr>
              <w:pStyle w:val="ListParagraph"/>
              <w:numPr>
                <w:ilvl w:val="0"/>
                <w:numId w:val="38"/>
              </w:numPr>
              <w:ind w:left="284" w:hanging="284"/>
              <w:rPr>
                <w:rFonts w:ascii="Sylfaen" w:hAnsi="Sylfaen"/>
                <w:sz w:val="24"/>
                <w:szCs w:val="24"/>
              </w:rPr>
            </w:pPr>
            <w:r w:rsidRPr="00E91CE9">
              <w:rPr>
                <w:rFonts w:ascii="Sylfaen" w:hAnsi="Sylfaen"/>
                <w:sz w:val="24"/>
                <w:szCs w:val="24"/>
              </w:rPr>
              <w:t>Շախմատի 13-րդ ներդպրոցական օլիմպիադա</w:t>
            </w:r>
          </w:p>
        </w:tc>
        <w:tc>
          <w:tcPr>
            <w:tcW w:w="1384" w:type="dxa"/>
            <w:gridSpan w:val="3"/>
            <w:tcBorders>
              <w:top w:val="nil"/>
              <w:left w:val="single" w:sz="4" w:space="0" w:color="auto"/>
              <w:bottom w:val="nil"/>
              <w:right w:val="single" w:sz="4" w:space="0" w:color="auto"/>
            </w:tcBorders>
            <w:vAlign w:val="center"/>
          </w:tcPr>
          <w:p w:rsidR="00FF5629" w:rsidRPr="00E91CE9" w:rsidRDefault="00FF5629" w:rsidP="00C24F97">
            <w:pPr>
              <w:pStyle w:val="ListParagraph"/>
              <w:spacing w:after="0" w:line="360" w:lineRule="auto"/>
              <w:ind w:left="0"/>
              <w:jc w:val="center"/>
              <w:rPr>
                <w:rFonts w:ascii="Sylfaen" w:hAnsi="Sylfaen"/>
                <w:sz w:val="24"/>
                <w:szCs w:val="24"/>
                <w:lang w:val="en-GB"/>
              </w:rPr>
            </w:pPr>
            <w:r w:rsidRPr="00E91CE9">
              <w:rPr>
                <w:rFonts w:ascii="Sylfaen" w:hAnsi="Sylfaen"/>
                <w:sz w:val="24"/>
                <w:szCs w:val="24"/>
                <w:lang w:val="en-GB"/>
              </w:rPr>
              <w:t>15/10/18</w:t>
            </w:r>
          </w:p>
        </w:tc>
        <w:tc>
          <w:tcPr>
            <w:tcW w:w="2126" w:type="dxa"/>
            <w:gridSpan w:val="3"/>
            <w:tcBorders>
              <w:top w:val="nil"/>
              <w:left w:val="single" w:sz="4" w:space="0" w:color="auto"/>
              <w:bottom w:val="nil"/>
              <w:right w:val="single" w:sz="4" w:space="0" w:color="auto"/>
            </w:tcBorders>
          </w:tcPr>
          <w:p w:rsidR="00FF5629" w:rsidRPr="00E91CE9" w:rsidRDefault="00CC358E" w:rsidP="00A56079">
            <w:pPr>
              <w:pStyle w:val="ListParagraph"/>
              <w:spacing w:after="0" w:line="360" w:lineRule="auto"/>
              <w:ind w:left="0"/>
              <w:jc w:val="both"/>
              <w:rPr>
                <w:rFonts w:ascii="GHEA Grapalat" w:hAnsi="GHEA Grapalat" w:cs="Sylfaen"/>
                <w:lang w:val="en-US"/>
              </w:rPr>
            </w:pPr>
            <w:r w:rsidRPr="00E91CE9">
              <w:rPr>
                <w:rFonts w:ascii="GHEA Grapalat" w:hAnsi="GHEA Grapalat" w:cs="Sylfaen"/>
                <w:lang w:val="en-US"/>
              </w:rPr>
              <w:t>4%</w:t>
            </w:r>
          </w:p>
        </w:tc>
        <w:tc>
          <w:tcPr>
            <w:tcW w:w="2551" w:type="dxa"/>
            <w:gridSpan w:val="3"/>
            <w:tcBorders>
              <w:top w:val="nil"/>
              <w:left w:val="single" w:sz="4" w:space="0" w:color="auto"/>
              <w:bottom w:val="nil"/>
              <w:right w:val="single" w:sz="4" w:space="0" w:color="auto"/>
            </w:tcBorders>
          </w:tcPr>
          <w:p w:rsidR="00FF5629" w:rsidRPr="00E91CE9" w:rsidRDefault="00FF5629" w:rsidP="00A56079">
            <w:pPr>
              <w:pStyle w:val="ListParagraph"/>
              <w:spacing w:after="0" w:line="360" w:lineRule="auto"/>
              <w:ind w:left="0"/>
              <w:jc w:val="both"/>
              <w:rPr>
                <w:rFonts w:ascii="GHEA Grapalat" w:hAnsi="GHEA Grapalat" w:cs="Sylfaen"/>
                <w:sz w:val="24"/>
                <w:szCs w:val="24"/>
                <w:lang w:val="hy-AM"/>
              </w:rPr>
            </w:pPr>
          </w:p>
        </w:tc>
      </w:tr>
      <w:tr w:rsidR="00FF5629" w:rsidRPr="00A56079" w:rsidTr="00714F8E">
        <w:tc>
          <w:tcPr>
            <w:tcW w:w="4253" w:type="dxa"/>
            <w:gridSpan w:val="4"/>
            <w:tcBorders>
              <w:top w:val="nil"/>
              <w:left w:val="single" w:sz="4" w:space="0" w:color="auto"/>
              <w:bottom w:val="nil"/>
              <w:right w:val="single" w:sz="4" w:space="0" w:color="auto"/>
            </w:tcBorders>
          </w:tcPr>
          <w:p w:rsidR="00FF5629" w:rsidRPr="00E91CE9" w:rsidRDefault="00FF5629" w:rsidP="00E85F6C">
            <w:pPr>
              <w:pStyle w:val="ListParagraph"/>
              <w:numPr>
                <w:ilvl w:val="0"/>
                <w:numId w:val="38"/>
              </w:numPr>
              <w:ind w:left="284" w:hanging="284"/>
              <w:rPr>
                <w:rFonts w:ascii="Sylfaen" w:hAnsi="Sylfaen"/>
                <w:sz w:val="24"/>
                <w:szCs w:val="24"/>
              </w:rPr>
            </w:pPr>
            <w:r w:rsidRPr="00E91CE9">
              <w:rPr>
                <w:rFonts w:ascii="Sylfaen" w:hAnsi="Sylfaen"/>
                <w:sz w:val="24"/>
                <w:szCs w:val="24"/>
              </w:rPr>
              <w:t>Ռուսական արջուկ մրցույթ</w:t>
            </w:r>
          </w:p>
        </w:tc>
        <w:tc>
          <w:tcPr>
            <w:tcW w:w="1384" w:type="dxa"/>
            <w:gridSpan w:val="3"/>
            <w:tcBorders>
              <w:top w:val="nil"/>
              <w:left w:val="single" w:sz="4" w:space="0" w:color="auto"/>
              <w:bottom w:val="nil"/>
              <w:right w:val="single" w:sz="4" w:space="0" w:color="auto"/>
            </w:tcBorders>
            <w:vAlign w:val="center"/>
          </w:tcPr>
          <w:p w:rsidR="00FF5629" w:rsidRPr="00E91CE9" w:rsidRDefault="00FF5629" w:rsidP="00C24F97">
            <w:pPr>
              <w:pStyle w:val="ListParagraph"/>
              <w:spacing w:after="0" w:line="360" w:lineRule="auto"/>
              <w:ind w:left="0"/>
              <w:jc w:val="center"/>
              <w:rPr>
                <w:rFonts w:ascii="Sylfaen" w:hAnsi="Sylfaen"/>
                <w:sz w:val="24"/>
                <w:szCs w:val="24"/>
                <w:lang w:val="en-GB"/>
              </w:rPr>
            </w:pPr>
            <w:r w:rsidRPr="00E91CE9">
              <w:rPr>
                <w:rFonts w:ascii="Sylfaen" w:hAnsi="Sylfaen"/>
                <w:sz w:val="24"/>
                <w:szCs w:val="24"/>
                <w:lang w:val="en-GB"/>
              </w:rPr>
              <w:t>15/11/18</w:t>
            </w:r>
          </w:p>
        </w:tc>
        <w:tc>
          <w:tcPr>
            <w:tcW w:w="2126" w:type="dxa"/>
            <w:gridSpan w:val="3"/>
            <w:tcBorders>
              <w:top w:val="nil"/>
              <w:left w:val="single" w:sz="4" w:space="0" w:color="auto"/>
              <w:bottom w:val="nil"/>
              <w:right w:val="single" w:sz="4" w:space="0" w:color="auto"/>
            </w:tcBorders>
          </w:tcPr>
          <w:p w:rsidR="00FF5629" w:rsidRPr="00E91CE9" w:rsidRDefault="00CC358E" w:rsidP="00A56079">
            <w:pPr>
              <w:pStyle w:val="ListParagraph"/>
              <w:spacing w:after="0" w:line="360" w:lineRule="auto"/>
              <w:ind w:left="0"/>
              <w:jc w:val="both"/>
              <w:rPr>
                <w:rFonts w:ascii="GHEA Grapalat" w:hAnsi="GHEA Grapalat" w:cs="Sylfaen"/>
                <w:lang w:val="en-US"/>
              </w:rPr>
            </w:pPr>
            <w:r w:rsidRPr="00E91CE9">
              <w:rPr>
                <w:rFonts w:ascii="GHEA Grapalat" w:hAnsi="GHEA Grapalat" w:cs="Sylfaen"/>
                <w:lang w:val="en-US"/>
              </w:rPr>
              <w:t>6%</w:t>
            </w:r>
          </w:p>
        </w:tc>
        <w:tc>
          <w:tcPr>
            <w:tcW w:w="2551" w:type="dxa"/>
            <w:gridSpan w:val="3"/>
            <w:tcBorders>
              <w:top w:val="nil"/>
              <w:left w:val="single" w:sz="4" w:space="0" w:color="auto"/>
              <w:bottom w:val="nil"/>
              <w:right w:val="single" w:sz="4" w:space="0" w:color="auto"/>
            </w:tcBorders>
          </w:tcPr>
          <w:p w:rsidR="00FF5629" w:rsidRPr="00E91CE9" w:rsidRDefault="00FF5629" w:rsidP="00A56079">
            <w:pPr>
              <w:pStyle w:val="ListParagraph"/>
              <w:spacing w:after="0" w:line="360" w:lineRule="auto"/>
              <w:ind w:left="0"/>
              <w:jc w:val="both"/>
              <w:rPr>
                <w:rFonts w:ascii="GHEA Grapalat" w:hAnsi="GHEA Grapalat" w:cs="Sylfaen"/>
                <w:sz w:val="24"/>
                <w:szCs w:val="24"/>
                <w:lang w:val="hy-AM"/>
              </w:rPr>
            </w:pPr>
          </w:p>
        </w:tc>
      </w:tr>
      <w:tr w:rsidR="00FF5629" w:rsidRPr="00A56079" w:rsidTr="001D14B8">
        <w:tc>
          <w:tcPr>
            <w:tcW w:w="4253" w:type="dxa"/>
            <w:gridSpan w:val="4"/>
            <w:tcBorders>
              <w:top w:val="nil"/>
              <w:left w:val="single" w:sz="4" w:space="0" w:color="auto"/>
              <w:bottom w:val="nil"/>
              <w:right w:val="single" w:sz="4" w:space="0" w:color="auto"/>
            </w:tcBorders>
          </w:tcPr>
          <w:p w:rsidR="00FF5629" w:rsidRPr="00E91CE9" w:rsidRDefault="00FF5629" w:rsidP="00E85F6C">
            <w:pPr>
              <w:pStyle w:val="ListParagraph"/>
              <w:numPr>
                <w:ilvl w:val="0"/>
                <w:numId w:val="38"/>
              </w:numPr>
              <w:ind w:left="284" w:hanging="284"/>
              <w:rPr>
                <w:rFonts w:ascii="Sylfaen" w:hAnsi="Sylfaen"/>
                <w:sz w:val="24"/>
                <w:szCs w:val="24"/>
                <w:lang w:val="en-GB"/>
              </w:rPr>
            </w:pPr>
            <w:r w:rsidRPr="00E91CE9">
              <w:rPr>
                <w:rFonts w:ascii="Sylfaen" w:hAnsi="Sylfaen"/>
                <w:sz w:val="24"/>
                <w:szCs w:val="24"/>
              </w:rPr>
              <w:t>Շախմատի</w:t>
            </w:r>
            <w:r w:rsidRPr="00E91CE9">
              <w:rPr>
                <w:rFonts w:ascii="Sylfaen" w:hAnsi="Sylfaen"/>
                <w:sz w:val="24"/>
                <w:szCs w:val="24"/>
                <w:lang w:val="en-GB"/>
              </w:rPr>
              <w:t xml:space="preserve"> 13-</w:t>
            </w:r>
            <w:r w:rsidRPr="00E91CE9">
              <w:rPr>
                <w:rFonts w:ascii="Sylfaen" w:hAnsi="Sylfaen"/>
                <w:sz w:val="24"/>
                <w:szCs w:val="24"/>
              </w:rPr>
              <w:t>րդ</w:t>
            </w:r>
            <w:r w:rsidRPr="00E91CE9">
              <w:rPr>
                <w:rFonts w:ascii="Sylfaen" w:hAnsi="Sylfaen"/>
                <w:sz w:val="24"/>
                <w:szCs w:val="24"/>
                <w:lang w:val="en-GB"/>
              </w:rPr>
              <w:t xml:space="preserve"> </w:t>
            </w:r>
            <w:r w:rsidRPr="00E91CE9">
              <w:rPr>
                <w:rFonts w:ascii="Sylfaen" w:hAnsi="Sylfaen"/>
                <w:sz w:val="24"/>
                <w:szCs w:val="24"/>
              </w:rPr>
              <w:t>ներդպրոցական</w:t>
            </w:r>
            <w:r w:rsidRPr="00E91CE9">
              <w:rPr>
                <w:rFonts w:ascii="Sylfaen" w:hAnsi="Sylfaen"/>
                <w:sz w:val="24"/>
                <w:szCs w:val="24"/>
                <w:lang w:val="en-GB"/>
              </w:rPr>
              <w:t xml:space="preserve"> </w:t>
            </w:r>
            <w:r w:rsidRPr="00E91CE9">
              <w:rPr>
                <w:rFonts w:ascii="Sylfaen" w:hAnsi="Sylfaen"/>
                <w:sz w:val="24"/>
                <w:szCs w:val="24"/>
              </w:rPr>
              <w:t>օլիմպիադայի</w:t>
            </w:r>
            <w:r w:rsidRPr="00E91CE9">
              <w:rPr>
                <w:rFonts w:ascii="Sylfaen" w:hAnsi="Sylfaen"/>
                <w:sz w:val="24"/>
                <w:szCs w:val="24"/>
                <w:lang w:val="en-GB"/>
              </w:rPr>
              <w:t xml:space="preserve"> 2-</w:t>
            </w:r>
            <w:r w:rsidRPr="00E91CE9">
              <w:rPr>
                <w:rFonts w:ascii="Sylfaen" w:hAnsi="Sylfaen"/>
                <w:sz w:val="24"/>
                <w:szCs w:val="24"/>
              </w:rPr>
              <w:t>րդ</w:t>
            </w:r>
            <w:r w:rsidRPr="00E91CE9">
              <w:rPr>
                <w:rFonts w:ascii="Sylfaen" w:hAnsi="Sylfaen"/>
                <w:sz w:val="24"/>
                <w:szCs w:val="24"/>
                <w:lang w:val="en-GB"/>
              </w:rPr>
              <w:t xml:space="preserve"> </w:t>
            </w:r>
            <w:r w:rsidRPr="00E91CE9">
              <w:rPr>
                <w:rFonts w:ascii="Sylfaen" w:hAnsi="Sylfaen"/>
                <w:sz w:val="24"/>
                <w:szCs w:val="24"/>
              </w:rPr>
              <w:t>փուլ</w:t>
            </w:r>
          </w:p>
          <w:p w:rsidR="001D14B8" w:rsidRPr="00E91CE9" w:rsidRDefault="001D14B8" w:rsidP="001D14B8">
            <w:pPr>
              <w:pStyle w:val="ListParagraph"/>
              <w:ind w:left="284"/>
              <w:rPr>
                <w:rFonts w:ascii="Sylfaen" w:hAnsi="Sylfaen"/>
                <w:sz w:val="24"/>
                <w:szCs w:val="24"/>
                <w:lang w:val="en-GB"/>
              </w:rPr>
            </w:pPr>
          </w:p>
        </w:tc>
        <w:tc>
          <w:tcPr>
            <w:tcW w:w="1384" w:type="dxa"/>
            <w:gridSpan w:val="3"/>
            <w:tcBorders>
              <w:top w:val="nil"/>
              <w:left w:val="single" w:sz="4" w:space="0" w:color="auto"/>
              <w:bottom w:val="nil"/>
              <w:right w:val="single" w:sz="4" w:space="0" w:color="auto"/>
            </w:tcBorders>
            <w:vAlign w:val="center"/>
          </w:tcPr>
          <w:p w:rsidR="00FF5629" w:rsidRPr="00E91CE9" w:rsidRDefault="00FF5629" w:rsidP="00C24F97">
            <w:pPr>
              <w:pStyle w:val="ListParagraph"/>
              <w:spacing w:after="0" w:line="360" w:lineRule="auto"/>
              <w:ind w:left="0"/>
              <w:jc w:val="center"/>
              <w:rPr>
                <w:rFonts w:ascii="Sylfaen" w:hAnsi="Sylfaen"/>
                <w:sz w:val="24"/>
                <w:szCs w:val="24"/>
                <w:lang w:val="en-GB"/>
              </w:rPr>
            </w:pPr>
            <w:r w:rsidRPr="00E91CE9">
              <w:rPr>
                <w:rFonts w:ascii="Sylfaen" w:hAnsi="Sylfaen"/>
                <w:sz w:val="24"/>
                <w:szCs w:val="24"/>
                <w:lang w:val="en-GB"/>
              </w:rPr>
              <w:t>23/11/18</w:t>
            </w:r>
          </w:p>
        </w:tc>
        <w:tc>
          <w:tcPr>
            <w:tcW w:w="2126" w:type="dxa"/>
            <w:gridSpan w:val="3"/>
            <w:tcBorders>
              <w:top w:val="nil"/>
              <w:left w:val="single" w:sz="4" w:space="0" w:color="auto"/>
              <w:bottom w:val="nil"/>
              <w:right w:val="single" w:sz="4" w:space="0" w:color="auto"/>
            </w:tcBorders>
            <w:vAlign w:val="center"/>
          </w:tcPr>
          <w:p w:rsidR="00FF5629" w:rsidRPr="00E91CE9" w:rsidRDefault="001D14B8" w:rsidP="001D14B8">
            <w:pPr>
              <w:pStyle w:val="ListParagraph"/>
              <w:spacing w:after="0" w:line="360" w:lineRule="auto"/>
              <w:ind w:left="0"/>
              <w:rPr>
                <w:rFonts w:ascii="GHEA Grapalat" w:hAnsi="GHEA Grapalat" w:cs="Sylfaen"/>
                <w:lang w:val="en-US"/>
              </w:rPr>
            </w:pPr>
            <w:r w:rsidRPr="00E91CE9">
              <w:rPr>
                <w:rFonts w:ascii="GHEA Grapalat" w:hAnsi="GHEA Grapalat" w:cs="Sylfaen"/>
                <w:lang w:val="en-US"/>
              </w:rPr>
              <w:t>4%</w:t>
            </w:r>
          </w:p>
        </w:tc>
        <w:tc>
          <w:tcPr>
            <w:tcW w:w="2551" w:type="dxa"/>
            <w:gridSpan w:val="3"/>
            <w:tcBorders>
              <w:top w:val="nil"/>
              <w:left w:val="single" w:sz="4" w:space="0" w:color="auto"/>
              <w:bottom w:val="nil"/>
              <w:right w:val="single" w:sz="4" w:space="0" w:color="auto"/>
            </w:tcBorders>
          </w:tcPr>
          <w:p w:rsidR="00FF5629" w:rsidRPr="00E91CE9" w:rsidRDefault="00FF5629" w:rsidP="00A56079">
            <w:pPr>
              <w:pStyle w:val="ListParagraph"/>
              <w:spacing w:after="0" w:line="360" w:lineRule="auto"/>
              <w:ind w:left="0"/>
              <w:jc w:val="both"/>
              <w:rPr>
                <w:rFonts w:ascii="GHEA Grapalat" w:hAnsi="GHEA Grapalat" w:cs="Sylfaen"/>
                <w:sz w:val="24"/>
                <w:szCs w:val="24"/>
                <w:lang w:val="hy-AM"/>
              </w:rPr>
            </w:pPr>
          </w:p>
        </w:tc>
      </w:tr>
      <w:tr w:rsidR="00C24F97" w:rsidRPr="00A56079" w:rsidTr="001D14B8">
        <w:tc>
          <w:tcPr>
            <w:tcW w:w="4253" w:type="dxa"/>
            <w:gridSpan w:val="4"/>
            <w:tcBorders>
              <w:top w:val="nil"/>
              <w:left w:val="single" w:sz="4" w:space="0" w:color="auto"/>
              <w:bottom w:val="nil"/>
              <w:right w:val="single" w:sz="4" w:space="0" w:color="auto"/>
            </w:tcBorders>
          </w:tcPr>
          <w:p w:rsidR="00C24F97" w:rsidRPr="00E91CE9" w:rsidRDefault="00C24F97" w:rsidP="00E85F6C">
            <w:pPr>
              <w:pStyle w:val="ListParagraph"/>
              <w:numPr>
                <w:ilvl w:val="0"/>
                <w:numId w:val="38"/>
              </w:numPr>
              <w:ind w:left="284" w:hanging="284"/>
              <w:rPr>
                <w:rStyle w:val="Emphasis"/>
                <w:rFonts w:ascii="Sylfaen" w:hAnsi="Sylfaen"/>
                <w:i w:val="0"/>
                <w:lang w:val="en-US"/>
              </w:rPr>
            </w:pPr>
            <w:r w:rsidRPr="00E91CE9">
              <w:rPr>
                <w:rStyle w:val="SubtleEmphasis"/>
                <w:rFonts w:ascii="Sylfaen" w:hAnsi="Sylfaen" w:cs="Sylfaen"/>
                <w:i w:val="0"/>
                <w:color w:val="auto"/>
                <w:sz w:val="24"/>
              </w:rPr>
              <w:t>Հանդիպում</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Ռազմական</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Ոստիկանության</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փոխգնդապետ</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Արմեն</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Մելքումյանի</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և</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մայոր</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Խաչիկ</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Պետրոսյանի</w:t>
            </w:r>
            <w:r w:rsidRPr="00E91CE9">
              <w:rPr>
                <w:rStyle w:val="SubtleEmphasis"/>
                <w:rFonts w:ascii="Sylfaen" w:hAnsi="Sylfaen"/>
                <w:i w:val="0"/>
                <w:color w:val="auto"/>
                <w:sz w:val="24"/>
                <w:lang w:val="en-GB"/>
              </w:rPr>
              <w:t>:</w:t>
            </w:r>
          </w:p>
        </w:tc>
        <w:tc>
          <w:tcPr>
            <w:tcW w:w="1384" w:type="dxa"/>
            <w:gridSpan w:val="3"/>
            <w:tcBorders>
              <w:top w:val="nil"/>
              <w:left w:val="single" w:sz="4" w:space="0" w:color="auto"/>
              <w:bottom w:val="nil"/>
              <w:right w:val="single" w:sz="4" w:space="0" w:color="auto"/>
            </w:tcBorders>
            <w:vAlign w:val="center"/>
          </w:tcPr>
          <w:p w:rsidR="00C24F97" w:rsidRPr="00E91CE9" w:rsidRDefault="00C24F97" w:rsidP="00C24F97">
            <w:pPr>
              <w:pStyle w:val="ListParagraph"/>
              <w:spacing w:after="0" w:line="360" w:lineRule="auto"/>
              <w:ind w:left="0"/>
              <w:jc w:val="center"/>
              <w:rPr>
                <w:rFonts w:ascii="GHEA Grapalat" w:hAnsi="GHEA Grapalat" w:cs="Sylfaen"/>
                <w:sz w:val="24"/>
                <w:szCs w:val="24"/>
                <w:lang w:val="en-US"/>
              </w:rPr>
            </w:pPr>
            <w:r w:rsidRPr="00E91CE9">
              <w:rPr>
                <w:rFonts w:ascii="Sylfaen" w:hAnsi="Sylfaen"/>
                <w:sz w:val="24"/>
                <w:szCs w:val="24"/>
              </w:rPr>
              <w:t>24/01/19</w:t>
            </w:r>
          </w:p>
        </w:tc>
        <w:tc>
          <w:tcPr>
            <w:tcW w:w="2126" w:type="dxa"/>
            <w:gridSpan w:val="3"/>
            <w:tcBorders>
              <w:top w:val="nil"/>
              <w:left w:val="single" w:sz="4" w:space="0" w:color="auto"/>
              <w:bottom w:val="nil"/>
              <w:right w:val="single" w:sz="4" w:space="0" w:color="auto"/>
            </w:tcBorders>
            <w:vAlign w:val="center"/>
          </w:tcPr>
          <w:p w:rsidR="00C24F97" w:rsidRPr="00E91CE9" w:rsidRDefault="001D14B8" w:rsidP="001D14B8">
            <w:pPr>
              <w:pStyle w:val="ListParagraph"/>
              <w:spacing w:after="0" w:line="360" w:lineRule="auto"/>
              <w:ind w:left="0"/>
              <w:rPr>
                <w:rFonts w:ascii="GHEA Grapalat" w:hAnsi="GHEA Grapalat" w:cs="Sylfaen"/>
                <w:lang w:val="en-US"/>
              </w:rPr>
            </w:pPr>
            <w:r w:rsidRPr="00E91CE9">
              <w:rPr>
                <w:rFonts w:ascii="GHEA Grapalat" w:hAnsi="GHEA Grapalat" w:cs="Sylfaen"/>
                <w:lang w:val="en-US"/>
              </w:rPr>
              <w:t>13%</w:t>
            </w:r>
          </w:p>
        </w:tc>
        <w:tc>
          <w:tcPr>
            <w:tcW w:w="2551" w:type="dxa"/>
            <w:gridSpan w:val="3"/>
            <w:tcBorders>
              <w:top w:val="nil"/>
              <w:left w:val="single" w:sz="4" w:space="0" w:color="auto"/>
              <w:bottom w:val="nil"/>
              <w:right w:val="single" w:sz="4" w:space="0" w:color="auto"/>
            </w:tcBorders>
          </w:tcPr>
          <w:p w:rsidR="00C24F97" w:rsidRPr="00E91CE9" w:rsidRDefault="00C24F97" w:rsidP="00A56079">
            <w:pPr>
              <w:pStyle w:val="ListParagraph"/>
              <w:spacing w:after="0" w:line="360" w:lineRule="auto"/>
              <w:ind w:left="0"/>
              <w:jc w:val="both"/>
              <w:rPr>
                <w:rFonts w:ascii="GHEA Grapalat" w:hAnsi="GHEA Grapalat" w:cs="Sylfaen"/>
                <w:sz w:val="24"/>
                <w:szCs w:val="24"/>
                <w:lang w:val="hy-AM"/>
              </w:rPr>
            </w:pPr>
          </w:p>
        </w:tc>
      </w:tr>
      <w:tr w:rsidR="00C24F97" w:rsidRPr="00A56079" w:rsidTr="001D14B8">
        <w:tc>
          <w:tcPr>
            <w:tcW w:w="4253" w:type="dxa"/>
            <w:gridSpan w:val="4"/>
            <w:tcBorders>
              <w:top w:val="nil"/>
              <w:left w:val="single" w:sz="4" w:space="0" w:color="auto"/>
              <w:bottom w:val="nil"/>
              <w:right w:val="single" w:sz="4" w:space="0" w:color="auto"/>
            </w:tcBorders>
          </w:tcPr>
          <w:p w:rsidR="00C24F97" w:rsidRPr="00E91CE9" w:rsidRDefault="00C24F97" w:rsidP="00E85F6C">
            <w:pPr>
              <w:pStyle w:val="ListParagraph"/>
              <w:numPr>
                <w:ilvl w:val="0"/>
                <w:numId w:val="38"/>
              </w:numPr>
              <w:ind w:left="284" w:hanging="284"/>
              <w:rPr>
                <w:rStyle w:val="SubtleEmphasis"/>
                <w:rFonts w:ascii="Sylfaen" w:hAnsi="Sylfaen" w:cs="Sylfaen"/>
                <w:i w:val="0"/>
                <w:color w:val="auto"/>
                <w:sz w:val="24"/>
                <w:lang w:val="en-GB"/>
              </w:rPr>
            </w:pPr>
            <w:r w:rsidRPr="00E91CE9">
              <w:rPr>
                <w:rStyle w:val="SubtleEmphasis"/>
                <w:rFonts w:ascii="Sylfaen" w:hAnsi="Sylfaen" w:cs="Sylfaen"/>
                <w:i w:val="0"/>
                <w:color w:val="auto"/>
                <w:sz w:val="24"/>
              </w:rPr>
              <w:t>Հայոց</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բանակի</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կազմավորման</w:t>
            </w:r>
            <w:r w:rsidRPr="00E91CE9">
              <w:rPr>
                <w:rStyle w:val="SubtleEmphasis"/>
                <w:rFonts w:ascii="Sylfaen" w:hAnsi="Sylfaen"/>
                <w:i w:val="0"/>
                <w:color w:val="auto"/>
                <w:sz w:val="24"/>
                <w:lang w:val="en-GB"/>
              </w:rPr>
              <w:t xml:space="preserve"> 27 </w:t>
            </w:r>
            <w:r w:rsidRPr="00E91CE9">
              <w:rPr>
                <w:rStyle w:val="SubtleEmphasis"/>
                <w:rFonts w:ascii="Sylfaen" w:hAnsi="Sylfaen" w:cs="Sylfaen"/>
                <w:i w:val="0"/>
                <w:color w:val="auto"/>
                <w:sz w:val="24"/>
              </w:rPr>
              <w:t>ամյակին</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նվիրված</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դպրոց</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էր</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հյուրընկալվել</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դպրոցի</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շրջանավարտ</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Պաշտպանության</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փոխնախարար</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Գաբրիել</w:t>
            </w:r>
            <w:r w:rsidRPr="00E91CE9">
              <w:rPr>
                <w:rStyle w:val="SubtleEmphasis"/>
                <w:rFonts w:ascii="Sylfaen" w:hAnsi="Sylfaen"/>
                <w:i w:val="0"/>
                <w:color w:val="auto"/>
                <w:sz w:val="24"/>
                <w:lang w:val="en-GB"/>
              </w:rPr>
              <w:t xml:space="preserve"> </w:t>
            </w:r>
            <w:r w:rsidRPr="00E91CE9">
              <w:rPr>
                <w:rStyle w:val="SubtleEmphasis"/>
                <w:rFonts w:ascii="Sylfaen" w:hAnsi="Sylfaen" w:cs="Sylfaen"/>
                <w:i w:val="0"/>
                <w:color w:val="auto"/>
                <w:sz w:val="24"/>
              </w:rPr>
              <w:t>Բալայանը</w:t>
            </w:r>
          </w:p>
        </w:tc>
        <w:tc>
          <w:tcPr>
            <w:tcW w:w="1384" w:type="dxa"/>
            <w:gridSpan w:val="3"/>
            <w:tcBorders>
              <w:top w:val="nil"/>
              <w:left w:val="single" w:sz="4" w:space="0" w:color="auto"/>
              <w:bottom w:val="nil"/>
              <w:right w:val="single" w:sz="4" w:space="0" w:color="auto"/>
            </w:tcBorders>
            <w:vAlign w:val="center"/>
          </w:tcPr>
          <w:p w:rsidR="00C24F97" w:rsidRPr="00E91CE9" w:rsidRDefault="00C24F97" w:rsidP="00C24F97">
            <w:pPr>
              <w:pStyle w:val="ListParagraph"/>
              <w:spacing w:after="0" w:line="360" w:lineRule="auto"/>
              <w:ind w:left="0"/>
              <w:jc w:val="center"/>
              <w:rPr>
                <w:rFonts w:ascii="Sylfaen" w:hAnsi="Sylfaen"/>
                <w:sz w:val="24"/>
                <w:szCs w:val="24"/>
                <w:lang w:val="en-GB"/>
              </w:rPr>
            </w:pPr>
            <w:r w:rsidRPr="00E91CE9">
              <w:rPr>
                <w:rFonts w:ascii="Sylfaen" w:hAnsi="Sylfaen"/>
                <w:sz w:val="24"/>
                <w:szCs w:val="24"/>
              </w:rPr>
              <w:t>30/01/19</w:t>
            </w:r>
          </w:p>
        </w:tc>
        <w:tc>
          <w:tcPr>
            <w:tcW w:w="2126" w:type="dxa"/>
            <w:gridSpan w:val="3"/>
            <w:tcBorders>
              <w:top w:val="nil"/>
              <w:left w:val="single" w:sz="4" w:space="0" w:color="auto"/>
              <w:bottom w:val="nil"/>
              <w:right w:val="single" w:sz="4" w:space="0" w:color="auto"/>
            </w:tcBorders>
            <w:vAlign w:val="center"/>
          </w:tcPr>
          <w:p w:rsidR="00C24F97" w:rsidRPr="00E91CE9" w:rsidRDefault="001D14B8" w:rsidP="001D14B8">
            <w:pPr>
              <w:pStyle w:val="ListParagraph"/>
              <w:spacing w:after="0" w:line="360" w:lineRule="auto"/>
              <w:ind w:left="0"/>
              <w:rPr>
                <w:rFonts w:ascii="GHEA Grapalat" w:hAnsi="GHEA Grapalat" w:cs="Sylfaen"/>
                <w:lang w:val="en-US"/>
              </w:rPr>
            </w:pPr>
            <w:r w:rsidRPr="00E91CE9">
              <w:rPr>
                <w:rFonts w:ascii="GHEA Grapalat" w:hAnsi="GHEA Grapalat" w:cs="Sylfaen"/>
                <w:lang w:val="en-US"/>
              </w:rPr>
              <w:t>14%</w:t>
            </w:r>
          </w:p>
        </w:tc>
        <w:tc>
          <w:tcPr>
            <w:tcW w:w="2551" w:type="dxa"/>
            <w:gridSpan w:val="3"/>
            <w:tcBorders>
              <w:top w:val="nil"/>
              <w:left w:val="single" w:sz="4" w:space="0" w:color="auto"/>
              <w:bottom w:val="nil"/>
              <w:right w:val="single" w:sz="4" w:space="0" w:color="auto"/>
            </w:tcBorders>
          </w:tcPr>
          <w:p w:rsidR="00C24F97" w:rsidRPr="00E91CE9" w:rsidRDefault="00C24F97" w:rsidP="00A56079">
            <w:pPr>
              <w:pStyle w:val="ListParagraph"/>
              <w:spacing w:after="0" w:line="360" w:lineRule="auto"/>
              <w:ind w:left="0"/>
              <w:jc w:val="both"/>
              <w:rPr>
                <w:rFonts w:ascii="GHEA Grapalat" w:hAnsi="GHEA Grapalat" w:cs="Sylfaen"/>
                <w:sz w:val="24"/>
                <w:szCs w:val="24"/>
                <w:lang w:val="hy-AM"/>
              </w:rPr>
            </w:pPr>
          </w:p>
        </w:tc>
      </w:tr>
      <w:tr w:rsidR="00FF5629" w:rsidRPr="00A56079" w:rsidTr="001D14B8">
        <w:tc>
          <w:tcPr>
            <w:tcW w:w="4253" w:type="dxa"/>
            <w:gridSpan w:val="4"/>
            <w:tcBorders>
              <w:top w:val="nil"/>
              <w:left w:val="single" w:sz="4" w:space="0" w:color="auto"/>
              <w:bottom w:val="nil"/>
              <w:right w:val="single" w:sz="4" w:space="0" w:color="auto"/>
            </w:tcBorders>
          </w:tcPr>
          <w:p w:rsidR="00FF5629" w:rsidRPr="00E91CE9" w:rsidRDefault="00FF5629" w:rsidP="00E85F6C">
            <w:pPr>
              <w:pStyle w:val="ListParagraph"/>
              <w:numPr>
                <w:ilvl w:val="0"/>
                <w:numId w:val="38"/>
              </w:numPr>
              <w:ind w:left="284" w:hanging="284"/>
              <w:rPr>
                <w:rFonts w:ascii="Sylfaen" w:hAnsi="Sylfaen" w:cs="Sylfaen"/>
                <w:i/>
                <w:iCs/>
                <w:sz w:val="24"/>
              </w:rPr>
            </w:pPr>
            <w:r w:rsidRPr="00E91CE9">
              <w:rPr>
                <w:rFonts w:ascii="Sylfaen" w:hAnsi="Sylfaen"/>
                <w:sz w:val="24"/>
                <w:szCs w:val="24"/>
              </w:rPr>
              <w:t>Շախմատի օլիմպիադա,թիմային առաջնություն</w:t>
            </w:r>
          </w:p>
          <w:p w:rsidR="00CC358E" w:rsidRPr="00E91CE9" w:rsidRDefault="00CC358E" w:rsidP="00CC358E">
            <w:pPr>
              <w:pStyle w:val="ListParagraph"/>
              <w:ind w:left="284"/>
              <w:rPr>
                <w:rStyle w:val="SubtleEmphasis"/>
                <w:rFonts w:ascii="Sylfaen" w:hAnsi="Sylfaen" w:cs="Sylfaen"/>
                <w:color w:val="auto"/>
                <w:sz w:val="24"/>
              </w:rPr>
            </w:pPr>
          </w:p>
        </w:tc>
        <w:tc>
          <w:tcPr>
            <w:tcW w:w="1384" w:type="dxa"/>
            <w:gridSpan w:val="3"/>
            <w:tcBorders>
              <w:top w:val="nil"/>
              <w:left w:val="single" w:sz="4" w:space="0" w:color="auto"/>
              <w:bottom w:val="nil"/>
              <w:right w:val="single" w:sz="4" w:space="0" w:color="auto"/>
            </w:tcBorders>
          </w:tcPr>
          <w:p w:rsidR="00FF5629" w:rsidRPr="00E91CE9" w:rsidRDefault="00FF5629" w:rsidP="001D14B8">
            <w:pPr>
              <w:pStyle w:val="ListParagraph"/>
              <w:spacing w:after="0" w:line="360" w:lineRule="auto"/>
              <w:ind w:left="0"/>
              <w:jc w:val="center"/>
              <w:rPr>
                <w:rFonts w:ascii="Sylfaen" w:hAnsi="Sylfaen"/>
                <w:sz w:val="24"/>
                <w:szCs w:val="24"/>
                <w:lang w:val="en-US"/>
              </w:rPr>
            </w:pPr>
            <w:r w:rsidRPr="00E91CE9">
              <w:rPr>
                <w:rFonts w:ascii="Sylfaen" w:hAnsi="Sylfaen"/>
                <w:sz w:val="24"/>
                <w:szCs w:val="24"/>
                <w:lang w:val="en-US"/>
              </w:rPr>
              <w:t>21/02/19</w:t>
            </w:r>
          </w:p>
        </w:tc>
        <w:tc>
          <w:tcPr>
            <w:tcW w:w="2126" w:type="dxa"/>
            <w:gridSpan w:val="3"/>
            <w:tcBorders>
              <w:top w:val="nil"/>
              <w:left w:val="single" w:sz="4" w:space="0" w:color="auto"/>
              <w:bottom w:val="nil"/>
              <w:right w:val="single" w:sz="4" w:space="0" w:color="auto"/>
            </w:tcBorders>
          </w:tcPr>
          <w:p w:rsidR="00FF5629" w:rsidRPr="00E91CE9" w:rsidRDefault="001D14B8" w:rsidP="00A56079">
            <w:pPr>
              <w:pStyle w:val="ListParagraph"/>
              <w:spacing w:after="0" w:line="360" w:lineRule="auto"/>
              <w:ind w:left="0"/>
              <w:jc w:val="both"/>
              <w:rPr>
                <w:rFonts w:ascii="GHEA Grapalat" w:hAnsi="GHEA Grapalat" w:cs="Sylfaen"/>
                <w:lang w:val="en-US"/>
              </w:rPr>
            </w:pPr>
            <w:r w:rsidRPr="00E91CE9">
              <w:rPr>
                <w:rFonts w:ascii="GHEA Grapalat" w:hAnsi="GHEA Grapalat" w:cs="Sylfaen"/>
                <w:lang w:val="en-US"/>
              </w:rPr>
              <w:t>8%</w:t>
            </w:r>
          </w:p>
        </w:tc>
        <w:tc>
          <w:tcPr>
            <w:tcW w:w="2551" w:type="dxa"/>
            <w:gridSpan w:val="3"/>
            <w:tcBorders>
              <w:top w:val="nil"/>
              <w:left w:val="single" w:sz="4" w:space="0" w:color="auto"/>
              <w:bottom w:val="nil"/>
              <w:right w:val="single" w:sz="4" w:space="0" w:color="auto"/>
            </w:tcBorders>
          </w:tcPr>
          <w:p w:rsidR="00FF5629" w:rsidRPr="00E91CE9" w:rsidRDefault="00FF5629" w:rsidP="00A56079">
            <w:pPr>
              <w:pStyle w:val="ListParagraph"/>
              <w:spacing w:after="0" w:line="360" w:lineRule="auto"/>
              <w:ind w:left="0"/>
              <w:jc w:val="both"/>
              <w:rPr>
                <w:rFonts w:ascii="GHEA Grapalat" w:hAnsi="GHEA Grapalat" w:cs="Sylfaen"/>
                <w:sz w:val="24"/>
                <w:szCs w:val="24"/>
                <w:lang w:val="hy-AM"/>
              </w:rPr>
            </w:pPr>
          </w:p>
        </w:tc>
      </w:tr>
      <w:tr w:rsidR="00C24F97" w:rsidRPr="00A56079" w:rsidTr="001D14B8">
        <w:tc>
          <w:tcPr>
            <w:tcW w:w="4253" w:type="dxa"/>
            <w:gridSpan w:val="4"/>
            <w:tcBorders>
              <w:top w:val="nil"/>
              <w:left w:val="single" w:sz="4" w:space="0" w:color="auto"/>
              <w:bottom w:val="nil"/>
              <w:right w:val="single" w:sz="4" w:space="0" w:color="auto"/>
            </w:tcBorders>
          </w:tcPr>
          <w:p w:rsidR="00C24F97" w:rsidRPr="00E91CE9" w:rsidRDefault="00C24F97" w:rsidP="00E85F6C">
            <w:pPr>
              <w:pStyle w:val="ListParagraph"/>
              <w:numPr>
                <w:ilvl w:val="0"/>
                <w:numId w:val="38"/>
              </w:numPr>
              <w:ind w:left="284" w:hanging="284"/>
              <w:rPr>
                <w:rStyle w:val="SubtleEmphasis"/>
                <w:rFonts w:ascii="Sylfaen" w:hAnsi="Sylfaen" w:cs="Sylfaen"/>
                <w:iCs w:val="0"/>
                <w:color w:val="auto"/>
                <w:sz w:val="24"/>
                <w:szCs w:val="24"/>
                <w:shd w:val="clear" w:color="auto" w:fill="FFFFFF"/>
                <w:lang w:val="en-US"/>
              </w:rPr>
            </w:pPr>
            <w:r w:rsidRPr="00E91CE9">
              <w:rPr>
                <w:rFonts w:ascii="Sylfaen" w:hAnsi="Sylfaen" w:cs="Sylfaen"/>
                <w:sz w:val="24"/>
                <w:szCs w:val="24"/>
                <w:shd w:val="clear" w:color="auto" w:fill="FFFFFF"/>
                <w:lang w:val="hy-AM"/>
              </w:rPr>
              <w:t>Ոստիկան Բակուր Իսրայելյանի հետ</w:t>
            </w:r>
            <w:r w:rsidRPr="00E91CE9">
              <w:rPr>
                <w:rFonts w:ascii="Sylfaen" w:hAnsi="Sylfaen" w:cs="Sylfaen"/>
                <w:sz w:val="24"/>
                <w:szCs w:val="24"/>
                <w:shd w:val="clear" w:color="auto" w:fill="FFFFFF"/>
                <w:lang w:val="en-US"/>
              </w:rPr>
              <w:t xml:space="preserve"> </w:t>
            </w:r>
            <w:r w:rsidR="001D14B8" w:rsidRPr="00E91CE9">
              <w:rPr>
                <w:rFonts w:ascii="Sylfaen" w:hAnsi="Sylfaen" w:cs="Sylfaen"/>
                <w:sz w:val="24"/>
                <w:szCs w:val="24"/>
                <w:shd w:val="clear" w:color="auto" w:fill="FFFFFF"/>
                <w:lang w:val="en-US"/>
              </w:rPr>
              <w:t>:</w:t>
            </w:r>
          </w:p>
        </w:tc>
        <w:tc>
          <w:tcPr>
            <w:tcW w:w="1384" w:type="dxa"/>
            <w:gridSpan w:val="3"/>
            <w:tcBorders>
              <w:top w:val="nil"/>
              <w:left w:val="single" w:sz="4" w:space="0" w:color="auto"/>
              <w:bottom w:val="nil"/>
              <w:right w:val="single" w:sz="4" w:space="0" w:color="auto"/>
            </w:tcBorders>
            <w:vAlign w:val="center"/>
          </w:tcPr>
          <w:p w:rsidR="00C24F97" w:rsidRPr="00E91CE9" w:rsidRDefault="00C24F97" w:rsidP="00C24F97">
            <w:pPr>
              <w:jc w:val="center"/>
              <w:rPr>
                <w:rFonts w:ascii="Sylfaen" w:hAnsi="Sylfaen"/>
                <w:sz w:val="24"/>
                <w:szCs w:val="24"/>
              </w:rPr>
            </w:pPr>
            <w:r w:rsidRPr="00E91CE9">
              <w:rPr>
                <w:rFonts w:ascii="Sylfaen" w:hAnsi="Sylfaen"/>
                <w:sz w:val="24"/>
                <w:szCs w:val="24"/>
              </w:rPr>
              <w:t>01/03/19</w:t>
            </w:r>
          </w:p>
          <w:p w:rsidR="00C24F97" w:rsidRPr="00E91CE9" w:rsidRDefault="00C24F97" w:rsidP="00C24F97">
            <w:pPr>
              <w:pStyle w:val="ListParagraph"/>
              <w:spacing w:after="0" w:line="360" w:lineRule="auto"/>
              <w:ind w:left="0"/>
              <w:jc w:val="center"/>
              <w:rPr>
                <w:rFonts w:ascii="Sylfaen" w:hAnsi="Sylfaen"/>
                <w:sz w:val="24"/>
                <w:szCs w:val="24"/>
              </w:rPr>
            </w:pPr>
            <w:r w:rsidRPr="00E91CE9">
              <w:rPr>
                <w:rFonts w:ascii="Sylfaen" w:hAnsi="Sylfaen"/>
                <w:sz w:val="24"/>
                <w:szCs w:val="24"/>
              </w:rPr>
              <w:t>12/03/19</w:t>
            </w:r>
          </w:p>
        </w:tc>
        <w:tc>
          <w:tcPr>
            <w:tcW w:w="2126" w:type="dxa"/>
            <w:gridSpan w:val="3"/>
            <w:tcBorders>
              <w:top w:val="nil"/>
              <w:left w:val="single" w:sz="4" w:space="0" w:color="auto"/>
              <w:bottom w:val="nil"/>
              <w:right w:val="single" w:sz="4" w:space="0" w:color="auto"/>
            </w:tcBorders>
            <w:vAlign w:val="center"/>
          </w:tcPr>
          <w:p w:rsidR="00C24F97" w:rsidRPr="00E91CE9" w:rsidRDefault="001D14B8" w:rsidP="001D14B8">
            <w:pPr>
              <w:pStyle w:val="ListParagraph"/>
              <w:spacing w:after="0" w:line="360" w:lineRule="auto"/>
              <w:ind w:left="0"/>
              <w:rPr>
                <w:rFonts w:ascii="GHEA Grapalat" w:hAnsi="GHEA Grapalat" w:cs="Sylfaen"/>
                <w:lang w:val="en-US"/>
              </w:rPr>
            </w:pPr>
            <w:r w:rsidRPr="00E91CE9">
              <w:rPr>
                <w:rFonts w:ascii="GHEA Grapalat" w:hAnsi="GHEA Grapalat" w:cs="Sylfaen"/>
                <w:lang w:val="en-US"/>
              </w:rPr>
              <w:t>5%</w:t>
            </w:r>
          </w:p>
        </w:tc>
        <w:tc>
          <w:tcPr>
            <w:tcW w:w="2551" w:type="dxa"/>
            <w:gridSpan w:val="3"/>
            <w:tcBorders>
              <w:top w:val="nil"/>
              <w:left w:val="single" w:sz="4" w:space="0" w:color="auto"/>
              <w:bottom w:val="nil"/>
              <w:right w:val="single" w:sz="4" w:space="0" w:color="auto"/>
            </w:tcBorders>
          </w:tcPr>
          <w:p w:rsidR="00C24F97" w:rsidRPr="00E91CE9" w:rsidRDefault="00C24F97" w:rsidP="00A56079">
            <w:pPr>
              <w:pStyle w:val="ListParagraph"/>
              <w:spacing w:after="0" w:line="360" w:lineRule="auto"/>
              <w:ind w:left="0"/>
              <w:jc w:val="both"/>
              <w:rPr>
                <w:rFonts w:ascii="GHEA Grapalat" w:hAnsi="GHEA Grapalat" w:cs="Sylfaen"/>
                <w:sz w:val="24"/>
                <w:szCs w:val="24"/>
                <w:lang w:val="hy-AM"/>
              </w:rPr>
            </w:pPr>
          </w:p>
        </w:tc>
      </w:tr>
      <w:tr w:rsidR="00C24F97" w:rsidRPr="00A56079" w:rsidTr="001D14B8">
        <w:tc>
          <w:tcPr>
            <w:tcW w:w="4253" w:type="dxa"/>
            <w:gridSpan w:val="4"/>
            <w:tcBorders>
              <w:top w:val="nil"/>
              <w:left w:val="single" w:sz="4" w:space="0" w:color="auto"/>
              <w:bottom w:val="nil"/>
              <w:right w:val="single" w:sz="4" w:space="0" w:color="auto"/>
            </w:tcBorders>
          </w:tcPr>
          <w:p w:rsidR="00C24F97" w:rsidRPr="00E91CE9" w:rsidRDefault="00C24F97" w:rsidP="00E85F6C">
            <w:pPr>
              <w:pStyle w:val="ListParagraph"/>
              <w:numPr>
                <w:ilvl w:val="0"/>
                <w:numId w:val="38"/>
              </w:numPr>
              <w:ind w:left="284" w:hanging="284"/>
              <w:jc w:val="both"/>
              <w:rPr>
                <w:rStyle w:val="Emphasis"/>
                <w:rFonts w:ascii="Sylfaen" w:hAnsi="Sylfaen" w:cs="Sylfaen"/>
                <w:i w:val="0"/>
                <w:sz w:val="24"/>
                <w:lang w:val="hy-AM"/>
              </w:rPr>
            </w:pPr>
            <w:r w:rsidRPr="00E91CE9">
              <w:rPr>
                <w:rStyle w:val="Emphasis"/>
                <w:rFonts w:ascii="Sylfaen" w:hAnsi="Sylfaen" w:cs="Sylfaen"/>
                <w:i w:val="0"/>
                <w:sz w:val="24"/>
                <w:lang w:val="hy-AM"/>
              </w:rPr>
              <w:t>Արաբկիր</w:t>
            </w:r>
            <w:r w:rsidRPr="00E91CE9">
              <w:rPr>
                <w:rStyle w:val="Emphasis"/>
                <w:rFonts w:ascii="Sylfaen" w:hAnsi="Sylfaen"/>
                <w:i w:val="0"/>
                <w:sz w:val="24"/>
                <w:lang w:val="hy-AM"/>
              </w:rPr>
              <w:t xml:space="preserve"> </w:t>
            </w:r>
            <w:r w:rsidRPr="00E91CE9">
              <w:rPr>
                <w:rStyle w:val="Emphasis"/>
                <w:rFonts w:ascii="Sylfaen" w:hAnsi="Sylfaen" w:cs="Sylfaen"/>
                <w:i w:val="0"/>
                <w:sz w:val="24"/>
                <w:lang w:val="hy-AM"/>
              </w:rPr>
              <w:t>վարչական</w:t>
            </w:r>
            <w:r w:rsidRPr="00E91CE9">
              <w:rPr>
                <w:rStyle w:val="Emphasis"/>
                <w:rFonts w:ascii="Sylfaen" w:hAnsi="Sylfaen"/>
                <w:i w:val="0"/>
                <w:sz w:val="24"/>
                <w:lang w:val="hy-AM"/>
              </w:rPr>
              <w:t xml:space="preserve"> </w:t>
            </w:r>
            <w:r w:rsidRPr="00E91CE9">
              <w:rPr>
                <w:rStyle w:val="Emphasis"/>
                <w:rFonts w:ascii="Sylfaen" w:hAnsi="Sylfaen" w:cs="Sylfaen"/>
                <w:i w:val="0"/>
                <w:sz w:val="24"/>
                <w:lang w:val="hy-AM"/>
              </w:rPr>
              <w:t>շրջանից</w:t>
            </w:r>
            <w:r w:rsidRPr="00E91CE9">
              <w:rPr>
                <w:rStyle w:val="Emphasis"/>
                <w:rFonts w:ascii="Sylfaen" w:hAnsi="Sylfaen"/>
                <w:i w:val="0"/>
                <w:sz w:val="24"/>
                <w:lang w:val="hy-AM"/>
              </w:rPr>
              <w:t xml:space="preserve"> &lt;&lt;</w:t>
            </w:r>
            <w:r w:rsidRPr="00E91CE9">
              <w:rPr>
                <w:rStyle w:val="Emphasis"/>
                <w:rFonts w:ascii="Sylfaen" w:hAnsi="Sylfaen" w:cs="Sylfaen"/>
                <w:i w:val="0"/>
                <w:sz w:val="24"/>
                <w:lang w:val="hy-AM"/>
              </w:rPr>
              <w:t>Հայաստանի</w:t>
            </w:r>
            <w:r w:rsidRPr="00E91CE9">
              <w:rPr>
                <w:rStyle w:val="Emphasis"/>
                <w:rFonts w:ascii="Sylfaen" w:hAnsi="Sylfaen"/>
                <w:i w:val="0"/>
                <w:sz w:val="24"/>
                <w:lang w:val="hy-AM"/>
              </w:rPr>
              <w:t xml:space="preserve"> </w:t>
            </w:r>
            <w:r w:rsidRPr="00E91CE9">
              <w:rPr>
                <w:rStyle w:val="Emphasis"/>
                <w:rFonts w:ascii="Sylfaen" w:hAnsi="Sylfaen" w:cs="Sylfaen"/>
                <w:i w:val="0"/>
                <w:sz w:val="24"/>
                <w:lang w:val="hy-AM"/>
              </w:rPr>
              <w:t>ժամանակակից</w:t>
            </w:r>
            <w:r w:rsidRPr="00E91CE9">
              <w:rPr>
                <w:rStyle w:val="Emphasis"/>
                <w:rFonts w:ascii="Sylfaen" w:hAnsi="Sylfaen"/>
                <w:i w:val="0"/>
                <w:sz w:val="24"/>
                <w:lang w:val="hy-AM"/>
              </w:rPr>
              <w:t xml:space="preserve"> </w:t>
            </w:r>
            <w:r w:rsidRPr="00E91CE9">
              <w:rPr>
                <w:rStyle w:val="Emphasis"/>
                <w:rFonts w:ascii="Sylfaen" w:hAnsi="Sylfaen" w:cs="Sylfaen"/>
                <w:i w:val="0"/>
                <w:sz w:val="24"/>
                <w:lang w:val="hy-AM"/>
              </w:rPr>
              <w:t>Հնգամարտի</w:t>
            </w:r>
            <w:r w:rsidRPr="00E91CE9">
              <w:rPr>
                <w:rStyle w:val="Emphasis"/>
                <w:rFonts w:ascii="Sylfaen" w:hAnsi="Sylfaen"/>
                <w:i w:val="0"/>
                <w:sz w:val="24"/>
                <w:lang w:val="hy-AM"/>
              </w:rPr>
              <w:t xml:space="preserve"> </w:t>
            </w:r>
            <w:r w:rsidRPr="00E91CE9">
              <w:rPr>
                <w:rStyle w:val="Emphasis"/>
                <w:rFonts w:ascii="Sylfaen" w:hAnsi="Sylfaen" w:cs="Sylfaen"/>
                <w:i w:val="0"/>
                <w:sz w:val="24"/>
                <w:lang w:val="hy-AM"/>
              </w:rPr>
              <w:t>Ազգային</w:t>
            </w:r>
            <w:r w:rsidRPr="00E91CE9">
              <w:rPr>
                <w:rStyle w:val="Emphasis"/>
                <w:rFonts w:ascii="Sylfaen" w:hAnsi="Sylfaen"/>
                <w:i w:val="0"/>
                <w:sz w:val="24"/>
                <w:lang w:val="hy-AM"/>
              </w:rPr>
              <w:t xml:space="preserve"> </w:t>
            </w:r>
            <w:r w:rsidRPr="00E91CE9">
              <w:rPr>
                <w:rStyle w:val="Emphasis"/>
                <w:rFonts w:ascii="Sylfaen" w:hAnsi="Sylfaen" w:cs="Sylfaen"/>
                <w:i w:val="0"/>
                <w:sz w:val="24"/>
                <w:lang w:val="hy-AM"/>
              </w:rPr>
              <w:t>Ֆեդերացիայի</w:t>
            </w:r>
            <w:r w:rsidRPr="00E91CE9">
              <w:rPr>
                <w:rStyle w:val="Emphasis"/>
                <w:rFonts w:ascii="Sylfaen" w:hAnsi="Sylfaen"/>
                <w:i w:val="0"/>
                <w:sz w:val="24"/>
                <w:lang w:val="hy-AM"/>
              </w:rPr>
              <w:t xml:space="preserve">&gt;&gt; </w:t>
            </w:r>
            <w:r w:rsidRPr="00E91CE9">
              <w:rPr>
                <w:rStyle w:val="Emphasis"/>
                <w:rFonts w:ascii="Sylfaen" w:hAnsi="Sylfaen" w:cs="Sylfaen"/>
                <w:i w:val="0"/>
                <w:sz w:val="24"/>
                <w:lang w:val="hy-AM"/>
              </w:rPr>
              <w:t>կողմից</w:t>
            </w:r>
            <w:r w:rsidRPr="00E91CE9">
              <w:rPr>
                <w:rStyle w:val="Emphasis"/>
                <w:rFonts w:ascii="Sylfaen" w:hAnsi="Sylfaen"/>
                <w:i w:val="0"/>
                <w:sz w:val="24"/>
                <w:lang w:val="hy-AM"/>
              </w:rPr>
              <w:t xml:space="preserve"> 2019</w:t>
            </w:r>
            <w:r w:rsidRPr="00E91CE9">
              <w:rPr>
                <w:rStyle w:val="Emphasis"/>
                <w:rFonts w:ascii="Sylfaen" w:hAnsi="Sylfaen" w:cs="Sylfaen"/>
                <w:i w:val="0"/>
                <w:sz w:val="24"/>
                <w:lang w:val="hy-AM"/>
              </w:rPr>
              <w:t>թ</w:t>
            </w:r>
            <w:r w:rsidRPr="00E91CE9">
              <w:rPr>
                <w:rStyle w:val="Emphasis"/>
                <w:rFonts w:ascii="Sylfaen" w:hAnsi="Sylfaen"/>
                <w:i w:val="0"/>
                <w:sz w:val="24"/>
                <w:lang w:val="hy-AM"/>
              </w:rPr>
              <w:t>-</w:t>
            </w:r>
            <w:r w:rsidRPr="00E91CE9">
              <w:rPr>
                <w:rStyle w:val="Emphasis"/>
                <w:rFonts w:ascii="Sylfaen" w:hAnsi="Sylfaen" w:cs="Sylfaen"/>
                <w:i w:val="0"/>
                <w:sz w:val="24"/>
                <w:lang w:val="hy-AM"/>
              </w:rPr>
              <w:t>ին</w:t>
            </w:r>
            <w:r w:rsidRPr="00E91CE9">
              <w:rPr>
                <w:rStyle w:val="Emphasis"/>
                <w:rFonts w:ascii="Sylfaen" w:hAnsi="Sylfaen"/>
                <w:i w:val="0"/>
                <w:sz w:val="24"/>
                <w:lang w:val="hy-AM"/>
              </w:rPr>
              <w:t xml:space="preserve"> </w:t>
            </w:r>
            <w:r w:rsidRPr="00E91CE9">
              <w:rPr>
                <w:rStyle w:val="Emphasis"/>
                <w:rFonts w:ascii="Sylfaen" w:hAnsi="Sylfaen" w:cs="Sylfaen"/>
                <w:i w:val="0"/>
                <w:sz w:val="24"/>
                <w:lang w:val="hy-AM"/>
              </w:rPr>
              <w:t>կազմակերպվող</w:t>
            </w:r>
            <w:r w:rsidRPr="00E91CE9">
              <w:rPr>
                <w:rStyle w:val="Emphasis"/>
                <w:rFonts w:ascii="Sylfaen" w:hAnsi="Sylfaen"/>
                <w:i w:val="0"/>
                <w:sz w:val="24"/>
                <w:lang w:val="hy-AM"/>
              </w:rPr>
              <w:t xml:space="preserve"> &lt;&lt;</w:t>
            </w:r>
            <w:r w:rsidRPr="00E91CE9">
              <w:rPr>
                <w:rStyle w:val="Emphasis"/>
                <w:rFonts w:ascii="Sylfaen" w:hAnsi="Sylfaen" w:cs="Sylfaen"/>
                <w:i w:val="0"/>
                <w:sz w:val="24"/>
                <w:lang w:val="hy-AM"/>
              </w:rPr>
              <w:t>Վազք</w:t>
            </w:r>
            <w:r w:rsidRPr="00E91CE9">
              <w:rPr>
                <w:rStyle w:val="Emphasis"/>
                <w:rFonts w:ascii="Sylfaen" w:hAnsi="Sylfaen"/>
                <w:i w:val="0"/>
                <w:sz w:val="24"/>
                <w:lang w:val="hy-AM"/>
              </w:rPr>
              <w:t xml:space="preserve">- </w:t>
            </w:r>
            <w:r w:rsidRPr="00E91CE9">
              <w:rPr>
                <w:rStyle w:val="Emphasis"/>
                <w:rFonts w:ascii="Sylfaen" w:hAnsi="Sylfaen" w:cs="Sylfaen"/>
                <w:i w:val="0"/>
                <w:sz w:val="24"/>
                <w:lang w:val="hy-AM"/>
              </w:rPr>
              <w:t>Լազերային</w:t>
            </w:r>
            <w:r w:rsidRPr="00E91CE9">
              <w:rPr>
                <w:rStyle w:val="Emphasis"/>
                <w:rFonts w:ascii="Sylfaen" w:hAnsi="Sylfaen"/>
                <w:i w:val="0"/>
                <w:sz w:val="24"/>
                <w:lang w:val="hy-AM"/>
              </w:rPr>
              <w:t xml:space="preserve"> </w:t>
            </w:r>
            <w:r w:rsidRPr="00E91CE9">
              <w:rPr>
                <w:rStyle w:val="Emphasis"/>
                <w:rFonts w:ascii="Sylfaen" w:hAnsi="Sylfaen" w:cs="Sylfaen"/>
                <w:i w:val="0"/>
                <w:sz w:val="24"/>
                <w:lang w:val="hy-AM"/>
              </w:rPr>
              <w:t>հրաձգություն</w:t>
            </w:r>
            <w:r w:rsidRPr="00E91CE9">
              <w:rPr>
                <w:rStyle w:val="Emphasis"/>
                <w:rFonts w:ascii="Sylfaen" w:hAnsi="Sylfaen"/>
                <w:i w:val="0"/>
                <w:sz w:val="24"/>
                <w:lang w:val="hy-AM"/>
              </w:rPr>
              <w:t xml:space="preserve">&gt;&gt; </w:t>
            </w:r>
            <w:r w:rsidRPr="00E91CE9">
              <w:rPr>
                <w:rStyle w:val="Emphasis"/>
                <w:rFonts w:ascii="Sylfaen" w:hAnsi="Sylfaen" w:cs="Sylfaen"/>
                <w:i w:val="0"/>
                <w:sz w:val="24"/>
                <w:lang w:val="hy-AM"/>
              </w:rPr>
              <w:t>մարզաձևի</w:t>
            </w:r>
            <w:r w:rsidRPr="00E91CE9">
              <w:rPr>
                <w:rStyle w:val="Emphasis"/>
                <w:rFonts w:ascii="Sylfaen" w:hAnsi="Sylfaen"/>
                <w:i w:val="0"/>
                <w:sz w:val="24"/>
                <w:lang w:val="hy-AM"/>
              </w:rPr>
              <w:t xml:space="preserve"> </w:t>
            </w:r>
            <w:r w:rsidRPr="00E91CE9">
              <w:rPr>
                <w:rStyle w:val="Emphasis"/>
                <w:rFonts w:ascii="Sylfaen" w:hAnsi="Sylfaen" w:cs="Sylfaen"/>
                <w:i w:val="0"/>
                <w:sz w:val="24"/>
                <w:lang w:val="hy-AM"/>
              </w:rPr>
              <w:t>դպրոցականների</w:t>
            </w:r>
            <w:r w:rsidRPr="00E91CE9">
              <w:rPr>
                <w:rStyle w:val="Emphasis"/>
                <w:rFonts w:ascii="Sylfaen" w:hAnsi="Sylfaen"/>
                <w:i w:val="0"/>
                <w:sz w:val="24"/>
                <w:lang w:val="hy-AM"/>
              </w:rPr>
              <w:t xml:space="preserve"> </w:t>
            </w:r>
            <w:r w:rsidRPr="00E91CE9">
              <w:rPr>
                <w:rStyle w:val="Emphasis"/>
                <w:rFonts w:ascii="Sylfaen" w:hAnsi="Sylfaen" w:cs="Sylfaen"/>
                <w:i w:val="0"/>
                <w:sz w:val="24"/>
                <w:lang w:val="hy-AM"/>
              </w:rPr>
              <w:t>առաջնության</w:t>
            </w:r>
            <w:r w:rsidRPr="00E91CE9">
              <w:rPr>
                <w:rStyle w:val="Emphasis"/>
                <w:rFonts w:ascii="Sylfaen" w:hAnsi="Sylfaen"/>
                <w:i w:val="0"/>
                <w:sz w:val="24"/>
                <w:lang w:val="hy-AM"/>
              </w:rPr>
              <w:t xml:space="preserve">  </w:t>
            </w:r>
            <w:r w:rsidRPr="00E91CE9">
              <w:rPr>
                <w:rStyle w:val="Emphasis"/>
                <w:rFonts w:ascii="Sylfaen" w:hAnsi="Sylfaen" w:cs="Sylfaen"/>
                <w:i w:val="0"/>
                <w:sz w:val="24"/>
                <w:lang w:val="hy-AM"/>
              </w:rPr>
              <w:t>մրցումների</w:t>
            </w:r>
            <w:r w:rsidRPr="00E91CE9">
              <w:rPr>
                <w:rStyle w:val="Emphasis"/>
                <w:rFonts w:ascii="Sylfaen" w:hAnsi="Sylfaen"/>
                <w:i w:val="0"/>
                <w:sz w:val="24"/>
                <w:lang w:val="hy-AM"/>
              </w:rPr>
              <w:t xml:space="preserve">  </w:t>
            </w:r>
            <w:r w:rsidRPr="00E91CE9">
              <w:rPr>
                <w:rStyle w:val="Emphasis"/>
                <w:rFonts w:ascii="Sylfaen" w:hAnsi="Sylfaen" w:cs="Sylfaen"/>
                <w:i w:val="0"/>
                <w:sz w:val="24"/>
                <w:lang w:val="hy-AM"/>
              </w:rPr>
              <w:t>մասն</w:t>
            </w:r>
            <w:r w:rsidRPr="00E91CE9">
              <w:rPr>
                <w:rStyle w:val="Emphasis"/>
                <w:rFonts w:ascii="Sylfaen" w:hAnsi="Sylfaen" w:cs="Sylfaen"/>
                <w:i w:val="0"/>
                <w:sz w:val="24"/>
                <w:lang w:val="hy-AM"/>
              </w:rPr>
              <w:lastRenderedPageBreak/>
              <w:t>ակցություն</w:t>
            </w:r>
          </w:p>
          <w:p w:rsidR="00C24F97" w:rsidRPr="00E91CE9" w:rsidRDefault="00C24F97" w:rsidP="00FF5629">
            <w:pPr>
              <w:ind w:left="284" w:hanging="284"/>
              <w:rPr>
                <w:rFonts w:ascii="Sylfaen" w:hAnsi="Sylfaen" w:cs="Sylfaen"/>
                <w:sz w:val="24"/>
                <w:szCs w:val="24"/>
                <w:shd w:val="clear" w:color="auto" w:fill="FFFFFF"/>
                <w:lang w:val="hy-AM"/>
              </w:rPr>
            </w:pPr>
          </w:p>
        </w:tc>
        <w:tc>
          <w:tcPr>
            <w:tcW w:w="1384" w:type="dxa"/>
            <w:gridSpan w:val="3"/>
            <w:tcBorders>
              <w:top w:val="nil"/>
              <w:left w:val="single" w:sz="4" w:space="0" w:color="auto"/>
              <w:bottom w:val="nil"/>
              <w:right w:val="single" w:sz="4" w:space="0" w:color="auto"/>
            </w:tcBorders>
            <w:vAlign w:val="center"/>
          </w:tcPr>
          <w:p w:rsidR="00C24F97" w:rsidRPr="00E91CE9" w:rsidRDefault="00C24F97" w:rsidP="00C24F97">
            <w:pPr>
              <w:jc w:val="center"/>
              <w:rPr>
                <w:rFonts w:ascii="Sylfaen" w:hAnsi="Sylfaen"/>
                <w:sz w:val="24"/>
                <w:szCs w:val="24"/>
              </w:rPr>
            </w:pPr>
            <w:r w:rsidRPr="00E91CE9">
              <w:rPr>
                <w:rFonts w:ascii="Sylfaen" w:hAnsi="Sylfaen"/>
                <w:sz w:val="24"/>
                <w:szCs w:val="24"/>
              </w:rPr>
              <w:lastRenderedPageBreak/>
              <w:t>16/03/19</w:t>
            </w:r>
          </w:p>
        </w:tc>
        <w:tc>
          <w:tcPr>
            <w:tcW w:w="2126" w:type="dxa"/>
            <w:gridSpan w:val="3"/>
            <w:tcBorders>
              <w:top w:val="nil"/>
              <w:left w:val="single" w:sz="4" w:space="0" w:color="auto"/>
              <w:bottom w:val="nil"/>
              <w:right w:val="single" w:sz="4" w:space="0" w:color="auto"/>
            </w:tcBorders>
            <w:vAlign w:val="center"/>
          </w:tcPr>
          <w:p w:rsidR="00C24F97" w:rsidRPr="00E91CE9" w:rsidRDefault="001D14B8" w:rsidP="001D14B8">
            <w:pPr>
              <w:pStyle w:val="ListParagraph"/>
              <w:spacing w:after="0" w:line="360" w:lineRule="auto"/>
              <w:ind w:left="0"/>
              <w:rPr>
                <w:rFonts w:ascii="GHEA Grapalat" w:hAnsi="GHEA Grapalat" w:cs="Sylfaen"/>
                <w:lang w:val="en-US"/>
              </w:rPr>
            </w:pPr>
            <w:r w:rsidRPr="00E91CE9">
              <w:rPr>
                <w:rFonts w:ascii="GHEA Grapalat" w:hAnsi="GHEA Grapalat" w:cs="Sylfaen"/>
                <w:lang w:val="en-US"/>
              </w:rPr>
              <w:t>5%</w:t>
            </w:r>
          </w:p>
        </w:tc>
        <w:tc>
          <w:tcPr>
            <w:tcW w:w="2551" w:type="dxa"/>
            <w:gridSpan w:val="3"/>
            <w:tcBorders>
              <w:top w:val="nil"/>
              <w:left w:val="single" w:sz="4" w:space="0" w:color="auto"/>
              <w:bottom w:val="nil"/>
              <w:right w:val="single" w:sz="4" w:space="0" w:color="auto"/>
            </w:tcBorders>
          </w:tcPr>
          <w:p w:rsidR="00C24F97" w:rsidRPr="00E91CE9" w:rsidRDefault="00C24F97" w:rsidP="00A56079">
            <w:pPr>
              <w:pStyle w:val="ListParagraph"/>
              <w:spacing w:after="0" w:line="360" w:lineRule="auto"/>
              <w:ind w:left="0"/>
              <w:jc w:val="both"/>
              <w:rPr>
                <w:rFonts w:ascii="GHEA Grapalat" w:hAnsi="GHEA Grapalat" w:cs="Sylfaen"/>
                <w:sz w:val="24"/>
                <w:szCs w:val="24"/>
                <w:lang w:val="hy-AM"/>
              </w:rPr>
            </w:pPr>
          </w:p>
        </w:tc>
      </w:tr>
      <w:tr w:rsidR="00FF5629" w:rsidRPr="00A56079" w:rsidTr="00CC358E">
        <w:tc>
          <w:tcPr>
            <w:tcW w:w="4253" w:type="dxa"/>
            <w:gridSpan w:val="4"/>
            <w:tcBorders>
              <w:top w:val="nil"/>
              <w:left w:val="single" w:sz="4" w:space="0" w:color="auto"/>
              <w:bottom w:val="nil"/>
              <w:right w:val="single" w:sz="4" w:space="0" w:color="auto"/>
            </w:tcBorders>
          </w:tcPr>
          <w:p w:rsidR="00FF5629" w:rsidRPr="00E91CE9" w:rsidRDefault="00FF5629" w:rsidP="00E85F6C">
            <w:pPr>
              <w:pStyle w:val="ListParagraph"/>
              <w:numPr>
                <w:ilvl w:val="0"/>
                <w:numId w:val="38"/>
              </w:numPr>
              <w:ind w:left="284" w:hanging="284"/>
              <w:jc w:val="both"/>
              <w:rPr>
                <w:rStyle w:val="Emphasis"/>
                <w:rFonts w:ascii="Sylfaen" w:hAnsi="Sylfaen" w:cs="Sylfaen"/>
                <w:i w:val="0"/>
                <w:sz w:val="24"/>
                <w:lang w:val="en-US"/>
              </w:rPr>
            </w:pPr>
            <w:r w:rsidRPr="00E91CE9">
              <w:rPr>
                <w:rStyle w:val="Emphasis"/>
                <w:rFonts w:ascii="Sylfaen" w:hAnsi="Sylfaen" w:cs="Sylfaen"/>
                <w:i w:val="0"/>
                <w:sz w:val="24"/>
                <w:lang w:val="en-US"/>
              </w:rPr>
              <w:lastRenderedPageBreak/>
              <w:t>Ֆրանսիական աքաղաղ մրցույթի անցկացում</w:t>
            </w:r>
          </w:p>
        </w:tc>
        <w:tc>
          <w:tcPr>
            <w:tcW w:w="1384" w:type="dxa"/>
            <w:gridSpan w:val="3"/>
            <w:tcBorders>
              <w:top w:val="nil"/>
              <w:left w:val="single" w:sz="4" w:space="0" w:color="auto"/>
              <w:bottom w:val="nil"/>
              <w:right w:val="single" w:sz="4" w:space="0" w:color="auto"/>
            </w:tcBorders>
          </w:tcPr>
          <w:p w:rsidR="00FF5629" w:rsidRPr="00E91CE9" w:rsidRDefault="00FF5629" w:rsidP="00CC358E">
            <w:pPr>
              <w:jc w:val="center"/>
              <w:rPr>
                <w:rFonts w:ascii="Sylfaen" w:hAnsi="Sylfaen"/>
                <w:sz w:val="24"/>
                <w:szCs w:val="24"/>
              </w:rPr>
            </w:pPr>
            <w:r w:rsidRPr="00E91CE9">
              <w:rPr>
                <w:rFonts w:ascii="Sylfaen" w:hAnsi="Sylfaen"/>
                <w:sz w:val="24"/>
                <w:szCs w:val="24"/>
              </w:rPr>
              <w:t>21/03/19</w:t>
            </w:r>
          </w:p>
        </w:tc>
        <w:tc>
          <w:tcPr>
            <w:tcW w:w="2126" w:type="dxa"/>
            <w:gridSpan w:val="3"/>
            <w:tcBorders>
              <w:top w:val="nil"/>
              <w:left w:val="single" w:sz="4" w:space="0" w:color="auto"/>
              <w:bottom w:val="nil"/>
              <w:right w:val="single" w:sz="4" w:space="0" w:color="auto"/>
            </w:tcBorders>
          </w:tcPr>
          <w:p w:rsidR="00FF5629" w:rsidRPr="00E91CE9" w:rsidRDefault="00CC358E" w:rsidP="00A56079">
            <w:pPr>
              <w:pStyle w:val="ListParagraph"/>
              <w:spacing w:after="0" w:line="360" w:lineRule="auto"/>
              <w:ind w:left="0"/>
              <w:jc w:val="both"/>
              <w:rPr>
                <w:rFonts w:ascii="GHEA Grapalat" w:hAnsi="GHEA Grapalat" w:cs="Sylfaen"/>
                <w:lang w:val="en-US"/>
              </w:rPr>
            </w:pPr>
            <w:r w:rsidRPr="00E91CE9">
              <w:rPr>
                <w:rFonts w:ascii="GHEA Grapalat" w:hAnsi="GHEA Grapalat" w:cs="Sylfaen"/>
                <w:lang w:val="en-US"/>
              </w:rPr>
              <w:t>7%</w:t>
            </w:r>
          </w:p>
        </w:tc>
        <w:tc>
          <w:tcPr>
            <w:tcW w:w="2551" w:type="dxa"/>
            <w:gridSpan w:val="3"/>
            <w:tcBorders>
              <w:top w:val="nil"/>
              <w:left w:val="single" w:sz="4" w:space="0" w:color="auto"/>
              <w:bottom w:val="nil"/>
              <w:right w:val="single" w:sz="4" w:space="0" w:color="auto"/>
            </w:tcBorders>
          </w:tcPr>
          <w:p w:rsidR="00FF5629" w:rsidRPr="00E91CE9" w:rsidRDefault="00FF5629" w:rsidP="00A56079">
            <w:pPr>
              <w:pStyle w:val="ListParagraph"/>
              <w:spacing w:after="0" w:line="360" w:lineRule="auto"/>
              <w:ind w:left="0"/>
              <w:jc w:val="both"/>
              <w:rPr>
                <w:rFonts w:ascii="GHEA Grapalat" w:hAnsi="GHEA Grapalat" w:cs="Sylfaen"/>
                <w:sz w:val="24"/>
                <w:szCs w:val="24"/>
                <w:lang w:val="hy-AM"/>
              </w:rPr>
            </w:pPr>
          </w:p>
        </w:tc>
      </w:tr>
      <w:tr w:rsidR="00FF5629" w:rsidRPr="00A56079" w:rsidTr="00CC358E">
        <w:tc>
          <w:tcPr>
            <w:tcW w:w="4253" w:type="dxa"/>
            <w:gridSpan w:val="4"/>
            <w:tcBorders>
              <w:top w:val="nil"/>
              <w:left w:val="single" w:sz="4" w:space="0" w:color="auto"/>
              <w:bottom w:val="nil"/>
              <w:right w:val="single" w:sz="4" w:space="0" w:color="auto"/>
            </w:tcBorders>
          </w:tcPr>
          <w:p w:rsidR="00FF5629" w:rsidRPr="00E91CE9" w:rsidRDefault="00FF5629" w:rsidP="00E85F6C">
            <w:pPr>
              <w:pStyle w:val="ListParagraph"/>
              <w:numPr>
                <w:ilvl w:val="0"/>
                <w:numId w:val="38"/>
              </w:numPr>
              <w:ind w:left="284" w:hanging="284"/>
              <w:jc w:val="both"/>
              <w:rPr>
                <w:rStyle w:val="Emphasis"/>
                <w:rFonts w:ascii="Sylfaen" w:hAnsi="Sylfaen" w:cs="Sylfaen"/>
                <w:i w:val="0"/>
                <w:sz w:val="24"/>
                <w:lang w:val="en-US"/>
              </w:rPr>
            </w:pPr>
            <w:r w:rsidRPr="00E91CE9">
              <w:rPr>
                <w:rStyle w:val="Emphasis"/>
                <w:rFonts w:ascii="Sylfaen" w:hAnsi="Sylfaen" w:cs="Sylfaen"/>
                <w:i w:val="0"/>
                <w:sz w:val="24"/>
                <w:lang w:val="en-US"/>
              </w:rPr>
              <w:t>Կենգուրու մրցույթի անցկացում</w:t>
            </w:r>
          </w:p>
        </w:tc>
        <w:tc>
          <w:tcPr>
            <w:tcW w:w="1384" w:type="dxa"/>
            <w:gridSpan w:val="3"/>
            <w:tcBorders>
              <w:top w:val="nil"/>
              <w:left w:val="single" w:sz="4" w:space="0" w:color="auto"/>
              <w:bottom w:val="nil"/>
              <w:right w:val="single" w:sz="4" w:space="0" w:color="auto"/>
            </w:tcBorders>
          </w:tcPr>
          <w:p w:rsidR="00FF5629" w:rsidRPr="00E91CE9" w:rsidRDefault="00FF5629" w:rsidP="00CC358E">
            <w:pPr>
              <w:jc w:val="center"/>
              <w:rPr>
                <w:rFonts w:ascii="Sylfaen" w:hAnsi="Sylfaen"/>
                <w:sz w:val="24"/>
                <w:szCs w:val="24"/>
              </w:rPr>
            </w:pPr>
            <w:r w:rsidRPr="00E91CE9">
              <w:rPr>
                <w:rFonts w:ascii="Sylfaen" w:hAnsi="Sylfaen"/>
                <w:sz w:val="24"/>
                <w:szCs w:val="24"/>
              </w:rPr>
              <w:t>21/03/19</w:t>
            </w:r>
          </w:p>
        </w:tc>
        <w:tc>
          <w:tcPr>
            <w:tcW w:w="2126" w:type="dxa"/>
            <w:gridSpan w:val="3"/>
            <w:tcBorders>
              <w:top w:val="nil"/>
              <w:left w:val="single" w:sz="4" w:space="0" w:color="auto"/>
              <w:bottom w:val="nil"/>
              <w:right w:val="single" w:sz="4" w:space="0" w:color="auto"/>
            </w:tcBorders>
          </w:tcPr>
          <w:p w:rsidR="00FF5629" w:rsidRPr="00E91CE9" w:rsidRDefault="001D14B8" w:rsidP="00A56079">
            <w:pPr>
              <w:pStyle w:val="ListParagraph"/>
              <w:spacing w:after="0" w:line="360" w:lineRule="auto"/>
              <w:ind w:left="0"/>
              <w:jc w:val="both"/>
              <w:rPr>
                <w:rFonts w:ascii="GHEA Grapalat" w:hAnsi="GHEA Grapalat" w:cs="Sylfaen"/>
                <w:lang w:val="en-US"/>
              </w:rPr>
            </w:pPr>
            <w:r w:rsidRPr="00E91CE9">
              <w:rPr>
                <w:rFonts w:ascii="GHEA Grapalat" w:hAnsi="GHEA Grapalat" w:cs="Sylfaen"/>
                <w:lang w:val="en-US"/>
              </w:rPr>
              <w:t>9%</w:t>
            </w:r>
          </w:p>
        </w:tc>
        <w:tc>
          <w:tcPr>
            <w:tcW w:w="2551" w:type="dxa"/>
            <w:gridSpan w:val="3"/>
            <w:tcBorders>
              <w:top w:val="nil"/>
              <w:left w:val="single" w:sz="4" w:space="0" w:color="auto"/>
              <w:bottom w:val="nil"/>
              <w:right w:val="single" w:sz="4" w:space="0" w:color="auto"/>
            </w:tcBorders>
          </w:tcPr>
          <w:p w:rsidR="00FF5629" w:rsidRPr="00E91CE9" w:rsidRDefault="00FF5629" w:rsidP="00A56079">
            <w:pPr>
              <w:pStyle w:val="ListParagraph"/>
              <w:spacing w:after="0" w:line="360" w:lineRule="auto"/>
              <w:ind w:left="0"/>
              <w:jc w:val="both"/>
              <w:rPr>
                <w:rFonts w:ascii="GHEA Grapalat" w:hAnsi="GHEA Grapalat" w:cs="Sylfaen"/>
                <w:sz w:val="24"/>
                <w:szCs w:val="24"/>
                <w:lang w:val="hy-AM"/>
              </w:rPr>
            </w:pPr>
          </w:p>
        </w:tc>
      </w:tr>
      <w:tr w:rsidR="00FF5629" w:rsidRPr="00A56079" w:rsidTr="00CC358E">
        <w:tc>
          <w:tcPr>
            <w:tcW w:w="4253" w:type="dxa"/>
            <w:gridSpan w:val="4"/>
            <w:tcBorders>
              <w:top w:val="nil"/>
              <w:left w:val="single" w:sz="4" w:space="0" w:color="auto"/>
              <w:bottom w:val="nil"/>
              <w:right w:val="single" w:sz="4" w:space="0" w:color="auto"/>
            </w:tcBorders>
          </w:tcPr>
          <w:p w:rsidR="00FF5629" w:rsidRPr="00E91CE9" w:rsidRDefault="00FF5629" w:rsidP="00E85F6C">
            <w:pPr>
              <w:pStyle w:val="ListParagraph"/>
              <w:numPr>
                <w:ilvl w:val="0"/>
                <w:numId w:val="38"/>
              </w:numPr>
              <w:ind w:left="284" w:hanging="284"/>
              <w:jc w:val="both"/>
              <w:rPr>
                <w:rStyle w:val="Emphasis"/>
                <w:rFonts w:ascii="Sylfaen" w:hAnsi="Sylfaen" w:cs="Sylfaen"/>
                <w:i w:val="0"/>
                <w:sz w:val="24"/>
                <w:lang w:val="en-US"/>
              </w:rPr>
            </w:pPr>
            <w:r w:rsidRPr="00E91CE9">
              <w:rPr>
                <w:rStyle w:val="Emphasis"/>
                <w:rFonts w:ascii="Sylfaen" w:hAnsi="Sylfaen" w:cs="Sylfaen"/>
                <w:i w:val="0"/>
                <w:sz w:val="24"/>
                <w:lang w:val="en-US"/>
              </w:rPr>
              <w:t>Ոզնի համակարգչային մրցույթի անցկացում</w:t>
            </w:r>
          </w:p>
        </w:tc>
        <w:tc>
          <w:tcPr>
            <w:tcW w:w="1384" w:type="dxa"/>
            <w:gridSpan w:val="3"/>
            <w:tcBorders>
              <w:top w:val="nil"/>
              <w:left w:val="single" w:sz="4" w:space="0" w:color="auto"/>
              <w:bottom w:val="nil"/>
              <w:right w:val="single" w:sz="4" w:space="0" w:color="auto"/>
            </w:tcBorders>
          </w:tcPr>
          <w:p w:rsidR="00FF5629" w:rsidRPr="00E91CE9" w:rsidRDefault="00FF5629" w:rsidP="00CC358E">
            <w:pPr>
              <w:jc w:val="center"/>
              <w:rPr>
                <w:rFonts w:ascii="Sylfaen" w:hAnsi="Sylfaen"/>
                <w:sz w:val="24"/>
                <w:szCs w:val="24"/>
              </w:rPr>
            </w:pPr>
            <w:r w:rsidRPr="00E91CE9">
              <w:rPr>
                <w:rFonts w:ascii="Sylfaen" w:hAnsi="Sylfaen"/>
                <w:sz w:val="24"/>
                <w:szCs w:val="24"/>
              </w:rPr>
              <w:t>14/04/19</w:t>
            </w:r>
          </w:p>
        </w:tc>
        <w:tc>
          <w:tcPr>
            <w:tcW w:w="2126" w:type="dxa"/>
            <w:gridSpan w:val="3"/>
            <w:tcBorders>
              <w:top w:val="nil"/>
              <w:left w:val="single" w:sz="4" w:space="0" w:color="auto"/>
              <w:bottom w:val="nil"/>
              <w:right w:val="single" w:sz="4" w:space="0" w:color="auto"/>
            </w:tcBorders>
          </w:tcPr>
          <w:p w:rsidR="00FF5629" w:rsidRPr="00E91CE9" w:rsidRDefault="001D14B8" w:rsidP="00A56079">
            <w:pPr>
              <w:pStyle w:val="ListParagraph"/>
              <w:spacing w:after="0" w:line="360" w:lineRule="auto"/>
              <w:ind w:left="0"/>
              <w:jc w:val="both"/>
              <w:rPr>
                <w:rFonts w:ascii="GHEA Grapalat" w:hAnsi="GHEA Grapalat" w:cs="Sylfaen"/>
                <w:lang w:val="en-US"/>
              </w:rPr>
            </w:pPr>
            <w:r w:rsidRPr="00E91CE9">
              <w:rPr>
                <w:rFonts w:ascii="GHEA Grapalat" w:hAnsi="GHEA Grapalat" w:cs="Sylfaen"/>
                <w:lang w:val="en-US"/>
              </w:rPr>
              <w:t>5%</w:t>
            </w:r>
          </w:p>
        </w:tc>
        <w:tc>
          <w:tcPr>
            <w:tcW w:w="2551" w:type="dxa"/>
            <w:gridSpan w:val="3"/>
            <w:tcBorders>
              <w:top w:val="nil"/>
              <w:left w:val="single" w:sz="4" w:space="0" w:color="auto"/>
              <w:bottom w:val="nil"/>
              <w:right w:val="single" w:sz="4" w:space="0" w:color="auto"/>
            </w:tcBorders>
          </w:tcPr>
          <w:p w:rsidR="00FF5629" w:rsidRPr="00E91CE9" w:rsidRDefault="00FF5629" w:rsidP="00A56079">
            <w:pPr>
              <w:pStyle w:val="ListParagraph"/>
              <w:spacing w:after="0" w:line="360" w:lineRule="auto"/>
              <w:ind w:left="0"/>
              <w:jc w:val="both"/>
              <w:rPr>
                <w:rFonts w:ascii="GHEA Grapalat" w:hAnsi="GHEA Grapalat" w:cs="Sylfaen"/>
                <w:sz w:val="24"/>
                <w:szCs w:val="24"/>
                <w:lang w:val="hy-AM"/>
              </w:rPr>
            </w:pPr>
          </w:p>
        </w:tc>
      </w:tr>
      <w:tr w:rsidR="00FF5629" w:rsidRPr="00A56079" w:rsidTr="00CC358E">
        <w:tc>
          <w:tcPr>
            <w:tcW w:w="4253" w:type="dxa"/>
            <w:gridSpan w:val="4"/>
            <w:tcBorders>
              <w:top w:val="nil"/>
              <w:left w:val="single" w:sz="4" w:space="0" w:color="auto"/>
              <w:bottom w:val="nil"/>
              <w:right w:val="single" w:sz="4" w:space="0" w:color="auto"/>
            </w:tcBorders>
          </w:tcPr>
          <w:p w:rsidR="00FF5629" w:rsidRPr="00E91CE9" w:rsidRDefault="00FF5629" w:rsidP="00E85F6C">
            <w:pPr>
              <w:pStyle w:val="ListParagraph"/>
              <w:numPr>
                <w:ilvl w:val="0"/>
                <w:numId w:val="38"/>
              </w:numPr>
              <w:ind w:left="284" w:hanging="284"/>
              <w:jc w:val="both"/>
              <w:rPr>
                <w:rStyle w:val="Emphasis"/>
                <w:rFonts w:ascii="Sylfaen" w:hAnsi="Sylfaen" w:cs="Sylfaen"/>
                <w:sz w:val="24"/>
                <w:lang w:val="en-US"/>
              </w:rPr>
            </w:pPr>
            <w:r w:rsidRPr="00E91CE9">
              <w:rPr>
                <w:rFonts w:ascii="Sylfaen" w:hAnsi="Sylfaen"/>
                <w:sz w:val="24"/>
                <w:lang w:val="hy-AM"/>
              </w:rPr>
              <w:t>«Փափուկ հմտություններ »թեմայով դասընթաց</w:t>
            </w:r>
            <w:r w:rsidRPr="00E91CE9">
              <w:rPr>
                <w:rFonts w:ascii="Sylfaen" w:hAnsi="Sylfaen"/>
                <w:sz w:val="24"/>
                <w:lang w:val="en-US"/>
              </w:rPr>
              <w:t xml:space="preserve"> ՀԱՀ-ում</w:t>
            </w:r>
          </w:p>
        </w:tc>
        <w:tc>
          <w:tcPr>
            <w:tcW w:w="1384" w:type="dxa"/>
            <w:gridSpan w:val="3"/>
            <w:tcBorders>
              <w:top w:val="nil"/>
              <w:left w:val="single" w:sz="4" w:space="0" w:color="auto"/>
              <w:bottom w:val="nil"/>
              <w:right w:val="single" w:sz="4" w:space="0" w:color="auto"/>
            </w:tcBorders>
            <w:vAlign w:val="center"/>
          </w:tcPr>
          <w:p w:rsidR="00FF5629" w:rsidRPr="00E91CE9" w:rsidRDefault="00FF5629" w:rsidP="00C24F97">
            <w:pPr>
              <w:jc w:val="center"/>
              <w:rPr>
                <w:rFonts w:ascii="Sylfaen" w:hAnsi="Sylfaen"/>
                <w:sz w:val="24"/>
                <w:szCs w:val="24"/>
              </w:rPr>
            </w:pPr>
            <w:r w:rsidRPr="00E91CE9">
              <w:rPr>
                <w:rFonts w:ascii="Sylfaen" w:hAnsi="Sylfaen"/>
                <w:sz w:val="24"/>
                <w:szCs w:val="24"/>
              </w:rPr>
              <w:t>12/06/19</w:t>
            </w:r>
          </w:p>
        </w:tc>
        <w:tc>
          <w:tcPr>
            <w:tcW w:w="2126" w:type="dxa"/>
            <w:gridSpan w:val="3"/>
            <w:tcBorders>
              <w:top w:val="nil"/>
              <w:left w:val="single" w:sz="4" w:space="0" w:color="auto"/>
              <w:bottom w:val="nil"/>
              <w:right w:val="single" w:sz="4" w:space="0" w:color="auto"/>
            </w:tcBorders>
            <w:vAlign w:val="center"/>
          </w:tcPr>
          <w:p w:rsidR="00FF5629" w:rsidRPr="00E91CE9" w:rsidRDefault="00CC358E" w:rsidP="00CC358E">
            <w:pPr>
              <w:pStyle w:val="ListParagraph"/>
              <w:spacing w:after="0" w:line="360" w:lineRule="auto"/>
              <w:ind w:left="0"/>
              <w:rPr>
                <w:rFonts w:ascii="GHEA Grapalat" w:hAnsi="GHEA Grapalat" w:cs="Sylfaen"/>
                <w:lang w:val="en-US"/>
              </w:rPr>
            </w:pPr>
            <w:r w:rsidRPr="00E91CE9">
              <w:rPr>
                <w:rFonts w:ascii="GHEA Grapalat" w:hAnsi="GHEA Grapalat" w:cs="Sylfaen"/>
                <w:lang w:val="en-US"/>
              </w:rPr>
              <w:t>1%</w:t>
            </w:r>
          </w:p>
        </w:tc>
        <w:tc>
          <w:tcPr>
            <w:tcW w:w="2551" w:type="dxa"/>
            <w:gridSpan w:val="3"/>
            <w:tcBorders>
              <w:top w:val="nil"/>
              <w:left w:val="single" w:sz="4" w:space="0" w:color="auto"/>
              <w:bottom w:val="nil"/>
              <w:right w:val="single" w:sz="4" w:space="0" w:color="auto"/>
            </w:tcBorders>
          </w:tcPr>
          <w:p w:rsidR="00FF5629" w:rsidRPr="00E91CE9" w:rsidRDefault="00FF5629" w:rsidP="00A56079">
            <w:pPr>
              <w:pStyle w:val="ListParagraph"/>
              <w:spacing w:after="0" w:line="360" w:lineRule="auto"/>
              <w:ind w:left="0"/>
              <w:jc w:val="both"/>
              <w:rPr>
                <w:rFonts w:ascii="GHEA Grapalat" w:hAnsi="GHEA Grapalat" w:cs="Sylfaen"/>
                <w:sz w:val="24"/>
                <w:szCs w:val="24"/>
                <w:lang w:val="hy-AM"/>
              </w:rPr>
            </w:pPr>
          </w:p>
        </w:tc>
      </w:tr>
      <w:tr w:rsidR="00E91CE9" w:rsidRPr="00A56079" w:rsidTr="007E5A77">
        <w:tc>
          <w:tcPr>
            <w:tcW w:w="4253" w:type="dxa"/>
            <w:gridSpan w:val="4"/>
            <w:tcBorders>
              <w:top w:val="nil"/>
              <w:left w:val="single" w:sz="4" w:space="0" w:color="auto"/>
              <w:bottom w:val="single" w:sz="4" w:space="0" w:color="auto"/>
              <w:right w:val="single" w:sz="4" w:space="0" w:color="auto"/>
            </w:tcBorders>
          </w:tcPr>
          <w:p w:rsidR="00E91CE9" w:rsidRPr="00D7579B" w:rsidRDefault="00E91CE9" w:rsidP="00E91CE9">
            <w:pPr>
              <w:pStyle w:val="ListParagraph"/>
              <w:ind w:left="284"/>
              <w:jc w:val="both"/>
              <w:rPr>
                <w:rFonts w:ascii="Sylfaen" w:hAnsi="Sylfaen"/>
                <w:b/>
                <w:sz w:val="28"/>
                <w:szCs w:val="28"/>
                <w:lang w:val="en-US"/>
              </w:rPr>
            </w:pPr>
            <w:r w:rsidRPr="00D7579B">
              <w:rPr>
                <w:rFonts w:ascii="Sylfaen" w:hAnsi="Sylfaen"/>
                <w:b/>
                <w:sz w:val="28"/>
                <w:szCs w:val="28"/>
                <w:lang w:val="en-US"/>
              </w:rPr>
              <w:t>2019-2020</w:t>
            </w:r>
          </w:p>
        </w:tc>
        <w:tc>
          <w:tcPr>
            <w:tcW w:w="1384" w:type="dxa"/>
            <w:gridSpan w:val="3"/>
            <w:tcBorders>
              <w:top w:val="nil"/>
              <w:left w:val="single" w:sz="4" w:space="0" w:color="auto"/>
              <w:bottom w:val="single" w:sz="4" w:space="0" w:color="auto"/>
              <w:right w:val="single" w:sz="4" w:space="0" w:color="auto"/>
            </w:tcBorders>
            <w:vAlign w:val="center"/>
          </w:tcPr>
          <w:p w:rsidR="00E91CE9" w:rsidRPr="00D7579B" w:rsidRDefault="00E91CE9" w:rsidP="00C24F97">
            <w:pPr>
              <w:jc w:val="center"/>
              <w:rPr>
                <w:rFonts w:ascii="Sylfaen" w:hAnsi="Sylfaen"/>
                <w:sz w:val="24"/>
                <w:szCs w:val="24"/>
              </w:rPr>
            </w:pPr>
          </w:p>
        </w:tc>
        <w:tc>
          <w:tcPr>
            <w:tcW w:w="2126" w:type="dxa"/>
            <w:gridSpan w:val="3"/>
            <w:tcBorders>
              <w:top w:val="nil"/>
              <w:left w:val="single" w:sz="4" w:space="0" w:color="auto"/>
              <w:bottom w:val="single" w:sz="4" w:space="0" w:color="auto"/>
              <w:right w:val="single" w:sz="4" w:space="0" w:color="auto"/>
            </w:tcBorders>
            <w:vAlign w:val="center"/>
          </w:tcPr>
          <w:p w:rsidR="00E91CE9" w:rsidRPr="00D7579B" w:rsidRDefault="00E91CE9" w:rsidP="00CC358E">
            <w:pPr>
              <w:pStyle w:val="ListParagraph"/>
              <w:spacing w:after="0" w:line="360" w:lineRule="auto"/>
              <w:ind w:left="0"/>
              <w:rPr>
                <w:rFonts w:ascii="GHEA Grapalat" w:hAnsi="GHEA Grapalat" w:cs="Sylfaen"/>
                <w:lang w:val="en-US"/>
              </w:rPr>
            </w:pPr>
          </w:p>
        </w:tc>
        <w:tc>
          <w:tcPr>
            <w:tcW w:w="2551" w:type="dxa"/>
            <w:gridSpan w:val="3"/>
            <w:tcBorders>
              <w:top w:val="nil"/>
              <w:left w:val="single" w:sz="4" w:space="0" w:color="auto"/>
              <w:bottom w:val="single" w:sz="4" w:space="0" w:color="auto"/>
              <w:right w:val="single" w:sz="4" w:space="0" w:color="auto"/>
            </w:tcBorders>
          </w:tcPr>
          <w:p w:rsidR="00E91CE9" w:rsidRPr="00E91CE9" w:rsidRDefault="00E91CE9"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7E5A77">
        <w:tc>
          <w:tcPr>
            <w:tcW w:w="4253" w:type="dxa"/>
            <w:gridSpan w:val="4"/>
            <w:tcBorders>
              <w:top w:val="single" w:sz="4" w:space="0" w:color="auto"/>
              <w:left w:val="single" w:sz="4" w:space="0" w:color="auto"/>
              <w:bottom w:val="single" w:sz="4" w:space="0" w:color="auto"/>
              <w:right w:val="single" w:sz="4" w:space="0" w:color="auto"/>
            </w:tcBorders>
          </w:tcPr>
          <w:p w:rsidR="007E5A77" w:rsidRPr="00D7579B" w:rsidRDefault="007E5A77" w:rsidP="00E85F6C">
            <w:pPr>
              <w:pStyle w:val="ListParagraph"/>
              <w:numPr>
                <w:ilvl w:val="0"/>
                <w:numId w:val="45"/>
              </w:numPr>
              <w:spacing w:line="360" w:lineRule="auto"/>
              <w:ind w:hanging="359"/>
              <w:rPr>
                <w:rFonts w:ascii="Sylfaen" w:hAnsi="Sylfaen" w:cs="Sylfaen"/>
                <w:sz w:val="24"/>
                <w:szCs w:val="24"/>
                <w:lang w:val="en-GB"/>
              </w:rPr>
            </w:pPr>
            <w:r w:rsidRPr="00D7579B">
              <w:rPr>
                <w:rFonts w:ascii="Sylfaen" w:hAnsi="Sylfaen" w:cs="Sylfaen"/>
                <w:sz w:val="24"/>
                <w:szCs w:val="24"/>
                <w:lang w:val="hy-AM"/>
              </w:rPr>
              <w:t>ՈՍ  Արաբկիր բաժնի անչափահասների գործերով և ընտանեկան բռնությունների կանխարգելման բաժանմունքի օպերլիազոր Ալբերտ Հովհաննիսյանի և Արսեն Գևորգյանի հետ &lt;&lt;Ճանապարհային երթևեկության կանոնները &gt;</w:t>
            </w:r>
            <w:r w:rsidRPr="00D7579B">
              <w:rPr>
                <w:rFonts w:ascii="MS Mincho" w:eastAsia="MS Mincho" w:hAnsi="MS Mincho" w:cs="MS Mincho" w:hint="eastAsia"/>
                <w:sz w:val="24"/>
                <w:szCs w:val="24"/>
                <w:lang w:val="hy-AM"/>
              </w:rPr>
              <w:t>․</w:t>
            </w:r>
            <w:r w:rsidRPr="00D7579B">
              <w:rPr>
                <w:rFonts w:ascii="Times New Roman" w:hAnsi="Times New Roman"/>
                <w:sz w:val="24"/>
                <w:szCs w:val="24"/>
                <w:lang w:val="hy-AM"/>
              </w:rPr>
              <w:t xml:space="preserve"> </w:t>
            </w:r>
            <w:r w:rsidRPr="00D7579B">
              <w:rPr>
                <w:rFonts w:ascii="Sylfaen" w:hAnsi="Sylfaen" w:cs="Sylfaen"/>
                <w:sz w:val="24"/>
                <w:szCs w:val="24"/>
                <w:lang w:val="hy-AM"/>
              </w:rPr>
              <w:t>թեմայով</w:t>
            </w:r>
          </w:p>
        </w:tc>
        <w:tc>
          <w:tcPr>
            <w:tcW w:w="1384" w:type="dxa"/>
            <w:gridSpan w:val="3"/>
            <w:tcBorders>
              <w:top w:val="single" w:sz="4" w:space="0" w:color="auto"/>
              <w:left w:val="single" w:sz="4" w:space="0" w:color="auto"/>
              <w:bottom w:val="nil"/>
              <w:right w:val="single" w:sz="4" w:space="0" w:color="auto"/>
            </w:tcBorders>
          </w:tcPr>
          <w:p w:rsidR="007E5A77" w:rsidRPr="00D7579B" w:rsidRDefault="007E5A77">
            <w:pPr>
              <w:spacing w:line="360" w:lineRule="auto"/>
              <w:rPr>
                <w:rFonts w:ascii="Sylfaen" w:hAnsi="Sylfaen" w:cs="Sylfaen"/>
                <w:sz w:val="24"/>
                <w:szCs w:val="24"/>
                <w:lang w:val="hy-AM"/>
              </w:rPr>
            </w:pPr>
            <w:r w:rsidRPr="00D7579B">
              <w:rPr>
                <w:rFonts w:ascii="Sylfaen" w:hAnsi="Sylfaen" w:cs="Sylfaen"/>
                <w:sz w:val="24"/>
                <w:szCs w:val="24"/>
                <w:lang w:val="hy-AM"/>
              </w:rPr>
              <w:t>12/09/19</w:t>
            </w:r>
          </w:p>
        </w:tc>
        <w:tc>
          <w:tcPr>
            <w:tcW w:w="2126" w:type="dxa"/>
            <w:gridSpan w:val="3"/>
            <w:tcBorders>
              <w:top w:val="single" w:sz="4" w:space="0" w:color="auto"/>
              <w:left w:val="single" w:sz="4" w:space="0" w:color="auto"/>
              <w:bottom w:val="nil"/>
              <w:right w:val="single" w:sz="4" w:space="0" w:color="auto"/>
            </w:tcBorders>
            <w:vAlign w:val="center"/>
          </w:tcPr>
          <w:p w:rsidR="007E5A77" w:rsidRPr="00D7579B" w:rsidRDefault="00B86111" w:rsidP="00CC358E">
            <w:pPr>
              <w:pStyle w:val="ListParagraph"/>
              <w:spacing w:after="0" w:line="360" w:lineRule="auto"/>
              <w:ind w:left="0"/>
              <w:rPr>
                <w:rFonts w:ascii="GHEA Grapalat" w:hAnsi="GHEA Grapalat" w:cs="Sylfaen"/>
                <w:lang w:val="en-US"/>
              </w:rPr>
            </w:pPr>
            <w:r w:rsidRPr="00D7579B">
              <w:rPr>
                <w:rFonts w:ascii="GHEA Grapalat" w:hAnsi="GHEA Grapalat" w:cs="Sylfaen"/>
                <w:lang w:val="en-US"/>
              </w:rPr>
              <w:t>14%</w:t>
            </w:r>
          </w:p>
        </w:tc>
        <w:tc>
          <w:tcPr>
            <w:tcW w:w="2551" w:type="dxa"/>
            <w:gridSpan w:val="3"/>
            <w:tcBorders>
              <w:top w:val="single" w:sz="4" w:space="0" w:color="auto"/>
              <w:left w:val="single" w:sz="4" w:space="0" w:color="auto"/>
              <w:bottom w:val="nil"/>
              <w:right w:val="single" w:sz="4" w:space="0" w:color="auto"/>
            </w:tcBorders>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7E5A77">
        <w:tc>
          <w:tcPr>
            <w:tcW w:w="4253" w:type="dxa"/>
            <w:gridSpan w:val="4"/>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5"/>
              </w:numPr>
              <w:spacing w:line="360" w:lineRule="auto"/>
              <w:rPr>
                <w:rFonts w:ascii="Sylfaen" w:hAnsi="Sylfaen" w:cs="Sylfaen"/>
                <w:sz w:val="24"/>
                <w:szCs w:val="24"/>
                <w:lang w:val="en-GB"/>
              </w:rPr>
            </w:pPr>
            <w:r w:rsidRPr="00D7579B">
              <w:rPr>
                <w:rFonts w:ascii="Sylfaen" w:hAnsi="Sylfaen" w:cs="Sylfaen"/>
                <w:sz w:val="24"/>
                <w:szCs w:val="24"/>
                <w:lang w:val="hy-AM"/>
              </w:rPr>
              <w:t>&lt;&lt;Ճանաչենք մեր զբոսայգիները&gt;&gt; այցելություն  Արաբկիր զբոսայգի</w:t>
            </w:r>
          </w:p>
        </w:tc>
        <w:tc>
          <w:tcPr>
            <w:tcW w:w="1384" w:type="dxa"/>
            <w:gridSpan w:val="3"/>
            <w:tcBorders>
              <w:top w:val="single" w:sz="4" w:space="0" w:color="auto"/>
              <w:left w:val="single" w:sz="4" w:space="0" w:color="auto"/>
              <w:bottom w:val="nil"/>
              <w:right w:val="single" w:sz="4" w:space="0" w:color="auto"/>
            </w:tcBorders>
          </w:tcPr>
          <w:p w:rsidR="007E5A77" w:rsidRPr="00D7579B" w:rsidRDefault="007E5A77">
            <w:pPr>
              <w:spacing w:line="360" w:lineRule="auto"/>
              <w:rPr>
                <w:rFonts w:ascii="Sylfaen" w:hAnsi="Sylfaen" w:cs="Sylfaen"/>
                <w:sz w:val="24"/>
                <w:szCs w:val="24"/>
                <w:lang w:val="hy-AM"/>
              </w:rPr>
            </w:pPr>
            <w:r w:rsidRPr="00D7579B">
              <w:rPr>
                <w:rFonts w:ascii="Sylfaen" w:hAnsi="Sylfaen" w:cs="Sylfaen"/>
                <w:sz w:val="24"/>
                <w:szCs w:val="24"/>
                <w:lang w:val="hy-AM"/>
              </w:rPr>
              <w:t>17/09/19</w:t>
            </w:r>
          </w:p>
        </w:tc>
        <w:tc>
          <w:tcPr>
            <w:tcW w:w="2126" w:type="dxa"/>
            <w:gridSpan w:val="3"/>
            <w:tcBorders>
              <w:top w:val="single" w:sz="4" w:space="0" w:color="auto"/>
              <w:left w:val="single" w:sz="4" w:space="0" w:color="auto"/>
              <w:bottom w:val="nil"/>
              <w:right w:val="single" w:sz="4" w:space="0" w:color="auto"/>
            </w:tcBorders>
            <w:vAlign w:val="center"/>
          </w:tcPr>
          <w:p w:rsidR="007E5A77" w:rsidRPr="00D7579B" w:rsidRDefault="00B86111" w:rsidP="00CC358E">
            <w:pPr>
              <w:pStyle w:val="ListParagraph"/>
              <w:spacing w:after="0" w:line="360" w:lineRule="auto"/>
              <w:ind w:left="0"/>
              <w:rPr>
                <w:rFonts w:ascii="GHEA Grapalat" w:hAnsi="GHEA Grapalat" w:cs="Sylfaen"/>
                <w:lang w:val="en-US"/>
              </w:rPr>
            </w:pPr>
            <w:r w:rsidRPr="00D7579B">
              <w:rPr>
                <w:rFonts w:ascii="GHEA Grapalat" w:hAnsi="GHEA Grapalat" w:cs="Sylfaen"/>
                <w:lang w:val="en-US"/>
              </w:rPr>
              <w:t>8.7%</w:t>
            </w:r>
          </w:p>
        </w:tc>
        <w:tc>
          <w:tcPr>
            <w:tcW w:w="2551" w:type="dxa"/>
            <w:gridSpan w:val="3"/>
            <w:tcBorders>
              <w:top w:val="single" w:sz="4" w:space="0" w:color="auto"/>
              <w:left w:val="single" w:sz="4" w:space="0" w:color="auto"/>
              <w:bottom w:val="nil"/>
              <w:right w:val="single" w:sz="4" w:space="0" w:color="auto"/>
            </w:tcBorders>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7E5A77">
        <w:tc>
          <w:tcPr>
            <w:tcW w:w="4253" w:type="dxa"/>
            <w:gridSpan w:val="4"/>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5"/>
              </w:numPr>
              <w:spacing w:line="360" w:lineRule="auto"/>
              <w:rPr>
                <w:rFonts w:ascii="Sylfaen" w:hAnsi="Sylfaen" w:cs="Sylfaen"/>
                <w:sz w:val="24"/>
                <w:szCs w:val="24"/>
                <w:lang w:val="en-GB"/>
              </w:rPr>
            </w:pPr>
            <w:r w:rsidRPr="00D7579B">
              <w:rPr>
                <w:rFonts w:ascii="Sylfaen" w:hAnsi="Sylfaen" w:cs="Sylfaen"/>
                <w:sz w:val="24"/>
                <w:szCs w:val="24"/>
                <w:lang w:val="hy-AM"/>
              </w:rPr>
              <w:t>Շախմաի ներդպրոցական օլիմպիադա</w:t>
            </w:r>
          </w:p>
        </w:tc>
        <w:tc>
          <w:tcPr>
            <w:tcW w:w="1384" w:type="dxa"/>
            <w:gridSpan w:val="3"/>
            <w:tcBorders>
              <w:top w:val="single" w:sz="4" w:space="0" w:color="auto"/>
              <w:left w:val="single" w:sz="4" w:space="0" w:color="auto"/>
              <w:bottom w:val="nil"/>
              <w:right w:val="single" w:sz="4" w:space="0" w:color="auto"/>
            </w:tcBorders>
          </w:tcPr>
          <w:p w:rsidR="007E5A77" w:rsidRPr="00D7579B" w:rsidRDefault="007E5A77">
            <w:pPr>
              <w:spacing w:line="360" w:lineRule="auto"/>
              <w:rPr>
                <w:rFonts w:ascii="Sylfaen" w:hAnsi="Sylfaen" w:cs="Sylfaen"/>
                <w:sz w:val="24"/>
                <w:szCs w:val="24"/>
                <w:lang w:val="hy-AM"/>
              </w:rPr>
            </w:pPr>
            <w:r w:rsidRPr="00D7579B">
              <w:rPr>
                <w:rFonts w:ascii="Sylfaen" w:hAnsi="Sylfaen" w:cs="Sylfaen"/>
                <w:sz w:val="24"/>
                <w:szCs w:val="24"/>
                <w:lang w:val="hy-AM"/>
              </w:rPr>
              <w:t>15-18/10/19</w:t>
            </w:r>
          </w:p>
        </w:tc>
        <w:tc>
          <w:tcPr>
            <w:tcW w:w="2126" w:type="dxa"/>
            <w:gridSpan w:val="3"/>
            <w:tcBorders>
              <w:top w:val="single" w:sz="4" w:space="0" w:color="auto"/>
              <w:left w:val="single" w:sz="4" w:space="0" w:color="auto"/>
              <w:bottom w:val="nil"/>
              <w:right w:val="single" w:sz="4" w:space="0" w:color="auto"/>
            </w:tcBorders>
            <w:vAlign w:val="center"/>
          </w:tcPr>
          <w:p w:rsidR="007E5A77" w:rsidRPr="00D7579B" w:rsidRDefault="00B86111" w:rsidP="00CC358E">
            <w:pPr>
              <w:pStyle w:val="ListParagraph"/>
              <w:spacing w:after="0" w:line="360" w:lineRule="auto"/>
              <w:ind w:left="0"/>
              <w:rPr>
                <w:rFonts w:ascii="GHEA Grapalat" w:hAnsi="GHEA Grapalat" w:cs="Sylfaen"/>
                <w:lang w:val="en-US"/>
              </w:rPr>
            </w:pPr>
            <w:r w:rsidRPr="00D7579B">
              <w:rPr>
                <w:rFonts w:ascii="GHEA Grapalat" w:hAnsi="GHEA Grapalat" w:cs="Sylfaen"/>
                <w:lang w:val="en-US"/>
              </w:rPr>
              <w:t>4%</w:t>
            </w:r>
          </w:p>
        </w:tc>
        <w:tc>
          <w:tcPr>
            <w:tcW w:w="2551" w:type="dxa"/>
            <w:gridSpan w:val="3"/>
            <w:tcBorders>
              <w:top w:val="single" w:sz="4" w:space="0" w:color="auto"/>
              <w:left w:val="single" w:sz="4" w:space="0" w:color="auto"/>
              <w:bottom w:val="nil"/>
              <w:right w:val="single" w:sz="4" w:space="0" w:color="auto"/>
            </w:tcBorders>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7E5A77">
        <w:tc>
          <w:tcPr>
            <w:tcW w:w="4253" w:type="dxa"/>
            <w:gridSpan w:val="4"/>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5"/>
              </w:numPr>
              <w:spacing w:line="360" w:lineRule="auto"/>
              <w:rPr>
                <w:rFonts w:ascii="Sylfaen" w:hAnsi="Sylfaen" w:cs="Sylfaen"/>
                <w:sz w:val="24"/>
                <w:szCs w:val="24"/>
                <w:lang w:val="en-GB"/>
              </w:rPr>
            </w:pPr>
            <w:r w:rsidRPr="00D7579B">
              <w:rPr>
                <w:rFonts w:ascii="Sylfaen" w:hAnsi="Sylfaen" w:cs="Sylfaen"/>
                <w:sz w:val="24"/>
                <w:szCs w:val="24"/>
                <w:lang w:val="hy-AM"/>
              </w:rPr>
              <w:t>Էրեբունի-Երևան տոնին նվիրված համերգային ծրագիր Մհեր Մկրտչյանի անվան հրապարակում</w:t>
            </w:r>
          </w:p>
        </w:tc>
        <w:tc>
          <w:tcPr>
            <w:tcW w:w="1384" w:type="dxa"/>
            <w:gridSpan w:val="3"/>
            <w:tcBorders>
              <w:top w:val="single" w:sz="4" w:space="0" w:color="auto"/>
              <w:left w:val="single" w:sz="4" w:space="0" w:color="auto"/>
              <w:bottom w:val="nil"/>
              <w:right w:val="single" w:sz="4" w:space="0" w:color="auto"/>
            </w:tcBorders>
          </w:tcPr>
          <w:p w:rsidR="007E5A77" w:rsidRPr="00D7579B" w:rsidRDefault="007E5A77">
            <w:pPr>
              <w:spacing w:line="360" w:lineRule="auto"/>
              <w:rPr>
                <w:rFonts w:ascii="Sylfaen" w:hAnsi="Sylfaen" w:cs="Sylfaen"/>
                <w:sz w:val="24"/>
                <w:szCs w:val="24"/>
                <w:lang w:val="hy-AM"/>
              </w:rPr>
            </w:pPr>
            <w:r w:rsidRPr="00D7579B">
              <w:rPr>
                <w:rFonts w:ascii="Sylfaen" w:hAnsi="Sylfaen" w:cs="Sylfaen"/>
                <w:sz w:val="24"/>
                <w:szCs w:val="24"/>
                <w:lang w:val="hy-AM"/>
              </w:rPr>
              <w:t>19/10/19</w:t>
            </w:r>
          </w:p>
        </w:tc>
        <w:tc>
          <w:tcPr>
            <w:tcW w:w="2126" w:type="dxa"/>
            <w:gridSpan w:val="3"/>
            <w:tcBorders>
              <w:top w:val="single" w:sz="4" w:space="0" w:color="auto"/>
              <w:left w:val="single" w:sz="4" w:space="0" w:color="auto"/>
              <w:bottom w:val="nil"/>
              <w:right w:val="single" w:sz="4" w:space="0" w:color="auto"/>
            </w:tcBorders>
            <w:vAlign w:val="center"/>
          </w:tcPr>
          <w:p w:rsidR="007E5A77" w:rsidRPr="00D7579B" w:rsidRDefault="00B86111" w:rsidP="00CC358E">
            <w:pPr>
              <w:pStyle w:val="ListParagraph"/>
              <w:spacing w:after="0" w:line="360" w:lineRule="auto"/>
              <w:ind w:left="0"/>
              <w:rPr>
                <w:rFonts w:ascii="GHEA Grapalat" w:hAnsi="GHEA Grapalat" w:cs="Sylfaen"/>
                <w:lang w:val="en-US"/>
              </w:rPr>
            </w:pPr>
            <w:r w:rsidRPr="00D7579B">
              <w:rPr>
                <w:rFonts w:ascii="GHEA Grapalat" w:hAnsi="GHEA Grapalat" w:cs="Sylfaen"/>
                <w:lang w:val="en-US"/>
              </w:rPr>
              <w:t>4.7%</w:t>
            </w:r>
          </w:p>
        </w:tc>
        <w:tc>
          <w:tcPr>
            <w:tcW w:w="2551" w:type="dxa"/>
            <w:gridSpan w:val="3"/>
            <w:tcBorders>
              <w:top w:val="single" w:sz="4" w:space="0" w:color="auto"/>
              <w:left w:val="single" w:sz="4" w:space="0" w:color="auto"/>
              <w:bottom w:val="nil"/>
              <w:right w:val="single" w:sz="4" w:space="0" w:color="auto"/>
            </w:tcBorders>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7E5A77">
        <w:tc>
          <w:tcPr>
            <w:tcW w:w="4253" w:type="dxa"/>
            <w:gridSpan w:val="4"/>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5"/>
              </w:numPr>
              <w:spacing w:line="360" w:lineRule="auto"/>
              <w:rPr>
                <w:rFonts w:ascii="Sylfaen" w:hAnsi="Sylfaen" w:cs="Sylfaen"/>
                <w:sz w:val="24"/>
                <w:szCs w:val="24"/>
                <w:lang w:val="en-GB"/>
              </w:rPr>
            </w:pPr>
            <w:r w:rsidRPr="00D7579B">
              <w:rPr>
                <w:rFonts w:ascii="Sylfaen" w:hAnsi="Sylfaen" w:cs="Sylfaen"/>
                <w:sz w:val="24"/>
                <w:szCs w:val="24"/>
                <w:lang w:val="hy-AM"/>
              </w:rPr>
              <w:t>Մեղու մրցույթի անցկացում</w:t>
            </w:r>
          </w:p>
        </w:tc>
        <w:tc>
          <w:tcPr>
            <w:tcW w:w="1384" w:type="dxa"/>
            <w:gridSpan w:val="3"/>
            <w:tcBorders>
              <w:top w:val="single" w:sz="4" w:space="0" w:color="auto"/>
              <w:left w:val="single" w:sz="4" w:space="0" w:color="auto"/>
              <w:bottom w:val="nil"/>
              <w:right w:val="single" w:sz="4" w:space="0" w:color="auto"/>
            </w:tcBorders>
          </w:tcPr>
          <w:p w:rsidR="007E5A77" w:rsidRPr="00D7579B" w:rsidRDefault="007E5A77">
            <w:pPr>
              <w:spacing w:line="360" w:lineRule="auto"/>
              <w:rPr>
                <w:rFonts w:ascii="Sylfaen" w:hAnsi="Sylfaen" w:cs="Sylfaen"/>
                <w:sz w:val="24"/>
                <w:szCs w:val="24"/>
                <w:lang w:val="hy-AM"/>
              </w:rPr>
            </w:pPr>
            <w:r w:rsidRPr="00D7579B">
              <w:rPr>
                <w:rFonts w:ascii="Sylfaen" w:hAnsi="Sylfaen" w:cs="Sylfaen"/>
                <w:sz w:val="24"/>
                <w:szCs w:val="24"/>
                <w:lang w:val="hy-AM"/>
              </w:rPr>
              <w:t>24/10/19</w:t>
            </w:r>
          </w:p>
        </w:tc>
        <w:tc>
          <w:tcPr>
            <w:tcW w:w="2126" w:type="dxa"/>
            <w:gridSpan w:val="3"/>
            <w:tcBorders>
              <w:top w:val="single" w:sz="4" w:space="0" w:color="auto"/>
              <w:left w:val="single" w:sz="4" w:space="0" w:color="auto"/>
              <w:bottom w:val="nil"/>
              <w:right w:val="single" w:sz="4" w:space="0" w:color="auto"/>
            </w:tcBorders>
            <w:vAlign w:val="center"/>
          </w:tcPr>
          <w:p w:rsidR="007E5A77" w:rsidRPr="00D7579B" w:rsidRDefault="00B86111" w:rsidP="00CC358E">
            <w:pPr>
              <w:pStyle w:val="ListParagraph"/>
              <w:spacing w:after="0" w:line="360" w:lineRule="auto"/>
              <w:ind w:left="0"/>
              <w:rPr>
                <w:rFonts w:ascii="GHEA Grapalat" w:hAnsi="GHEA Grapalat" w:cs="Sylfaen"/>
                <w:lang w:val="en-US"/>
              </w:rPr>
            </w:pPr>
            <w:r w:rsidRPr="00D7579B">
              <w:rPr>
                <w:rFonts w:ascii="GHEA Grapalat" w:hAnsi="GHEA Grapalat" w:cs="Sylfaen"/>
                <w:lang w:val="en-US"/>
              </w:rPr>
              <w:t>11%</w:t>
            </w:r>
          </w:p>
        </w:tc>
        <w:tc>
          <w:tcPr>
            <w:tcW w:w="2551" w:type="dxa"/>
            <w:gridSpan w:val="3"/>
            <w:tcBorders>
              <w:top w:val="single" w:sz="4" w:space="0" w:color="auto"/>
              <w:left w:val="single" w:sz="4" w:space="0" w:color="auto"/>
              <w:bottom w:val="nil"/>
              <w:right w:val="single" w:sz="4" w:space="0" w:color="auto"/>
            </w:tcBorders>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7E5A77">
        <w:tc>
          <w:tcPr>
            <w:tcW w:w="4253" w:type="dxa"/>
            <w:gridSpan w:val="4"/>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5"/>
              </w:numPr>
              <w:spacing w:line="360" w:lineRule="auto"/>
              <w:rPr>
                <w:rFonts w:ascii="Sylfaen" w:hAnsi="Sylfaen" w:cs="Sylfaen"/>
                <w:sz w:val="24"/>
                <w:szCs w:val="24"/>
                <w:lang w:val="en-GB"/>
              </w:rPr>
            </w:pPr>
            <w:r w:rsidRPr="00D7579B">
              <w:rPr>
                <w:rFonts w:ascii="Sylfaen" w:hAnsi="Sylfaen" w:cs="Sylfaen"/>
                <w:sz w:val="24"/>
                <w:szCs w:val="24"/>
                <w:lang w:val="hy-AM"/>
              </w:rPr>
              <w:lastRenderedPageBreak/>
              <w:t>Այցելություն Ավրորա ռադիո</w:t>
            </w:r>
          </w:p>
        </w:tc>
        <w:tc>
          <w:tcPr>
            <w:tcW w:w="1384" w:type="dxa"/>
            <w:gridSpan w:val="3"/>
            <w:tcBorders>
              <w:top w:val="single" w:sz="4" w:space="0" w:color="auto"/>
              <w:left w:val="single" w:sz="4" w:space="0" w:color="auto"/>
              <w:bottom w:val="nil"/>
              <w:right w:val="single" w:sz="4" w:space="0" w:color="auto"/>
            </w:tcBorders>
          </w:tcPr>
          <w:p w:rsidR="007E5A77" w:rsidRPr="00D7579B" w:rsidRDefault="007E5A77">
            <w:pPr>
              <w:spacing w:line="360" w:lineRule="auto"/>
              <w:rPr>
                <w:rFonts w:ascii="Sylfaen" w:hAnsi="Sylfaen" w:cs="Sylfaen"/>
                <w:sz w:val="24"/>
                <w:szCs w:val="24"/>
                <w:lang w:val="hy-AM"/>
              </w:rPr>
            </w:pPr>
            <w:r w:rsidRPr="00D7579B">
              <w:rPr>
                <w:rFonts w:ascii="Sylfaen" w:hAnsi="Sylfaen" w:cs="Sylfaen"/>
                <w:sz w:val="24"/>
                <w:szCs w:val="24"/>
                <w:lang w:val="hy-AM"/>
              </w:rPr>
              <w:t>22/10/19</w:t>
            </w:r>
          </w:p>
        </w:tc>
        <w:tc>
          <w:tcPr>
            <w:tcW w:w="2126" w:type="dxa"/>
            <w:gridSpan w:val="3"/>
            <w:tcBorders>
              <w:top w:val="single" w:sz="4" w:space="0" w:color="auto"/>
              <w:left w:val="single" w:sz="4" w:space="0" w:color="auto"/>
              <w:bottom w:val="nil"/>
              <w:right w:val="single" w:sz="4" w:space="0" w:color="auto"/>
            </w:tcBorders>
            <w:vAlign w:val="center"/>
          </w:tcPr>
          <w:p w:rsidR="007E5A77" w:rsidRPr="00D7579B" w:rsidRDefault="00B86111" w:rsidP="00CC358E">
            <w:pPr>
              <w:pStyle w:val="ListParagraph"/>
              <w:spacing w:after="0" w:line="360" w:lineRule="auto"/>
              <w:ind w:left="0"/>
              <w:rPr>
                <w:rFonts w:ascii="GHEA Grapalat" w:hAnsi="GHEA Grapalat" w:cs="Sylfaen"/>
                <w:lang w:val="en-US"/>
              </w:rPr>
            </w:pPr>
            <w:r w:rsidRPr="00D7579B">
              <w:rPr>
                <w:rFonts w:ascii="GHEA Grapalat" w:hAnsi="GHEA Grapalat" w:cs="Sylfaen"/>
                <w:lang w:val="en-US"/>
              </w:rPr>
              <w:t>3.6%</w:t>
            </w:r>
          </w:p>
        </w:tc>
        <w:tc>
          <w:tcPr>
            <w:tcW w:w="2551" w:type="dxa"/>
            <w:gridSpan w:val="3"/>
            <w:tcBorders>
              <w:top w:val="single" w:sz="4" w:space="0" w:color="auto"/>
              <w:left w:val="single" w:sz="4" w:space="0" w:color="auto"/>
              <w:bottom w:val="nil"/>
              <w:right w:val="single" w:sz="4" w:space="0" w:color="auto"/>
            </w:tcBorders>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7E5A77">
        <w:tc>
          <w:tcPr>
            <w:tcW w:w="4253" w:type="dxa"/>
            <w:gridSpan w:val="4"/>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5"/>
              </w:numPr>
              <w:spacing w:line="360" w:lineRule="auto"/>
              <w:rPr>
                <w:rFonts w:ascii="Sylfaen" w:hAnsi="Sylfaen" w:cs="Sylfaen"/>
                <w:sz w:val="24"/>
                <w:szCs w:val="24"/>
                <w:lang w:val="en-GB"/>
              </w:rPr>
            </w:pPr>
            <w:r w:rsidRPr="00D7579B">
              <w:rPr>
                <w:rFonts w:ascii="Sylfaen" w:hAnsi="Sylfaen" w:cs="Sylfaen"/>
                <w:sz w:val="24"/>
                <w:szCs w:val="24"/>
                <w:lang w:val="hy-AM"/>
              </w:rPr>
              <w:t>Ռուսական արջուկ մրցույթի անցկացում</w:t>
            </w:r>
          </w:p>
        </w:tc>
        <w:tc>
          <w:tcPr>
            <w:tcW w:w="1384" w:type="dxa"/>
            <w:gridSpan w:val="3"/>
            <w:tcBorders>
              <w:top w:val="single" w:sz="4" w:space="0" w:color="auto"/>
              <w:left w:val="single" w:sz="4" w:space="0" w:color="auto"/>
              <w:bottom w:val="nil"/>
              <w:right w:val="single" w:sz="4" w:space="0" w:color="auto"/>
            </w:tcBorders>
          </w:tcPr>
          <w:p w:rsidR="007E5A77" w:rsidRPr="00D7579B" w:rsidRDefault="007E5A77">
            <w:pPr>
              <w:spacing w:line="360" w:lineRule="auto"/>
              <w:rPr>
                <w:rFonts w:ascii="Sylfaen" w:hAnsi="Sylfaen" w:cs="Sylfaen"/>
                <w:sz w:val="24"/>
                <w:szCs w:val="24"/>
                <w:lang w:val="hy-AM"/>
              </w:rPr>
            </w:pPr>
            <w:r w:rsidRPr="00D7579B">
              <w:rPr>
                <w:rFonts w:ascii="Sylfaen" w:hAnsi="Sylfaen" w:cs="Sylfaen"/>
                <w:sz w:val="24"/>
                <w:szCs w:val="24"/>
                <w:lang w:val="hy-AM"/>
              </w:rPr>
              <w:t>13/11/19</w:t>
            </w:r>
          </w:p>
        </w:tc>
        <w:tc>
          <w:tcPr>
            <w:tcW w:w="2126" w:type="dxa"/>
            <w:gridSpan w:val="3"/>
            <w:tcBorders>
              <w:top w:val="single" w:sz="4" w:space="0" w:color="auto"/>
              <w:left w:val="single" w:sz="4" w:space="0" w:color="auto"/>
              <w:bottom w:val="nil"/>
              <w:right w:val="single" w:sz="4" w:space="0" w:color="auto"/>
            </w:tcBorders>
            <w:vAlign w:val="center"/>
          </w:tcPr>
          <w:p w:rsidR="007E5A77" w:rsidRPr="00D7579B" w:rsidRDefault="00B86111" w:rsidP="00CC358E">
            <w:pPr>
              <w:pStyle w:val="ListParagraph"/>
              <w:spacing w:after="0" w:line="360" w:lineRule="auto"/>
              <w:ind w:left="0"/>
              <w:rPr>
                <w:rFonts w:ascii="GHEA Grapalat" w:hAnsi="GHEA Grapalat" w:cs="Sylfaen"/>
                <w:lang w:val="en-US"/>
              </w:rPr>
            </w:pPr>
            <w:r w:rsidRPr="00D7579B">
              <w:rPr>
                <w:rFonts w:ascii="GHEA Grapalat" w:hAnsi="GHEA Grapalat" w:cs="Sylfaen"/>
                <w:lang w:val="en-US"/>
              </w:rPr>
              <w:t>6%</w:t>
            </w:r>
          </w:p>
        </w:tc>
        <w:tc>
          <w:tcPr>
            <w:tcW w:w="2551" w:type="dxa"/>
            <w:gridSpan w:val="3"/>
            <w:tcBorders>
              <w:top w:val="single" w:sz="4" w:space="0" w:color="auto"/>
              <w:left w:val="single" w:sz="4" w:space="0" w:color="auto"/>
              <w:bottom w:val="nil"/>
              <w:right w:val="single" w:sz="4" w:space="0" w:color="auto"/>
            </w:tcBorders>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7E5A77">
        <w:tc>
          <w:tcPr>
            <w:tcW w:w="4253" w:type="dxa"/>
            <w:gridSpan w:val="4"/>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5"/>
              </w:numPr>
              <w:spacing w:line="360" w:lineRule="auto"/>
              <w:rPr>
                <w:rFonts w:ascii="Sylfaen" w:hAnsi="Sylfaen" w:cs="Sylfaen"/>
                <w:sz w:val="24"/>
                <w:szCs w:val="24"/>
                <w:lang w:val="en-GB"/>
              </w:rPr>
            </w:pPr>
            <w:r w:rsidRPr="00D7579B">
              <w:rPr>
                <w:rFonts w:ascii="Sylfaen" w:hAnsi="Sylfaen" w:cs="Sylfaen"/>
                <w:sz w:val="24"/>
                <w:szCs w:val="24"/>
                <w:lang w:val="hy-AM"/>
              </w:rPr>
              <w:t>ՈՍ  Արաբկիր բաժնի անչափահասների գործերով և ընտանեկան բռնությունների կանխարգելման բաժանմունքի ավագ տեսուչ Աննա Մուրադյանի հետ &lt;</w:t>
            </w:r>
            <w:r w:rsidR="00B86111" w:rsidRPr="00D7579B">
              <w:rPr>
                <w:rFonts w:ascii="Sylfaen" w:hAnsi="Sylfaen" w:cs="Sylfaen"/>
                <w:sz w:val="24"/>
                <w:szCs w:val="24"/>
                <w:lang w:val="en-US"/>
              </w:rPr>
              <w:t>&lt;</w:t>
            </w:r>
            <w:r w:rsidRPr="00D7579B">
              <w:rPr>
                <w:rFonts w:ascii="Sylfaen" w:hAnsi="Sylfaen" w:cs="Sylfaen"/>
                <w:sz w:val="24"/>
                <w:szCs w:val="24"/>
                <w:lang w:val="hy-AM"/>
              </w:rPr>
              <w:t>Մարդու թրաֆիքինգ և շահագործում&gt;&gt; թեայով</w:t>
            </w:r>
          </w:p>
        </w:tc>
        <w:tc>
          <w:tcPr>
            <w:tcW w:w="1384" w:type="dxa"/>
            <w:gridSpan w:val="3"/>
            <w:tcBorders>
              <w:top w:val="single" w:sz="4" w:space="0" w:color="auto"/>
              <w:left w:val="single" w:sz="4" w:space="0" w:color="auto"/>
              <w:bottom w:val="nil"/>
              <w:right w:val="single" w:sz="4" w:space="0" w:color="auto"/>
            </w:tcBorders>
          </w:tcPr>
          <w:p w:rsidR="007E5A77" w:rsidRPr="00D7579B" w:rsidRDefault="007E5A77">
            <w:pPr>
              <w:spacing w:line="360" w:lineRule="auto"/>
              <w:rPr>
                <w:rFonts w:ascii="Sylfaen" w:hAnsi="Sylfaen" w:cs="Sylfaen"/>
                <w:sz w:val="24"/>
                <w:szCs w:val="24"/>
                <w:lang w:val="hy-AM"/>
              </w:rPr>
            </w:pPr>
            <w:r w:rsidRPr="00D7579B">
              <w:rPr>
                <w:rFonts w:ascii="Sylfaen" w:hAnsi="Sylfaen" w:cs="Sylfaen"/>
                <w:sz w:val="24"/>
                <w:szCs w:val="24"/>
                <w:lang w:val="hy-AM"/>
              </w:rPr>
              <w:t>08/11/19</w:t>
            </w:r>
          </w:p>
        </w:tc>
        <w:tc>
          <w:tcPr>
            <w:tcW w:w="2126" w:type="dxa"/>
            <w:gridSpan w:val="3"/>
            <w:tcBorders>
              <w:top w:val="single" w:sz="4" w:space="0" w:color="auto"/>
              <w:left w:val="single" w:sz="4" w:space="0" w:color="auto"/>
              <w:bottom w:val="nil"/>
              <w:right w:val="single" w:sz="4" w:space="0" w:color="auto"/>
            </w:tcBorders>
            <w:vAlign w:val="center"/>
          </w:tcPr>
          <w:p w:rsidR="007E5A77" w:rsidRPr="00D7579B" w:rsidRDefault="00B86111" w:rsidP="00CC358E">
            <w:pPr>
              <w:pStyle w:val="ListParagraph"/>
              <w:spacing w:after="0" w:line="360" w:lineRule="auto"/>
              <w:ind w:left="0"/>
              <w:rPr>
                <w:rFonts w:ascii="GHEA Grapalat" w:hAnsi="GHEA Grapalat" w:cs="Sylfaen"/>
                <w:lang w:val="en-US"/>
              </w:rPr>
            </w:pPr>
            <w:r w:rsidRPr="00D7579B">
              <w:rPr>
                <w:rFonts w:ascii="GHEA Grapalat" w:hAnsi="GHEA Grapalat" w:cs="Sylfaen"/>
                <w:lang w:val="en-US"/>
              </w:rPr>
              <w:t>11%</w:t>
            </w:r>
          </w:p>
        </w:tc>
        <w:tc>
          <w:tcPr>
            <w:tcW w:w="2551" w:type="dxa"/>
            <w:gridSpan w:val="3"/>
            <w:tcBorders>
              <w:top w:val="single" w:sz="4" w:space="0" w:color="auto"/>
              <w:left w:val="single" w:sz="4" w:space="0" w:color="auto"/>
              <w:bottom w:val="nil"/>
              <w:right w:val="single" w:sz="4" w:space="0" w:color="auto"/>
            </w:tcBorders>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7E5A77">
        <w:tc>
          <w:tcPr>
            <w:tcW w:w="4253" w:type="dxa"/>
            <w:gridSpan w:val="4"/>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5"/>
              </w:numPr>
              <w:spacing w:line="360" w:lineRule="auto"/>
              <w:rPr>
                <w:rFonts w:ascii="Sylfaen" w:hAnsi="Sylfaen" w:cs="Sylfaen"/>
                <w:sz w:val="24"/>
                <w:szCs w:val="24"/>
                <w:lang w:val="en-GB"/>
              </w:rPr>
            </w:pPr>
            <w:r w:rsidRPr="00D7579B">
              <w:rPr>
                <w:rFonts w:ascii="Sylfaen" w:hAnsi="Sylfaen" w:cs="Sylfaen"/>
                <w:sz w:val="24"/>
                <w:szCs w:val="24"/>
                <w:lang w:val="hy-AM"/>
              </w:rPr>
              <w:t xml:space="preserve">ՈՍ  Արաբկիր բաժնի անչափահասների գործերով և ընտանեկան բռնությունների կանխարգելման բաժանմունքի ավագ տեսուչ Աննա Մուրադյանի և </w:t>
            </w:r>
            <w:r w:rsidR="00B86111" w:rsidRPr="00D7579B">
              <w:rPr>
                <w:rFonts w:ascii="Sylfaen" w:hAnsi="Sylfaen" w:cs="Sylfaen"/>
                <w:sz w:val="24"/>
                <w:szCs w:val="24"/>
                <w:lang w:val="en-US"/>
              </w:rPr>
              <w:t>Բ</w:t>
            </w:r>
            <w:r w:rsidRPr="00D7579B">
              <w:rPr>
                <w:rFonts w:ascii="Sylfaen" w:hAnsi="Sylfaen" w:cs="Sylfaen"/>
                <w:sz w:val="24"/>
                <w:szCs w:val="24"/>
                <w:lang w:val="hy-AM"/>
              </w:rPr>
              <w:t>ակուր Իսրայելյանի հետ  &lt;&lt;Ընտանեկան բռնություն&gt;&gt; թեմայով</w:t>
            </w:r>
          </w:p>
        </w:tc>
        <w:tc>
          <w:tcPr>
            <w:tcW w:w="1384" w:type="dxa"/>
            <w:gridSpan w:val="3"/>
            <w:tcBorders>
              <w:top w:val="single" w:sz="4" w:space="0" w:color="auto"/>
              <w:left w:val="single" w:sz="4" w:space="0" w:color="auto"/>
              <w:bottom w:val="nil"/>
              <w:right w:val="single" w:sz="4" w:space="0" w:color="auto"/>
            </w:tcBorders>
          </w:tcPr>
          <w:p w:rsidR="007E5A77" w:rsidRPr="00D7579B" w:rsidRDefault="007E5A77">
            <w:pPr>
              <w:spacing w:line="360" w:lineRule="auto"/>
              <w:rPr>
                <w:rFonts w:ascii="Sylfaen" w:hAnsi="Sylfaen" w:cs="Sylfaen"/>
                <w:sz w:val="24"/>
                <w:szCs w:val="24"/>
                <w:lang w:val="hy-AM"/>
              </w:rPr>
            </w:pPr>
            <w:r w:rsidRPr="00D7579B">
              <w:rPr>
                <w:rFonts w:ascii="Sylfaen" w:hAnsi="Sylfaen" w:cs="Sylfaen"/>
                <w:sz w:val="24"/>
                <w:szCs w:val="24"/>
                <w:lang w:val="hy-AM"/>
              </w:rPr>
              <w:t>29/11/19</w:t>
            </w:r>
          </w:p>
        </w:tc>
        <w:tc>
          <w:tcPr>
            <w:tcW w:w="2126" w:type="dxa"/>
            <w:gridSpan w:val="3"/>
            <w:tcBorders>
              <w:top w:val="single" w:sz="4" w:space="0" w:color="auto"/>
              <w:left w:val="single" w:sz="4" w:space="0" w:color="auto"/>
              <w:bottom w:val="nil"/>
              <w:right w:val="single" w:sz="4" w:space="0" w:color="auto"/>
            </w:tcBorders>
            <w:vAlign w:val="center"/>
          </w:tcPr>
          <w:p w:rsidR="007E5A77" w:rsidRPr="00D7579B" w:rsidRDefault="00B86111" w:rsidP="00CC358E">
            <w:pPr>
              <w:pStyle w:val="ListParagraph"/>
              <w:spacing w:after="0" w:line="360" w:lineRule="auto"/>
              <w:ind w:left="0"/>
              <w:rPr>
                <w:rFonts w:ascii="GHEA Grapalat" w:hAnsi="GHEA Grapalat" w:cs="Sylfaen"/>
                <w:lang w:val="en-US"/>
              </w:rPr>
            </w:pPr>
            <w:r w:rsidRPr="00D7579B">
              <w:rPr>
                <w:rFonts w:ascii="GHEA Grapalat" w:hAnsi="GHEA Grapalat" w:cs="Sylfaen"/>
                <w:lang w:val="en-US"/>
              </w:rPr>
              <w:t>2.8%</w:t>
            </w:r>
          </w:p>
        </w:tc>
        <w:tc>
          <w:tcPr>
            <w:tcW w:w="2551" w:type="dxa"/>
            <w:gridSpan w:val="3"/>
            <w:tcBorders>
              <w:top w:val="single" w:sz="4" w:space="0" w:color="auto"/>
              <w:left w:val="single" w:sz="4" w:space="0" w:color="auto"/>
              <w:bottom w:val="nil"/>
              <w:right w:val="single" w:sz="4" w:space="0" w:color="auto"/>
            </w:tcBorders>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7E5A77">
        <w:tc>
          <w:tcPr>
            <w:tcW w:w="4253" w:type="dxa"/>
            <w:gridSpan w:val="4"/>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5"/>
              </w:numPr>
              <w:spacing w:line="360" w:lineRule="auto"/>
              <w:rPr>
                <w:rFonts w:ascii="Sylfaen" w:hAnsi="Sylfaen" w:cs="Sylfaen"/>
                <w:sz w:val="24"/>
                <w:szCs w:val="24"/>
                <w:lang w:val="en-GB"/>
              </w:rPr>
            </w:pPr>
            <w:r w:rsidRPr="00D7579B">
              <w:rPr>
                <w:rFonts w:ascii="Sylfaen" w:hAnsi="Sylfaen" w:cs="Sylfaen"/>
                <w:sz w:val="24"/>
                <w:szCs w:val="24"/>
                <w:lang w:val="hy-AM"/>
              </w:rPr>
              <w:t xml:space="preserve">ՈՍ  Արաբկիր բաժնի անչափահասների գործերով և ընտանեկան բռնությունների կանխարգելման բաժանմունքի ավագ տեսուչ Աննա Մուրադյանի և </w:t>
            </w:r>
            <w:r w:rsidR="00B86111" w:rsidRPr="00D7579B">
              <w:rPr>
                <w:rFonts w:ascii="Sylfaen" w:hAnsi="Sylfaen" w:cs="Sylfaen"/>
                <w:sz w:val="24"/>
                <w:szCs w:val="24"/>
                <w:lang w:val="en-US"/>
              </w:rPr>
              <w:t>Բ</w:t>
            </w:r>
            <w:r w:rsidRPr="00D7579B">
              <w:rPr>
                <w:rFonts w:ascii="Sylfaen" w:hAnsi="Sylfaen" w:cs="Sylfaen"/>
                <w:sz w:val="24"/>
                <w:szCs w:val="24"/>
                <w:lang w:val="hy-AM"/>
              </w:rPr>
              <w:t>ակուր Իսրայելյանի հետ  &lt;Կտրող, ծակող, սուր գործիքներ&gt;&gt; թեմայով</w:t>
            </w:r>
          </w:p>
        </w:tc>
        <w:tc>
          <w:tcPr>
            <w:tcW w:w="1384" w:type="dxa"/>
            <w:gridSpan w:val="3"/>
            <w:tcBorders>
              <w:top w:val="single" w:sz="4" w:space="0" w:color="auto"/>
              <w:left w:val="single" w:sz="4" w:space="0" w:color="auto"/>
              <w:bottom w:val="nil"/>
              <w:right w:val="single" w:sz="4" w:space="0" w:color="auto"/>
            </w:tcBorders>
          </w:tcPr>
          <w:p w:rsidR="007E5A77" w:rsidRPr="00D7579B" w:rsidRDefault="007E5A77">
            <w:pPr>
              <w:spacing w:line="360" w:lineRule="auto"/>
              <w:rPr>
                <w:rFonts w:ascii="Sylfaen" w:hAnsi="Sylfaen" w:cs="Sylfaen"/>
                <w:sz w:val="24"/>
                <w:szCs w:val="24"/>
                <w:lang w:val="hy-AM"/>
              </w:rPr>
            </w:pPr>
            <w:r w:rsidRPr="00D7579B">
              <w:rPr>
                <w:rFonts w:ascii="Sylfaen" w:hAnsi="Sylfaen" w:cs="Sylfaen"/>
                <w:sz w:val="24"/>
                <w:szCs w:val="24"/>
                <w:lang w:val="hy-AM"/>
              </w:rPr>
              <w:t>03/02/20</w:t>
            </w:r>
          </w:p>
        </w:tc>
        <w:tc>
          <w:tcPr>
            <w:tcW w:w="2126" w:type="dxa"/>
            <w:gridSpan w:val="3"/>
            <w:tcBorders>
              <w:top w:val="single" w:sz="4" w:space="0" w:color="auto"/>
              <w:left w:val="single" w:sz="4" w:space="0" w:color="auto"/>
              <w:bottom w:val="nil"/>
              <w:right w:val="single" w:sz="4" w:space="0" w:color="auto"/>
            </w:tcBorders>
            <w:vAlign w:val="center"/>
          </w:tcPr>
          <w:p w:rsidR="007E5A77" w:rsidRPr="00D7579B" w:rsidRDefault="00B86111" w:rsidP="00CC358E">
            <w:pPr>
              <w:pStyle w:val="ListParagraph"/>
              <w:spacing w:after="0" w:line="360" w:lineRule="auto"/>
              <w:ind w:left="0"/>
              <w:rPr>
                <w:rFonts w:ascii="GHEA Grapalat" w:hAnsi="GHEA Grapalat" w:cs="Sylfaen"/>
                <w:lang w:val="en-US"/>
              </w:rPr>
            </w:pPr>
            <w:r w:rsidRPr="00D7579B">
              <w:rPr>
                <w:rFonts w:ascii="GHEA Grapalat" w:hAnsi="GHEA Grapalat" w:cs="Sylfaen"/>
                <w:lang w:val="en-US"/>
              </w:rPr>
              <w:t>11%</w:t>
            </w:r>
          </w:p>
        </w:tc>
        <w:tc>
          <w:tcPr>
            <w:tcW w:w="2551" w:type="dxa"/>
            <w:gridSpan w:val="3"/>
            <w:tcBorders>
              <w:top w:val="single" w:sz="4" w:space="0" w:color="auto"/>
              <w:left w:val="single" w:sz="4" w:space="0" w:color="auto"/>
              <w:bottom w:val="nil"/>
              <w:right w:val="single" w:sz="4" w:space="0" w:color="auto"/>
            </w:tcBorders>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7E5A77">
        <w:tc>
          <w:tcPr>
            <w:tcW w:w="4253" w:type="dxa"/>
            <w:gridSpan w:val="4"/>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5"/>
              </w:numPr>
              <w:spacing w:line="360" w:lineRule="auto"/>
              <w:rPr>
                <w:rFonts w:ascii="Sylfaen" w:hAnsi="Sylfaen" w:cs="Sylfaen"/>
                <w:sz w:val="24"/>
                <w:szCs w:val="24"/>
                <w:lang w:val="en-GB"/>
              </w:rPr>
            </w:pPr>
            <w:r w:rsidRPr="00D7579B">
              <w:rPr>
                <w:rFonts w:ascii="Sylfaen" w:hAnsi="Sylfaen"/>
                <w:iCs/>
                <w:lang w:val="hy-AM"/>
              </w:rPr>
              <w:t xml:space="preserve">ՇՄՄ-ում Արաբկիր վարչական շրջանի դպրոցների 2020 շախմատի թիմային առաջնություն </w:t>
            </w:r>
            <w:r w:rsidRPr="00D7579B">
              <w:rPr>
                <w:rFonts w:ascii="Sylfaen" w:hAnsi="Sylfaen"/>
                <w:iCs/>
                <w:lang w:val="hy-AM"/>
              </w:rPr>
              <w:lastRenderedPageBreak/>
              <w:t>նվիրված Վարդանանց տոնին</w:t>
            </w:r>
          </w:p>
        </w:tc>
        <w:tc>
          <w:tcPr>
            <w:tcW w:w="1384" w:type="dxa"/>
            <w:gridSpan w:val="3"/>
            <w:tcBorders>
              <w:top w:val="single" w:sz="4" w:space="0" w:color="auto"/>
              <w:left w:val="single" w:sz="4" w:space="0" w:color="auto"/>
              <w:bottom w:val="nil"/>
              <w:right w:val="single" w:sz="4" w:space="0" w:color="auto"/>
            </w:tcBorders>
          </w:tcPr>
          <w:p w:rsidR="007E5A77" w:rsidRPr="00D7579B" w:rsidRDefault="007E5A77">
            <w:pPr>
              <w:spacing w:line="360" w:lineRule="auto"/>
              <w:rPr>
                <w:rFonts w:ascii="Sylfaen" w:hAnsi="Sylfaen" w:cs="Sylfaen"/>
                <w:sz w:val="24"/>
                <w:szCs w:val="24"/>
                <w:lang w:val="hy-AM"/>
              </w:rPr>
            </w:pPr>
            <w:r w:rsidRPr="00D7579B">
              <w:rPr>
                <w:rFonts w:ascii="Sylfaen" w:hAnsi="Sylfaen" w:cs="Sylfaen"/>
                <w:sz w:val="24"/>
                <w:szCs w:val="24"/>
                <w:lang w:val="hy-AM"/>
              </w:rPr>
              <w:lastRenderedPageBreak/>
              <w:t>24-26/02/20</w:t>
            </w:r>
          </w:p>
        </w:tc>
        <w:tc>
          <w:tcPr>
            <w:tcW w:w="2126" w:type="dxa"/>
            <w:gridSpan w:val="3"/>
            <w:tcBorders>
              <w:top w:val="single" w:sz="4" w:space="0" w:color="auto"/>
              <w:left w:val="single" w:sz="4" w:space="0" w:color="auto"/>
              <w:bottom w:val="nil"/>
              <w:right w:val="single" w:sz="4" w:space="0" w:color="auto"/>
            </w:tcBorders>
            <w:vAlign w:val="center"/>
          </w:tcPr>
          <w:p w:rsidR="007E5A77" w:rsidRPr="00D7579B" w:rsidRDefault="00B86111" w:rsidP="00CC358E">
            <w:pPr>
              <w:pStyle w:val="ListParagraph"/>
              <w:spacing w:after="0" w:line="360" w:lineRule="auto"/>
              <w:ind w:left="0"/>
              <w:rPr>
                <w:rFonts w:ascii="GHEA Grapalat" w:hAnsi="GHEA Grapalat" w:cs="Sylfaen"/>
                <w:lang w:val="en-US"/>
              </w:rPr>
            </w:pPr>
            <w:r w:rsidRPr="00D7579B">
              <w:rPr>
                <w:rFonts w:ascii="GHEA Grapalat" w:hAnsi="GHEA Grapalat" w:cs="Sylfaen"/>
                <w:lang w:val="en-US"/>
              </w:rPr>
              <w:t>11%</w:t>
            </w:r>
          </w:p>
        </w:tc>
        <w:tc>
          <w:tcPr>
            <w:tcW w:w="2551" w:type="dxa"/>
            <w:gridSpan w:val="3"/>
            <w:tcBorders>
              <w:top w:val="single" w:sz="4" w:space="0" w:color="auto"/>
              <w:left w:val="single" w:sz="4" w:space="0" w:color="auto"/>
              <w:bottom w:val="nil"/>
              <w:right w:val="single" w:sz="4" w:space="0" w:color="auto"/>
            </w:tcBorders>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7E5A77">
        <w:tc>
          <w:tcPr>
            <w:tcW w:w="4253" w:type="dxa"/>
            <w:gridSpan w:val="4"/>
            <w:tcBorders>
              <w:top w:val="single" w:sz="4" w:space="0" w:color="auto"/>
              <w:left w:val="single" w:sz="4" w:space="0" w:color="auto"/>
              <w:bottom w:val="nil"/>
              <w:right w:val="single" w:sz="4" w:space="0" w:color="auto"/>
            </w:tcBorders>
          </w:tcPr>
          <w:p w:rsidR="007E5A77" w:rsidRPr="00D7579B" w:rsidRDefault="007E5A77" w:rsidP="00E85F6C">
            <w:pPr>
              <w:pStyle w:val="ListParagraph"/>
              <w:numPr>
                <w:ilvl w:val="0"/>
                <w:numId w:val="45"/>
              </w:numPr>
              <w:spacing w:line="360" w:lineRule="auto"/>
              <w:rPr>
                <w:rFonts w:ascii="Sylfaen" w:hAnsi="Sylfaen" w:cs="Sylfaen"/>
                <w:sz w:val="24"/>
                <w:szCs w:val="24"/>
                <w:lang w:val="en-GB"/>
              </w:rPr>
            </w:pPr>
            <w:r w:rsidRPr="00D7579B">
              <w:rPr>
                <w:rFonts w:ascii="Sylfaen" w:hAnsi="Sylfaen" w:cs="Sylfaen"/>
                <w:sz w:val="24"/>
                <w:szCs w:val="24"/>
                <w:lang w:val="hy-AM"/>
              </w:rPr>
              <w:lastRenderedPageBreak/>
              <w:t>Արաբկիր Հայորդաց տանը &lt;&lt;Ծաղկի թերթիկներից թուղթ պատրաստելու արվեստ &gt;&gt; թեմայով սեմինարի մասնակցություն</w:t>
            </w:r>
          </w:p>
        </w:tc>
        <w:tc>
          <w:tcPr>
            <w:tcW w:w="1384" w:type="dxa"/>
            <w:gridSpan w:val="3"/>
            <w:tcBorders>
              <w:top w:val="single" w:sz="4" w:space="0" w:color="auto"/>
              <w:left w:val="single" w:sz="4" w:space="0" w:color="auto"/>
              <w:bottom w:val="nil"/>
              <w:right w:val="single" w:sz="4" w:space="0" w:color="auto"/>
            </w:tcBorders>
          </w:tcPr>
          <w:p w:rsidR="007E5A77" w:rsidRPr="00D7579B" w:rsidRDefault="007E5A77">
            <w:pPr>
              <w:spacing w:line="360" w:lineRule="auto"/>
              <w:rPr>
                <w:rFonts w:ascii="Sylfaen" w:hAnsi="Sylfaen" w:cs="Sylfaen"/>
                <w:sz w:val="24"/>
                <w:szCs w:val="24"/>
                <w:lang w:val="hy-AM"/>
              </w:rPr>
            </w:pPr>
            <w:r w:rsidRPr="00D7579B">
              <w:rPr>
                <w:rFonts w:ascii="Sylfaen" w:hAnsi="Sylfaen" w:cs="Sylfaen"/>
                <w:sz w:val="24"/>
                <w:szCs w:val="24"/>
                <w:lang w:val="hy-AM"/>
              </w:rPr>
              <w:t>12/02/20</w:t>
            </w:r>
          </w:p>
        </w:tc>
        <w:tc>
          <w:tcPr>
            <w:tcW w:w="2126" w:type="dxa"/>
            <w:gridSpan w:val="3"/>
            <w:tcBorders>
              <w:top w:val="single" w:sz="4" w:space="0" w:color="auto"/>
              <w:left w:val="single" w:sz="4" w:space="0" w:color="auto"/>
              <w:bottom w:val="nil"/>
              <w:right w:val="single" w:sz="4" w:space="0" w:color="auto"/>
            </w:tcBorders>
            <w:vAlign w:val="center"/>
          </w:tcPr>
          <w:p w:rsidR="007E5A77" w:rsidRPr="00D7579B" w:rsidRDefault="00B86111" w:rsidP="00CC358E">
            <w:pPr>
              <w:pStyle w:val="ListParagraph"/>
              <w:spacing w:after="0" w:line="360" w:lineRule="auto"/>
              <w:ind w:left="0"/>
              <w:rPr>
                <w:rFonts w:ascii="GHEA Grapalat" w:hAnsi="GHEA Grapalat" w:cs="Sylfaen"/>
                <w:lang w:val="en-US"/>
              </w:rPr>
            </w:pPr>
            <w:r w:rsidRPr="00D7579B">
              <w:rPr>
                <w:rFonts w:ascii="GHEA Grapalat" w:hAnsi="GHEA Grapalat" w:cs="Sylfaen"/>
                <w:lang w:val="en-US"/>
              </w:rPr>
              <w:t>11%</w:t>
            </w:r>
          </w:p>
        </w:tc>
        <w:tc>
          <w:tcPr>
            <w:tcW w:w="2551" w:type="dxa"/>
            <w:gridSpan w:val="3"/>
            <w:tcBorders>
              <w:top w:val="single" w:sz="4" w:space="0" w:color="auto"/>
              <w:left w:val="single" w:sz="4" w:space="0" w:color="auto"/>
              <w:bottom w:val="nil"/>
              <w:right w:val="single" w:sz="4" w:space="0" w:color="auto"/>
            </w:tcBorders>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F92E79">
        <w:trPr>
          <w:trHeight w:val="431"/>
        </w:trPr>
        <w:tc>
          <w:tcPr>
            <w:tcW w:w="10314" w:type="dxa"/>
            <w:gridSpan w:val="13"/>
          </w:tcPr>
          <w:p w:rsidR="00A56079" w:rsidRPr="00D7579B" w:rsidRDefault="00A56079" w:rsidP="00A56079">
            <w:pPr>
              <w:spacing w:line="360" w:lineRule="auto"/>
              <w:rPr>
                <w:rFonts w:ascii="GHEA Grapalat" w:hAnsi="GHEA Grapalat" w:cs="Sylfaen"/>
                <w:sz w:val="24"/>
                <w:szCs w:val="24"/>
              </w:rPr>
            </w:pPr>
            <w:r w:rsidRPr="00D7579B">
              <w:rPr>
                <w:rFonts w:ascii="GHEA Grapalat" w:hAnsi="GHEA Grapalat" w:cs="Sylfaen"/>
                <w:sz w:val="24"/>
                <w:szCs w:val="24"/>
              </w:rPr>
              <w:t xml:space="preserve">Ուսումնական հաստատության կողմից համայնքի բնակիչների համար կազմակերպված միջոցառումները. </w:t>
            </w:r>
          </w:p>
        </w:tc>
      </w:tr>
      <w:tr w:rsidR="00A56079" w:rsidRPr="00A56079" w:rsidTr="00F92E79">
        <w:tc>
          <w:tcPr>
            <w:tcW w:w="3828" w:type="dxa"/>
            <w:gridSpan w:val="2"/>
          </w:tcPr>
          <w:p w:rsidR="00A56079" w:rsidRPr="00D7579B" w:rsidRDefault="00A56079" w:rsidP="00A56079">
            <w:pPr>
              <w:spacing w:line="360" w:lineRule="auto"/>
              <w:rPr>
                <w:rFonts w:ascii="GHEA Grapalat" w:hAnsi="GHEA Grapalat" w:cs="Sylfaen"/>
                <w:sz w:val="24"/>
                <w:szCs w:val="24"/>
              </w:rPr>
            </w:pPr>
            <w:r w:rsidRPr="00D7579B">
              <w:rPr>
                <w:rFonts w:ascii="GHEA Grapalat" w:hAnsi="GHEA Grapalat" w:cs="Sylfaen"/>
                <w:sz w:val="24"/>
                <w:szCs w:val="24"/>
              </w:rPr>
              <w:t>Նկարագրել վերջին 3 տարում հաստատության կողմից համայնքի բնակիչների համար կազմակերպված միջոցառումները, նշել դրանց թիվը</w:t>
            </w:r>
          </w:p>
        </w:tc>
        <w:tc>
          <w:tcPr>
            <w:tcW w:w="1275" w:type="dxa"/>
            <w:gridSpan w:val="4"/>
          </w:tcPr>
          <w:p w:rsidR="00A56079" w:rsidRPr="00D7579B" w:rsidRDefault="00A56079" w:rsidP="00A56079">
            <w:pPr>
              <w:pStyle w:val="ListParagraph"/>
              <w:spacing w:after="0" w:line="360" w:lineRule="auto"/>
              <w:ind w:left="0"/>
              <w:jc w:val="both"/>
              <w:rPr>
                <w:rFonts w:ascii="GHEA Grapalat" w:hAnsi="GHEA Grapalat" w:cs="Sylfaen"/>
                <w:lang w:val="hy-AM"/>
              </w:rPr>
            </w:pPr>
            <w:r w:rsidRPr="00D7579B">
              <w:rPr>
                <w:rFonts w:ascii="GHEA Grapalat" w:hAnsi="GHEA Grapalat" w:cs="Sylfaen"/>
                <w:lang w:val="hy-AM"/>
              </w:rPr>
              <w:t>Ամսաթիվ</w:t>
            </w:r>
          </w:p>
        </w:tc>
        <w:tc>
          <w:tcPr>
            <w:tcW w:w="2693" w:type="dxa"/>
            <w:gridSpan w:val="5"/>
          </w:tcPr>
          <w:p w:rsidR="00A56079" w:rsidRPr="00D7579B" w:rsidRDefault="00A56079" w:rsidP="00A56079">
            <w:pPr>
              <w:pStyle w:val="ListParagraph"/>
              <w:spacing w:after="0" w:line="360" w:lineRule="auto"/>
              <w:ind w:left="0"/>
              <w:rPr>
                <w:rFonts w:ascii="GHEA Grapalat" w:hAnsi="GHEA Grapalat" w:cs="Sylfaen"/>
                <w:sz w:val="24"/>
                <w:szCs w:val="24"/>
                <w:lang w:val="hy-AM"/>
              </w:rPr>
            </w:pPr>
            <w:r w:rsidRPr="00D7579B">
              <w:rPr>
                <w:rFonts w:ascii="GHEA Grapalat" w:hAnsi="GHEA Grapalat" w:cs="Sylfaen"/>
                <w:sz w:val="24"/>
                <w:szCs w:val="24"/>
                <w:lang w:val="hy-AM"/>
              </w:rPr>
              <w:t xml:space="preserve">Մասնակից սովորողների ու աշխատողների տոկոսը և համայնքի բնակիչների թիվը </w:t>
            </w:r>
          </w:p>
        </w:tc>
        <w:tc>
          <w:tcPr>
            <w:tcW w:w="2518" w:type="dxa"/>
            <w:gridSpan w:val="2"/>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065592" w:rsidRPr="00A56079" w:rsidTr="00F92E79">
        <w:tc>
          <w:tcPr>
            <w:tcW w:w="3828" w:type="dxa"/>
            <w:gridSpan w:val="2"/>
          </w:tcPr>
          <w:p w:rsidR="00065592" w:rsidRPr="00D7579B" w:rsidRDefault="00065592" w:rsidP="00F35C35">
            <w:pPr>
              <w:spacing w:line="360" w:lineRule="auto"/>
              <w:rPr>
                <w:rStyle w:val="Emphasis"/>
                <w:rFonts w:ascii="Sylfaen" w:hAnsi="Sylfaen" w:cs="Sylfaen"/>
                <w:b/>
                <w:i w:val="0"/>
                <w:iCs w:val="0"/>
                <w:sz w:val="28"/>
                <w:szCs w:val="28"/>
              </w:rPr>
            </w:pPr>
            <w:r w:rsidRPr="00D7579B">
              <w:rPr>
                <w:rStyle w:val="Emphasis"/>
                <w:rFonts w:ascii="Sylfaen" w:hAnsi="Sylfaen" w:cs="Sylfaen"/>
                <w:b/>
                <w:i w:val="0"/>
                <w:iCs w:val="0"/>
                <w:sz w:val="28"/>
                <w:szCs w:val="28"/>
              </w:rPr>
              <w:t>2017-18</w:t>
            </w:r>
          </w:p>
          <w:p w:rsidR="00E804AA" w:rsidRPr="00D7579B" w:rsidRDefault="00E804AA" w:rsidP="00F35C35">
            <w:pPr>
              <w:spacing w:line="360" w:lineRule="auto"/>
              <w:rPr>
                <w:rStyle w:val="Emphasis"/>
                <w:rFonts w:ascii="Sylfaen" w:hAnsi="Sylfaen" w:cs="Sylfaen"/>
                <w:i w:val="0"/>
                <w:iCs w:val="0"/>
                <w:sz w:val="22"/>
                <w:szCs w:val="22"/>
              </w:rPr>
            </w:pPr>
          </w:p>
          <w:p w:rsidR="00065592" w:rsidRPr="00D7579B" w:rsidRDefault="00065592" w:rsidP="00F35C35">
            <w:pPr>
              <w:spacing w:line="360" w:lineRule="auto"/>
              <w:rPr>
                <w:rStyle w:val="Emphasis"/>
                <w:rFonts w:ascii="Sylfaen" w:hAnsi="Sylfaen" w:cs="Sylfaen"/>
                <w:i w:val="0"/>
                <w:iCs w:val="0"/>
                <w:sz w:val="22"/>
                <w:szCs w:val="22"/>
              </w:rPr>
            </w:pPr>
            <w:r w:rsidRPr="00D7579B">
              <w:rPr>
                <w:rStyle w:val="Emphasis"/>
                <w:rFonts w:ascii="Sylfaen" w:hAnsi="Sylfaen" w:cs="Sylfaen"/>
                <w:i w:val="0"/>
                <w:iCs w:val="0"/>
                <w:sz w:val="22"/>
                <w:szCs w:val="22"/>
              </w:rPr>
              <w:t>1</w:t>
            </w:r>
            <w:r w:rsidR="00FC6F55" w:rsidRPr="00D7579B">
              <w:rPr>
                <w:rStyle w:val="Emphasis"/>
                <w:rFonts w:ascii="Sylfaen" w:hAnsi="Sylfaen" w:cs="Sylfaen"/>
                <w:i w:val="0"/>
                <w:iCs w:val="0"/>
                <w:sz w:val="22"/>
                <w:szCs w:val="22"/>
              </w:rPr>
              <w:t>/</w:t>
            </w:r>
            <w:r w:rsidRPr="00D7579B">
              <w:rPr>
                <w:rStyle w:val="Emphasis"/>
                <w:rFonts w:ascii="Sylfaen" w:hAnsi="Sylfaen" w:cs="Sylfaen"/>
                <w:i w:val="0"/>
                <w:iCs w:val="0"/>
                <w:sz w:val="22"/>
                <w:szCs w:val="22"/>
              </w:rPr>
              <w:t>Գիտելիքի օրը դպրոցի բակում</w:t>
            </w:r>
          </w:p>
          <w:p w:rsidR="00065592" w:rsidRPr="00D7579B" w:rsidRDefault="00065592" w:rsidP="00065592">
            <w:pPr>
              <w:spacing w:line="360" w:lineRule="auto"/>
              <w:rPr>
                <w:rStyle w:val="Emphasis"/>
                <w:rFonts w:ascii="Sylfaen" w:hAnsi="Sylfaen" w:cs="Sylfaen"/>
                <w:sz w:val="22"/>
                <w:szCs w:val="22"/>
              </w:rPr>
            </w:pPr>
            <w:r w:rsidRPr="00D7579B">
              <w:rPr>
                <w:rStyle w:val="Emphasis"/>
                <w:rFonts w:ascii="Sylfaen" w:hAnsi="Sylfaen" w:cs="Sylfaen"/>
                <w:i w:val="0"/>
                <w:iCs w:val="0"/>
                <w:sz w:val="22"/>
                <w:szCs w:val="22"/>
              </w:rPr>
              <w:t xml:space="preserve">2 </w:t>
            </w:r>
            <w:r w:rsidR="00FC6F55" w:rsidRPr="00D7579B">
              <w:rPr>
                <w:rStyle w:val="Emphasis"/>
                <w:rFonts w:ascii="Sylfaen" w:hAnsi="Sylfaen" w:cs="Sylfaen"/>
                <w:i w:val="0"/>
                <w:iCs w:val="0"/>
                <w:sz w:val="22"/>
                <w:szCs w:val="22"/>
              </w:rPr>
              <w:t>/</w:t>
            </w:r>
            <w:r w:rsidRPr="00D7579B">
              <w:rPr>
                <w:rStyle w:val="Emphasis"/>
                <w:rFonts w:ascii="Sylfaen" w:hAnsi="Sylfaen" w:cs="Sylfaen"/>
                <w:i w:val="0"/>
                <w:iCs w:val="0"/>
                <w:sz w:val="22"/>
                <w:szCs w:val="22"/>
              </w:rPr>
              <w:t>Ես</w:t>
            </w:r>
            <w:r w:rsidR="00EC0181" w:rsidRPr="00D7579B">
              <w:rPr>
                <w:rStyle w:val="Emphasis"/>
                <w:rFonts w:ascii="Sylfaen" w:hAnsi="Sylfaen" w:cs="Sylfaen"/>
                <w:i w:val="0"/>
                <w:iCs w:val="0"/>
                <w:sz w:val="22"/>
                <w:szCs w:val="22"/>
              </w:rPr>
              <w:t xml:space="preserve"> </w:t>
            </w:r>
            <w:r w:rsidRPr="00D7579B">
              <w:rPr>
                <w:rStyle w:val="Emphasis"/>
                <w:rFonts w:ascii="Sylfaen" w:hAnsi="Sylfaen" w:cs="Sylfaen"/>
                <w:sz w:val="22"/>
                <w:szCs w:val="22"/>
              </w:rPr>
              <w:t> </w:t>
            </w:r>
            <w:r w:rsidRPr="00D7579B">
              <w:rPr>
                <w:rStyle w:val="Emphasis"/>
                <w:rFonts w:cs="Sylfaen"/>
                <w:sz w:val="22"/>
                <w:szCs w:val="22"/>
              </w:rPr>
              <w:t>ազատ</w:t>
            </w:r>
            <w:r w:rsidRPr="00D7579B">
              <w:rPr>
                <w:rStyle w:val="Emphasis"/>
                <w:rFonts w:ascii="Sylfaen" w:hAnsi="Sylfaen" w:cs="Sylfaen"/>
                <w:sz w:val="22"/>
                <w:szCs w:val="22"/>
              </w:rPr>
              <w:t xml:space="preserve">, </w:t>
            </w:r>
            <w:r w:rsidRPr="00D7579B">
              <w:rPr>
                <w:rStyle w:val="Emphasis"/>
                <w:rFonts w:cs="Sylfaen"/>
                <w:sz w:val="22"/>
                <w:szCs w:val="22"/>
              </w:rPr>
              <w:t>անկախ</w:t>
            </w:r>
            <w:r w:rsidRPr="00D7579B">
              <w:rPr>
                <w:rStyle w:val="Emphasis"/>
                <w:rFonts w:ascii="Sylfaen" w:hAnsi="Sylfaen" w:cs="Sylfaen"/>
                <w:sz w:val="22"/>
                <w:szCs w:val="22"/>
              </w:rPr>
              <w:t xml:space="preserve"> </w:t>
            </w:r>
            <w:r w:rsidRPr="00D7579B">
              <w:rPr>
                <w:rStyle w:val="Emphasis"/>
                <w:rFonts w:cs="Sylfaen"/>
                <w:sz w:val="22"/>
                <w:szCs w:val="22"/>
              </w:rPr>
              <w:t>ՀԱՅ</w:t>
            </w:r>
            <w:r w:rsidRPr="00D7579B">
              <w:rPr>
                <w:rStyle w:val="Emphasis"/>
                <w:rFonts w:ascii="Sylfaen" w:hAnsi="Sylfaen" w:cs="Sylfaen"/>
                <w:sz w:val="22"/>
                <w:szCs w:val="22"/>
              </w:rPr>
              <w:t xml:space="preserve"> </w:t>
            </w:r>
            <w:r w:rsidRPr="00D7579B">
              <w:rPr>
                <w:rStyle w:val="Emphasis"/>
                <w:rFonts w:cs="Sylfaen"/>
                <w:sz w:val="22"/>
                <w:szCs w:val="22"/>
              </w:rPr>
              <w:t>եմ</w:t>
            </w:r>
            <w:r w:rsidRPr="00D7579B">
              <w:rPr>
                <w:rStyle w:val="Emphasis"/>
                <w:rFonts w:ascii="Sylfaen" w:hAnsi="Sylfaen" w:cs="Sylfaen"/>
                <w:sz w:val="22"/>
                <w:szCs w:val="22"/>
              </w:rPr>
              <w:t> </w:t>
            </w:r>
          </w:p>
          <w:p w:rsidR="00EC0181" w:rsidRPr="00D7579B" w:rsidRDefault="00EC0181" w:rsidP="00065592">
            <w:pPr>
              <w:spacing w:line="360" w:lineRule="auto"/>
              <w:rPr>
                <w:rStyle w:val="Emphasis"/>
                <w:rFonts w:ascii="Sylfaen" w:hAnsi="Sylfaen" w:cs="Sylfaen"/>
                <w:sz w:val="22"/>
                <w:szCs w:val="22"/>
              </w:rPr>
            </w:pPr>
            <w:r w:rsidRPr="00D7579B">
              <w:rPr>
                <w:rStyle w:val="Emphasis"/>
                <w:rFonts w:ascii="Sylfaen" w:hAnsi="Sylfaen" w:cs="Sylfaen"/>
                <w:i w:val="0"/>
                <w:sz w:val="22"/>
                <w:szCs w:val="22"/>
              </w:rPr>
              <w:t>3</w:t>
            </w:r>
            <w:r w:rsidR="00FC6F55" w:rsidRPr="00D7579B">
              <w:rPr>
                <w:rStyle w:val="Emphasis"/>
                <w:rFonts w:ascii="Sylfaen" w:hAnsi="Sylfaen" w:cs="Sylfaen"/>
                <w:i w:val="0"/>
                <w:sz w:val="22"/>
                <w:szCs w:val="22"/>
              </w:rPr>
              <w:t>/</w:t>
            </w:r>
            <w:r w:rsidRPr="00D7579B">
              <w:rPr>
                <w:rStyle w:val="Emphasis"/>
                <w:rFonts w:ascii="Sylfaen" w:hAnsi="Sylfaen" w:cs="Sylfaen"/>
                <w:i w:val="0"/>
                <w:sz w:val="22"/>
                <w:szCs w:val="22"/>
              </w:rPr>
              <w:t xml:space="preserve"> </w:t>
            </w:r>
            <w:r w:rsidRPr="00D7579B">
              <w:rPr>
                <w:rStyle w:val="Emphasis"/>
                <w:rFonts w:ascii="Sylfaen" w:hAnsi="Sylfaen" w:cs="Sylfaen"/>
                <w:sz w:val="22"/>
                <w:szCs w:val="22"/>
              </w:rPr>
              <w:t>Տարեցների միջազգային օրվա կապակցությամբ  «Տարեցները տարեցներին» խորագրով ինքնատիպ միջոցառում</w:t>
            </w:r>
          </w:p>
          <w:p w:rsidR="00EC0181" w:rsidRPr="00D7579B" w:rsidRDefault="00EC0181" w:rsidP="00065592">
            <w:pPr>
              <w:spacing w:line="360" w:lineRule="auto"/>
              <w:rPr>
                <w:rStyle w:val="Emphasis"/>
                <w:rFonts w:ascii="Sylfaen" w:hAnsi="Sylfaen" w:cs="Sylfaen"/>
                <w:sz w:val="22"/>
                <w:szCs w:val="22"/>
              </w:rPr>
            </w:pPr>
            <w:r w:rsidRPr="00D7579B">
              <w:rPr>
                <w:rStyle w:val="Emphasis"/>
                <w:rFonts w:ascii="Sylfaen" w:hAnsi="Sylfaen" w:cs="Sylfaen"/>
                <w:sz w:val="22"/>
                <w:szCs w:val="22"/>
              </w:rPr>
              <w:t>4</w:t>
            </w:r>
            <w:r w:rsidR="00FC6F55" w:rsidRPr="00D7579B">
              <w:rPr>
                <w:rStyle w:val="Emphasis"/>
                <w:rFonts w:ascii="Sylfaen" w:hAnsi="Sylfaen" w:cs="Sylfaen"/>
                <w:sz w:val="22"/>
                <w:szCs w:val="22"/>
              </w:rPr>
              <w:t>/</w:t>
            </w:r>
            <w:r w:rsidRPr="00D7579B">
              <w:rPr>
                <w:rStyle w:val="Emphasis"/>
                <w:rFonts w:ascii="Sylfaen" w:hAnsi="Sylfaen" w:cs="Sylfaen"/>
                <w:sz w:val="22"/>
                <w:szCs w:val="22"/>
              </w:rPr>
              <w:t xml:space="preserve"> &lt;&lt;Ա&gt;&gt; տառի մուտքը դպրոց</w:t>
            </w:r>
          </w:p>
          <w:p w:rsidR="00065592" w:rsidRPr="00D7579B" w:rsidRDefault="005463FA" w:rsidP="00F35C35">
            <w:pPr>
              <w:spacing w:line="360" w:lineRule="auto"/>
              <w:rPr>
                <w:rStyle w:val="Emphasis"/>
                <w:rFonts w:ascii="Sylfaen" w:hAnsi="Sylfaen" w:cs="Sylfaen"/>
                <w:bCs/>
                <w:sz w:val="22"/>
                <w:szCs w:val="22"/>
              </w:rPr>
            </w:pPr>
            <w:r w:rsidRPr="00D7579B">
              <w:rPr>
                <w:rStyle w:val="Emphasis"/>
                <w:rFonts w:ascii="Sylfaen" w:hAnsi="Sylfaen" w:cs="Sylfaen"/>
                <w:sz w:val="22"/>
                <w:szCs w:val="22"/>
              </w:rPr>
              <w:t>5</w:t>
            </w:r>
            <w:r w:rsidR="00FC6F55" w:rsidRPr="00D7579B">
              <w:rPr>
                <w:rStyle w:val="Emphasis"/>
                <w:rFonts w:ascii="Sylfaen" w:hAnsi="Sylfaen" w:cs="Sylfaen"/>
                <w:sz w:val="22"/>
                <w:szCs w:val="22"/>
              </w:rPr>
              <w:t>/</w:t>
            </w:r>
            <w:r w:rsidRPr="00D7579B">
              <w:rPr>
                <w:rStyle w:val="Emphasis"/>
                <w:rFonts w:ascii="Sylfaen" w:hAnsi="Sylfaen" w:cs="Sylfaen"/>
                <w:sz w:val="22"/>
                <w:szCs w:val="22"/>
              </w:rPr>
              <w:t xml:space="preserve"> </w:t>
            </w:r>
            <w:r w:rsidRPr="00D7579B">
              <w:rPr>
                <w:rStyle w:val="Emphasis"/>
                <w:rFonts w:ascii="Sylfaen" w:hAnsi="Sylfaen" w:cs="Sylfaen"/>
                <w:bCs/>
                <w:sz w:val="22"/>
                <w:szCs w:val="22"/>
              </w:rPr>
              <w:t>Համաքաղաքային շաբաթօրյակ</w:t>
            </w:r>
          </w:p>
          <w:p w:rsidR="005463FA" w:rsidRPr="00D7579B" w:rsidRDefault="005463FA" w:rsidP="00F35C35">
            <w:pPr>
              <w:spacing w:line="360" w:lineRule="auto"/>
              <w:rPr>
                <w:rStyle w:val="Heading1Char"/>
                <w:rFonts w:ascii="Sylfaen" w:hAnsi="Sylfaen" w:cs="Sylfaen"/>
                <w:b w:val="0"/>
                <w:szCs w:val="22"/>
              </w:rPr>
            </w:pPr>
            <w:r w:rsidRPr="00D7579B">
              <w:rPr>
                <w:rStyle w:val="Emphasis"/>
                <w:rFonts w:ascii="Sylfaen" w:hAnsi="Sylfaen" w:cs="Sylfaen"/>
                <w:bCs/>
                <w:sz w:val="22"/>
                <w:szCs w:val="22"/>
              </w:rPr>
              <w:t>6</w:t>
            </w:r>
            <w:r w:rsidR="00FC6F55" w:rsidRPr="00D7579B">
              <w:rPr>
                <w:rStyle w:val="Emphasis"/>
                <w:rFonts w:ascii="Sylfaen" w:hAnsi="Sylfaen" w:cs="Sylfaen"/>
                <w:bCs/>
                <w:sz w:val="22"/>
                <w:szCs w:val="22"/>
              </w:rPr>
              <w:t>/</w:t>
            </w:r>
            <w:r w:rsidR="00FC6F55" w:rsidRPr="00D7579B">
              <w:rPr>
                <w:rStyle w:val="Heading1Char"/>
                <w:rFonts w:ascii="Sylfaen" w:hAnsi="Sylfaen" w:cs="Sylfaen"/>
                <w:b w:val="0"/>
                <w:szCs w:val="22"/>
              </w:rPr>
              <w:t>Տյառընդառաջ</w:t>
            </w:r>
          </w:p>
          <w:p w:rsidR="00FC6F55" w:rsidRPr="00D7579B" w:rsidRDefault="00FC6F55" w:rsidP="00F35C35">
            <w:pPr>
              <w:spacing w:line="360" w:lineRule="auto"/>
              <w:rPr>
                <w:rStyle w:val="Heading2Char1"/>
                <w:rFonts w:ascii="Sylfaen" w:hAnsi="Sylfaen" w:cs="Sylfaen"/>
                <w:b w:val="0"/>
                <w:sz w:val="22"/>
                <w:szCs w:val="22"/>
              </w:rPr>
            </w:pPr>
            <w:r w:rsidRPr="00D7579B">
              <w:rPr>
                <w:rStyle w:val="Heading1Char"/>
                <w:rFonts w:ascii="Sylfaen" w:hAnsi="Sylfaen" w:cs="Sylfaen"/>
                <w:b w:val="0"/>
                <w:szCs w:val="22"/>
              </w:rPr>
              <w:t>7/</w:t>
            </w:r>
            <w:r w:rsidRPr="00D7579B">
              <w:rPr>
                <w:rStyle w:val="Heading2Char1"/>
                <w:b w:val="0"/>
                <w:sz w:val="22"/>
                <w:szCs w:val="22"/>
              </w:rPr>
              <w:t xml:space="preserve">100 </w:t>
            </w:r>
            <w:r w:rsidRPr="00D7579B">
              <w:rPr>
                <w:rStyle w:val="Heading2Char1"/>
                <w:rFonts w:ascii="Sylfaen" w:hAnsi="Sylfaen" w:cs="Sylfaen"/>
                <w:b w:val="0"/>
                <w:sz w:val="22"/>
                <w:szCs w:val="22"/>
              </w:rPr>
              <w:t>օրը</w:t>
            </w:r>
            <w:r w:rsidRPr="00D7579B">
              <w:rPr>
                <w:rStyle w:val="Heading2Char1"/>
                <w:b w:val="0"/>
                <w:sz w:val="22"/>
                <w:szCs w:val="22"/>
              </w:rPr>
              <w:t xml:space="preserve"> </w:t>
            </w:r>
            <w:r w:rsidRPr="00D7579B">
              <w:rPr>
                <w:rStyle w:val="Heading2Char1"/>
                <w:rFonts w:ascii="Sylfaen" w:hAnsi="Sylfaen" w:cs="Sylfaen"/>
                <w:b w:val="0"/>
                <w:sz w:val="22"/>
                <w:szCs w:val="22"/>
              </w:rPr>
              <w:t>դպրոցում</w:t>
            </w:r>
            <w:r w:rsidRPr="00D7579B">
              <w:rPr>
                <w:rStyle w:val="Heading2Char1"/>
                <w:b w:val="0"/>
                <w:sz w:val="22"/>
                <w:szCs w:val="22"/>
              </w:rPr>
              <w:t xml:space="preserve"> </w:t>
            </w:r>
            <w:r w:rsidRPr="00D7579B">
              <w:rPr>
                <w:rStyle w:val="Heading2Char1"/>
                <w:rFonts w:ascii="Sylfaen" w:hAnsi="Sylfaen" w:cs="Sylfaen"/>
                <w:b w:val="0"/>
                <w:sz w:val="22"/>
                <w:szCs w:val="22"/>
              </w:rPr>
              <w:t>կավճանկարչություն</w:t>
            </w:r>
            <w:r w:rsidRPr="00D7579B">
              <w:rPr>
                <w:rStyle w:val="Heading2Char1"/>
                <w:b w:val="0"/>
                <w:sz w:val="22"/>
                <w:szCs w:val="22"/>
              </w:rPr>
              <w:t xml:space="preserve"> </w:t>
            </w:r>
            <w:r w:rsidRPr="00D7579B">
              <w:rPr>
                <w:rStyle w:val="Heading2Char1"/>
                <w:rFonts w:ascii="Sylfaen" w:hAnsi="Sylfaen" w:cs="Sylfaen"/>
                <w:b w:val="0"/>
                <w:sz w:val="22"/>
                <w:szCs w:val="22"/>
              </w:rPr>
              <w:t>դպրոցի</w:t>
            </w:r>
            <w:r w:rsidRPr="00D7579B">
              <w:rPr>
                <w:rStyle w:val="Heading2Char1"/>
                <w:b w:val="0"/>
                <w:sz w:val="22"/>
                <w:szCs w:val="22"/>
              </w:rPr>
              <w:t xml:space="preserve"> </w:t>
            </w:r>
            <w:r w:rsidRPr="00D7579B">
              <w:rPr>
                <w:rStyle w:val="Heading2Char1"/>
                <w:rFonts w:ascii="Sylfaen" w:hAnsi="Sylfaen" w:cs="Sylfaen"/>
                <w:b w:val="0"/>
                <w:sz w:val="22"/>
                <w:szCs w:val="22"/>
              </w:rPr>
              <w:t>բակում</w:t>
            </w:r>
          </w:p>
          <w:p w:rsidR="00FC6F55" w:rsidRPr="00D7579B" w:rsidRDefault="00FC6F55" w:rsidP="0017008D">
            <w:pPr>
              <w:pStyle w:val="Heading2"/>
              <w:spacing w:line="276" w:lineRule="auto"/>
              <w:jc w:val="left"/>
              <w:rPr>
                <w:rFonts w:ascii="Times New Roman" w:hAnsi="Times New Roman"/>
                <w:b w:val="0"/>
                <w:sz w:val="22"/>
                <w:szCs w:val="22"/>
              </w:rPr>
            </w:pPr>
            <w:r w:rsidRPr="00D7579B">
              <w:rPr>
                <w:rStyle w:val="Emphasis"/>
                <w:rFonts w:ascii="Times New Roman" w:hAnsi="Times New Roman"/>
                <w:i w:val="0"/>
                <w:iCs w:val="0"/>
                <w:sz w:val="22"/>
                <w:szCs w:val="22"/>
              </w:rPr>
              <w:t>8/</w:t>
            </w:r>
            <w:r w:rsidRPr="00D7579B">
              <w:rPr>
                <w:rFonts w:ascii="Sylfaen" w:hAnsi="Sylfaen" w:cs="Sylfaen"/>
                <w:b w:val="0"/>
                <w:sz w:val="22"/>
                <w:szCs w:val="22"/>
              </w:rPr>
              <w:t>ԱՅԲԲԵՆԱՐԱՆ</w:t>
            </w:r>
          </w:p>
          <w:p w:rsidR="00FC6F55" w:rsidRPr="00D7579B" w:rsidRDefault="00FC6F55" w:rsidP="0017008D">
            <w:pPr>
              <w:spacing w:line="276" w:lineRule="auto"/>
              <w:rPr>
                <w:rStyle w:val="Heading2Char1"/>
                <w:rFonts w:ascii="Times New Roman" w:hAnsi="Times New Roman"/>
                <w:b w:val="0"/>
                <w:sz w:val="22"/>
                <w:szCs w:val="22"/>
              </w:rPr>
            </w:pPr>
            <w:r w:rsidRPr="00D7579B">
              <w:rPr>
                <w:sz w:val="22"/>
                <w:szCs w:val="22"/>
              </w:rPr>
              <w:t>9</w:t>
            </w:r>
            <w:r w:rsidRPr="00D7579B">
              <w:rPr>
                <w:rStyle w:val="Heading2Char1"/>
                <w:rFonts w:ascii="Times New Roman" w:hAnsi="Times New Roman"/>
                <w:b w:val="0"/>
                <w:sz w:val="22"/>
                <w:szCs w:val="22"/>
              </w:rPr>
              <w:t>/«</w:t>
            </w:r>
            <w:r w:rsidRPr="00D7579B">
              <w:rPr>
                <w:rStyle w:val="Heading2Char1"/>
                <w:rFonts w:ascii="Sylfaen" w:hAnsi="Sylfaen" w:cs="Sylfaen"/>
                <w:b w:val="0"/>
                <w:sz w:val="22"/>
                <w:szCs w:val="22"/>
              </w:rPr>
              <w:t>Մի՛</w:t>
            </w:r>
            <w:r w:rsidRPr="00D7579B">
              <w:rPr>
                <w:rStyle w:val="Heading2Char1"/>
                <w:rFonts w:ascii="Times New Roman" w:hAnsi="Times New Roman"/>
                <w:b w:val="0"/>
                <w:sz w:val="22"/>
                <w:szCs w:val="22"/>
              </w:rPr>
              <w:t xml:space="preserve"> </w:t>
            </w:r>
            <w:r w:rsidRPr="00D7579B">
              <w:rPr>
                <w:rStyle w:val="Heading2Char1"/>
                <w:rFonts w:ascii="Sylfaen" w:hAnsi="Sylfaen" w:cs="Sylfaen"/>
                <w:b w:val="0"/>
                <w:sz w:val="22"/>
                <w:szCs w:val="22"/>
              </w:rPr>
              <w:t>դիպչիր</w:t>
            </w:r>
            <w:r w:rsidRPr="00D7579B">
              <w:rPr>
                <w:rStyle w:val="Heading2Char1"/>
                <w:rFonts w:ascii="Times New Roman" w:hAnsi="Times New Roman"/>
                <w:b w:val="0"/>
                <w:sz w:val="22"/>
                <w:szCs w:val="22"/>
              </w:rPr>
              <w:t xml:space="preserve"> </w:t>
            </w:r>
            <w:r w:rsidRPr="00D7579B">
              <w:rPr>
                <w:rStyle w:val="Heading2Char1"/>
                <w:rFonts w:ascii="Sylfaen" w:hAnsi="Sylfaen" w:cs="Sylfaen"/>
                <w:b w:val="0"/>
                <w:sz w:val="22"/>
                <w:szCs w:val="22"/>
              </w:rPr>
              <w:t>իմ</w:t>
            </w:r>
            <w:r w:rsidRPr="00D7579B">
              <w:rPr>
                <w:rStyle w:val="Heading2Char1"/>
                <w:rFonts w:ascii="Times New Roman" w:hAnsi="Times New Roman"/>
                <w:b w:val="0"/>
                <w:sz w:val="22"/>
                <w:szCs w:val="22"/>
              </w:rPr>
              <w:t xml:space="preserve"> </w:t>
            </w:r>
            <w:r w:rsidRPr="00D7579B">
              <w:rPr>
                <w:rStyle w:val="Heading2Char1"/>
                <w:rFonts w:ascii="Sylfaen" w:hAnsi="Sylfaen" w:cs="Sylfaen"/>
                <w:b w:val="0"/>
                <w:sz w:val="22"/>
                <w:szCs w:val="22"/>
              </w:rPr>
              <w:t>մոլորակին</w:t>
            </w:r>
            <w:r w:rsidRPr="00D7579B">
              <w:rPr>
                <w:rStyle w:val="Heading2Char1"/>
                <w:rFonts w:ascii="Times New Roman" w:hAnsi="Times New Roman"/>
                <w:b w:val="0"/>
                <w:sz w:val="22"/>
                <w:szCs w:val="22"/>
              </w:rPr>
              <w:t>»</w:t>
            </w:r>
          </w:p>
          <w:p w:rsidR="0017008D" w:rsidRPr="00D7579B" w:rsidRDefault="0017008D" w:rsidP="0017008D">
            <w:pPr>
              <w:pStyle w:val="Heading1"/>
              <w:spacing w:line="276" w:lineRule="auto"/>
              <w:jc w:val="left"/>
              <w:rPr>
                <w:rStyle w:val="Strong"/>
                <w:rFonts w:ascii="Times New Roman" w:hAnsi="Times New Roman"/>
                <w:bCs w:val="0"/>
                <w:szCs w:val="22"/>
              </w:rPr>
            </w:pPr>
            <w:r w:rsidRPr="00D7579B">
              <w:rPr>
                <w:rStyle w:val="Heading2Char1"/>
                <w:rFonts w:ascii="Times New Roman" w:hAnsi="Times New Roman"/>
                <w:szCs w:val="22"/>
              </w:rPr>
              <w:t>10/</w:t>
            </w:r>
            <w:r w:rsidRPr="00D7579B">
              <w:rPr>
                <w:rStyle w:val="Strong"/>
                <w:rFonts w:ascii="Sylfaen" w:hAnsi="Sylfaen" w:cs="Sylfaen"/>
                <w:bCs w:val="0"/>
                <w:szCs w:val="22"/>
              </w:rPr>
              <w:t>Վերջին</w:t>
            </w:r>
            <w:r w:rsidRPr="00D7579B">
              <w:rPr>
                <w:rStyle w:val="Strong"/>
                <w:rFonts w:ascii="Times New Roman" w:hAnsi="Times New Roman"/>
                <w:bCs w:val="0"/>
                <w:szCs w:val="22"/>
              </w:rPr>
              <w:t xml:space="preserve">  </w:t>
            </w:r>
            <w:r w:rsidRPr="00D7579B">
              <w:rPr>
                <w:rStyle w:val="Strong"/>
                <w:rFonts w:ascii="Sylfaen" w:hAnsi="Sylfaen" w:cs="Sylfaen"/>
                <w:bCs w:val="0"/>
                <w:szCs w:val="22"/>
              </w:rPr>
              <w:t>դասը</w:t>
            </w:r>
            <w:r w:rsidRPr="00D7579B">
              <w:rPr>
                <w:rStyle w:val="Strong"/>
                <w:rFonts w:ascii="Times New Roman" w:hAnsi="Times New Roman"/>
                <w:bCs w:val="0"/>
                <w:szCs w:val="22"/>
              </w:rPr>
              <w:t xml:space="preserve">  </w:t>
            </w:r>
            <w:r w:rsidRPr="00D7579B">
              <w:rPr>
                <w:rStyle w:val="Strong"/>
                <w:rFonts w:ascii="Sylfaen" w:hAnsi="Sylfaen" w:cs="Sylfaen"/>
                <w:bCs w:val="0"/>
                <w:szCs w:val="22"/>
              </w:rPr>
              <w:t>հարազատ</w:t>
            </w:r>
            <w:r w:rsidRPr="00D7579B">
              <w:rPr>
                <w:rStyle w:val="Strong"/>
                <w:rFonts w:ascii="Times New Roman" w:hAnsi="Times New Roman"/>
                <w:bCs w:val="0"/>
                <w:szCs w:val="22"/>
              </w:rPr>
              <w:t xml:space="preserve">         </w:t>
            </w:r>
          </w:p>
          <w:p w:rsidR="0017008D" w:rsidRPr="00D7579B" w:rsidRDefault="0017008D" w:rsidP="0017008D">
            <w:pPr>
              <w:pStyle w:val="Heading1"/>
              <w:spacing w:line="276" w:lineRule="auto"/>
              <w:jc w:val="left"/>
              <w:rPr>
                <w:rFonts w:ascii="Times New Roman" w:hAnsi="Times New Roman"/>
                <w:szCs w:val="22"/>
              </w:rPr>
            </w:pPr>
            <w:r w:rsidRPr="00D7579B">
              <w:rPr>
                <w:rStyle w:val="Strong"/>
                <w:rFonts w:ascii="Sylfaen" w:hAnsi="Sylfaen" w:cs="Sylfaen"/>
                <w:bCs w:val="0"/>
                <w:szCs w:val="22"/>
              </w:rPr>
              <w:t>կրթօջախում</w:t>
            </w:r>
            <w:r w:rsidRPr="00D7579B">
              <w:rPr>
                <w:rStyle w:val="Strong"/>
                <w:rFonts w:ascii="Times New Roman" w:hAnsi="Times New Roman"/>
                <w:bCs w:val="0"/>
                <w:szCs w:val="22"/>
              </w:rPr>
              <w:t>  </w:t>
            </w:r>
          </w:p>
          <w:p w:rsidR="00FC6F55" w:rsidRPr="00D7579B" w:rsidRDefault="00FC6F55" w:rsidP="00F35C35">
            <w:pPr>
              <w:spacing w:line="360" w:lineRule="auto"/>
              <w:rPr>
                <w:rStyle w:val="Emphasis"/>
                <w:rFonts w:ascii="Sylfaen" w:hAnsi="Sylfaen" w:cs="Sylfaen"/>
                <w:i w:val="0"/>
                <w:iCs w:val="0"/>
                <w:sz w:val="22"/>
                <w:szCs w:val="22"/>
              </w:rPr>
            </w:pPr>
          </w:p>
        </w:tc>
        <w:tc>
          <w:tcPr>
            <w:tcW w:w="1275" w:type="dxa"/>
            <w:gridSpan w:val="4"/>
          </w:tcPr>
          <w:p w:rsidR="00065592" w:rsidRPr="00D7579B" w:rsidRDefault="00065592" w:rsidP="00A56079">
            <w:pPr>
              <w:pStyle w:val="ListParagraph"/>
              <w:spacing w:after="0" w:line="360" w:lineRule="auto"/>
              <w:ind w:left="0"/>
              <w:jc w:val="both"/>
              <w:rPr>
                <w:rFonts w:ascii="GHEA Grapalat" w:hAnsi="GHEA Grapalat" w:cs="Sylfaen"/>
                <w:lang w:val="en-US"/>
              </w:rPr>
            </w:pPr>
          </w:p>
          <w:p w:rsidR="00E804AA" w:rsidRPr="00D7579B" w:rsidRDefault="00E804AA" w:rsidP="00A56079">
            <w:pPr>
              <w:pStyle w:val="ListParagraph"/>
              <w:spacing w:after="0" w:line="360" w:lineRule="auto"/>
              <w:ind w:left="0"/>
              <w:jc w:val="both"/>
              <w:rPr>
                <w:rFonts w:ascii="GHEA Grapalat" w:hAnsi="GHEA Grapalat" w:cs="Sylfaen"/>
                <w:lang w:val="en-US"/>
              </w:rPr>
            </w:pPr>
          </w:p>
          <w:p w:rsidR="00065592" w:rsidRPr="00D7579B" w:rsidRDefault="00065592"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1/09/17</w:t>
            </w:r>
          </w:p>
          <w:p w:rsidR="00EC0181" w:rsidRPr="00D7579B" w:rsidRDefault="00EC0181"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20/09/17</w:t>
            </w:r>
          </w:p>
          <w:p w:rsidR="00EC0181" w:rsidRPr="00D7579B" w:rsidRDefault="00EC0181"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29/09</w:t>
            </w:r>
          </w:p>
          <w:p w:rsidR="00EC0181" w:rsidRPr="00D7579B" w:rsidRDefault="00EC0181" w:rsidP="00A56079">
            <w:pPr>
              <w:pStyle w:val="ListParagraph"/>
              <w:spacing w:after="0" w:line="360" w:lineRule="auto"/>
              <w:ind w:left="0"/>
              <w:jc w:val="both"/>
              <w:rPr>
                <w:rFonts w:ascii="GHEA Grapalat" w:hAnsi="GHEA Grapalat" w:cs="Sylfaen"/>
                <w:lang w:val="en-US"/>
              </w:rPr>
            </w:pPr>
          </w:p>
          <w:p w:rsidR="00EC0181" w:rsidRPr="00D7579B" w:rsidRDefault="00EC0181" w:rsidP="00A56079">
            <w:pPr>
              <w:pStyle w:val="ListParagraph"/>
              <w:spacing w:after="0" w:line="360" w:lineRule="auto"/>
              <w:ind w:left="0"/>
              <w:jc w:val="both"/>
              <w:rPr>
                <w:rFonts w:ascii="GHEA Grapalat" w:hAnsi="GHEA Grapalat" w:cs="Sylfaen"/>
                <w:lang w:val="en-US"/>
              </w:rPr>
            </w:pPr>
          </w:p>
          <w:p w:rsidR="0017008D" w:rsidRPr="00D7579B" w:rsidRDefault="0017008D" w:rsidP="00A56079">
            <w:pPr>
              <w:pStyle w:val="ListParagraph"/>
              <w:spacing w:after="0" w:line="360" w:lineRule="auto"/>
              <w:ind w:left="0"/>
              <w:jc w:val="both"/>
              <w:rPr>
                <w:rFonts w:ascii="GHEA Grapalat" w:hAnsi="GHEA Grapalat" w:cs="Sylfaen"/>
                <w:lang w:val="en-US"/>
              </w:rPr>
            </w:pPr>
          </w:p>
          <w:p w:rsidR="00EC0181" w:rsidRPr="00D7579B" w:rsidRDefault="00EC0181"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13/10</w:t>
            </w:r>
          </w:p>
          <w:p w:rsidR="005463FA" w:rsidRPr="00D7579B" w:rsidRDefault="005463FA"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21/10</w:t>
            </w:r>
          </w:p>
          <w:p w:rsidR="00EC0181" w:rsidRPr="00D7579B" w:rsidRDefault="00FC6F55" w:rsidP="00FC6F55">
            <w:pPr>
              <w:pStyle w:val="Heading2"/>
              <w:jc w:val="left"/>
              <w:rPr>
                <w:rStyle w:val="Strong"/>
                <w:rFonts w:ascii="Sylfaen" w:hAnsi="Sylfaen"/>
                <w:sz w:val="22"/>
                <w:szCs w:val="22"/>
              </w:rPr>
            </w:pPr>
            <w:r w:rsidRPr="00D7579B">
              <w:rPr>
                <w:rStyle w:val="Strong"/>
                <w:rFonts w:ascii="Sylfaen" w:hAnsi="Sylfaen"/>
                <w:sz w:val="22"/>
                <w:szCs w:val="22"/>
              </w:rPr>
              <w:t>13/02</w:t>
            </w:r>
          </w:p>
          <w:p w:rsidR="00FC6F55" w:rsidRPr="00D7579B" w:rsidRDefault="00FC6F55" w:rsidP="00FC6F55">
            <w:pPr>
              <w:rPr>
                <w:sz w:val="22"/>
                <w:szCs w:val="22"/>
              </w:rPr>
            </w:pPr>
          </w:p>
          <w:p w:rsidR="00FC6F55" w:rsidRPr="00D7579B" w:rsidRDefault="00FC6F55" w:rsidP="00FC6F55">
            <w:pPr>
              <w:rPr>
                <w:sz w:val="22"/>
                <w:szCs w:val="22"/>
              </w:rPr>
            </w:pPr>
            <w:r w:rsidRPr="00D7579B">
              <w:rPr>
                <w:sz w:val="22"/>
                <w:szCs w:val="22"/>
              </w:rPr>
              <w:t>01/03</w:t>
            </w:r>
          </w:p>
          <w:p w:rsidR="00FC6F55" w:rsidRPr="00D7579B" w:rsidRDefault="00FC6F55" w:rsidP="00FC6F55">
            <w:pPr>
              <w:rPr>
                <w:sz w:val="22"/>
                <w:szCs w:val="22"/>
              </w:rPr>
            </w:pPr>
          </w:p>
          <w:p w:rsidR="00FC6F55" w:rsidRPr="00D7579B" w:rsidRDefault="00FC6F55" w:rsidP="00FC6F55">
            <w:pPr>
              <w:rPr>
                <w:sz w:val="22"/>
                <w:szCs w:val="22"/>
              </w:rPr>
            </w:pPr>
          </w:p>
          <w:p w:rsidR="00FC6F55" w:rsidRPr="00D7579B" w:rsidRDefault="00FC6F55" w:rsidP="00FC6F55">
            <w:pPr>
              <w:rPr>
                <w:sz w:val="22"/>
                <w:szCs w:val="22"/>
              </w:rPr>
            </w:pPr>
          </w:p>
          <w:p w:rsidR="0017008D" w:rsidRPr="00D7579B" w:rsidRDefault="0017008D" w:rsidP="0017008D">
            <w:pPr>
              <w:spacing w:line="276" w:lineRule="auto"/>
              <w:rPr>
                <w:sz w:val="22"/>
                <w:szCs w:val="22"/>
              </w:rPr>
            </w:pPr>
          </w:p>
          <w:p w:rsidR="00FC6F55" w:rsidRPr="00D7579B" w:rsidRDefault="00FC6F55" w:rsidP="0017008D">
            <w:pPr>
              <w:spacing w:line="276" w:lineRule="auto"/>
              <w:rPr>
                <w:sz w:val="22"/>
                <w:szCs w:val="22"/>
              </w:rPr>
            </w:pPr>
            <w:r w:rsidRPr="00D7579B">
              <w:rPr>
                <w:sz w:val="22"/>
                <w:szCs w:val="22"/>
              </w:rPr>
              <w:t>23/05</w:t>
            </w:r>
          </w:p>
          <w:p w:rsidR="00FC6F55" w:rsidRPr="00D7579B" w:rsidRDefault="00FC6F55" w:rsidP="0017008D">
            <w:pPr>
              <w:spacing w:line="276" w:lineRule="auto"/>
              <w:rPr>
                <w:sz w:val="22"/>
                <w:szCs w:val="22"/>
              </w:rPr>
            </w:pPr>
            <w:r w:rsidRPr="00D7579B">
              <w:rPr>
                <w:sz w:val="22"/>
                <w:szCs w:val="22"/>
              </w:rPr>
              <w:t>23/05</w:t>
            </w:r>
          </w:p>
          <w:p w:rsidR="0017008D" w:rsidRPr="00D7579B" w:rsidRDefault="0017008D" w:rsidP="0017008D">
            <w:pPr>
              <w:spacing w:line="276" w:lineRule="auto"/>
              <w:rPr>
                <w:sz w:val="22"/>
                <w:szCs w:val="22"/>
              </w:rPr>
            </w:pPr>
            <w:r w:rsidRPr="00D7579B">
              <w:rPr>
                <w:sz w:val="22"/>
                <w:szCs w:val="22"/>
              </w:rPr>
              <w:t>25/05</w:t>
            </w:r>
          </w:p>
        </w:tc>
        <w:tc>
          <w:tcPr>
            <w:tcW w:w="2693" w:type="dxa"/>
            <w:gridSpan w:val="5"/>
          </w:tcPr>
          <w:p w:rsidR="00065592" w:rsidRPr="00D7579B" w:rsidRDefault="00065592" w:rsidP="00A56079">
            <w:pPr>
              <w:pStyle w:val="ListParagraph"/>
              <w:spacing w:after="0" w:line="360" w:lineRule="auto"/>
              <w:ind w:left="0"/>
              <w:jc w:val="both"/>
              <w:rPr>
                <w:rFonts w:ascii="GHEA Grapalat" w:hAnsi="GHEA Grapalat" w:cs="Sylfaen"/>
                <w:lang w:val="en-US"/>
              </w:rPr>
            </w:pPr>
          </w:p>
          <w:p w:rsidR="00E804AA" w:rsidRPr="00D7579B" w:rsidRDefault="00E804AA" w:rsidP="00A56079">
            <w:pPr>
              <w:pStyle w:val="ListParagraph"/>
              <w:spacing w:after="0" w:line="360" w:lineRule="auto"/>
              <w:ind w:left="0"/>
              <w:jc w:val="both"/>
              <w:rPr>
                <w:rFonts w:ascii="GHEA Grapalat" w:hAnsi="GHEA Grapalat" w:cs="Sylfaen"/>
                <w:lang w:val="en-US"/>
              </w:rPr>
            </w:pPr>
          </w:p>
          <w:p w:rsidR="00065592" w:rsidRPr="00D7579B" w:rsidRDefault="00065592"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100%</w:t>
            </w:r>
          </w:p>
          <w:p w:rsidR="00EC0181" w:rsidRPr="00D7579B" w:rsidRDefault="00EC0181"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50%</w:t>
            </w:r>
          </w:p>
          <w:p w:rsidR="00EC0181" w:rsidRPr="00D7579B" w:rsidRDefault="00EC0181"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80%</w:t>
            </w:r>
          </w:p>
          <w:p w:rsidR="005463FA" w:rsidRPr="00D7579B" w:rsidRDefault="005463FA" w:rsidP="00A56079">
            <w:pPr>
              <w:pStyle w:val="ListParagraph"/>
              <w:spacing w:after="0" w:line="360" w:lineRule="auto"/>
              <w:ind w:left="0"/>
              <w:jc w:val="both"/>
              <w:rPr>
                <w:rFonts w:ascii="GHEA Grapalat" w:hAnsi="GHEA Grapalat" w:cs="Sylfaen"/>
                <w:lang w:val="en-US"/>
              </w:rPr>
            </w:pPr>
          </w:p>
          <w:p w:rsidR="005463FA" w:rsidRPr="00D7579B" w:rsidRDefault="005463FA" w:rsidP="00A56079">
            <w:pPr>
              <w:pStyle w:val="ListParagraph"/>
              <w:spacing w:after="0" w:line="360" w:lineRule="auto"/>
              <w:ind w:left="0"/>
              <w:jc w:val="both"/>
              <w:rPr>
                <w:rFonts w:ascii="GHEA Grapalat" w:hAnsi="GHEA Grapalat" w:cs="Sylfaen"/>
                <w:lang w:val="en-US"/>
              </w:rPr>
            </w:pPr>
          </w:p>
          <w:p w:rsidR="0017008D" w:rsidRPr="00D7579B" w:rsidRDefault="0017008D" w:rsidP="00A56079">
            <w:pPr>
              <w:pStyle w:val="ListParagraph"/>
              <w:spacing w:after="0" w:line="360" w:lineRule="auto"/>
              <w:ind w:left="0"/>
              <w:jc w:val="both"/>
              <w:rPr>
                <w:rFonts w:ascii="GHEA Grapalat" w:hAnsi="GHEA Grapalat" w:cs="Sylfaen"/>
                <w:lang w:val="en-US"/>
              </w:rPr>
            </w:pPr>
          </w:p>
          <w:p w:rsidR="005463FA" w:rsidRPr="00D7579B" w:rsidRDefault="005463FA"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14%</w:t>
            </w:r>
          </w:p>
          <w:p w:rsidR="00FC6F55" w:rsidRPr="00D7579B" w:rsidRDefault="005463FA"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11%</w:t>
            </w:r>
          </w:p>
          <w:p w:rsidR="00FC6F55" w:rsidRPr="00D7579B" w:rsidRDefault="00FC6F55" w:rsidP="0017008D">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100%</w:t>
            </w:r>
          </w:p>
          <w:p w:rsidR="00FC6F55" w:rsidRPr="00D7579B" w:rsidRDefault="00FC6F55" w:rsidP="0017008D">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50%</w:t>
            </w:r>
          </w:p>
          <w:p w:rsidR="00FC6F55" w:rsidRPr="00D7579B" w:rsidRDefault="00FC6F55" w:rsidP="00A56079">
            <w:pPr>
              <w:pStyle w:val="ListParagraph"/>
              <w:spacing w:after="0" w:line="360" w:lineRule="auto"/>
              <w:ind w:left="0"/>
              <w:jc w:val="both"/>
              <w:rPr>
                <w:rFonts w:ascii="GHEA Grapalat" w:hAnsi="GHEA Grapalat" w:cs="Sylfaen"/>
                <w:lang w:val="en-US"/>
              </w:rPr>
            </w:pPr>
          </w:p>
          <w:p w:rsidR="0017008D" w:rsidRPr="00D7579B" w:rsidRDefault="0017008D" w:rsidP="0017008D">
            <w:pPr>
              <w:pStyle w:val="ListParagraph"/>
              <w:spacing w:after="0"/>
              <w:ind w:left="0"/>
              <w:jc w:val="both"/>
              <w:rPr>
                <w:rFonts w:ascii="GHEA Grapalat" w:hAnsi="GHEA Grapalat" w:cs="Sylfaen"/>
                <w:lang w:val="en-US"/>
              </w:rPr>
            </w:pPr>
          </w:p>
          <w:p w:rsidR="00FC6F55" w:rsidRPr="00D7579B" w:rsidRDefault="00FC6F55" w:rsidP="0017008D">
            <w:pPr>
              <w:pStyle w:val="ListParagraph"/>
              <w:spacing w:after="0"/>
              <w:ind w:left="0"/>
              <w:jc w:val="both"/>
              <w:rPr>
                <w:rFonts w:ascii="GHEA Grapalat" w:hAnsi="GHEA Grapalat" w:cs="Sylfaen"/>
                <w:lang w:val="en-US"/>
              </w:rPr>
            </w:pPr>
            <w:r w:rsidRPr="00D7579B">
              <w:rPr>
                <w:rFonts w:ascii="GHEA Grapalat" w:hAnsi="GHEA Grapalat" w:cs="Sylfaen"/>
                <w:lang w:val="en-US"/>
              </w:rPr>
              <w:t>50%</w:t>
            </w:r>
          </w:p>
          <w:p w:rsidR="00FC6F55" w:rsidRPr="00D7579B" w:rsidRDefault="0017008D" w:rsidP="0017008D">
            <w:pPr>
              <w:pStyle w:val="ListParagraph"/>
              <w:spacing w:after="0"/>
              <w:ind w:left="0"/>
              <w:jc w:val="both"/>
              <w:rPr>
                <w:rFonts w:ascii="GHEA Grapalat" w:hAnsi="GHEA Grapalat" w:cs="Sylfaen"/>
                <w:lang w:val="en-US"/>
              </w:rPr>
            </w:pPr>
            <w:r w:rsidRPr="00D7579B">
              <w:rPr>
                <w:rFonts w:ascii="GHEA Grapalat" w:hAnsi="GHEA Grapalat" w:cs="Sylfaen"/>
                <w:lang w:val="en-US"/>
              </w:rPr>
              <w:t>60%</w:t>
            </w:r>
          </w:p>
          <w:p w:rsidR="0017008D" w:rsidRPr="00D7579B" w:rsidRDefault="0017008D" w:rsidP="00FC6F55">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8%</w:t>
            </w:r>
          </w:p>
        </w:tc>
        <w:tc>
          <w:tcPr>
            <w:tcW w:w="2518" w:type="dxa"/>
            <w:gridSpan w:val="2"/>
          </w:tcPr>
          <w:p w:rsidR="00065592" w:rsidRPr="00820C3A" w:rsidRDefault="00065592" w:rsidP="00A56079">
            <w:pPr>
              <w:pStyle w:val="ListParagraph"/>
              <w:spacing w:after="0" w:line="360" w:lineRule="auto"/>
              <w:ind w:left="0"/>
              <w:jc w:val="both"/>
              <w:rPr>
                <w:rFonts w:ascii="GHEA Grapalat" w:hAnsi="GHEA Grapalat" w:cs="Sylfaen"/>
                <w:sz w:val="24"/>
                <w:szCs w:val="24"/>
                <w:lang w:val="hy-AM"/>
              </w:rPr>
            </w:pPr>
          </w:p>
        </w:tc>
      </w:tr>
      <w:tr w:rsidR="004B6DFD" w:rsidRPr="00A56079" w:rsidTr="00F92E79">
        <w:tc>
          <w:tcPr>
            <w:tcW w:w="3828" w:type="dxa"/>
            <w:gridSpan w:val="2"/>
          </w:tcPr>
          <w:p w:rsidR="004B6DFD" w:rsidRPr="00D7579B" w:rsidRDefault="004B6DFD" w:rsidP="00F35C35">
            <w:pPr>
              <w:spacing w:line="360" w:lineRule="auto"/>
              <w:rPr>
                <w:rStyle w:val="Emphasis"/>
                <w:rFonts w:ascii="Sylfaen" w:hAnsi="Sylfaen" w:cs="Sylfaen"/>
                <w:i w:val="0"/>
                <w:iCs w:val="0"/>
                <w:sz w:val="22"/>
                <w:szCs w:val="22"/>
              </w:rPr>
            </w:pPr>
            <w:r w:rsidRPr="00D7579B">
              <w:rPr>
                <w:rStyle w:val="Emphasis"/>
                <w:rFonts w:ascii="Sylfaen" w:hAnsi="Sylfaen" w:cs="Sylfaen"/>
                <w:i w:val="0"/>
                <w:iCs w:val="0"/>
                <w:sz w:val="24"/>
                <w:szCs w:val="22"/>
              </w:rPr>
              <w:t>2018-2019 ուստարի</w:t>
            </w:r>
          </w:p>
        </w:tc>
        <w:tc>
          <w:tcPr>
            <w:tcW w:w="1275" w:type="dxa"/>
            <w:gridSpan w:val="4"/>
          </w:tcPr>
          <w:p w:rsidR="004B6DFD" w:rsidRPr="00D7579B" w:rsidRDefault="004B6DFD" w:rsidP="00A56079">
            <w:pPr>
              <w:pStyle w:val="ListParagraph"/>
              <w:spacing w:after="0" w:line="360" w:lineRule="auto"/>
              <w:ind w:left="0"/>
              <w:jc w:val="both"/>
              <w:rPr>
                <w:rFonts w:ascii="GHEA Grapalat" w:hAnsi="GHEA Grapalat" w:cs="Sylfaen"/>
                <w:lang w:val="en-US"/>
              </w:rPr>
            </w:pPr>
          </w:p>
        </w:tc>
        <w:tc>
          <w:tcPr>
            <w:tcW w:w="2693" w:type="dxa"/>
            <w:gridSpan w:val="5"/>
          </w:tcPr>
          <w:p w:rsidR="004B6DFD" w:rsidRPr="00D7579B" w:rsidRDefault="004B6DFD" w:rsidP="00A56079">
            <w:pPr>
              <w:pStyle w:val="ListParagraph"/>
              <w:spacing w:after="0" w:line="360" w:lineRule="auto"/>
              <w:ind w:left="0"/>
              <w:jc w:val="both"/>
              <w:rPr>
                <w:rFonts w:ascii="GHEA Grapalat" w:hAnsi="GHEA Grapalat" w:cs="Sylfaen"/>
                <w:lang w:val="en-US"/>
              </w:rPr>
            </w:pPr>
          </w:p>
        </w:tc>
        <w:tc>
          <w:tcPr>
            <w:tcW w:w="2518" w:type="dxa"/>
            <w:gridSpan w:val="2"/>
          </w:tcPr>
          <w:p w:rsidR="004B6DFD" w:rsidRPr="00E91CE9" w:rsidRDefault="004B6DFD"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D7579B" w:rsidRDefault="00714F8E" w:rsidP="00E85F6C">
            <w:pPr>
              <w:pStyle w:val="ListParagraph"/>
              <w:numPr>
                <w:ilvl w:val="0"/>
                <w:numId w:val="39"/>
              </w:numPr>
              <w:spacing w:line="360" w:lineRule="auto"/>
              <w:ind w:left="284" w:hanging="284"/>
              <w:rPr>
                <w:rStyle w:val="Emphasis"/>
                <w:rFonts w:ascii="Sylfaen" w:hAnsi="Sylfaen" w:cs="Sylfaen"/>
                <w:i w:val="0"/>
                <w:iCs w:val="0"/>
                <w:sz w:val="24"/>
              </w:rPr>
            </w:pPr>
            <w:r w:rsidRPr="00D7579B">
              <w:rPr>
                <w:rStyle w:val="Emphasis"/>
                <w:rFonts w:ascii="Sylfaen" w:hAnsi="Sylfaen" w:cs="Sylfaen"/>
                <w:i w:val="0"/>
                <w:iCs w:val="0"/>
                <w:sz w:val="24"/>
              </w:rPr>
              <w:t xml:space="preserve">Գիտելիքի օրը դպրոցի </w:t>
            </w:r>
            <w:r w:rsidRPr="00D7579B">
              <w:rPr>
                <w:rStyle w:val="Emphasis"/>
                <w:rFonts w:ascii="Sylfaen" w:hAnsi="Sylfaen" w:cs="Sylfaen"/>
                <w:i w:val="0"/>
                <w:iCs w:val="0"/>
                <w:sz w:val="24"/>
              </w:rPr>
              <w:lastRenderedPageBreak/>
              <w:t>բակում</w:t>
            </w:r>
          </w:p>
        </w:tc>
        <w:tc>
          <w:tcPr>
            <w:tcW w:w="1275" w:type="dxa"/>
            <w:gridSpan w:val="4"/>
          </w:tcPr>
          <w:p w:rsidR="00714F8E" w:rsidRPr="00D7579B" w:rsidRDefault="00714F8E"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lastRenderedPageBreak/>
              <w:t>01/0918</w:t>
            </w:r>
          </w:p>
        </w:tc>
        <w:tc>
          <w:tcPr>
            <w:tcW w:w="2693" w:type="dxa"/>
            <w:gridSpan w:val="5"/>
          </w:tcPr>
          <w:p w:rsidR="00714F8E" w:rsidRPr="00D7579B" w:rsidRDefault="001D14B8"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100%</w:t>
            </w:r>
          </w:p>
        </w:tc>
        <w:tc>
          <w:tcPr>
            <w:tcW w:w="2518" w:type="dxa"/>
            <w:gridSpan w:val="2"/>
          </w:tcPr>
          <w:p w:rsidR="00714F8E" w:rsidRPr="00E91CE9"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D7579B" w:rsidRDefault="00714F8E" w:rsidP="00E85F6C">
            <w:pPr>
              <w:pStyle w:val="ListParagraph"/>
              <w:numPr>
                <w:ilvl w:val="0"/>
                <w:numId w:val="39"/>
              </w:numPr>
              <w:spacing w:line="360" w:lineRule="auto"/>
              <w:ind w:left="284" w:hanging="284"/>
              <w:rPr>
                <w:rStyle w:val="Emphasis"/>
                <w:rFonts w:ascii="Sylfaen" w:hAnsi="Sylfaen" w:cs="Sylfaen"/>
                <w:i w:val="0"/>
                <w:iCs w:val="0"/>
                <w:sz w:val="24"/>
                <w:lang w:val="en-GB"/>
              </w:rPr>
            </w:pPr>
            <w:r w:rsidRPr="00D7579B">
              <w:rPr>
                <w:rStyle w:val="Emphasis"/>
                <w:rFonts w:ascii="Sylfaen" w:hAnsi="Sylfaen" w:cs="Sylfaen"/>
                <w:i w:val="0"/>
                <w:iCs w:val="0"/>
                <w:sz w:val="24"/>
              </w:rPr>
              <w:lastRenderedPageBreak/>
              <w:t>Ես</w:t>
            </w:r>
            <w:r w:rsidRPr="00D7579B">
              <w:rPr>
                <w:rStyle w:val="Emphasis"/>
                <w:rFonts w:ascii="Sylfaen" w:hAnsi="Sylfaen" w:cs="Sylfaen"/>
                <w:i w:val="0"/>
                <w:iCs w:val="0"/>
                <w:sz w:val="24"/>
                <w:lang w:val="en-GB"/>
              </w:rPr>
              <w:t xml:space="preserve"> </w:t>
            </w:r>
            <w:r w:rsidRPr="00D7579B">
              <w:rPr>
                <w:rStyle w:val="Emphasis"/>
                <w:rFonts w:ascii="Sylfaen" w:hAnsi="Sylfaen" w:cs="Sylfaen"/>
                <w:sz w:val="24"/>
                <w:lang w:val="en-GB"/>
              </w:rPr>
              <w:t> </w:t>
            </w:r>
            <w:r w:rsidRPr="00D7579B">
              <w:rPr>
                <w:rStyle w:val="Emphasis"/>
                <w:rFonts w:ascii="Sylfaen" w:hAnsi="Sylfaen" w:cs="Sylfaen"/>
                <w:sz w:val="24"/>
              </w:rPr>
              <w:t>ազատ</w:t>
            </w:r>
            <w:r w:rsidRPr="00D7579B">
              <w:rPr>
                <w:rStyle w:val="Emphasis"/>
                <w:rFonts w:ascii="Sylfaen" w:hAnsi="Sylfaen" w:cs="Sylfaen"/>
                <w:sz w:val="24"/>
                <w:lang w:val="en-GB"/>
              </w:rPr>
              <w:t xml:space="preserve">, </w:t>
            </w:r>
            <w:r w:rsidRPr="00D7579B">
              <w:rPr>
                <w:rStyle w:val="Emphasis"/>
                <w:rFonts w:ascii="Sylfaen" w:hAnsi="Sylfaen" w:cs="Sylfaen"/>
                <w:sz w:val="24"/>
              </w:rPr>
              <w:t>անկախ</w:t>
            </w:r>
            <w:r w:rsidRPr="00D7579B">
              <w:rPr>
                <w:rStyle w:val="Emphasis"/>
                <w:rFonts w:ascii="Sylfaen" w:hAnsi="Sylfaen" w:cs="Sylfaen"/>
                <w:sz w:val="24"/>
                <w:lang w:val="en-GB"/>
              </w:rPr>
              <w:t xml:space="preserve"> </w:t>
            </w:r>
            <w:r w:rsidRPr="00D7579B">
              <w:rPr>
                <w:rStyle w:val="Emphasis"/>
                <w:rFonts w:ascii="Sylfaen" w:hAnsi="Sylfaen" w:cs="Sylfaen"/>
                <w:sz w:val="24"/>
              </w:rPr>
              <w:t>ՀԱՅ</w:t>
            </w:r>
            <w:r w:rsidRPr="00D7579B">
              <w:rPr>
                <w:rStyle w:val="Emphasis"/>
                <w:rFonts w:ascii="Sylfaen" w:hAnsi="Sylfaen" w:cs="Sylfaen"/>
                <w:sz w:val="24"/>
                <w:lang w:val="en-GB"/>
              </w:rPr>
              <w:t xml:space="preserve"> </w:t>
            </w:r>
            <w:r w:rsidRPr="00D7579B">
              <w:rPr>
                <w:rStyle w:val="Emphasis"/>
                <w:rFonts w:ascii="Sylfaen" w:hAnsi="Sylfaen" w:cs="Sylfaen"/>
                <w:sz w:val="24"/>
              </w:rPr>
              <w:t>եմ</w:t>
            </w:r>
            <w:r w:rsidRPr="00D7579B">
              <w:rPr>
                <w:rStyle w:val="Emphasis"/>
                <w:rFonts w:ascii="Sylfaen" w:hAnsi="Sylfaen" w:cs="Sylfaen"/>
                <w:sz w:val="24"/>
                <w:lang w:val="en-GB"/>
              </w:rPr>
              <w:t> </w:t>
            </w:r>
          </w:p>
        </w:tc>
        <w:tc>
          <w:tcPr>
            <w:tcW w:w="1275" w:type="dxa"/>
            <w:gridSpan w:val="4"/>
          </w:tcPr>
          <w:p w:rsidR="00714F8E" w:rsidRPr="00D7579B" w:rsidRDefault="00714F8E"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20/09/18</w:t>
            </w:r>
          </w:p>
        </w:tc>
        <w:tc>
          <w:tcPr>
            <w:tcW w:w="2693" w:type="dxa"/>
            <w:gridSpan w:val="5"/>
          </w:tcPr>
          <w:p w:rsidR="00714F8E" w:rsidRPr="00D7579B" w:rsidRDefault="001D14B8"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50%</w:t>
            </w:r>
          </w:p>
        </w:tc>
        <w:tc>
          <w:tcPr>
            <w:tcW w:w="2518" w:type="dxa"/>
            <w:gridSpan w:val="2"/>
          </w:tcPr>
          <w:p w:rsidR="00714F8E" w:rsidRPr="00E91CE9"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D7579B" w:rsidRDefault="00714F8E" w:rsidP="00E85F6C">
            <w:pPr>
              <w:pStyle w:val="ListParagraph"/>
              <w:numPr>
                <w:ilvl w:val="0"/>
                <w:numId w:val="39"/>
              </w:numPr>
              <w:spacing w:line="360" w:lineRule="auto"/>
              <w:ind w:left="284" w:hanging="284"/>
              <w:rPr>
                <w:rStyle w:val="Emphasis"/>
                <w:rFonts w:ascii="Sylfaen" w:hAnsi="Sylfaen" w:cs="Sylfaen"/>
                <w:i w:val="0"/>
                <w:iCs w:val="0"/>
                <w:sz w:val="24"/>
              </w:rPr>
            </w:pPr>
            <w:r w:rsidRPr="00D7579B">
              <w:rPr>
                <w:rStyle w:val="Emphasis"/>
                <w:rFonts w:ascii="Sylfaen" w:hAnsi="Sylfaen" w:cs="Sylfaen"/>
                <w:sz w:val="24"/>
              </w:rPr>
              <w:t>&lt;&lt;Ա&gt;&gt; տառի մուտքը դպրոց</w:t>
            </w:r>
          </w:p>
        </w:tc>
        <w:tc>
          <w:tcPr>
            <w:tcW w:w="1275" w:type="dxa"/>
            <w:gridSpan w:val="4"/>
          </w:tcPr>
          <w:p w:rsidR="00714F8E" w:rsidRPr="00D7579B" w:rsidRDefault="00714F8E"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16/10/18</w:t>
            </w:r>
          </w:p>
        </w:tc>
        <w:tc>
          <w:tcPr>
            <w:tcW w:w="2693" w:type="dxa"/>
            <w:gridSpan w:val="5"/>
          </w:tcPr>
          <w:p w:rsidR="00714F8E" w:rsidRPr="00D7579B" w:rsidRDefault="001D14B8"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10%</w:t>
            </w:r>
          </w:p>
        </w:tc>
        <w:tc>
          <w:tcPr>
            <w:tcW w:w="2518" w:type="dxa"/>
            <w:gridSpan w:val="2"/>
          </w:tcPr>
          <w:p w:rsidR="00714F8E" w:rsidRPr="00E91CE9"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D7579B" w:rsidRDefault="00714F8E" w:rsidP="00E85F6C">
            <w:pPr>
              <w:pStyle w:val="ListParagraph"/>
              <w:numPr>
                <w:ilvl w:val="0"/>
                <w:numId w:val="39"/>
              </w:numPr>
              <w:spacing w:line="360" w:lineRule="auto"/>
              <w:ind w:left="284" w:hanging="284"/>
              <w:rPr>
                <w:rStyle w:val="Emphasis"/>
                <w:rFonts w:ascii="Sylfaen" w:hAnsi="Sylfaen" w:cs="Sylfaen"/>
                <w:sz w:val="24"/>
              </w:rPr>
            </w:pPr>
            <w:r w:rsidRPr="00D7579B">
              <w:rPr>
                <w:rStyle w:val="Emphasis"/>
                <w:rFonts w:ascii="Sylfaen" w:hAnsi="Sylfaen" w:cs="Sylfaen"/>
                <w:bCs/>
                <w:sz w:val="24"/>
              </w:rPr>
              <w:t>Համաքաղաքային շաբաթօրյակ</w:t>
            </w:r>
          </w:p>
        </w:tc>
        <w:tc>
          <w:tcPr>
            <w:tcW w:w="1275" w:type="dxa"/>
            <w:gridSpan w:val="4"/>
          </w:tcPr>
          <w:p w:rsidR="00714F8E" w:rsidRPr="00D7579B" w:rsidRDefault="00714F8E"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08/09/18</w:t>
            </w:r>
          </w:p>
        </w:tc>
        <w:tc>
          <w:tcPr>
            <w:tcW w:w="2693" w:type="dxa"/>
            <w:gridSpan w:val="5"/>
          </w:tcPr>
          <w:p w:rsidR="00714F8E" w:rsidRPr="00D7579B" w:rsidRDefault="001D14B8"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50%</w:t>
            </w:r>
          </w:p>
        </w:tc>
        <w:tc>
          <w:tcPr>
            <w:tcW w:w="2518" w:type="dxa"/>
            <w:gridSpan w:val="2"/>
          </w:tcPr>
          <w:p w:rsidR="00714F8E" w:rsidRPr="00E91CE9"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D7579B" w:rsidRDefault="00714F8E" w:rsidP="00E85F6C">
            <w:pPr>
              <w:pStyle w:val="ListParagraph"/>
              <w:numPr>
                <w:ilvl w:val="0"/>
                <w:numId w:val="39"/>
              </w:numPr>
              <w:spacing w:line="360" w:lineRule="auto"/>
              <w:ind w:left="284" w:hanging="284"/>
              <w:rPr>
                <w:rStyle w:val="Emphasis"/>
                <w:rFonts w:ascii="Sylfaen" w:hAnsi="Sylfaen" w:cs="Sylfaen"/>
                <w:bCs/>
                <w:sz w:val="24"/>
                <w:lang w:val="en-GB"/>
              </w:rPr>
            </w:pPr>
            <w:r w:rsidRPr="00D7579B">
              <w:rPr>
                <w:rStyle w:val="Emphasis"/>
                <w:rFonts w:ascii="Sylfaen" w:hAnsi="Sylfaen" w:cs="Sylfaen"/>
                <w:bCs/>
                <w:sz w:val="24"/>
              </w:rPr>
              <w:t>Պահենք</w:t>
            </w:r>
            <w:r w:rsidRPr="00D7579B">
              <w:rPr>
                <w:rStyle w:val="Emphasis"/>
                <w:rFonts w:ascii="Sylfaen" w:hAnsi="Sylfaen" w:cs="Sylfaen"/>
                <w:bCs/>
                <w:sz w:val="24"/>
                <w:lang w:val="en-GB"/>
              </w:rPr>
              <w:t xml:space="preserve"> </w:t>
            </w:r>
            <w:r w:rsidRPr="00D7579B">
              <w:rPr>
                <w:rStyle w:val="Emphasis"/>
                <w:rFonts w:ascii="Sylfaen" w:hAnsi="Sylfaen" w:cs="Sylfaen"/>
                <w:bCs/>
                <w:sz w:val="24"/>
              </w:rPr>
              <w:t>և</w:t>
            </w:r>
            <w:r w:rsidRPr="00D7579B">
              <w:rPr>
                <w:rStyle w:val="Emphasis"/>
                <w:rFonts w:ascii="Sylfaen" w:hAnsi="Sylfaen" w:cs="Sylfaen"/>
                <w:bCs/>
                <w:sz w:val="24"/>
                <w:lang w:val="en-GB"/>
              </w:rPr>
              <w:t xml:space="preserve"> </w:t>
            </w:r>
            <w:r w:rsidRPr="00D7579B">
              <w:rPr>
                <w:rStyle w:val="Emphasis"/>
                <w:rFonts w:ascii="Sylfaen" w:hAnsi="Sylfaen" w:cs="Sylfaen"/>
                <w:bCs/>
                <w:sz w:val="24"/>
              </w:rPr>
              <w:t>պահպանենք</w:t>
            </w:r>
            <w:r w:rsidRPr="00D7579B">
              <w:rPr>
                <w:rStyle w:val="Emphasis"/>
                <w:rFonts w:ascii="Sylfaen" w:hAnsi="Sylfaen" w:cs="Sylfaen"/>
                <w:bCs/>
                <w:sz w:val="24"/>
                <w:lang w:val="en-GB"/>
              </w:rPr>
              <w:t xml:space="preserve"> </w:t>
            </w:r>
            <w:r w:rsidRPr="00D7579B">
              <w:rPr>
                <w:rStyle w:val="Emphasis"/>
                <w:rFonts w:ascii="Sylfaen" w:hAnsi="Sylfaen" w:cs="Sylfaen"/>
                <w:bCs/>
                <w:sz w:val="24"/>
              </w:rPr>
              <w:t>մեր</w:t>
            </w:r>
            <w:r w:rsidRPr="00D7579B">
              <w:rPr>
                <w:rStyle w:val="Emphasis"/>
                <w:rFonts w:ascii="Sylfaen" w:hAnsi="Sylfaen" w:cs="Sylfaen"/>
                <w:bCs/>
                <w:sz w:val="24"/>
                <w:lang w:val="en-GB"/>
              </w:rPr>
              <w:t xml:space="preserve"> </w:t>
            </w:r>
            <w:r w:rsidRPr="00D7579B">
              <w:rPr>
                <w:rStyle w:val="Emphasis"/>
                <w:rFonts w:ascii="Sylfaen" w:hAnsi="Sylfaen" w:cs="Sylfaen"/>
                <w:bCs/>
                <w:sz w:val="24"/>
              </w:rPr>
              <w:t>մոլորակը</w:t>
            </w:r>
          </w:p>
        </w:tc>
        <w:tc>
          <w:tcPr>
            <w:tcW w:w="1275" w:type="dxa"/>
            <w:gridSpan w:val="4"/>
          </w:tcPr>
          <w:p w:rsidR="00714F8E" w:rsidRPr="00D7579B" w:rsidRDefault="00714F8E"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10/09/18</w:t>
            </w:r>
          </w:p>
        </w:tc>
        <w:tc>
          <w:tcPr>
            <w:tcW w:w="2693" w:type="dxa"/>
            <w:gridSpan w:val="5"/>
          </w:tcPr>
          <w:p w:rsidR="00714F8E" w:rsidRPr="00D7579B" w:rsidRDefault="001D14B8"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15%</w:t>
            </w:r>
          </w:p>
        </w:tc>
        <w:tc>
          <w:tcPr>
            <w:tcW w:w="2518" w:type="dxa"/>
            <w:gridSpan w:val="2"/>
          </w:tcPr>
          <w:p w:rsidR="00714F8E" w:rsidRPr="00E91CE9"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D7579B" w:rsidRDefault="00714F8E" w:rsidP="00E85F6C">
            <w:pPr>
              <w:pStyle w:val="ListParagraph"/>
              <w:numPr>
                <w:ilvl w:val="0"/>
                <w:numId w:val="39"/>
              </w:numPr>
              <w:spacing w:line="360" w:lineRule="auto"/>
              <w:ind w:left="284" w:hanging="284"/>
              <w:rPr>
                <w:rStyle w:val="Emphasis"/>
                <w:rFonts w:ascii="Sylfaen" w:hAnsi="Sylfaen" w:cs="Sylfaen"/>
                <w:bCs/>
                <w:sz w:val="24"/>
              </w:rPr>
            </w:pPr>
            <w:r w:rsidRPr="00D7579B">
              <w:rPr>
                <w:rStyle w:val="Emphasis"/>
                <w:rFonts w:ascii="Sylfaen" w:hAnsi="Sylfaen" w:cs="Sylfaen"/>
                <w:bCs/>
                <w:sz w:val="24"/>
              </w:rPr>
              <w:t>Անկախություն ամենքին և ամենուր</w:t>
            </w:r>
          </w:p>
        </w:tc>
        <w:tc>
          <w:tcPr>
            <w:tcW w:w="1275" w:type="dxa"/>
            <w:gridSpan w:val="4"/>
          </w:tcPr>
          <w:p w:rsidR="00714F8E" w:rsidRPr="00D7579B" w:rsidRDefault="00714F8E"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28/09/18</w:t>
            </w:r>
          </w:p>
        </w:tc>
        <w:tc>
          <w:tcPr>
            <w:tcW w:w="2693" w:type="dxa"/>
            <w:gridSpan w:val="5"/>
          </w:tcPr>
          <w:p w:rsidR="00714F8E" w:rsidRPr="00D7579B" w:rsidRDefault="001D14B8"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30%</w:t>
            </w:r>
          </w:p>
        </w:tc>
        <w:tc>
          <w:tcPr>
            <w:tcW w:w="2518" w:type="dxa"/>
            <w:gridSpan w:val="2"/>
          </w:tcPr>
          <w:p w:rsidR="00714F8E" w:rsidRPr="00E91CE9"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D7579B" w:rsidRDefault="00714F8E" w:rsidP="00E85F6C">
            <w:pPr>
              <w:pStyle w:val="ListParagraph"/>
              <w:numPr>
                <w:ilvl w:val="0"/>
                <w:numId w:val="39"/>
              </w:numPr>
              <w:spacing w:line="360" w:lineRule="auto"/>
              <w:ind w:left="284" w:hanging="284"/>
              <w:rPr>
                <w:rStyle w:val="Emphasis"/>
                <w:rFonts w:ascii="Sylfaen" w:hAnsi="Sylfaen" w:cs="Sylfaen"/>
                <w:b/>
                <w:i w:val="0"/>
                <w:iCs w:val="0"/>
                <w:sz w:val="24"/>
              </w:rPr>
            </w:pPr>
            <w:r w:rsidRPr="00D7579B">
              <w:rPr>
                <w:rStyle w:val="Heading2Char1"/>
                <w:rFonts w:ascii="Sylfaen" w:hAnsi="Sylfaen" w:cs="Sylfaen"/>
                <w:b w:val="0"/>
                <w:sz w:val="24"/>
              </w:rPr>
              <w:t>Կավճանկարչություն</w:t>
            </w:r>
            <w:r w:rsidRPr="00D7579B">
              <w:rPr>
                <w:rStyle w:val="Heading2Char1"/>
                <w:rFonts w:ascii="Sylfaen" w:hAnsi="Sylfaen"/>
                <w:b w:val="0"/>
                <w:sz w:val="24"/>
              </w:rPr>
              <w:t xml:space="preserve"> </w:t>
            </w:r>
            <w:r w:rsidRPr="00D7579B">
              <w:rPr>
                <w:rStyle w:val="Heading2Char1"/>
                <w:rFonts w:ascii="Sylfaen" w:hAnsi="Sylfaen" w:cs="Sylfaen"/>
                <w:b w:val="0"/>
                <w:sz w:val="24"/>
              </w:rPr>
              <w:t>դպրոցի</w:t>
            </w:r>
            <w:r w:rsidRPr="00D7579B">
              <w:rPr>
                <w:rStyle w:val="Heading2Char1"/>
                <w:rFonts w:ascii="Sylfaen" w:hAnsi="Sylfaen"/>
                <w:b w:val="0"/>
                <w:sz w:val="24"/>
              </w:rPr>
              <w:t xml:space="preserve"> </w:t>
            </w:r>
            <w:r w:rsidRPr="00D7579B">
              <w:rPr>
                <w:rStyle w:val="Heading2Char1"/>
                <w:rFonts w:ascii="Sylfaen" w:hAnsi="Sylfaen" w:cs="Sylfaen"/>
                <w:b w:val="0"/>
                <w:sz w:val="24"/>
              </w:rPr>
              <w:t>բակում</w:t>
            </w:r>
          </w:p>
        </w:tc>
        <w:tc>
          <w:tcPr>
            <w:tcW w:w="1275" w:type="dxa"/>
            <w:gridSpan w:val="4"/>
          </w:tcPr>
          <w:p w:rsidR="00714F8E" w:rsidRPr="00D7579B" w:rsidRDefault="00714F8E"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28/09/18</w:t>
            </w:r>
          </w:p>
        </w:tc>
        <w:tc>
          <w:tcPr>
            <w:tcW w:w="2693" w:type="dxa"/>
            <w:gridSpan w:val="5"/>
          </w:tcPr>
          <w:p w:rsidR="00714F8E" w:rsidRPr="00D7579B" w:rsidRDefault="001D14B8"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50%</w:t>
            </w:r>
          </w:p>
        </w:tc>
        <w:tc>
          <w:tcPr>
            <w:tcW w:w="2518" w:type="dxa"/>
            <w:gridSpan w:val="2"/>
          </w:tcPr>
          <w:p w:rsidR="00714F8E" w:rsidRPr="00E91CE9"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D7579B" w:rsidRDefault="00714F8E" w:rsidP="00E85F6C">
            <w:pPr>
              <w:pStyle w:val="ListParagraph"/>
              <w:numPr>
                <w:ilvl w:val="0"/>
                <w:numId w:val="39"/>
              </w:numPr>
              <w:spacing w:line="360" w:lineRule="auto"/>
              <w:ind w:left="284" w:hanging="284"/>
              <w:rPr>
                <w:rStyle w:val="Emphasis"/>
                <w:rFonts w:ascii="Sylfaen" w:hAnsi="Sylfaen" w:cs="Sylfaen"/>
                <w:i w:val="0"/>
                <w:iCs w:val="0"/>
                <w:sz w:val="24"/>
              </w:rPr>
            </w:pPr>
            <w:r w:rsidRPr="00D7579B">
              <w:rPr>
                <w:rStyle w:val="Emphasis"/>
                <w:rFonts w:ascii="Sylfaen" w:hAnsi="Sylfaen" w:cs="Sylfaen"/>
                <w:i w:val="0"/>
                <w:iCs w:val="0"/>
                <w:sz w:val="24"/>
              </w:rPr>
              <w:t>Ո</w:t>
            </w:r>
            <w:r w:rsidR="001D14B8" w:rsidRPr="00D7579B">
              <w:rPr>
                <w:rStyle w:val="Emphasis"/>
                <w:rFonts w:ascii="Sylfaen" w:hAnsi="Sylfaen" w:cs="Sylfaen"/>
                <w:i w:val="0"/>
                <w:iCs w:val="0"/>
                <w:sz w:val="24"/>
                <w:lang w:val="en-US"/>
              </w:rPr>
              <w:t>ւ</w:t>
            </w:r>
            <w:r w:rsidRPr="00D7579B">
              <w:rPr>
                <w:rStyle w:val="Emphasis"/>
                <w:rFonts w:ascii="Sylfaen" w:hAnsi="Sylfaen" w:cs="Sylfaen"/>
                <w:i w:val="0"/>
                <w:iCs w:val="0"/>
                <w:sz w:val="24"/>
              </w:rPr>
              <w:t>րախ հնչյուններ միոցառում</w:t>
            </w:r>
          </w:p>
        </w:tc>
        <w:tc>
          <w:tcPr>
            <w:tcW w:w="1275" w:type="dxa"/>
            <w:gridSpan w:val="4"/>
          </w:tcPr>
          <w:p w:rsidR="00714F8E" w:rsidRPr="00D7579B" w:rsidRDefault="00714F8E"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18/10/18</w:t>
            </w:r>
          </w:p>
        </w:tc>
        <w:tc>
          <w:tcPr>
            <w:tcW w:w="2693" w:type="dxa"/>
            <w:gridSpan w:val="5"/>
          </w:tcPr>
          <w:p w:rsidR="00714F8E" w:rsidRPr="00D7579B" w:rsidRDefault="001D14B8"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11%</w:t>
            </w:r>
          </w:p>
        </w:tc>
        <w:tc>
          <w:tcPr>
            <w:tcW w:w="2518" w:type="dxa"/>
            <w:gridSpan w:val="2"/>
          </w:tcPr>
          <w:p w:rsidR="00714F8E" w:rsidRPr="00E91CE9"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D7579B" w:rsidRDefault="00714F8E" w:rsidP="00E85F6C">
            <w:pPr>
              <w:pStyle w:val="ListParagraph"/>
              <w:numPr>
                <w:ilvl w:val="0"/>
                <w:numId w:val="39"/>
              </w:numPr>
              <w:spacing w:line="360" w:lineRule="auto"/>
              <w:ind w:left="284" w:hanging="284"/>
              <w:rPr>
                <w:rStyle w:val="Emphasis"/>
                <w:rFonts w:ascii="Sylfaen" w:hAnsi="Sylfaen" w:cs="Sylfaen"/>
                <w:i w:val="0"/>
                <w:iCs w:val="0"/>
                <w:sz w:val="24"/>
              </w:rPr>
            </w:pPr>
            <w:r w:rsidRPr="00D7579B">
              <w:rPr>
                <w:rStyle w:val="Emphasis"/>
                <w:rFonts w:ascii="Sylfaen" w:hAnsi="Sylfaen" w:cs="Sylfaen"/>
                <w:i w:val="0"/>
                <w:iCs w:val="0"/>
                <w:sz w:val="24"/>
              </w:rPr>
              <w:t>Իմ Երևան երգի փառատոն</w:t>
            </w:r>
          </w:p>
        </w:tc>
        <w:tc>
          <w:tcPr>
            <w:tcW w:w="1275" w:type="dxa"/>
            <w:gridSpan w:val="4"/>
          </w:tcPr>
          <w:p w:rsidR="00714F8E" w:rsidRPr="00D7579B" w:rsidRDefault="00714F8E"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26/10/18</w:t>
            </w:r>
          </w:p>
        </w:tc>
        <w:tc>
          <w:tcPr>
            <w:tcW w:w="2693" w:type="dxa"/>
            <w:gridSpan w:val="5"/>
          </w:tcPr>
          <w:p w:rsidR="00714F8E" w:rsidRPr="00D7579B" w:rsidRDefault="00714F8E" w:rsidP="00A56079">
            <w:pPr>
              <w:pStyle w:val="ListParagraph"/>
              <w:spacing w:after="0" w:line="360" w:lineRule="auto"/>
              <w:ind w:left="0"/>
              <w:jc w:val="both"/>
              <w:rPr>
                <w:rFonts w:ascii="GHEA Grapalat" w:hAnsi="GHEA Grapalat" w:cs="Sylfaen"/>
                <w:lang w:val="en-US"/>
              </w:rPr>
            </w:pPr>
          </w:p>
        </w:tc>
        <w:tc>
          <w:tcPr>
            <w:tcW w:w="2518" w:type="dxa"/>
            <w:gridSpan w:val="2"/>
          </w:tcPr>
          <w:p w:rsidR="00714F8E" w:rsidRPr="00E91CE9"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D7579B" w:rsidRDefault="00714F8E" w:rsidP="00E85F6C">
            <w:pPr>
              <w:pStyle w:val="ListParagraph"/>
              <w:numPr>
                <w:ilvl w:val="0"/>
                <w:numId w:val="39"/>
              </w:numPr>
              <w:spacing w:line="360" w:lineRule="auto"/>
              <w:ind w:left="284" w:hanging="284"/>
              <w:rPr>
                <w:rStyle w:val="Emphasis"/>
                <w:rFonts w:ascii="Sylfaen" w:hAnsi="Sylfaen" w:cs="Sylfaen"/>
                <w:i w:val="0"/>
                <w:iCs w:val="0"/>
                <w:sz w:val="24"/>
              </w:rPr>
            </w:pPr>
            <w:r w:rsidRPr="00D7579B">
              <w:rPr>
                <w:rStyle w:val="Emphasis"/>
                <w:rFonts w:ascii="Sylfaen" w:hAnsi="Sylfaen" w:cs="Sylfaen"/>
                <w:i w:val="0"/>
                <w:iCs w:val="0"/>
                <w:sz w:val="24"/>
              </w:rPr>
              <w:t>Արարատ միջոցառում</w:t>
            </w:r>
          </w:p>
        </w:tc>
        <w:tc>
          <w:tcPr>
            <w:tcW w:w="1275" w:type="dxa"/>
            <w:gridSpan w:val="4"/>
          </w:tcPr>
          <w:p w:rsidR="00714F8E" w:rsidRPr="00D7579B" w:rsidRDefault="00714F8E" w:rsidP="00714F8E">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25/01/19</w:t>
            </w:r>
          </w:p>
        </w:tc>
        <w:tc>
          <w:tcPr>
            <w:tcW w:w="2693" w:type="dxa"/>
            <w:gridSpan w:val="5"/>
          </w:tcPr>
          <w:p w:rsidR="00714F8E" w:rsidRPr="00D7579B" w:rsidRDefault="001D14B8"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12%</w:t>
            </w:r>
          </w:p>
        </w:tc>
        <w:tc>
          <w:tcPr>
            <w:tcW w:w="2518" w:type="dxa"/>
            <w:gridSpan w:val="2"/>
          </w:tcPr>
          <w:p w:rsidR="00714F8E" w:rsidRPr="00E91CE9"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D7579B" w:rsidRDefault="00714F8E" w:rsidP="00E85F6C">
            <w:pPr>
              <w:pStyle w:val="ListParagraph"/>
              <w:numPr>
                <w:ilvl w:val="0"/>
                <w:numId w:val="39"/>
              </w:numPr>
              <w:spacing w:line="360" w:lineRule="auto"/>
              <w:ind w:left="284" w:hanging="284"/>
              <w:rPr>
                <w:rStyle w:val="Emphasis"/>
                <w:rFonts w:ascii="Sylfaen" w:hAnsi="Sylfaen" w:cs="Sylfaen"/>
                <w:i w:val="0"/>
                <w:iCs w:val="0"/>
                <w:sz w:val="24"/>
              </w:rPr>
            </w:pPr>
            <w:r w:rsidRPr="00D7579B">
              <w:rPr>
                <w:rStyle w:val="Emphasis"/>
                <w:rFonts w:ascii="Sylfaen" w:hAnsi="Sylfaen" w:cs="Sylfaen"/>
                <w:bCs/>
                <w:sz w:val="24"/>
              </w:rPr>
              <w:t>Համաքաղաքային շաբաթօրյակ</w:t>
            </w:r>
          </w:p>
        </w:tc>
        <w:tc>
          <w:tcPr>
            <w:tcW w:w="1275" w:type="dxa"/>
            <w:gridSpan w:val="4"/>
          </w:tcPr>
          <w:p w:rsidR="00714F8E" w:rsidRPr="00D7579B" w:rsidRDefault="00714F8E"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23/03/19</w:t>
            </w:r>
          </w:p>
        </w:tc>
        <w:tc>
          <w:tcPr>
            <w:tcW w:w="2693" w:type="dxa"/>
            <w:gridSpan w:val="5"/>
          </w:tcPr>
          <w:p w:rsidR="00714F8E" w:rsidRPr="00D7579B" w:rsidRDefault="001D14B8"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50%</w:t>
            </w:r>
          </w:p>
        </w:tc>
        <w:tc>
          <w:tcPr>
            <w:tcW w:w="2518" w:type="dxa"/>
            <w:gridSpan w:val="2"/>
          </w:tcPr>
          <w:p w:rsidR="00714F8E" w:rsidRPr="00E91CE9"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D7579B" w:rsidRDefault="00714F8E" w:rsidP="00E85F6C">
            <w:pPr>
              <w:pStyle w:val="ListParagraph"/>
              <w:numPr>
                <w:ilvl w:val="0"/>
                <w:numId w:val="39"/>
              </w:numPr>
              <w:spacing w:line="360" w:lineRule="auto"/>
              <w:ind w:left="142" w:hanging="142"/>
              <w:rPr>
                <w:rStyle w:val="Emphasis"/>
                <w:rFonts w:ascii="Sylfaen" w:hAnsi="Sylfaen" w:cs="Sylfaen"/>
                <w:i w:val="0"/>
                <w:iCs w:val="0"/>
                <w:sz w:val="24"/>
              </w:rPr>
            </w:pPr>
            <w:r w:rsidRPr="00D7579B">
              <w:rPr>
                <w:rFonts w:ascii="Sylfaen" w:hAnsi="Sylfaen" w:cs="Sylfaen"/>
                <w:sz w:val="24"/>
              </w:rPr>
              <w:t>ԱՅԲԲԵՆԱՐԱՆ</w:t>
            </w:r>
          </w:p>
        </w:tc>
        <w:tc>
          <w:tcPr>
            <w:tcW w:w="1275" w:type="dxa"/>
            <w:gridSpan w:val="4"/>
          </w:tcPr>
          <w:p w:rsidR="00714F8E" w:rsidRPr="00D7579B" w:rsidRDefault="00714F8E"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17/05/19</w:t>
            </w:r>
          </w:p>
        </w:tc>
        <w:tc>
          <w:tcPr>
            <w:tcW w:w="2693" w:type="dxa"/>
            <w:gridSpan w:val="5"/>
          </w:tcPr>
          <w:p w:rsidR="00714F8E" w:rsidRPr="00D7579B" w:rsidRDefault="001D14B8"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8%</w:t>
            </w:r>
          </w:p>
        </w:tc>
        <w:tc>
          <w:tcPr>
            <w:tcW w:w="2518" w:type="dxa"/>
            <w:gridSpan w:val="2"/>
          </w:tcPr>
          <w:p w:rsidR="00714F8E" w:rsidRPr="00E91CE9" w:rsidRDefault="00714F8E" w:rsidP="00A56079">
            <w:pPr>
              <w:pStyle w:val="ListParagraph"/>
              <w:spacing w:after="0" w:line="360" w:lineRule="auto"/>
              <w:ind w:left="0"/>
              <w:jc w:val="both"/>
              <w:rPr>
                <w:rFonts w:ascii="GHEA Grapalat" w:hAnsi="GHEA Grapalat" w:cs="Sylfaen"/>
                <w:sz w:val="24"/>
                <w:szCs w:val="24"/>
                <w:lang w:val="hy-AM"/>
              </w:rPr>
            </w:pPr>
          </w:p>
        </w:tc>
      </w:tr>
      <w:tr w:rsidR="00714F8E" w:rsidRPr="00A56079" w:rsidTr="00F92E79">
        <w:tc>
          <w:tcPr>
            <w:tcW w:w="3828" w:type="dxa"/>
            <w:gridSpan w:val="2"/>
          </w:tcPr>
          <w:p w:rsidR="00714F8E" w:rsidRPr="00D7579B" w:rsidRDefault="00714F8E" w:rsidP="00E85F6C">
            <w:pPr>
              <w:pStyle w:val="Heading1"/>
              <w:numPr>
                <w:ilvl w:val="0"/>
                <w:numId w:val="39"/>
              </w:numPr>
              <w:spacing w:line="276" w:lineRule="auto"/>
              <w:ind w:left="284" w:hanging="284"/>
              <w:jc w:val="left"/>
              <w:rPr>
                <w:rStyle w:val="Emphasis"/>
                <w:rFonts w:ascii="Sylfaen" w:hAnsi="Sylfaen"/>
                <w:b w:val="0"/>
                <w:i w:val="0"/>
                <w:iCs w:val="0"/>
                <w:sz w:val="24"/>
                <w:szCs w:val="22"/>
              </w:rPr>
            </w:pPr>
            <w:r w:rsidRPr="00D7579B">
              <w:rPr>
                <w:rStyle w:val="Strong"/>
                <w:rFonts w:ascii="Sylfaen" w:hAnsi="Sylfaen" w:cs="Sylfaen"/>
                <w:bCs w:val="0"/>
                <w:sz w:val="24"/>
                <w:szCs w:val="22"/>
              </w:rPr>
              <w:t>Վերջին</w:t>
            </w:r>
            <w:r w:rsidRPr="00D7579B">
              <w:rPr>
                <w:rStyle w:val="Strong"/>
                <w:rFonts w:ascii="Sylfaen" w:hAnsi="Sylfaen"/>
                <w:bCs w:val="0"/>
                <w:sz w:val="24"/>
                <w:szCs w:val="22"/>
              </w:rPr>
              <w:t xml:space="preserve">  </w:t>
            </w:r>
            <w:r w:rsidRPr="00D7579B">
              <w:rPr>
                <w:rStyle w:val="Strong"/>
                <w:rFonts w:ascii="Sylfaen" w:hAnsi="Sylfaen" w:cs="Sylfaen"/>
                <w:bCs w:val="0"/>
                <w:sz w:val="24"/>
                <w:szCs w:val="22"/>
              </w:rPr>
              <w:t>դասը</w:t>
            </w:r>
            <w:r w:rsidRPr="00D7579B">
              <w:rPr>
                <w:rStyle w:val="Strong"/>
                <w:rFonts w:ascii="Sylfaen" w:hAnsi="Sylfaen"/>
                <w:bCs w:val="0"/>
                <w:sz w:val="24"/>
                <w:szCs w:val="22"/>
              </w:rPr>
              <w:t xml:space="preserve">  </w:t>
            </w:r>
            <w:r w:rsidRPr="00D7579B">
              <w:rPr>
                <w:rStyle w:val="Strong"/>
                <w:rFonts w:ascii="Sylfaen" w:hAnsi="Sylfaen" w:cs="Sylfaen"/>
                <w:bCs w:val="0"/>
                <w:sz w:val="24"/>
                <w:szCs w:val="22"/>
              </w:rPr>
              <w:t>հարազատ</w:t>
            </w:r>
            <w:r w:rsidRPr="00D7579B">
              <w:rPr>
                <w:rStyle w:val="Strong"/>
                <w:rFonts w:ascii="Sylfaen" w:hAnsi="Sylfaen"/>
                <w:bCs w:val="0"/>
                <w:sz w:val="24"/>
                <w:szCs w:val="22"/>
              </w:rPr>
              <w:t xml:space="preserve">         </w:t>
            </w:r>
            <w:r w:rsidRPr="00D7579B">
              <w:rPr>
                <w:rStyle w:val="Strong"/>
                <w:rFonts w:ascii="Sylfaen" w:hAnsi="Sylfaen" w:cs="Sylfaen"/>
                <w:bCs w:val="0"/>
                <w:sz w:val="24"/>
                <w:szCs w:val="22"/>
              </w:rPr>
              <w:t>կրթօջախում</w:t>
            </w:r>
            <w:r w:rsidRPr="00D7579B">
              <w:rPr>
                <w:rStyle w:val="Strong"/>
                <w:rFonts w:ascii="Sylfaen" w:hAnsi="Sylfaen"/>
                <w:bCs w:val="0"/>
                <w:sz w:val="24"/>
                <w:szCs w:val="22"/>
              </w:rPr>
              <w:t>  </w:t>
            </w:r>
          </w:p>
        </w:tc>
        <w:tc>
          <w:tcPr>
            <w:tcW w:w="1275" w:type="dxa"/>
            <w:gridSpan w:val="4"/>
          </w:tcPr>
          <w:p w:rsidR="00714F8E" w:rsidRPr="00D7579B" w:rsidRDefault="00714F8E"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24/05/19</w:t>
            </w:r>
          </w:p>
        </w:tc>
        <w:tc>
          <w:tcPr>
            <w:tcW w:w="2693" w:type="dxa"/>
            <w:gridSpan w:val="5"/>
          </w:tcPr>
          <w:p w:rsidR="00714F8E" w:rsidRPr="00D7579B" w:rsidRDefault="001D14B8"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14%</w:t>
            </w:r>
          </w:p>
        </w:tc>
        <w:tc>
          <w:tcPr>
            <w:tcW w:w="2518" w:type="dxa"/>
            <w:gridSpan w:val="2"/>
          </w:tcPr>
          <w:p w:rsidR="00714F8E" w:rsidRPr="00E91CE9" w:rsidRDefault="00714F8E" w:rsidP="00A56079">
            <w:pPr>
              <w:pStyle w:val="ListParagraph"/>
              <w:spacing w:after="0" w:line="360" w:lineRule="auto"/>
              <w:ind w:left="0"/>
              <w:jc w:val="both"/>
              <w:rPr>
                <w:rFonts w:ascii="GHEA Grapalat" w:hAnsi="GHEA Grapalat" w:cs="Sylfaen"/>
                <w:sz w:val="24"/>
                <w:szCs w:val="24"/>
                <w:lang w:val="hy-AM"/>
              </w:rPr>
            </w:pPr>
          </w:p>
        </w:tc>
      </w:tr>
      <w:tr w:rsidR="00E91CE9" w:rsidRPr="00A56079" w:rsidTr="00F92E79">
        <w:tc>
          <w:tcPr>
            <w:tcW w:w="3828" w:type="dxa"/>
            <w:gridSpan w:val="2"/>
          </w:tcPr>
          <w:p w:rsidR="00E91CE9" w:rsidRPr="00D7579B" w:rsidRDefault="00E91CE9" w:rsidP="00E91CE9">
            <w:pPr>
              <w:pStyle w:val="Heading1"/>
              <w:spacing w:line="276" w:lineRule="auto"/>
              <w:ind w:left="284"/>
              <w:jc w:val="left"/>
              <w:rPr>
                <w:rStyle w:val="Strong"/>
                <w:rFonts w:ascii="Sylfaen" w:hAnsi="Sylfaen" w:cs="Sylfaen"/>
                <w:b/>
                <w:bCs w:val="0"/>
                <w:sz w:val="28"/>
                <w:szCs w:val="28"/>
              </w:rPr>
            </w:pPr>
            <w:r w:rsidRPr="00D7579B">
              <w:rPr>
                <w:rStyle w:val="Strong"/>
                <w:rFonts w:ascii="Sylfaen" w:hAnsi="Sylfaen" w:cs="Sylfaen"/>
                <w:b/>
                <w:bCs w:val="0"/>
                <w:sz w:val="28"/>
                <w:szCs w:val="28"/>
              </w:rPr>
              <w:t>2019-2020</w:t>
            </w:r>
          </w:p>
        </w:tc>
        <w:tc>
          <w:tcPr>
            <w:tcW w:w="1275" w:type="dxa"/>
            <w:gridSpan w:val="4"/>
          </w:tcPr>
          <w:p w:rsidR="00E91CE9" w:rsidRPr="00D7579B" w:rsidRDefault="00E91CE9" w:rsidP="00A56079">
            <w:pPr>
              <w:pStyle w:val="ListParagraph"/>
              <w:spacing w:after="0" w:line="360" w:lineRule="auto"/>
              <w:ind w:left="0"/>
              <w:jc w:val="both"/>
              <w:rPr>
                <w:rFonts w:ascii="GHEA Grapalat" w:hAnsi="GHEA Grapalat" w:cs="Sylfaen"/>
                <w:lang w:val="en-US"/>
              </w:rPr>
            </w:pPr>
          </w:p>
        </w:tc>
        <w:tc>
          <w:tcPr>
            <w:tcW w:w="2693" w:type="dxa"/>
            <w:gridSpan w:val="5"/>
          </w:tcPr>
          <w:p w:rsidR="00E91CE9" w:rsidRPr="00D7579B" w:rsidRDefault="00E91CE9" w:rsidP="00A56079">
            <w:pPr>
              <w:pStyle w:val="ListParagraph"/>
              <w:spacing w:after="0" w:line="360" w:lineRule="auto"/>
              <w:ind w:left="0"/>
              <w:jc w:val="both"/>
              <w:rPr>
                <w:rFonts w:ascii="GHEA Grapalat" w:hAnsi="GHEA Grapalat" w:cs="Sylfaen"/>
                <w:lang w:val="en-US"/>
              </w:rPr>
            </w:pPr>
          </w:p>
        </w:tc>
        <w:tc>
          <w:tcPr>
            <w:tcW w:w="2518" w:type="dxa"/>
            <w:gridSpan w:val="2"/>
          </w:tcPr>
          <w:p w:rsidR="00E91CE9" w:rsidRPr="00E91CE9" w:rsidRDefault="00E91CE9"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F92E79">
        <w:tc>
          <w:tcPr>
            <w:tcW w:w="3828" w:type="dxa"/>
            <w:gridSpan w:val="2"/>
          </w:tcPr>
          <w:p w:rsidR="007E5A77" w:rsidRPr="00D7579B" w:rsidRDefault="007E5A77" w:rsidP="00E85F6C">
            <w:pPr>
              <w:pStyle w:val="Heading1"/>
              <w:numPr>
                <w:ilvl w:val="0"/>
                <w:numId w:val="46"/>
              </w:numPr>
              <w:spacing w:line="276" w:lineRule="auto"/>
              <w:jc w:val="left"/>
              <w:rPr>
                <w:rStyle w:val="Strong"/>
                <w:rFonts w:ascii="Sylfaen" w:hAnsi="Sylfaen" w:cs="Sylfaen"/>
                <w:b/>
                <w:bCs w:val="0"/>
                <w:sz w:val="24"/>
                <w:szCs w:val="28"/>
              </w:rPr>
            </w:pPr>
            <w:r w:rsidRPr="00D7579B">
              <w:rPr>
                <w:rStyle w:val="Strong"/>
                <w:rFonts w:ascii="Sylfaen" w:hAnsi="Sylfaen" w:cs="Sylfaen"/>
                <w:sz w:val="24"/>
                <w:szCs w:val="28"/>
                <w:lang w:val="hy-AM"/>
              </w:rPr>
              <w:t>Գիտելիքի օրը դպրոցում</w:t>
            </w:r>
          </w:p>
        </w:tc>
        <w:tc>
          <w:tcPr>
            <w:tcW w:w="1275" w:type="dxa"/>
            <w:gridSpan w:val="4"/>
          </w:tcPr>
          <w:p w:rsidR="007E5A77" w:rsidRPr="00D7579B" w:rsidRDefault="007E5A77">
            <w:pPr>
              <w:pStyle w:val="ListParagraph"/>
              <w:spacing w:after="0" w:line="360" w:lineRule="auto"/>
              <w:ind w:left="0"/>
              <w:jc w:val="both"/>
              <w:rPr>
                <w:rFonts w:ascii="Sylfaen" w:hAnsi="Sylfaen" w:cs="Sylfaen"/>
                <w:sz w:val="24"/>
                <w:lang w:val="hy-AM"/>
              </w:rPr>
            </w:pPr>
            <w:r w:rsidRPr="00D7579B">
              <w:rPr>
                <w:rFonts w:ascii="Sylfaen" w:hAnsi="Sylfaen" w:cs="Sylfaen"/>
                <w:sz w:val="24"/>
                <w:lang w:val="hy-AM"/>
              </w:rPr>
              <w:t>01/09/19</w:t>
            </w:r>
          </w:p>
        </w:tc>
        <w:tc>
          <w:tcPr>
            <w:tcW w:w="2693" w:type="dxa"/>
            <w:gridSpan w:val="5"/>
          </w:tcPr>
          <w:p w:rsidR="007E5A77" w:rsidRPr="00D7579B" w:rsidRDefault="00B86111"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100%</w:t>
            </w:r>
          </w:p>
        </w:tc>
        <w:tc>
          <w:tcPr>
            <w:tcW w:w="2518" w:type="dxa"/>
            <w:gridSpan w:val="2"/>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F92E79">
        <w:tc>
          <w:tcPr>
            <w:tcW w:w="3828" w:type="dxa"/>
            <w:gridSpan w:val="2"/>
          </w:tcPr>
          <w:p w:rsidR="007E5A77" w:rsidRPr="00D7579B" w:rsidRDefault="007E5A77" w:rsidP="00E85F6C">
            <w:pPr>
              <w:pStyle w:val="Heading1"/>
              <w:numPr>
                <w:ilvl w:val="0"/>
                <w:numId w:val="46"/>
              </w:numPr>
              <w:spacing w:line="276" w:lineRule="auto"/>
              <w:jc w:val="left"/>
              <w:rPr>
                <w:rStyle w:val="Strong"/>
                <w:rFonts w:ascii="Sylfaen" w:hAnsi="Sylfaen" w:cs="Sylfaen"/>
                <w:b/>
                <w:bCs w:val="0"/>
                <w:sz w:val="24"/>
                <w:szCs w:val="28"/>
              </w:rPr>
            </w:pPr>
            <w:r w:rsidRPr="00D7579B">
              <w:rPr>
                <w:rStyle w:val="Strong"/>
                <w:rFonts w:ascii="Sylfaen" w:hAnsi="Sylfaen" w:cs="Sylfaen"/>
                <w:sz w:val="24"/>
                <w:szCs w:val="28"/>
                <w:lang w:val="hy-AM"/>
              </w:rPr>
              <w:t>Ազատ Անկախ Մայր Հայաստան</w:t>
            </w:r>
          </w:p>
        </w:tc>
        <w:tc>
          <w:tcPr>
            <w:tcW w:w="1275" w:type="dxa"/>
            <w:gridSpan w:val="4"/>
          </w:tcPr>
          <w:p w:rsidR="007E5A77" w:rsidRPr="00D7579B" w:rsidRDefault="007E5A77">
            <w:pPr>
              <w:pStyle w:val="ListParagraph"/>
              <w:spacing w:after="0" w:line="360" w:lineRule="auto"/>
              <w:ind w:left="0"/>
              <w:jc w:val="both"/>
              <w:rPr>
                <w:rFonts w:ascii="Sylfaen" w:hAnsi="Sylfaen" w:cs="Sylfaen"/>
                <w:sz w:val="24"/>
                <w:lang w:val="hy-AM"/>
              </w:rPr>
            </w:pPr>
            <w:r w:rsidRPr="00D7579B">
              <w:rPr>
                <w:rFonts w:ascii="Sylfaen" w:hAnsi="Sylfaen" w:cs="Sylfaen"/>
                <w:sz w:val="24"/>
                <w:lang w:val="hy-AM"/>
              </w:rPr>
              <w:t>23/09/19</w:t>
            </w:r>
          </w:p>
        </w:tc>
        <w:tc>
          <w:tcPr>
            <w:tcW w:w="2693" w:type="dxa"/>
            <w:gridSpan w:val="5"/>
          </w:tcPr>
          <w:p w:rsidR="007E5A77" w:rsidRPr="00D7579B" w:rsidRDefault="00B86111"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65%</w:t>
            </w:r>
          </w:p>
        </w:tc>
        <w:tc>
          <w:tcPr>
            <w:tcW w:w="2518" w:type="dxa"/>
            <w:gridSpan w:val="2"/>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F92E79">
        <w:tc>
          <w:tcPr>
            <w:tcW w:w="3828" w:type="dxa"/>
            <w:gridSpan w:val="2"/>
          </w:tcPr>
          <w:p w:rsidR="007E5A77" w:rsidRPr="00D7579B" w:rsidRDefault="007E5A77" w:rsidP="00E85F6C">
            <w:pPr>
              <w:pStyle w:val="Heading1"/>
              <w:numPr>
                <w:ilvl w:val="0"/>
                <w:numId w:val="46"/>
              </w:numPr>
              <w:spacing w:line="276" w:lineRule="auto"/>
              <w:jc w:val="left"/>
              <w:rPr>
                <w:rStyle w:val="Strong"/>
                <w:rFonts w:ascii="Sylfaen" w:hAnsi="Sylfaen" w:cs="Sylfaen"/>
                <w:b/>
                <w:bCs w:val="0"/>
                <w:sz w:val="24"/>
                <w:szCs w:val="28"/>
              </w:rPr>
            </w:pPr>
            <w:r w:rsidRPr="00D7579B">
              <w:rPr>
                <w:rStyle w:val="Strong"/>
                <w:rFonts w:ascii="Sylfaen" w:hAnsi="Sylfaen" w:cs="Sylfaen"/>
                <w:sz w:val="24"/>
                <w:szCs w:val="28"/>
                <w:lang w:val="hy-AM"/>
              </w:rPr>
              <w:t>Կավճանկաչություն</w:t>
            </w:r>
          </w:p>
        </w:tc>
        <w:tc>
          <w:tcPr>
            <w:tcW w:w="1275" w:type="dxa"/>
            <w:gridSpan w:val="4"/>
          </w:tcPr>
          <w:p w:rsidR="007E5A77" w:rsidRPr="00D7579B" w:rsidRDefault="007E5A77">
            <w:pPr>
              <w:pStyle w:val="ListParagraph"/>
              <w:spacing w:after="0" w:line="360" w:lineRule="auto"/>
              <w:ind w:left="0"/>
              <w:jc w:val="both"/>
              <w:rPr>
                <w:rFonts w:ascii="Sylfaen" w:hAnsi="Sylfaen" w:cs="Sylfaen"/>
                <w:sz w:val="24"/>
                <w:lang w:val="hy-AM"/>
              </w:rPr>
            </w:pPr>
            <w:r w:rsidRPr="00D7579B">
              <w:rPr>
                <w:rFonts w:ascii="Sylfaen" w:hAnsi="Sylfaen" w:cs="Sylfaen"/>
                <w:sz w:val="24"/>
                <w:lang w:val="hy-AM"/>
              </w:rPr>
              <w:t>02/10/19</w:t>
            </w:r>
          </w:p>
        </w:tc>
        <w:tc>
          <w:tcPr>
            <w:tcW w:w="2693" w:type="dxa"/>
            <w:gridSpan w:val="5"/>
          </w:tcPr>
          <w:p w:rsidR="007E5A77" w:rsidRPr="00D7579B" w:rsidRDefault="00B86111"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7%</w:t>
            </w:r>
          </w:p>
        </w:tc>
        <w:tc>
          <w:tcPr>
            <w:tcW w:w="2518" w:type="dxa"/>
            <w:gridSpan w:val="2"/>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F92E79">
        <w:tc>
          <w:tcPr>
            <w:tcW w:w="3828" w:type="dxa"/>
            <w:gridSpan w:val="2"/>
          </w:tcPr>
          <w:p w:rsidR="007E5A77" w:rsidRPr="00D7579B" w:rsidRDefault="007E5A77" w:rsidP="00E85F6C">
            <w:pPr>
              <w:pStyle w:val="Heading1"/>
              <w:numPr>
                <w:ilvl w:val="0"/>
                <w:numId w:val="46"/>
              </w:numPr>
              <w:spacing w:line="276" w:lineRule="auto"/>
              <w:jc w:val="left"/>
              <w:rPr>
                <w:rStyle w:val="Strong"/>
                <w:rFonts w:ascii="Sylfaen" w:hAnsi="Sylfaen" w:cs="Sylfaen"/>
                <w:b/>
                <w:bCs w:val="0"/>
                <w:sz w:val="24"/>
                <w:szCs w:val="28"/>
              </w:rPr>
            </w:pPr>
            <w:r w:rsidRPr="00D7579B">
              <w:rPr>
                <w:rStyle w:val="Strong"/>
                <w:rFonts w:ascii="Sylfaen" w:hAnsi="Sylfaen" w:cs="Sylfaen"/>
                <w:sz w:val="24"/>
                <w:szCs w:val="28"/>
                <w:lang w:val="hy-AM"/>
              </w:rPr>
              <w:t>Ուրախ հնչյուններ երգչախմբի ելույթ</w:t>
            </w:r>
          </w:p>
        </w:tc>
        <w:tc>
          <w:tcPr>
            <w:tcW w:w="1275" w:type="dxa"/>
            <w:gridSpan w:val="4"/>
          </w:tcPr>
          <w:p w:rsidR="007E5A77" w:rsidRPr="00D7579B" w:rsidRDefault="007E5A77">
            <w:pPr>
              <w:pStyle w:val="ListParagraph"/>
              <w:spacing w:after="0" w:line="360" w:lineRule="auto"/>
              <w:ind w:left="0"/>
              <w:jc w:val="both"/>
              <w:rPr>
                <w:rFonts w:ascii="Sylfaen" w:hAnsi="Sylfaen" w:cs="Sylfaen"/>
                <w:sz w:val="24"/>
                <w:lang w:val="hy-AM"/>
              </w:rPr>
            </w:pPr>
            <w:r w:rsidRPr="00D7579B">
              <w:rPr>
                <w:rFonts w:ascii="Sylfaen" w:hAnsi="Sylfaen" w:cs="Sylfaen"/>
                <w:sz w:val="24"/>
                <w:lang w:val="hy-AM"/>
              </w:rPr>
              <w:t>04/10/19</w:t>
            </w:r>
          </w:p>
        </w:tc>
        <w:tc>
          <w:tcPr>
            <w:tcW w:w="2693" w:type="dxa"/>
            <w:gridSpan w:val="5"/>
          </w:tcPr>
          <w:p w:rsidR="007E5A77" w:rsidRPr="00D7579B" w:rsidRDefault="00B86111"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44%</w:t>
            </w:r>
          </w:p>
        </w:tc>
        <w:tc>
          <w:tcPr>
            <w:tcW w:w="2518" w:type="dxa"/>
            <w:gridSpan w:val="2"/>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F92E79">
        <w:tc>
          <w:tcPr>
            <w:tcW w:w="3828" w:type="dxa"/>
            <w:gridSpan w:val="2"/>
          </w:tcPr>
          <w:p w:rsidR="007E5A77" w:rsidRPr="00D7579B" w:rsidRDefault="007E5A77" w:rsidP="00E85F6C">
            <w:pPr>
              <w:pStyle w:val="Heading1"/>
              <w:numPr>
                <w:ilvl w:val="0"/>
                <w:numId w:val="46"/>
              </w:numPr>
              <w:spacing w:line="276" w:lineRule="auto"/>
              <w:jc w:val="left"/>
              <w:rPr>
                <w:rStyle w:val="Strong"/>
                <w:rFonts w:ascii="Sylfaen" w:hAnsi="Sylfaen" w:cs="Sylfaen"/>
                <w:b/>
                <w:bCs w:val="0"/>
                <w:sz w:val="24"/>
                <w:szCs w:val="28"/>
              </w:rPr>
            </w:pPr>
            <w:r w:rsidRPr="00D7579B">
              <w:rPr>
                <w:rStyle w:val="Strong"/>
                <w:rFonts w:ascii="Sylfaen" w:hAnsi="Sylfaen" w:cs="Sylfaen"/>
                <w:sz w:val="24"/>
                <w:szCs w:val="28"/>
                <w:lang w:val="hy-AM"/>
              </w:rPr>
              <w:t>Էրեբունի-Երևան համաքաղաքային միջոցառումներ</w:t>
            </w:r>
          </w:p>
        </w:tc>
        <w:tc>
          <w:tcPr>
            <w:tcW w:w="1275" w:type="dxa"/>
            <w:gridSpan w:val="4"/>
          </w:tcPr>
          <w:p w:rsidR="007E5A77" w:rsidRPr="00D7579B" w:rsidRDefault="007E5A77">
            <w:pPr>
              <w:pStyle w:val="ListParagraph"/>
              <w:spacing w:after="0" w:line="360" w:lineRule="auto"/>
              <w:ind w:left="0"/>
              <w:jc w:val="both"/>
              <w:rPr>
                <w:rFonts w:ascii="Sylfaen" w:hAnsi="Sylfaen" w:cs="Sylfaen"/>
                <w:sz w:val="24"/>
                <w:lang w:val="hy-AM"/>
              </w:rPr>
            </w:pPr>
            <w:r w:rsidRPr="00D7579B">
              <w:rPr>
                <w:rFonts w:ascii="Sylfaen" w:hAnsi="Sylfaen" w:cs="Sylfaen"/>
                <w:sz w:val="24"/>
                <w:lang w:val="hy-AM"/>
              </w:rPr>
              <w:t>14-18/10/19</w:t>
            </w:r>
          </w:p>
        </w:tc>
        <w:tc>
          <w:tcPr>
            <w:tcW w:w="2693" w:type="dxa"/>
            <w:gridSpan w:val="5"/>
          </w:tcPr>
          <w:p w:rsidR="007E5A77" w:rsidRPr="00D7579B" w:rsidRDefault="00B86111"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4.7%</w:t>
            </w:r>
          </w:p>
        </w:tc>
        <w:tc>
          <w:tcPr>
            <w:tcW w:w="2518" w:type="dxa"/>
            <w:gridSpan w:val="2"/>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F92E79">
        <w:tc>
          <w:tcPr>
            <w:tcW w:w="3828" w:type="dxa"/>
            <w:gridSpan w:val="2"/>
          </w:tcPr>
          <w:p w:rsidR="007E5A77" w:rsidRPr="00D7579B" w:rsidRDefault="007E5A77" w:rsidP="00E85F6C">
            <w:pPr>
              <w:pStyle w:val="Heading1"/>
              <w:numPr>
                <w:ilvl w:val="0"/>
                <w:numId w:val="46"/>
              </w:numPr>
              <w:spacing w:line="276" w:lineRule="auto"/>
              <w:jc w:val="left"/>
              <w:rPr>
                <w:rStyle w:val="Strong"/>
                <w:rFonts w:ascii="Sylfaen" w:hAnsi="Sylfaen" w:cs="Sylfaen"/>
                <w:b/>
                <w:bCs w:val="0"/>
                <w:sz w:val="24"/>
                <w:szCs w:val="28"/>
              </w:rPr>
            </w:pPr>
            <w:r w:rsidRPr="00D7579B">
              <w:rPr>
                <w:rStyle w:val="Strong"/>
                <w:rFonts w:ascii="Sylfaen" w:hAnsi="Sylfaen" w:cs="Sylfaen"/>
                <w:sz w:val="24"/>
                <w:szCs w:val="28"/>
                <w:lang w:val="hy-AM"/>
              </w:rPr>
              <w:t>Աշնան երնգներ</w:t>
            </w:r>
          </w:p>
        </w:tc>
        <w:tc>
          <w:tcPr>
            <w:tcW w:w="1275" w:type="dxa"/>
            <w:gridSpan w:val="4"/>
          </w:tcPr>
          <w:p w:rsidR="007E5A77" w:rsidRPr="00D7579B" w:rsidRDefault="007E5A77">
            <w:pPr>
              <w:pStyle w:val="ListParagraph"/>
              <w:spacing w:after="0" w:line="360" w:lineRule="auto"/>
              <w:ind w:left="0"/>
              <w:jc w:val="both"/>
              <w:rPr>
                <w:rFonts w:ascii="Sylfaen" w:hAnsi="Sylfaen" w:cs="Sylfaen"/>
                <w:sz w:val="24"/>
                <w:lang w:val="hy-AM"/>
              </w:rPr>
            </w:pPr>
            <w:r w:rsidRPr="00D7579B">
              <w:rPr>
                <w:rFonts w:ascii="Sylfaen" w:hAnsi="Sylfaen" w:cs="Sylfaen"/>
                <w:sz w:val="24"/>
                <w:lang w:val="hy-AM"/>
              </w:rPr>
              <w:t>25/10/19</w:t>
            </w:r>
          </w:p>
        </w:tc>
        <w:tc>
          <w:tcPr>
            <w:tcW w:w="2693" w:type="dxa"/>
            <w:gridSpan w:val="5"/>
          </w:tcPr>
          <w:p w:rsidR="007E5A77" w:rsidRPr="00D7579B" w:rsidRDefault="00B86111"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20%</w:t>
            </w:r>
          </w:p>
        </w:tc>
        <w:tc>
          <w:tcPr>
            <w:tcW w:w="2518" w:type="dxa"/>
            <w:gridSpan w:val="2"/>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F92E79">
        <w:tc>
          <w:tcPr>
            <w:tcW w:w="3828" w:type="dxa"/>
            <w:gridSpan w:val="2"/>
          </w:tcPr>
          <w:p w:rsidR="007E5A77" w:rsidRPr="00D7579B" w:rsidRDefault="007E5A77" w:rsidP="00E85F6C">
            <w:pPr>
              <w:pStyle w:val="Heading1"/>
              <w:numPr>
                <w:ilvl w:val="0"/>
                <w:numId w:val="46"/>
              </w:numPr>
              <w:spacing w:line="276" w:lineRule="auto"/>
              <w:jc w:val="left"/>
              <w:rPr>
                <w:rStyle w:val="Strong"/>
                <w:rFonts w:ascii="Sylfaen" w:hAnsi="Sylfaen" w:cs="Sylfaen"/>
                <w:b/>
                <w:bCs w:val="0"/>
                <w:sz w:val="24"/>
                <w:szCs w:val="28"/>
              </w:rPr>
            </w:pPr>
            <w:r w:rsidRPr="00D7579B">
              <w:rPr>
                <w:rStyle w:val="Strong"/>
                <w:rFonts w:ascii="Sylfaen" w:hAnsi="Sylfaen" w:cs="Sylfaen"/>
                <w:sz w:val="24"/>
                <w:szCs w:val="28"/>
                <w:lang w:val="hy-AM"/>
              </w:rPr>
              <w:t>Դեպի արձակուրդ</w:t>
            </w:r>
          </w:p>
        </w:tc>
        <w:tc>
          <w:tcPr>
            <w:tcW w:w="1275" w:type="dxa"/>
            <w:gridSpan w:val="4"/>
          </w:tcPr>
          <w:p w:rsidR="007E5A77" w:rsidRPr="00D7579B" w:rsidRDefault="007E5A77">
            <w:pPr>
              <w:pStyle w:val="ListParagraph"/>
              <w:spacing w:after="0" w:line="360" w:lineRule="auto"/>
              <w:ind w:left="0"/>
              <w:jc w:val="both"/>
              <w:rPr>
                <w:rFonts w:ascii="Sylfaen" w:hAnsi="Sylfaen" w:cs="Sylfaen"/>
                <w:sz w:val="24"/>
                <w:lang w:val="hy-AM"/>
              </w:rPr>
            </w:pPr>
            <w:r w:rsidRPr="00D7579B">
              <w:rPr>
                <w:rFonts w:ascii="Sylfaen" w:hAnsi="Sylfaen" w:cs="Sylfaen"/>
                <w:sz w:val="24"/>
                <w:lang w:val="hy-AM"/>
              </w:rPr>
              <w:t>25/10/19</w:t>
            </w:r>
          </w:p>
        </w:tc>
        <w:tc>
          <w:tcPr>
            <w:tcW w:w="2693" w:type="dxa"/>
            <w:gridSpan w:val="5"/>
          </w:tcPr>
          <w:p w:rsidR="007E5A77" w:rsidRPr="00D7579B" w:rsidRDefault="00B86111"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13.8%</w:t>
            </w:r>
          </w:p>
        </w:tc>
        <w:tc>
          <w:tcPr>
            <w:tcW w:w="2518" w:type="dxa"/>
            <w:gridSpan w:val="2"/>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F92E79">
        <w:tc>
          <w:tcPr>
            <w:tcW w:w="3828" w:type="dxa"/>
            <w:gridSpan w:val="2"/>
          </w:tcPr>
          <w:p w:rsidR="007E5A77" w:rsidRPr="00D7579B" w:rsidRDefault="007E5A77" w:rsidP="00E85F6C">
            <w:pPr>
              <w:pStyle w:val="Heading1"/>
              <w:numPr>
                <w:ilvl w:val="0"/>
                <w:numId w:val="46"/>
              </w:numPr>
              <w:spacing w:line="276" w:lineRule="auto"/>
              <w:jc w:val="left"/>
              <w:rPr>
                <w:rStyle w:val="Strong"/>
                <w:rFonts w:ascii="Sylfaen" w:hAnsi="Sylfaen" w:cs="Sylfaen"/>
                <w:b/>
                <w:bCs w:val="0"/>
                <w:sz w:val="24"/>
                <w:szCs w:val="28"/>
              </w:rPr>
            </w:pPr>
            <w:r w:rsidRPr="00D7579B">
              <w:rPr>
                <w:rStyle w:val="Strong"/>
                <w:rFonts w:ascii="Sylfaen" w:hAnsi="Sylfaen" w:cs="Sylfaen"/>
                <w:sz w:val="24"/>
                <w:szCs w:val="28"/>
                <w:lang w:val="hy-AM"/>
              </w:rPr>
              <w:t>Սպորտլանդիա</w:t>
            </w:r>
          </w:p>
        </w:tc>
        <w:tc>
          <w:tcPr>
            <w:tcW w:w="1275" w:type="dxa"/>
            <w:gridSpan w:val="4"/>
          </w:tcPr>
          <w:p w:rsidR="007E5A77" w:rsidRPr="00D7579B" w:rsidRDefault="007E5A77">
            <w:pPr>
              <w:pStyle w:val="ListParagraph"/>
              <w:spacing w:after="0" w:line="360" w:lineRule="auto"/>
              <w:ind w:left="0"/>
              <w:jc w:val="both"/>
              <w:rPr>
                <w:rFonts w:ascii="Sylfaen" w:hAnsi="Sylfaen" w:cs="Sylfaen"/>
                <w:sz w:val="24"/>
                <w:lang w:val="hy-AM"/>
              </w:rPr>
            </w:pPr>
            <w:r w:rsidRPr="00D7579B">
              <w:rPr>
                <w:rFonts w:ascii="Sylfaen" w:hAnsi="Sylfaen" w:cs="Sylfaen"/>
                <w:sz w:val="24"/>
                <w:lang w:val="hy-AM"/>
              </w:rPr>
              <w:t>25/10/19</w:t>
            </w:r>
          </w:p>
        </w:tc>
        <w:tc>
          <w:tcPr>
            <w:tcW w:w="2693" w:type="dxa"/>
            <w:gridSpan w:val="5"/>
          </w:tcPr>
          <w:p w:rsidR="007E5A77" w:rsidRPr="00D7579B" w:rsidRDefault="00B86111"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7%</w:t>
            </w:r>
          </w:p>
        </w:tc>
        <w:tc>
          <w:tcPr>
            <w:tcW w:w="2518" w:type="dxa"/>
            <w:gridSpan w:val="2"/>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7E5A77" w:rsidRPr="00A56079" w:rsidTr="00F92E79">
        <w:tc>
          <w:tcPr>
            <w:tcW w:w="3828" w:type="dxa"/>
            <w:gridSpan w:val="2"/>
          </w:tcPr>
          <w:p w:rsidR="007E5A77" w:rsidRPr="00D7579B" w:rsidRDefault="007E5A77" w:rsidP="00E85F6C">
            <w:pPr>
              <w:pStyle w:val="Heading1"/>
              <w:numPr>
                <w:ilvl w:val="0"/>
                <w:numId w:val="46"/>
              </w:numPr>
              <w:spacing w:line="276" w:lineRule="auto"/>
              <w:jc w:val="left"/>
              <w:rPr>
                <w:rStyle w:val="Strong"/>
                <w:rFonts w:ascii="Sylfaen" w:hAnsi="Sylfaen" w:cs="Sylfaen"/>
                <w:b/>
                <w:bCs w:val="0"/>
                <w:sz w:val="24"/>
                <w:szCs w:val="28"/>
                <w:lang w:val="hy-AM"/>
              </w:rPr>
            </w:pPr>
            <w:r w:rsidRPr="00D7579B">
              <w:rPr>
                <w:rStyle w:val="Strong"/>
                <w:rFonts w:ascii="Sylfaen" w:hAnsi="Sylfaen" w:cs="Sylfaen"/>
                <w:sz w:val="24"/>
                <w:szCs w:val="28"/>
                <w:lang w:val="hy-AM"/>
              </w:rPr>
              <w:t>Տյառընդառաջ</w:t>
            </w:r>
          </w:p>
        </w:tc>
        <w:tc>
          <w:tcPr>
            <w:tcW w:w="1275" w:type="dxa"/>
            <w:gridSpan w:val="4"/>
          </w:tcPr>
          <w:p w:rsidR="007E5A77" w:rsidRPr="00D7579B" w:rsidRDefault="007E5A77">
            <w:pPr>
              <w:pStyle w:val="ListParagraph"/>
              <w:spacing w:after="0" w:line="360" w:lineRule="auto"/>
              <w:ind w:left="0"/>
              <w:jc w:val="both"/>
              <w:rPr>
                <w:rFonts w:ascii="Sylfaen" w:hAnsi="Sylfaen" w:cs="Sylfaen"/>
                <w:sz w:val="24"/>
                <w:lang w:val="hy-AM"/>
              </w:rPr>
            </w:pPr>
            <w:r w:rsidRPr="00D7579B">
              <w:rPr>
                <w:rFonts w:ascii="Sylfaen" w:hAnsi="Sylfaen" w:cs="Sylfaen"/>
                <w:sz w:val="24"/>
                <w:lang w:val="hy-AM"/>
              </w:rPr>
              <w:t>13/02/20</w:t>
            </w:r>
          </w:p>
        </w:tc>
        <w:tc>
          <w:tcPr>
            <w:tcW w:w="2693" w:type="dxa"/>
            <w:gridSpan w:val="5"/>
          </w:tcPr>
          <w:p w:rsidR="007E5A77" w:rsidRPr="00D7579B" w:rsidRDefault="00B86111" w:rsidP="00A56079">
            <w:pPr>
              <w:pStyle w:val="ListParagraph"/>
              <w:spacing w:after="0" w:line="360" w:lineRule="auto"/>
              <w:ind w:left="0"/>
              <w:jc w:val="both"/>
              <w:rPr>
                <w:rFonts w:ascii="GHEA Grapalat" w:hAnsi="GHEA Grapalat" w:cs="Sylfaen"/>
                <w:lang w:val="en-US"/>
              </w:rPr>
            </w:pPr>
            <w:r w:rsidRPr="00D7579B">
              <w:rPr>
                <w:rFonts w:ascii="GHEA Grapalat" w:hAnsi="GHEA Grapalat" w:cs="Sylfaen"/>
                <w:lang w:val="en-US"/>
              </w:rPr>
              <w:t>50%</w:t>
            </w:r>
          </w:p>
        </w:tc>
        <w:tc>
          <w:tcPr>
            <w:tcW w:w="2518" w:type="dxa"/>
            <w:gridSpan w:val="2"/>
          </w:tcPr>
          <w:p w:rsidR="007E5A77" w:rsidRPr="00E91CE9" w:rsidRDefault="007E5A77" w:rsidP="00A56079">
            <w:pPr>
              <w:pStyle w:val="ListParagraph"/>
              <w:spacing w:after="0" w:line="360" w:lineRule="auto"/>
              <w:ind w:left="0"/>
              <w:jc w:val="both"/>
              <w:rPr>
                <w:rFonts w:ascii="GHEA Grapalat" w:hAnsi="GHEA Grapalat" w:cs="Sylfaen"/>
                <w:sz w:val="24"/>
                <w:szCs w:val="24"/>
                <w:lang w:val="hy-AM"/>
              </w:rPr>
            </w:pPr>
          </w:p>
        </w:tc>
      </w:tr>
      <w:tr w:rsidR="006E35F6" w:rsidRPr="00A56079" w:rsidTr="00F92E79">
        <w:tc>
          <w:tcPr>
            <w:tcW w:w="10314" w:type="dxa"/>
            <w:gridSpan w:val="13"/>
          </w:tcPr>
          <w:p w:rsidR="006E35F6" w:rsidRPr="00D7579B" w:rsidRDefault="006E35F6" w:rsidP="00A56079">
            <w:pPr>
              <w:spacing w:line="360" w:lineRule="auto"/>
              <w:rPr>
                <w:rFonts w:ascii="GHEA Grapalat" w:hAnsi="GHEA Grapalat" w:cs="Sylfaen"/>
                <w:sz w:val="24"/>
                <w:szCs w:val="24"/>
              </w:rPr>
            </w:pPr>
            <w:r w:rsidRPr="00D7579B">
              <w:rPr>
                <w:rFonts w:ascii="GHEA Grapalat" w:hAnsi="GHEA Grapalat" w:cs="Sylfaen"/>
                <w:sz w:val="24"/>
                <w:szCs w:val="24"/>
              </w:rPr>
              <w:t>Համայնքի բնակիչները օգտվում են հաստատության մարզադահլիճից, ինտերնետից, գրադարանից և այլ հնարավորություններից</w:t>
            </w:r>
          </w:p>
        </w:tc>
      </w:tr>
      <w:tr w:rsidR="006E35F6" w:rsidRPr="00A56079" w:rsidTr="00F92E79">
        <w:trPr>
          <w:trHeight w:val="826"/>
        </w:trPr>
        <w:tc>
          <w:tcPr>
            <w:tcW w:w="3686" w:type="dxa"/>
          </w:tcPr>
          <w:p w:rsidR="006E35F6" w:rsidRPr="00D7579B" w:rsidRDefault="006E35F6" w:rsidP="00A56079">
            <w:pPr>
              <w:spacing w:line="360" w:lineRule="auto"/>
              <w:rPr>
                <w:rFonts w:ascii="GHEA Grapalat" w:hAnsi="GHEA Grapalat" w:cs="Sylfaen"/>
                <w:sz w:val="24"/>
                <w:szCs w:val="24"/>
              </w:rPr>
            </w:pPr>
            <w:r w:rsidRPr="00D7579B">
              <w:rPr>
                <w:rFonts w:ascii="GHEA Grapalat" w:hAnsi="GHEA Grapalat" w:cs="Sylfaen"/>
                <w:sz w:val="24"/>
                <w:szCs w:val="24"/>
              </w:rPr>
              <w:lastRenderedPageBreak/>
              <w:t xml:space="preserve">Նկարագրել, թե հաստատության ինչպիսի ծառայություններից են օգտվում համայնքի բնակիչները </w:t>
            </w:r>
          </w:p>
        </w:tc>
        <w:tc>
          <w:tcPr>
            <w:tcW w:w="2660" w:type="dxa"/>
            <w:gridSpan w:val="8"/>
          </w:tcPr>
          <w:p w:rsidR="006E35F6" w:rsidRPr="00D7579B" w:rsidRDefault="006E35F6" w:rsidP="00A56079">
            <w:pPr>
              <w:spacing w:line="360" w:lineRule="auto"/>
              <w:rPr>
                <w:rFonts w:ascii="GHEA Grapalat" w:hAnsi="GHEA Grapalat" w:cs="Sylfaen"/>
                <w:sz w:val="24"/>
                <w:szCs w:val="24"/>
              </w:rPr>
            </w:pPr>
            <w:r w:rsidRPr="00D7579B">
              <w:rPr>
                <w:rFonts w:ascii="GHEA Grapalat" w:hAnsi="GHEA Grapalat" w:cs="Sylfaen"/>
                <w:sz w:val="24"/>
                <w:szCs w:val="24"/>
              </w:rPr>
              <w:t>Հաճախականությունը՝ ամսեկան կամ տարեկան կտրվածքով</w:t>
            </w:r>
          </w:p>
        </w:tc>
        <w:tc>
          <w:tcPr>
            <w:tcW w:w="1417" w:type="dxa"/>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Օգտվող բնակիչների թիվը</w:t>
            </w:r>
          </w:p>
        </w:tc>
        <w:tc>
          <w:tcPr>
            <w:tcW w:w="2551" w:type="dxa"/>
            <w:gridSpan w:val="3"/>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Մեկնաբանություն</w:t>
            </w:r>
          </w:p>
        </w:tc>
      </w:tr>
      <w:tr w:rsidR="006E35F6" w:rsidRPr="00A56079" w:rsidTr="00F92E79">
        <w:tc>
          <w:tcPr>
            <w:tcW w:w="3686" w:type="dxa"/>
          </w:tcPr>
          <w:p w:rsidR="006E35F6" w:rsidRPr="00D7579B" w:rsidRDefault="006E35F6" w:rsidP="00A56079">
            <w:pPr>
              <w:spacing w:line="360" w:lineRule="auto"/>
              <w:rPr>
                <w:rFonts w:ascii="GHEA Grapalat" w:hAnsi="GHEA Grapalat" w:cs="Sylfaen"/>
                <w:sz w:val="24"/>
                <w:szCs w:val="24"/>
              </w:rPr>
            </w:pPr>
            <w:r w:rsidRPr="00D7579B">
              <w:rPr>
                <w:rFonts w:ascii="GHEA Grapalat" w:hAnsi="GHEA Grapalat" w:cs="Sylfaen"/>
                <w:sz w:val="24"/>
                <w:szCs w:val="24"/>
              </w:rPr>
              <w:t>1.մարզադահլիճից</w:t>
            </w:r>
          </w:p>
        </w:tc>
        <w:tc>
          <w:tcPr>
            <w:tcW w:w="2660" w:type="dxa"/>
            <w:gridSpan w:val="8"/>
          </w:tcPr>
          <w:p w:rsidR="006E35F6" w:rsidRPr="00D7579B" w:rsidRDefault="006E35F6" w:rsidP="00A56079">
            <w:pPr>
              <w:spacing w:line="360" w:lineRule="auto"/>
              <w:rPr>
                <w:rFonts w:ascii="GHEA Grapalat" w:hAnsi="GHEA Grapalat" w:cs="Sylfaen"/>
                <w:sz w:val="24"/>
                <w:szCs w:val="24"/>
              </w:rPr>
            </w:pPr>
            <w:r w:rsidRPr="00D7579B">
              <w:rPr>
                <w:rFonts w:ascii="GHEA Grapalat" w:hAnsi="GHEA Grapalat" w:cs="Sylfaen"/>
                <w:sz w:val="24"/>
                <w:szCs w:val="24"/>
              </w:rPr>
              <w:t>Ամսական 20 անգամ</w:t>
            </w:r>
          </w:p>
        </w:tc>
        <w:tc>
          <w:tcPr>
            <w:tcW w:w="1417" w:type="dxa"/>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56</w:t>
            </w:r>
          </w:p>
        </w:tc>
        <w:tc>
          <w:tcPr>
            <w:tcW w:w="2551" w:type="dxa"/>
            <w:gridSpan w:val="3"/>
          </w:tcPr>
          <w:p w:rsidR="006E35F6" w:rsidRPr="00820C3A" w:rsidRDefault="006E35F6" w:rsidP="00A56079">
            <w:pPr>
              <w:spacing w:line="360" w:lineRule="auto"/>
              <w:rPr>
                <w:rFonts w:ascii="GHEA Grapalat" w:hAnsi="GHEA Grapalat" w:cs="Sylfaen"/>
                <w:sz w:val="24"/>
                <w:szCs w:val="24"/>
              </w:rPr>
            </w:pPr>
          </w:p>
        </w:tc>
      </w:tr>
      <w:tr w:rsidR="006E35F6" w:rsidRPr="00A56079" w:rsidTr="00F92E79">
        <w:tc>
          <w:tcPr>
            <w:tcW w:w="3686" w:type="dxa"/>
          </w:tcPr>
          <w:p w:rsidR="006E35F6" w:rsidRPr="00D7579B" w:rsidRDefault="006E35F6" w:rsidP="00A56079">
            <w:pPr>
              <w:spacing w:line="360" w:lineRule="auto"/>
              <w:rPr>
                <w:rFonts w:ascii="GHEA Grapalat" w:hAnsi="GHEA Grapalat" w:cs="Sylfaen"/>
                <w:sz w:val="24"/>
                <w:szCs w:val="24"/>
              </w:rPr>
            </w:pPr>
            <w:r w:rsidRPr="00D7579B">
              <w:rPr>
                <w:rFonts w:ascii="GHEA Grapalat" w:hAnsi="GHEA Grapalat" w:cs="Sylfaen"/>
                <w:sz w:val="24"/>
                <w:szCs w:val="24"/>
              </w:rPr>
              <w:t>2.մինիֆուտբոլի դաշտից</w:t>
            </w:r>
          </w:p>
        </w:tc>
        <w:tc>
          <w:tcPr>
            <w:tcW w:w="2660" w:type="dxa"/>
            <w:gridSpan w:val="8"/>
          </w:tcPr>
          <w:p w:rsidR="006E35F6" w:rsidRPr="00D7579B" w:rsidRDefault="006E35F6" w:rsidP="00A56079">
            <w:pPr>
              <w:spacing w:line="360" w:lineRule="auto"/>
              <w:rPr>
                <w:rFonts w:ascii="GHEA Grapalat" w:hAnsi="GHEA Grapalat" w:cs="Sylfaen"/>
                <w:sz w:val="24"/>
                <w:szCs w:val="24"/>
              </w:rPr>
            </w:pPr>
            <w:r w:rsidRPr="00D7579B">
              <w:rPr>
                <w:rFonts w:ascii="GHEA Grapalat" w:hAnsi="GHEA Grapalat" w:cs="Sylfaen"/>
                <w:sz w:val="24"/>
                <w:szCs w:val="24"/>
              </w:rPr>
              <w:t>ամենօրյա</w:t>
            </w:r>
          </w:p>
        </w:tc>
        <w:tc>
          <w:tcPr>
            <w:tcW w:w="1417" w:type="dxa"/>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բազում</w:t>
            </w:r>
          </w:p>
        </w:tc>
        <w:tc>
          <w:tcPr>
            <w:tcW w:w="2551" w:type="dxa"/>
            <w:gridSpan w:val="3"/>
          </w:tcPr>
          <w:p w:rsidR="006E35F6" w:rsidRPr="00820C3A" w:rsidRDefault="006E35F6" w:rsidP="00A56079">
            <w:pPr>
              <w:spacing w:line="360" w:lineRule="auto"/>
              <w:rPr>
                <w:rFonts w:ascii="GHEA Grapalat" w:hAnsi="GHEA Grapalat" w:cs="Sylfaen"/>
                <w:sz w:val="24"/>
                <w:szCs w:val="24"/>
              </w:rPr>
            </w:pPr>
          </w:p>
        </w:tc>
      </w:tr>
      <w:tr w:rsidR="006E35F6" w:rsidRPr="00A56079" w:rsidTr="00F92E79">
        <w:tc>
          <w:tcPr>
            <w:tcW w:w="3686" w:type="dxa"/>
          </w:tcPr>
          <w:p w:rsidR="006E35F6" w:rsidRPr="00D7579B" w:rsidRDefault="006E35F6" w:rsidP="00A56079">
            <w:pPr>
              <w:spacing w:line="360" w:lineRule="auto"/>
              <w:rPr>
                <w:rFonts w:ascii="GHEA Grapalat" w:hAnsi="GHEA Grapalat" w:cs="Sylfaen"/>
                <w:sz w:val="24"/>
                <w:szCs w:val="24"/>
              </w:rPr>
            </w:pPr>
            <w:r w:rsidRPr="00D7579B">
              <w:rPr>
                <w:rFonts w:ascii="GHEA Grapalat" w:hAnsi="GHEA Grapalat" w:cs="Sylfaen"/>
                <w:sz w:val="24"/>
                <w:szCs w:val="24"/>
              </w:rPr>
              <w:t>3.խաղահրապարակից</w:t>
            </w:r>
          </w:p>
        </w:tc>
        <w:tc>
          <w:tcPr>
            <w:tcW w:w="2660" w:type="dxa"/>
            <w:gridSpan w:val="8"/>
          </w:tcPr>
          <w:p w:rsidR="006E35F6" w:rsidRPr="00D7579B" w:rsidRDefault="006E35F6" w:rsidP="00174BBE">
            <w:pPr>
              <w:spacing w:line="360" w:lineRule="auto"/>
              <w:rPr>
                <w:rFonts w:ascii="GHEA Grapalat" w:hAnsi="GHEA Grapalat" w:cs="Sylfaen"/>
                <w:sz w:val="24"/>
                <w:szCs w:val="24"/>
              </w:rPr>
            </w:pPr>
            <w:r w:rsidRPr="00D7579B">
              <w:rPr>
                <w:rFonts w:ascii="GHEA Grapalat" w:hAnsi="GHEA Grapalat" w:cs="Sylfaen"/>
                <w:sz w:val="24"/>
                <w:szCs w:val="24"/>
              </w:rPr>
              <w:t>ամենօրյա</w:t>
            </w:r>
          </w:p>
        </w:tc>
        <w:tc>
          <w:tcPr>
            <w:tcW w:w="1417" w:type="dxa"/>
          </w:tcPr>
          <w:p w:rsidR="006E35F6" w:rsidRPr="00820C3A" w:rsidRDefault="006E35F6" w:rsidP="00174BBE">
            <w:pPr>
              <w:spacing w:line="360" w:lineRule="auto"/>
              <w:rPr>
                <w:rFonts w:ascii="GHEA Grapalat" w:hAnsi="GHEA Grapalat" w:cs="Sylfaen"/>
                <w:sz w:val="24"/>
                <w:szCs w:val="24"/>
              </w:rPr>
            </w:pPr>
            <w:r w:rsidRPr="00820C3A">
              <w:rPr>
                <w:rFonts w:ascii="GHEA Grapalat" w:hAnsi="GHEA Grapalat" w:cs="Sylfaen"/>
                <w:sz w:val="24"/>
                <w:szCs w:val="24"/>
              </w:rPr>
              <w:t>բազում</w:t>
            </w:r>
          </w:p>
        </w:tc>
        <w:tc>
          <w:tcPr>
            <w:tcW w:w="2551" w:type="dxa"/>
            <w:gridSpan w:val="3"/>
          </w:tcPr>
          <w:p w:rsidR="006E35F6" w:rsidRPr="00820C3A" w:rsidRDefault="006E35F6" w:rsidP="00A56079">
            <w:pPr>
              <w:spacing w:line="360" w:lineRule="auto"/>
              <w:rPr>
                <w:rFonts w:ascii="GHEA Grapalat" w:hAnsi="GHEA Grapalat" w:cs="Sylfaen"/>
                <w:sz w:val="24"/>
                <w:szCs w:val="24"/>
              </w:rPr>
            </w:pPr>
          </w:p>
        </w:tc>
      </w:tr>
      <w:tr w:rsidR="006E35F6" w:rsidRPr="00A56079" w:rsidTr="00F92E79">
        <w:trPr>
          <w:trHeight w:val="560"/>
        </w:trPr>
        <w:tc>
          <w:tcPr>
            <w:tcW w:w="10314" w:type="dxa"/>
            <w:gridSpan w:val="13"/>
          </w:tcPr>
          <w:p w:rsidR="006E35F6" w:rsidRPr="00D7579B" w:rsidRDefault="006E35F6" w:rsidP="00A56079">
            <w:pPr>
              <w:spacing w:line="360" w:lineRule="auto"/>
              <w:rPr>
                <w:rFonts w:ascii="GHEA Grapalat" w:hAnsi="GHEA Grapalat" w:cs="Sylfaen"/>
                <w:sz w:val="24"/>
                <w:szCs w:val="24"/>
              </w:rPr>
            </w:pPr>
            <w:r w:rsidRPr="00D7579B">
              <w:rPr>
                <w:rFonts w:ascii="GHEA Grapalat" w:hAnsi="GHEA Grapalat" w:cs="Sylfaen"/>
                <w:sz w:val="24"/>
                <w:szCs w:val="24"/>
              </w:rPr>
              <w:t>Ուսումնական հաստատության կողմից հասարակական կազմակերպությունների</w:t>
            </w:r>
            <w:r w:rsidRPr="00D7579B">
              <w:rPr>
                <w:rFonts w:ascii="GHEA Grapalat" w:hAnsi="GHEA Grapalat" w:cs="Sylfaen"/>
                <w:sz w:val="24"/>
                <w:szCs w:val="24"/>
                <w:lang w:val="hy-AM"/>
              </w:rPr>
              <w:t xml:space="preserve"> </w:t>
            </w:r>
            <w:r w:rsidRPr="00D7579B">
              <w:rPr>
                <w:rFonts w:ascii="GHEA Grapalat" w:hAnsi="GHEA Grapalat" w:cs="Sylfaen"/>
                <w:sz w:val="24"/>
                <w:szCs w:val="24"/>
              </w:rPr>
              <w:t>(</w:t>
            </w:r>
            <w:r w:rsidRPr="00D7579B">
              <w:rPr>
                <w:rFonts w:ascii="GHEA Grapalat" w:hAnsi="GHEA Grapalat" w:cs="Sylfaen"/>
                <w:sz w:val="24"/>
                <w:szCs w:val="24"/>
                <w:lang w:val="hy-AM"/>
              </w:rPr>
              <w:t>ՀԿ</w:t>
            </w:r>
            <w:r w:rsidRPr="00D7579B">
              <w:rPr>
                <w:rFonts w:ascii="GHEA Grapalat" w:hAnsi="GHEA Grapalat" w:cs="Sylfaen"/>
                <w:sz w:val="24"/>
                <w:szCs w:val="24"/>
              </w:rPr>
              <w:t>) հետ համատեղ իրականացված կրթական ծրագրերը, դրանց թիվը և մասնակից սովորողների թիվը՝ ըստ ծրագրերի</w:t>
            </w:r>
          </w:p>
        </w:tc>
      </w:tr>
      <w:tr w:rsidR="006E35F6" w:rsidRPr="00A56079" w:rsidTr="00F92E79">
        <w:trPr>
          <w:trHeight w:val="560"/>
        </w:trPr>
        <w:tc>
          <w:tcPr>
            <w:tcW w:w="4111" w:type="dxa"/>
            <w:gridSpan w:val="3"/>
          </w:tcPr>
          <w:p w:rsidR="006E35F6" w:rsidRPr="00D7579B" w:rsidRDefault="006E35F6" w:rsidP="00A56079">
            <w:pPr>
              <w:spacing w:line="360" w:lineRule="auto"/>
              <w:rPr>
                <w:rFonts w:ascii="GHEA Grapalat" w:hAnsi="GHEA Grapalat" w:cs="Sylfaen"/>
                <w:sz w:val="24"/>
                <w:szCs w:val="24"/>
                <w:lang w:val="hy-AM"/>
              </w:rPr>
            </w:pPr>
            <w:r w:rsidRPr="00D7579B">
              <w:rPr>
                <w:rFonts w:ascii="GHEA Grapalat" w:hAnsi="GHEA Grapalat" w:cs="Sylfaen"/>
                <w:sz w:val="24"/>
                <w:szCs w:val="24"/>
                <w:lang w:val="hy-AM"/>
              </w:rPr>
              <w:t xml:space="preserve">Նկարագրել </w:t>
            </w:r>
            <w:r w:rsidRPr="00D7579B">
              <w:rPr>
                <w:rFonts w:ascii="GHEA Grapalat" w:hAnsi="GHEA Grapalat" w:cs="Sylfaen"/>
                <w:sz w:val="24"/>
                <w:szCs w:val="24"/>
              </w:rPr>
              <w:t xml:space="preserve">վերջին 3 տարում </w:t>
            </w:r>
            <w:r w:rsidRPr="00D7579B">
              <w:rPr>
                <w:rFonts w:ascii="GHEA Grapalat" w:hAnsi="GHEA Grapalat" w:cs="Sylfaen"/>
                <w:sz w:val="24"/>
                <w:szCs w:val="24"/>
                <w:lang w:val="hy-AM"/>
              </w:rPr>
              <w:t>հաստատությանը և ՀԿ-ների համատեղ իրականացված կրթական բոլոր ծրագրերը</w:t>
            </w:r>
          </w:p>
        </w:tc>
        <w:tc>
          <w:tcPr>
            <w:tcW w:w="2010" w:type="dxa"/>
            <w:gridSpan w:val="5"/>
          </w:tcPr>
          <w:p w:rsidR="006E35F6" w:rsidRPr="00D7579B" w:rsidRDefault="006E35F6" w:rsidP="00A56079">
            <w:pPr>
              <w:spacing w:line="360" w:lineRule="auto"/>
              <w:jc w:val="both"/>
              <w:rPr>
                <w:rFonts w:ascii="GHEA Grapalat" w:hAnsi="GHEA Grapalat" w:cs="Sylfaen"/>
                <w:sz w:val="24"/>
                <w:szCs w:val="24"/>
                <w:lang w:val="hy-AM"/>
              </w:rPr>
            </w:pPr>
            <w:r w:rsidRPr="00D7579B">
              <w:rPr>
                <w:rFonts w:ascii="GHEA Grapalat" w:hAnsi="GHEA Grapalat" w:cs="Sylfaen"/>
                <w:sz w:val="24"/>
                <w:szCs w:val="24"/>
                <w:lang w:val="hy-AM"/>
              </w:rPr>
              <w:t>Ծրագրի տևողությունը</w:t>
            </w:r>
          </w:p>
        </w:tc>
        <w:tc>
          <w:tcPr>
            <w:tcW w:w="2067" w:type="dxa"/>
            <w:gridSpan w:val="4"/>
          </w:tcPr>
          <w:p w:rsidR="006E35F6" w:rsidRPr="00820C3A" w:rsidRDefault="006E35F6"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ՀԿ –ի անվանումը</w:t>
            </w:r>
          </w:p>
        </w:tc>
        <w:tc>
          <w:tcPr>
            <w:tcW w:w="2126" w:type="dxa"/>
          </w:tcPr>
          <w:p w:rsidR="006E35F6" w:rsidRPr="00A56079" w:rsidRDefault="006E35F6"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թիվը</w:t>
            </w:r>
          </w:p>
        </w:tc>
      </w:tr>
      <w:tr w:rsidR="00E804AA" w:rsidRPr="00820C3A" w:rsidTr="00F92E79">
        <w:trPr>
          <w:trHeight w:val="301"/>
        </w:trPr>
        <w:tc>
          <w:tcPr>
            <w:tcW w:w="4111" w:type="dxa"/>
            <w:gridSpan w:val="3"/>
          </w:tcPr>
          <w:p w:rsidR="00E804AA" w:rsidRPr="00D7579B" w:rsidRDefault="00E804AA" w:rsidP="00964F00">
            <w:pPr>
              <w:tabs>
                <w:tab w:val="left" w:pos="789"/>
              </w:tabs>
              <w:spacing w:line="360" w:lineRule="auto"/>
              <w:rPr>
                <w:rFonts w:ascii="GHEA Grapalat" w:hAnsi="GHEA Grapalat" w:cs="Sylfaen"/>
                <w:sz w:val="24"/>
                <w:szCs w:val="24"/>
                <w:lang w:val="en-US"/>
              </w:rPr>
            </w:pPr>
            <w:r w:rsidRPr="00D7579B">
              <w:rPr>
                <w:rFonts w:ascii="GHEA Grapalat" w:hAnsi="GHEA Grapalat" w:cs="Sylfaen"/>
                <w:sz w:val="24"/>
                <w:szCs w:val="24"/>
                <w:lang w:val="en-US"/>
              </w:rPr>
              <w:t>2017-2018</w:t>
            </w:r>
          </w:p>
        </w:tc>
        <w:tc>
          <w:tcPr>
            <w:tcW w:w="2010" w:type="dxa"/>
            <w:gridSpan w:val="5"/>
          </w:tcPr>
          <w:p w:rsidR="00E804AA" w:rsidRPr="00D7579B" w:rsidRDefault="00E804AA" w:rsidP="00A56079">
            <w:pPr>
              <w:spacing w:line="360" w:lineRule="auto"/>
              <w:jc w:val="both"/>
              <w:rPr>
                <w:rFonts w:ascii="GHEA Grapalat" w:hAnsi="GHEA Grapalat" w:cs="Sylfaen"/>
                <w:sz w:val="24"/>
                <w:szCs w:val="24"/>
                <w:lang w:val="en-US"/>
              </w:rPr>
            </w:pPr>
          </w:p>
        </w:tc>
        <w:tc>
          <w:tcPr>
            <w:tcW w:w="2067" w:type="dxa"/>
            <w:gridSpan w:val="4"/>
          </w:tcPr>
          <w:p w:rsidR="00E804AA" w:rsidRPr="00B86484" w:rsidRDefault="00E804AA" w:rsidP="00964F00">
            <w:pPr>
              <w:spacing w:line="360" w:lineRule="auto"/>
              <w:rPr>
                <w:rFonts w:ascii="GHEA Grapalat" w:hAnsi="GHEA Grapalat" w:cs="Sylfaen"/>
                <w:sz w:val="22"/>
                <w:szCs w:val="22"/>
                <w:lang w:val="en-US"/>
              </w:rPr>
            </w:pPr>
          </w:p>
        </w:tc>
        <w:tc>
          <w:tcPr>
            <w:tcW w:w="2126" w:type="dxa"/>
          </w:tcPr>
          <w:p w:rsidR="00E804AA" w:rsidRPr="00B86484" w:rsidRDefault="00E804AA" w:rsidP="00A56079">
            <w:pPr>
              <w:spacing w:line="360" w:lineRule="auto"/>
              <w:jc w:val="both"/>
              <w:rPr>
                <w:rFonts w:ascii="GHEA Grapalat" w:hAnsi="GHEA Grapalat" w:cs="Sylfaen"/>
                <w:sz w:val="24"/>
                <w:szCs w:val="24"/>
                <w:lang w:val="en-US"/>
              </w:rPr>
            </w:pPr>
          </w:p>
        </w:tc>
      </w:tr>
      <w:tr w:rsidR="00E804AA" w:rsidRPr="00820C3A" w:rsidTr="00F92E79">
        <w:trPr>
          <w:trHeight w:val="301"/>
        </w:trPr>
        <w:tc>
          <w:tcPr>
            <w:tcW w:w="4111" w:type="dxa"/>
            <w:gridSpan w:val="3"/>
          </w:tcPr>
          <w:p w:rsidR="00E804AA" w:rsidRPr="00D7579B" w:rsidRDefault="00AB20B8" w:rsidP="00E85F6C">
            <w:pPr>
              <w:pStyle w:val="ListParagraph"/>
              <w:numPr>
                <w:ilvl w:val="0"/>
                <w:numId w:val="33"/>
              </w:numPr>
              <w:spacing w:line="240" w:lineRule="auto"/>
              <w:ind w:left="426" w:hanging="426"/>
              <w:rPr>
                <w:rFonts w:ascii="GHEA Grapalat" w:hAnsi="GHEA Grapalat" w:cs="Sylfaen"/>
                <w:sz w:val="24"/>
                <w:szCs w:val="24"/>
                <w:lang w:val="en-US"/>
              </w:rPr>
            </w:pPr>
            <w:r w:rsidRPr="00D7579B">
              <w:rPr>
                <w:rFonts w:ascii="GHEA Grapalat" w:hAnsi="GHEA Grapalat" w:cs="Sylfaen"/>
                <w:sz w:val="24"/>
                <w:szCs w:val="24"/>
                <w:lang w:val="en-US"/>
              </w:rPr>
              <w:t>&lt;&lt;</w:t>
            </w:r>
            <w:r w:rsidR="00E804AA" w:rsidRPr="00D7579B">
              <w:rPr>
                <w:rFonts w:ascii="GHEA Grapalat" w:hAnsi="GHEA Grapalat" w:cs="Sylfaen"/>
                <w:sz w:val="24"/>
                <w:szCs w:val="24"/>
                <w:lang w:val="en-US"/>
              </w:rPr>
              <w:t>Հայոց պետական խորհրդանիշներ</w:t>
            </w:r>
            <w:r w:rsidRPr="00D7579B">
              <w:rPr>
                <w:rFonts w:ascii="GHEA Grapalat" w:hAnsi="GHEA Grapalat" w:cs="Sylfaen"/>
                <w:sz w:val="24"/>
                <w:szCs w:val="24"/>
                <w:lang w:val="en-US"/>
              </w:rPr>
              <w:t>&gt;&gt; մրցույթ-ծրագիր</w:t>
            </w:r>
          </w:p>
        </w:tc>
        <w:tc>
          <w:tcPr>
            <w:tcW w:w="2010" w:type="dxa"/>
            <w:gridSpan w:val="5"/>
          </w:tcPr>
          <w:p w:rsidR="00E804AA" w:rsidRPr="00D7579B" w:rsidRDefault="00AB20B8" w:rsidP="00A56079">
            <w:pPr>
              <w:spacing w:line="360" w:lineRule="auto"/>
              <w:jc w:val="both"/>
              <w:rPr>
                <w:rFonts w:ascii="GHEA Grapalat" w:hAnsi="GHEA Grapalat" w:cs="Sylfaen"/>
                <w:sz w:val="24"/>
                <w:szCs w:val="24"/>
                <w:lang w:val="en-US"/>
              </w:rPr>
            </w:pPr>
            <w:r w:rsidRPr="00D7579B">
              <w:rPr>
                <w:rFonts w:ascii="GHEA Grapalat" w:hAnsi="GHEA Grapalat" w:cs="Sylfaen"/>
                <w:sz w:val="24"/>
                <w:szCs w:val="24"/>
                <w:lang w:val="en-US"/>
              </w:rPr>
              <w:t>28/09/2017</w:t>
            </w:r>
          </w:p>
        </w:tc>
        <w:tc>
          <w:tcPr>
            <w:tcW w:w="2067" w:type="dxa"/>
            <w:gridSpan w:val="4"/>
          </w:tcPr>
          <w:p w:rsidR="00E804AA" w:rsidRPr="00B86484" w:rsidRDefault="00AB20B8" w:rsidP="00964F00">
            <w:pPr>
              <w:spacing w:line="360" w:lineRule="auto"/>
              <w:rPr>
                <w:rFonts w:ascii="GHEA Grapalat" w:hAnsi="GHEA Grapalat" w:cs="Sylfaen"/>
                <w:sz w:val="22"/>
                <w:szCs w:val="22"/>
                <w:lang w:val="en-US"/>
              </w:rPr>
            </w:pPr>
            <w:r w:rsidRPr="00B86484">
              <w:rPr>
                <w:rFonts w:ascii="GHEA Grapalat" w:hAnsi="GHEA Grapalat" w:cs="Sylfaen"/>
                <w:sz w:val="22"/>
                <w:szCs w:val="22"/>
                <w:lang w:val="en-US"/>
              </w:rPr>
              <w:t>Կրություն առանց սահմանի հ/կ</w:t>
            </w:r>
          </w:p>
        </w:tc>
        <w:tc>
          <w:tcPr>
            <w:tcW w:w="2126" w:type="dxa"/>
          </w:tcPr>
          <w:p w:rsidR="00E804AA" w:rsidRPr="00B86484" w:rsidRDefault="00AB20B8" w:rsidP="00A56079">
            <w:pPr>
              <w:spacing w:line="360" w:lineRule="auto"/>
              <w:jc w:val="both"/>
              <w:rPr>
                <w:rFonts w:ascii="GHEA Grapalat" w:hAnsi="GHEA Grapalat" w:cs="Sylfaen"/>
                <w:sz w:val="24"/>
                <w:szCs w:val="24"/>
                <w:lang w:val="en-US"/>
              </w:rPr>
            </w:pPr>
            <w:r w:rsidRPr="00B86484">
              <w:rPr>
                <w:rFonts w:ascii="GHEA Grapalat" w:hAnsi="GHEA Grapalat" w:cs="Sylfaen"/>
                <w:sz w:val="24"/>
                <w:szCs w:val="24"/>
                <w:lang w:val="en-US"/>
              </w:rPr>
              <w:t>70%</w:t>
            </w:r>
          </w:p>
        </w:tc>
      </w:tr>
      <w:tr w:rsidR="00E804AA" w:rsidRPr="00820C3A" w:rsidTr="00F92E79">
        <w:trPr>
          <w:trHeight w:val="301"/>
        </w:trPr>
        <w:tc>
          <w:tcPr>
            <w:tcW w:w="4111" w:type="dxa"/>
            <w:gridSpan w:val="3"/>
          </w:tcPr>
          <w:p w:rsidR="00E804AA" w:rsidRPr="00D7579B" w:rsidRDefault="00AB20B8" w:rsidP="00E85F6C">
            <w:pPr>
              <w:pStyle w:val="Heading3"/>
              <w:numPr>
                <w:ilvl w:val="0"/>
                <w:numId w:val="33"/>
              </w:numPr>
              <w:ind w:left="284" w:hanging="284"/>
              <w:jc w:val="left"/>
              <w:rPr>
                <w:sz w:val="22"/>
                <w:szCs w:val="22"/>
              </w:rPr>
            </w:pPr>
            <w:r w:rsidRPr="00D7579B">
              <w:rPr>
                <w:rFonts w:ascii="Sylfaen" w:hAnsi="Sylfaen" w:cs="Sylfaen"/>
                <w:sz w:val="21"/>
                <w:szCs w:val="21"/>
                <w:shd w:val="clear" w:color="auto" w:fill="FFFFFF"/>
              </w:rPr>
              <w:t>Ֆինանսական</w:t>
            </w:r>
            <w:r w:rsidRPr="00D7579B">
              <w:rPr>
                <w:rFonts w:ascii="Helvetica" w:hAnsi="Helvetica" w:cs="Helvetica"/>
                <w:sz w:val="21"/>
                <w:szCs w:val="21"/>
                <w:shd w:val="clear" w:color="auto" w:fill="FFFFFF"/>
              </w:rPr>
              <w:t xml:space="preserve"> </w:t>
            </w:r>
            <w:r w:rsidRPr="00D7579B">
              <w:rPr>
                <w:rFonts w:ascii="Sylfaen" w:hAnsi="Sylfaen" w:cs="Sylfaen"/>
                <w:sz w:val="21"/>
                <w:szCs w:val="21"/>
                <w:shd w:val="clear" w:color="auto" w:fill="FFFFFF"/>
              </w:rPr>
              <w:t>կրթությունը</w:t>
            </w:r>
            <w:r w:rsidRPr="00D7579B">
              <w:rPr>
                <w:rFonts w:ascii="Helvetica" w:hAnsi="Helvetica" w:cs="Helvetica"/>
                <w:sz w:val="21"/>
                <w:szCs w:val="21"/>
                <w:shd w:val="clear" w:color="auto" w:fill="FFFFFF"/>
              </w:rPr>
              <w:t xml:space="preserve"> </w:t>
            </w:r>
            <w:r w:rsidRPr="00D7579B">
              <w:rPr>
                <w:rFonts w:ascii="Sylfaen" w:hAnsi="Sylfaen" w:cs="Sylfaen"/>
                <w:sz w:val="21"/>
                <w:szCs w:val="21"/>
                <w:shd w:val="clear" w:color="auto" w:fill="FFFFFF"/>
              </w:rPr>
              <w:t>դպրոցում</w:t>
            </w:r>
          </w:p>
        </w:tc>
        <w:tc>
          <w:tcPr>
            <w:tcW w:w="2010" w:type="dxa"/>
            <w:gridSpan w:val="5"/>
          </w:tcPr>
          <w:p w:rsidR="00E804AA" w:rsidRPr="00D7579B" w:rsidRDefault="00AB20B8" w:rsidP="00A56079">
            <w:pPr>
              <w:spacing w:line="360" w:lineRule="auto"/>
              <w:jc w:val="both"/>
              <w:rPr>
                <w:rFonts w:ascii="GHEA Grapalat" w:hAnsi="GHEA Grapalat" w:cs="Sylfaen"/>
                <w:sz w:val="24"/>
                <w:szCs w:val="24"/>
                <w:lang w:val="en-US"/>
              </w:rPr>
            </w:pPr>
            <w:r w:rsidRPr="00D7579B">
              <w:rPr>
                <w:rFonts w:ascii="GHEA Grapalat" w:hAnsi="GHEA Grapalat" w:cs="Sylfaen"/>
                <w:sz w:val="24"/>
                <w:szCs w:val="24"/>
                <w:lang w:val="en-US"/>
              </w:rPr>
              <w:t>Ուստարվա ընթացքում</w:t>
            </w:r>
          </w:p>
        </w:tc>
        <w:tc>
          <w:tcPr>
            <w:tcW w:w="2067" w:type="dxa"/>
            <w:gridSpan w:val="4"/>
          </w:tcPr>
          <w:p w:rsidR="00E804AA" w:rsidRPr="00B86484" w:rsidRDefault="00AB20B8" w:rsidP="00AB20B8">
            <w:pPr>
              <w:spacing w:line="360" w:lineRule="auto"/>
              <w:rPr>
                <w:rFonts w:ascii="GHEA Grapalat" w:hAnsi="GHEA Grapalat" w:cs="Sylfaen"/>
                <w:sz w:val="22"/>
                <w:szCs w:val="22"/>
                <w:lang w:val="en-US"/>
              </w:rPr>
            </w:pPr>
            <w:r w:rsidRPr="00B86484">
              <w:rPr>
                <w:rFonts w:ascii="Sylfaen" w:hAnsi="Sylfaen" w:cs="Sylfaen"/>
                <w:sz w:val="21"/>
                <w:szCs w:val="21"/>
                <w:shd w:val="clear" w:color="auto" w:fill="FFFFFF"/>
              </w:rPr>
              <w:t>Հայաստանի</w:t>
            </w:r>
            <w:r w:rsidRPr="00B86484">
              <w:rPr>
                <w:rFonts w:ascii="Helvetica" w:hAnsi="Helvetica" w:cs="Helvetica"/>
                <w:sz w:val="21"/>
                <w:szCs w:val="21"/>
                <w:shd w:val="clear" w:color="auto" w:fill="FFFFFF"/>
              </w:rPr>
              <w:t xml:space="preserve"> </w:t>
            </w:r>
            <w:r w:rsidRPr="00B86484">
              <w:rPr>
                <w:rFonts w:ascii="Sylfaen" w:hAnsi="Sylfaen" w:cs="Sylfaen"/>
                <w:sz w:val="21"/>
                <w:szCs w:val="21"/>
                <w:shd w:val="clear" w:color="auto" w:fill="FFFFFF"/>
              </w:rPr>
              <w:t>պատանեկան</w:t>
            </w:r>
            <w:r w:rsidRPr="00B86484">
              <w:rPr>
                <w:rFonts w:ascii="Helvetica" w:hAnsi="Helvetica" w:cs="Helvetica"/>
                <w:sz w:val="21"/>
                <w:szCs w:val="21"/>
                <w:shd w:val="clear" w:color="auto" w:fill="FFFFFF"/>
              </w:rPr>
              <w:t xml:space="preserve"> </w:t>
            </w:r>
            <w:r w:rsidRPr="00B86484">
              <w:rPr>
                <w:rFonts w:ascii="Sylfaen" w:hAnsi="Sylfaen" w:cs="Sylfaen"/>
                <w:sz w:val="21"/>
                <w:szCs w:val="21"/>
                <w:shd w:val="clear" w:color="auto" w:fill="FFFFFF"/>
              </w:rPr>
              <w:t>նվաճումնե</w:t>
            </w:r>
            <w:r w:rsidR="00B0122A" w:rsidRPr="00B86484">
              <w:rPr>
                <w:rFonts w:ascii="Sylfaen" w:hAnsi="Sylfaen" w:cs="Sylfaen"/>
                <w:sz w:val="21"/>
                <w:szCs w:val="21"/>
                <w:shd w:val="clear" w:color="auto" w:fill="FFFFFF"/>
              </w:rPr>
              <w:t>ր</w:t>
            </w:r>
            <w:r w:rsidRPr="00B86484">
              <w:rPr>
                <w:rFonts w:ascii="Helvetica" w:hAnsi="Helvetica" w:cs="Helvetica"/>
                <w:sz w:val="21"/>
                <w:szCs w:val="21"/>
                <w:shd w:val="clear" w:color="auto" w:fill="FFFFFF"/>
              </w:rPr>
              <w:t xml:space="preserve"> </w:t>
            </w:r>
            <w:r w:rsidRPr="00B86484">
              <w:rPr>
                <w:rFonts w:ascii="Sylfaen" w:hAnsi="Sylfaen" w:cs="Sylfaen"/>
                <w:sz w:val="21"/>
                <w:szCs w:val="21"/>
                <w:shd w:val="clear" w:color="auto" w:fill="FFFFFF"/>
              </w:rPr>
              <w:t>հ/կ</w:t>
            </w:r>
          </w:p>
        </w:tc>
        <w:tc>
          <w:tcPr>
            <w:tcW w:w="2126" w:type="dxa"/>
          </w:tcPr>
          <w:p w:rsidR="00E804AA" w:rsidRPr="00B86484" w:rsidRDefault="00B0122A" w:rsidP="00A56079">
            <w:pPr>
              <w:spacing w:line="360" w:lineRule="auto"/>
              <w:jc w:val="both"/>
              <w:rPr>
                <w:rFonts w:ascii="GHEA Grapalat" w:hAnsi="GHEA Grapalat" w:cs="Sylfaen"/>
                <w:sz w:val="24"/>
                <w:szCs w:val="24"/>
                <w:lang w:val="en-US"/>
              </w:rPr>
            </w:pPr>
            <w:r w:rsidRPr="00B86484">
              <w:rPr>
                <w:rFonts w:ascii="GHEA Grapalat" w:hAnsi="GHEA Grapalat" w:cs="Sylfaen"/>
                <w:sz w:val="24"/>
                <w:szCs w:val="24"/>
                <w:lang w:val="en-US"/>
              </w:rPr>
              <w:t>28%</w:t>
            </w:r>
          </w:p>
        </w:tc>
      </w:tr>
      <w:tr w:rsidR="00B0122A" w:rsidRPr="00820C3A" w:rsidTr="000E08FD">
        <w:trPr>
          <w:trHeight w:val="301"/>
        </w:trPr>
        <w:tc>
          <w:tcPr>
            <w:tcW w:w="4111" w:type="dxa"/>
            <w:gridSpan w:val="3"/>
            <w:vAlign w:val="center"/>
          </w:tcPr>
          <w:p w:rsidR="00B0122A" w:rsidRPr="00D7579B" w:rsidRDefault="00B0122A" w:rsidP="00E85F6C">
            <w:pPr>
              <w:pStyle w:val="Heading3"/>
              <w:numPr>
                <w:ilvl w:val="0"/>
                <w:numId w:val="33"/>
              </w:numPr>
              <w:ind w:left="284" w:hanging="284"/>
              <w:jc w:val="left"/>
            </w:pPr>
            <w:r w:rsidRPr="00D7579B">
              <w:rPr>
                <w:rFonts w:ascii="Sylfaen" w:hAnsi="Sylfaen" w:cs="Sylfaen"/>
                <w:sz w:val="22"/>
              </w:rPr>
              <w:t>Աշակերտների</w:t>
            </w:r>
            <w:r w:rsidRPr="00D7579B">
              <w:rPr>
                <w:sz w:val="22"/>
              </w:rPr>
              <w:t xml:space="preserve"> </w:t>
            </w:r>
            <w:r w:rsidRPr="00D7579B">
              <w:rPr>
                <w:rFonts w:ascii="Sylfaen" w:hAnsi="Sylfaen" w:cs="Sylfaen"/>
                <w:sz w:val="22"/>
              </w:rPr>
              <w:t>շրջանում</w:t>
            </w:r>
            <w:r w:rsidRPr="00D7579B">
              <w:rPr>
                <w:sz w:val="22"/>
              </w:rPr>
              <w:t xml:space="preserve"> </w:t>
            </w:r>
            <w:r w:rsidRPr="00D7579B">
              <w:rPr>
                <w:rFonts w:ascii="Sylfaen" w:hAnsi="Sylfaen" w:cs="Sylfaen"/>
                <w:sz w:val="22"/>
              </w:rPr>
              <w:t>մարդու</w:t>
            </w:r>
            <w:r w:rsidRPr="00D7579B">
              <w:rPr>
                <w:sz w:val="22"/>
              </w:rPr>
              <w:t xml:space="preserve"> </w:t>
            </w:r>
            <w:r w:rsidRPr="00D7579B">
              <w:rPr>
                <w:rFonts w:ascii="Sylfaen" w:hAnsi="Sylfaen" w:cs="Sylfaen"/>
                <w:sz w:val="22"/>
              </w:rPr>
              <w:t>սահմանադրական</w:t>
            </w:r>
            <w:r w:rsidRPr="00D7579B">
              <w:rPr>
                <w:sz w:val="22"/>
              </w:rPr>
              <w:t xml:space="preserve"> </w:t>
            </w:r>
            <w:r w:rsidRPr="00D7579B">
              <w:rPr>
                <w:rFonts w:ascii="Sylfaen" w:hAnsi="Sylfaen" w:cs="Sylfaen"/>
                <w:sz w:val="22"/>
              </w:rPr>
              <w:t>իրավունքների</w:t>
            </w:r>
            <w:r w:rsidRPr="00D7579B">
              <w:rPr>
                <w:sz w:val="22"/>
              </w:rPr>
              <w:t xml:space="preserve"> </w:t>
            </w:r>
            <w:r w:rsidRPr="00D7579B">
              <w:rPr>
                <w:rFonts w:ascii="Sylfaen" w:hAnsi="Sylfaen" w:cs="Sylfaen"/>
                <w:sz w:val="22"/>
              </w:rPr>
              <w:t>ուսուցման</w:t>
            </w:r>
            <w:r w:rsidRPr="00D7579B">
              <w:rPr>
                <w:sz w:val="22"/>
              </w:rPr>
              <w:t xml:space="preserve"> </w:t>
            </w:r>
            <w:r w:rsidRPr="00D7579B">
              <w:rPr>
                <w:rFonts w:ascii="Sylfaen" w:hAnsi="Sylfaen" w:cs="Sylfaen"/>
                <w:sz w:val="22"/>
              </w:rPr>
              <w:t>բարելավումը</w:t>
            </w:r>
            <w:r w:rsidRPr="00D7579B">
              <w:rPr>
                <w:sz w:val="22"/>
              </w:rPr>
              <w:t xml:space="preserve"> </w:t>
            </w:r>
            <w:r w:rsidRPr="00D7579B">
              <w:rPr>
                <w:rFonts w:ascii="Sylfaen" w:hAnsi="Sylfaen" w:cs="Sylfaen"/>
                <w:sz w:val="22"/>
              </w:rPr>
              <w:t>որպես</w:t>
            </w:r>
            <w:r w:rsidRPr="00D7579B">
              <w:rPr>
                <w:sz w:val="22"/>
              </w:rPr>
              <w:t xml:space="preserve"> </w:t>
            </w:r>
            <w:r w:rsidRPr="00D7579B">
              <w:rPr>
                <w:rFonts w:ascii="Sylfaen" w:hAnsi="Sylfaen" w:cs="Sylfaen"/>
                <w:sz w:val="22"/>
              </w:rPr>
              <w:t>քաղաքացիական</w:t>
            </w:r>
            <w:r w:rsidRPr="00D7579B">
              <w:rPr>
                <w:sz w:val="22"/>
              </w:rPr>
              <w:t xml:space="preserve"> </w:t>
            </w:r>
            <w:r w:rsidRPr="00D7579B">
              <w:rPr>
                <w:rFonts w:ascii="Sylfaen" w:hAnsi="Sylfaen" w:cs="Sylfaen"/>
                <w:sz w:val="22"/>
              </w:rPr>
              <w:t>հասարակության</w:t>
            </w:r>
            <w:r w:rsidRPr="00D7579B">
              <w:rPr>
                <w:sz w:val="22"/>
              </w:rPr>
              <w:t xml:space="preserve"> </w:t>
            </w:r>
            <w:r w:rsidRPr="00D7579B">
              <w:rPr>
                <w:rFonts w:ascii="Sylfaen" w:hAnsi="Sylfaen" w:cs="Sylfaen"/>
                <w:sz w:val="22"/>
              </w:rPr>
              <w:t>կայացման</w:t>
            </w:r>
            <w:r w:rsidRPr="00D7579B">
              <w:rPr>
                <w:sz w:val="22"/>
              </w:rPr>
              <w:t xml:space="preserve"> </w:t>
            </w:r>
            <w:r w:rsidRPr="00D7579B">
              <w:rPr>
                <w:rFonts w:ascii="Sylfaen" w:hAnsi="Sylfaen" w:cs="Sylfaen"/>
                <w:sz w:val="22"/>
              </w:rPr>
              <w:t>կարևորագույն</w:t>
            </w:r>
            <w:r w:rsidRPr="00D7579B">
              <w:rPr>
                <w:sz w:val="22"/>
              </w:rPr>
              <w:t xml:space="preserve"> </w:t>
            </w:r>
            <w:r w:rsidRPr="00D7579B">
              <w:rPr>
                <w:rFonts w:ascii="Sylfaen" w:hAnsi="Sylfaen" w:cs="Sylfaen"/>
                <w:sz w:val="22"/>
              </w:rPr>
              <w:t>նախադրյալ ծր</w:t>
            </w:r>
            <w:r w:rsidR="000E08FD" w:rsidRPr="00D7579B">
              <w:rPr>
                <w:rFonts w:ascii="Sylfaen" w:hAnsi="Sylfaen" w:cs="Sylfaen"/>
                <w:sz w:val="22"/>
              </w:rPr>
              <w:t>ագիր</w:t>
            </w:r>
          </w:p>
        </w:tc>
        <w:tc>
          <w:tcPr>
            <w:tcW w:w="2010" w:type="dxa"/>
            <w:gridSpan w:val="5"/>
            <w:vAlign w:val="center"/>
          </w:tcPr>
          <w:p w:rsidR="00B0122A" w:rsidRPr="00D7579B" w:rsidRDefault="000E08FD" w:rsidP="000E08FD">
            <w:pPr>
              <w:pStyle w:val="Heading3"/>
              <w:rPr>
                <w:sz w:val="22"/>
                <w:szCs w:val="22"/>
              </w:rPr>
            </w:pPr>
            <w:r w:rsidRPr="00D7579B">
              <w:rPr>
                <w:rFonts w:ascii="GHEA Grapalat" w:hAnsi="GHEA Grapalat" w:cs="Sylfaen"/>
                <w:sz w:val="22"/>
                <w:szCs w:val="24"/>
                <w:lang w:val="en-US"/>
              </w:rPr>
              <w:t>Ուստարվա ընթացքում</w:t>
            </w:r>
          </w:p>
        </w:tc>
        <w:tc>
          <w:tcPr>
            <w:tcW w:w="2067" w:type="dxa"/>
            <w:gridSpan w:val="4"/>
            <w:vAlign w:val="center"/>
          </w:tcPr>
          <w:p w:rsidR="00B0122A" w:rsidRPr="00B86484" w:rsidRDefault="000E08FD" w:rsidP="000E08FD">
            <w:pPr>
              <w:pStyle w:val="Heading3"/>
              <w:rPr>
                <w:rFonts w:ascii="Sylfaen" w:hAnsi="Sylfaen"/>
                <w:sz w:val="22"/>
                <w:szCs w:val="22"/>
              </w:rPr>
            </w:pPr>
            <w:r w:rsidRPr="00B86484">
              <w:rPr>
                <w:rFonts w:ascii="Sylfaen" w:hAnsi="Sylfaen" w:cs="Sylfaen"/>
                <w:sz w:val="20"/>
                <w:szCs w:val="22"/>
                <w:shd w:val="clear" w:color="auto" w:fill="FFFFFF"/>
              </w:rPr>
              <w:t>Իրավաբան ների</w:t>
            </w:r>
            <w:r w:rsidRPr="00B86484">
              <w:rPr>
                <w:rFonts w:ascii="Helvetica" w:hAnsi="Helvetica" w:cs="Helvetica"/>
                <w:sz w:val="20"/>
                <w:szCs w:val="22"/>
                <w:shd w:val="clear" w:color="auto" w:fill="FFFFFF"/>
              </w:rPr>
              <w:t xml:space="preserve"> </w:t>
            </w:r>
            <w:r w:rsidRPr="00B86484">
              <w:rPr>
                <w:rFonts w:ascii="Sylfaen" w:hAnsi="Sylfaen" w:cs="Sylfaen"/>
                <w:sz w:val="20"/>
                <w:szCs w:val="22"/>
                <w:shd w:val="clear" w:color="auto" w:fill="FFFFFF"/>
              </w:rPr>
              <w:t>հայկական</w:t>
            </w:r>
            <w:r w:rsidRPr="00B86484">
              <w:rPr>
                <w:rFonts w:ascii="Helvetica" w:hAnsi="Helvetica" w:cs="Helvetica"/>
                <w:sz w:val="20"/>
                <w:szCs w:val="22"/>
                <w:shd w:val="clear" w:color="auto" w:fill="FFFFFF"/>
              </w:rPr>
              <w:t xml:space="preserve"> </w:t>
            </w:r>
            <w:r w:rsidRPr="00B86484">
              <w:rPr>
                <w:rFonts w:ascii="Sylfaen" w:hAnsi="Sylfaen" w:cs="Sylfaen"/>
                <w:sz w:val="20"/>
                <w:szCs w:val="22"/>
                <w:shd w:val="clear" w:color="auto" w:fill="FFFFFF"/>
              </w:rPr>
              <w:t>ասոցիացիա h/կ</w:t>
            </w:r>
          </w:p>
        </w:tc>
        <w:tc>
          <w:tcPr>
            <w:tcW w:w="2126" w:type="dxa"/>
            <w:vAlign w:val="center"/>
          </w:tcPr>
          <w:p w:rsidR="00B0122A" w:rsidRPr="00B86484" w:rsidRDefault="000E08FD" w:rsidP="00B0122A">
            <w:pPr>
              <w:spacing w:line="360" w:lineRule="auto"/>
              <w:jc w:val="center"/>
              <w:rPr>
                <w:rFonts w:ascii="GHEA Grapalat" w:hAnsi="GHEA Grapalat" w:cs="Sylfaen"/>
                <w:sz w:val="24"/>
                <w:szCs w:val="24"/>
                <w:lang w:val="en-US"/>
              </w:rPr>
            </w:pPr>
            <w:r w:rsidRPr="00B86484">
              <w:rPr>
                <w:rFonts w:ascii="GHEA Grapalat" w:hAnsi="GHEA Grapalat" w:cs="Sylfaen"/>
                <w:sz w:val="24"/>
                <w:szCs w:val="24"/>
                <w:lang w:val="en-US"/>
              </w:rPr>
              <w:t>1%</w:t>
            </w:r>
          </w:p>
        </w:tc>
      </w:tr>
      <w:tr w:rsidR="00E804AA" w:rsidRPr="00820C3A" w:rsidTr="00B0122A">
        <w:trPr>
          <w:trHeight w:val="301"/>
        </w:trPr>
        <w:tc>
          <w:tcPr>
            <w:tcW w:w="4111" w:type="dxa"/>
            <w:gridSpan w:val="3"/>
            <w:vAlign w:val="center"/>
          </w:tcPr>
          <w:p w:rsidR="00E804AA" w:rsidRPr="00D7579B" w:rsidRDefault="00B0122A" w:rsidP="00E85F6C">
            <w:pPr>
              <w:pStyle w:val="Heading3"/>
              <w:numPr>
                <w:ilvl w:val="0"/>
                <w:numId w:val="33"/>
              </w:numPr>
              <w:ind w:left="284" w:hanging="284"/>
              <w:jc w:val="left"/>
              <w:rPr>
                <w:rFonts w:ascii="Times New Roman" w:hAnsi="Times New Roman"/>
                <w:sz w:val="22"/>
                <w:szCs w:val="22"/>
              </w:rPr>
            </w:pPr>
            <w:r w:rsidRPr="00D7579B">
              <w:rPr>
                <w:rFonts w:ascii="Times New Roman" w:hAnsi="Times New Roman"/>
                <w:sz w:val="22"/>
                <w:szCs w:val="22"/>
              </w:rPr>
              <w:t>&lt;&lt;</w:t>
            </w:r>
            <w:r w:rsidRPr="00D7579B">
              <w:rPr>
                <w:rFonts w:ascii="Sylfaen" w:hAnsi="Sylfaen" w:cs="Sylfaen"/>
                <w:sz w:val="22"/>
                <w:szCs w:val="22"/>
              </w:rPr>
              <w:t>Ապրենք</w:t>
            </w:r>
            <w:r w:rsidRPr="00D7579B">
              <w:rPr>
                <w:rFonts w:ascii="Times New Roman" w:hAnsi="Times New Roman"/>
                <w:sz w:val="22"/>
                <w:szCs w:val="22"/>
              </w:rPr>
              <w:t xml:space="preserve"> </w:t>
            </w:r>
            <w:r w:rsidRPr="00D7579B">
              <w:rPr>
                <w:rFonts w:ascii="Sylfaen" w:hAnsi="Sylfaen" w:cs="Sylfaen"/>
                <w:sz w:val="22"/>
                <w:szCs w:val="22"/>
              </w:rPr>
              <w:t>միասին</w:t>
            </w:r>
            <w:r w:rsidRPr="00D7579B">
              <w:rPr>
                <w:rFonts w:ascii="Times New Roman" w:hAnsi="Times New Roman"/>
                <w:sz w:val="22"/>
                <w:szCs w:val="22"/>
              </w:rPr>
              <w:t xml:space="preserve">, </w:t>
            </w:r>
            <w:r w:rsidRPr="00D7579B">
              <w:rPr>
                <w:rFonts w:ascii="Sylfaen" w:hAnsi="Sylfaen" w:cs="Sylfaen"/>
                <w:sz w:val="22"/>
                <w:szCs w:val="22"/>
              </w:rPr>
              <w:t>սովորենք</w:t>
            </w:r>
            <w:r w:rsidRPr="00D7579B">
              <w:rPr>
                <w:rFonts w:ascii="Times New Roman" w:hAnsi="Times New Roman"/>
                <w:sz w:val="22"/>
                <w:szCs w:val="22"/>
              </w:rPr>
              <w:t xml:space="preserve"> </w:t>
            </w:r>
            <w:r w:rsidRPr="00D7579B">
              <w:rPr>
                <w:rFonts w:ascii="Sylfaen" w:hAnsi="Sylfaen" w:cs="Sylfaen"/>
                <w:sz w:val="22"/>
                <w:szCs w:val="22"/>
              </w:rPr>
              <w:t>միասին</w:t>
            </w:r>
            <w:r w:rsidRPr="00D7579B">
              <w:rPr>
                <w:rFonts w:ascii="Times New Roman" w:hAnsi="Times New Roman"/>
                <w:sz w:val="22"/>
                <w:szCs w:val="22"/>
              </w:rPr>
              <w:t xml:space="preserve">. </w:t>
            </w:r>
            <w:r w:rsidRPr="00D7579B">
              <w:rPr>
                <w:rFonts w:ascii="Sylfaen" w:hAnsi="Sylfaen" w:cs="Sylfaen"/>
                <w:sz w:val="22"/>
                <w:szCs w:val="22"/>
              </w:rPr>
              <w:t>Որակյալ</w:t>
            </w:r>
            <w:r w:rsidRPr="00D7579B">
              <w:rPr>
                <w:rFonts w:ascii="Times New Roman" w:hAnsi="Times New Roman"/>
                <w:sz w:val="22"/>
                <w:szCs w:val="22"/>
              </w:rPr>
              <w:t xml:space="preserve"> </w:t>
            </w:r>
            <w:r w:rsidRPr="00D7579B">
              <w:rPr>
                <w:rFonts w:ascii="Sylfaen" w:hAnsi="Sylfaen" w:cs="Sylfaen"/>
                <w:sz w:val="22"/>
                <w:szCs w:val="22"/>
              </w:rPr>
              <w:t>ներառական</w:t>
            </w:r>
            <w:r w:rsidRPr="00D7579B">
              <w:rPr>
                <w:rFonts w:ascii="Times New Roman" w:hAnsi="Times New Roman"/>
                <w:sz w:val="22"/>
                <w:szCs w:val="22"/>
              </w:rPr>
              <w:t xml:space="preserve"> </w:t>
            </w:r>
            <w:r w:rsidRPr="00D7579B">
              <w:rPr>
                <w:rFonts w:ascii="Sylfaen" w:hAnsi="Sylfaen" w:cs="Sylfaen"/>
                <w:sz w:val="22"/>
                <w:szCs w:val="22"/>
              </w:rPr>
              <w:t>կրթություն</w:t>
            </w:r>
            <w:r w:rsidRPr="00D7579B">
              <w:rPr>
                <w:rFonts w:ascii="Times New Roman" w:hAnsi="Times New Roman"/>
                <w:sz w:val="22"/>
                <w:szCs w:val="22"/>
              </w:rPr>
              <w:t xml:space="preserve"> </w:t>
            </w:r>
            <w:r w:rsidRPr="00D7579B">
              <w:rPr>
                <w:rFonts w:ascii="Sylfaen" w:hAnsi="Sylfaen" w:cs="Sylfaen"/>
                <w:sz w:val="22"/>
                <w:szCs w:val="22"/>
              </w:rPr>
              <w:t>ստանալու</w:t>
            </w:r>
            <w:r w:rsidRPr="00D7579B">
              <w:rPr>
                <w:rFonts w:ascii="Times New Roman" w:hAnsi="Times New Roman"/>
                <w:sz w:val="22"/>
                <w:szCs w:val="22"/>
              </w:rPr>
              <w:t xml:space="preserve"> </w:t>
            </w:r>
            <w:r w:rsidRPr="00D7579B">
              <w:rPr>
                <w:rFonts w:ascii="Sylfaen" w:hAnsi="Sylfaen" w:cs="Sylfaen"/>
                <w:sz w:val="22"/>
                <w:szCs w:val="22"/>
              </w:rPr>
              <w:t>երեխայի</w:t>
            </w:r>
            <w:r w:rsidRPr="00D7579B">
              <w:rPr>
                <w:rFonts w:ascii="Times New Roman" w:hAnsi="Times New Roman"/>
                <w:sz w:val="22"/>
                <w:szCs w:val="22"/>
              </w:rPr>
              <w:t xml:space="preserve"> </w:t>
            </w:r>
            <w:r w:rsidRPr="00D7579B">
              <w:rPr>
                <w:rFonts w:ascii="Sylfaen" w:hAnsi="Sylfaen" w:cs="Sylfaen"/>
                <w:sz w:val="22"/>
                <w:szCs w:val="22"/>
              </w:rPr>
              <w:t>իրավունքը</w:t>
            </w:r>
            <w:r w:rsidRPr="00D7579B">
              <w:rPr>
                <w:rFonts w:ascii="Times New Roman" w:hAnsi="Times New Roman"/>
                <w:sz w:val="22"/>
                <w:szCs w:val="22"/>
              </w:rPr>
              <w:t xml:space="preserve">&gt;&gt; </w:t>
            </w:r>
            <w:r w:rsidRPr="00D7579B">
              <w:rPr>
                <w:rFonts w:ascii="Sylfaen" w:hAnsi="Sylfaen" w:cs="Sylfaen"/>
                <w:sz w:val="22"/>
                <w:szCs w:val="22"/>
              </w:rPr>
              <w:t>ծրագիր</w:t>
            </w:r>
          </w:p>
        </w:tc>
        <w:tc>
          <w:tcPr>
            <w:tcW w:w="2010" w:type="dxa"/>
            <w:gridSpan w:val="5"/>
            <w:vAlign w:val="center"/>
          </w:tcPr>
          <w:p w:rsidR="00E804AA" w:rsidRPr="00D7579B" w:rsidRDefault="00B0122A" w:rsidP="00B0122A">
            <w:pPr>
              <w:spacing w:line="360" w:lineRule="auto"/>
              <w:jc w:val="center"/>
              <w:rPr>
                <w:rFonts w:ascii="GHEA Grapalat" w:hAnsi="GHEA Grapalat" w:cs="Sylfaen"/>
                <w:sz w:val="24"/>
                <w:szCs w:val="24"/>
                <w:lang w:val="en-US"/>
              </w:rPr>
            </w:pPr>
            <w:r w:rsidRPr="00D7579B">
              <w:rPr>
                <w:rFonts w:ascii="GHEA Grapalat" w:hAnsi="GHEA Grapalat" w:cs="Sylfaen"/>
                <w:sz w:val="22"/>
                <w:szCs w:val="24"/>
                <w:lang w:val="en-US"/>
              </w:rPr>
              <w:t>9/04/14/04/2018</w:t>
            </w:r>
          </w:p>
        </w:tc>
        <w:tc>
          <w:tcPr>
            <w:tcW w:w="2067" w:type="dxa"/>
            <w:gridSpan w:val="4"/>
          </w:tcPr>
          <w:p w:rsidR="00E804AA" w:rsidRPr="00B86484" w:rsidRDefault="00B0122A" w:rsidP="00B0122A">
            <w:pPr>
              <w:pStyle w:val="Heading3"/>
              <w:jc w:val="both"/>
              <w:rPr>
                <w:rFonts w:ascii="Sylfaen" w:hAnsi="Sylfaen"/>
                <w:sz w:val="20"/>
                <w:szCs w:val="22"/>
              </w:rPr>
            </w:pPr>
            <w:r w:rsidRPr="00B86484">
              <w:rPr>
                <w:rFonts w:ascii="Sylfaen" w:hAnsi="Sylfaen"/>
                <w:sz w:val="20"/>
                <w:szCs w:val="22"/>
              </w:rPr>
              <w:t>Հույսի կամուրջ հ/կ</w:t>
            </w:r>
          </w:p>
          <w:p w:rsidR="00B0122A" w:rsidRPr="00B86484" w:rsidRDefault="00B0122A" w:rsidP="00B0122A">
            <w:pPr>
              <w:rPr>
                <w:rFonts w:ascii="Sylfaen" w:hAnsi="Sylfaen"/>
              </w:rPr>
            </w:pPr>
            <w:r w:rsidRPr="00B86484">
              <w:rPr>
                <w:rFonts w:ascii="Sylfaen" w:hAnsi="Sylfaen"/>
              </w:rPr>
              <w:t>Հասարակական զարգացման կազմակերպություն</w:t>
            </w:r>
          </w:p>
          <w:p w:rsidR="00B0122A" w:rsidRPr="00B86484" w:rsidRDefault="00B0122A" w:rsidP="00B0122A">
            <w:pPr>
              <w:rPr>
                <w:rFonts w:ascii="Sylfaen" w:hAnsi="Sylfaen"/>
              </w:rPr>
            </w:pPr>
            <w:r w:rsidRPr="00B86484">
              <w:rPr>
                <w:rFonts w:ascii="Sylfaen" w:hAnsi="Sylfaen"/>
              </w:rPr>
              <w:t>հ/կ</w:t>
            </w:r>
          </w:p>
          <w:p w:rsidR="00B0122A" w:rsidRPr="00B86484" w:rsidRDefault="00B0122A" w:rsidP="00B0122A">
            <w:pPr>
              <w:rPr>
                <w:rFonts w:ascii="Sylfaen" w:hAnsi="Sylfaen"/>
              </w:rPr>
            </w:pPr>
            <w:r w:rsidRPr="00B86484">
              <w:rPr>
                <w:rFonts w:ascii="Sylfaen" w:hAnsi="Sylfaen"/>
              </w:rPr>
              <w:t>Առաքելություն դեպի Հայաստան հ/կ</w:t>
            </w:r>
          </w:p>
        </w:tc>
        <w:tc>
          <w:tcPr>
            <w:tcW w:w="2126" w:type="dxa"/>
            <w:vAlign w:val="center"/>
          </w:tcPr>
          <w:p w:rsidR="00E804AA" w:rsidRPr="00B86484" w:rsidRDefault="00B0122A" w:rsidP="00B0122A">
            <w:pPr>
              <w:spacing w:line="360" w:lineRule="auto"/>
              <w:jc w:val="center"/>
              <w:rPr>
                <w:rFonts w:ascii="GHEA Grapalat" w:hAnsi="GHEA Grapalat" w:cs="Sylfaen"/>
                <w:sz w:val="24"/>
                <w:szCs w:val="24"/>
                <w:lang w:val="en-US"/>
              </w:rPr>
            </w:pPr>
            <w:r w:rsidRPr="00B86484">
              <w:rPr>
                <w:rFonts w:ascii="GHEA Grapalat" w:hAnsi="GHEA Grapalat" w:cs="Sylfaen"/>
                <w:sz w:val="22"/>
                <w:szCs w:val="24"/>
                <w:lang w:val="en-US"/>
              </w:rPr>
              <w:t>47 ուսուցիչ</w:t>
            </w:r>
          </w:p>
        </w:tc>
      </w:tr>
    </w:tbl>
    <w:p w:rsidR="00964F00" w:rsidRPr="00820C3A" w:rsidRDefault="00A56079" w:rsidP="00A56079">
      <w:pPr>
        <w:pStyle w:val="NormalWeb"/>
        <w:spacing w:line="360" w:lineRule="auto"/>
        <w:ind w:firstLine="567"/>
        <w:rPr>
          <w:rFonts w:ascii="GHEA Grapalat" w:hAnsi="GHEA Grapalat"/>
          <w:i/>
          <w:iCs/>
          <w:lang w:val="en-GB"/>
        </w:rPr>
      </w:pPr>
      <w:r w:rsidRPr="00820C3A">
        <w:rPr>
          <w:rFonts w:ascii="GHEA Grapalat" w:hAnsi="GHEA Grapalat"/>
          <w:i/>
          <w:iCs/>
        </w:rPr>
        <w:t>Ամփոփել</w:t>
      </w:r>
      <w:r w:rsidRPr="00820C3A">
        <w:rPr>
          <w:rFonts w:ascii="GHEA Grapalat" w:hAnsi="GHEA Grapalat"/>
          <w:i/>
          <w:iCs/>
          <w:lang w:val="en-GB"/>
        </w:rPr>
        <w:t xml:space="preserve"> </w:t>
      </w:r>
      <w:r w:rsidRPr="00820C3A">
        <w:rPr>
          <w:rFonts w:ascii="GHEA Grapalat" w:hAnsi="GHEA Grapalat"/>
          <w:i/>
          <w:iCs/>
        </w:rPr>
        <w:t>հաստատության</w:t>
      </w:r>
      <w:r w:rsidRPr="00820C3A">
        <w:rPr>
          <w:rFonts w:ascii="GHEA Grapalat" w:hAnsi="GHEA Grapalat"/>
          <w:i/>
          <w:iCs/>
          <w:lang w:val="en-GB"/>
        </w:rPr>
        <w:t xml:space="preserve"> </w:t>
      </w:r>
      <w:r w:rsidRPr="00820C3A">
        <w:rPr>
          <w:rFonts w:ascii="GHEA Grapalat" w:hAnsi="GHEA Grapalat"/>
          <w:i/>
          <w:iCs/>
        </w:rPr>
        <w:t>և</w:t>
      </w:r>
      <w:r w:rsidRPr="00820C3A">
        <w:rPr>
          <w:rFonts w:ascii="GHEA Grapalat" w:hAnsi="GHEA Grapalat"/>
          <w:i/>
          <w:iCs/>
          <w:lang w:val="en-GB"/>
        </w:rPr>
        <w:t xml:space="preserve"> </w:t>
      </w:r>
      <w:r w:rsidRPr="00820C3A">
        <w:rPr>
          <w:rFonts w:ascii="GHEA Grapalat" w:hAnsi="GHEA Grapalat"/>
          <w:i/>
          <w:iCs/>
        </w:rPr>
        <w:t>համայնքի</w:t>
      </w:r>
      <w:r w:rsidRPr="00820C3A">
        <w:rPr>
          <w:rFonts w:ascii="GHEA Grapalat" w:hAnsi="GHEA Grapalat"/>
          <w:i/>
          <w:iCs/>
          <w:lang w:val="en-GB"/>
        </w:rPr>
        <w:t xml:space="preserve"> </w:t>
      </w:r>
      <w:r w:rsidRPr="00820C3A">
        <w:rPr>
          <w:rFonts w:ascii="GHEA Grapalat" w:hAnsi="GHEA Grapalat"/>
          <w:i/>
          <w:iCs/>
        </w:rPr>
        <w:t>համագործակցության</w:t>
      </w:r>
      <w:r w:rsidRPr="00820C3A">
        <w:rPr>
          <w:rFonts w:ascii="GHEA Grapalat" w:hAnsi="GHEA Grapalat"/>
          <w:i/>
          <w:iCs/>
          <w:lang w:val="en-GB"/>
        </w:rPr>
        <w:t xml:space="preserve"> </w:t>
      </w:r>
      <w:r w:rsidRPr="00820C3A">
        <w:rPr>
          <w:rFonts w:ascii="GHEA Grapalat" w:hAnsi="GHEA Grapalat"/>
          <w:i/>
          <w:iCs/>
        </w:rPr>
        <w:t>ցուցանիշները</w:t>
      </w:r>
      <w:r w:rsidRPr="00820C3A">
        <w:rPr>
          <w:rFonts w:ascii="GHEA Grapalat" w:hAnsi="GHEA Grapalat"/>
          <w:i/>
          <w:iCs/>
          <w:lang w:val="en-GB"/>
        </w:rPr>
        <w:t xml:space="preserve">, </w:t>
      </w:r>
      <w:r w:rsidRPr="00820C3A">
        <w:rPr>
          <w:rFonts w:ascii="GHEA Grapalat" w:hAnsi="GHEA Grapalat"/>
          <w:i/>
          <w:iCs/>
        </w:rPr>
        <w:t>վերլուծել</w:t>
      </w:r>
      <w:r w:rsidRPr="00820C3A">
        <w:rPr>
          <w:rFonts w:ascii="GHEA Grapalat" w:hAnsi="GHEA Grapalat"/>
          <w:i/>
          <w:iCs/>
          <w:lang w:val="en-GB"/>
        </w:rPr>
        <w:t xml:space="preserve"> </w:t>
      </w:r>
      <w:r w:rsidRPr="00820C3A">
        <w:rPr>
          <w:rFonts w:ascii="GHEA Grapalat" w:hAnsi="GHEA Grapalat"/>
          <w:i/>
          <w:iCs/>
        </w:rPr>
        <w:t>դրանք</w:t>
      </w:r>
      <w:r w:rsidRPr="00820C3A">
        <w:rPr>
          <w:rFonts w:ascii="GHEA Grapalat" w:hAnsi="GHEA Grapalat"/>
          <w:i/>
          <w:iCs/>
          <w:lang w:val="en-GB"/>
        </w:rPr>
        <w:t xml:space="preserve"> </w:t>
      </w:r>
      <w:r w:rsidRPr="00820C3A">
        <w:rPr>
          <w:rFonts w:ascii="GHEA Grapalat" w:hAnsi="GHEA Grapalat"/>
          <w:i/>
          <w:iCs/>
        </w:rPr>
        <w:t>և</w:t>
      </w:r>
      <w:r w:rsidRPr="00820C3A">
        <w:rPr>
          <w:rFonts w:ascii="GHEA Grapalat" w:hAnsi="GHEA Grapalat"/>
          <w:i/>
          <w:iCs/>
          <w:lang w:val="en-GB"/>
        </w:rPr>
        <w:t xml:space="preserve"> </w:t>
      </w:r>
      <w:r w:rsidRPr="00820C3A">
        <w:rPr>
          <w:rFonts w:ascii="GHEA Grapalat" w:hAnsi="GHEA Grapalat"/>
          <w:i/>
          <w:iCs/>
        </w:rPr>
        <w:t>կատարել</w:t>
      </w:r>
      <w:r w:rsidRPr="00820C3A">
        <w:rPr>
          <w:rFonts w:ascii="GHEA Grapalat" w:hAnsi="GHEA Grapalat"/>
          <w:i/>
          <w:iCs/>
          <w:lang w:val="en-GB"/>
        </w:rPr>
        <w:t xml:space="preserve"> </w:t>
      </w:r>
      <w:r w:rsidRPr="00820C3A">
        <w:rPr>
          <w:rFonts w:ascii="GHEA Grapalat" w:hAnsi="GHEA Grapalat"/>
          <w:i/>
          <w:iCs/>
        </w:rPr>
        <w:t>եզրահանգումներ</w:t>
      </w:r>
      <w:r w:rsidRPr="00820C3A">
        <w:rPr>
          <w:rFonts w:ascii="GHEA Grapalat" w:hAnsi="GHEA Grapalat"/>
          <w:i/>
          <w:iCs/>
          <w:lang w:val="en-GB"/>
        </w:rPr>
        <w:t xml:space="preserve"> </w:t>
      </w:r>
      <w:r w:rsidRPr="00820C3A">
        <w:rPr>
          <w:rFonts w:ascii="GHEA Grapalat" w:hAnsi="GHEA Grapalat"/>
          <w:i/>
          <w:iCs/>
        </w:rPr>
        <w:t>դրանց</w:t>
      </w:r>
      <w:r w:rsidRPr="00820C3A">
        <w:rPr>
          <w:rFonts w:ascii="GHEA Grapalat" w:hAnsi="GHEA Grapalat"/>
          <w:i/>
          <w:iCs/>
          <w:lang w:val="en-GB"/>
        </w:rPr>
        <w:t xml:space="preserve"> </w:t>
      </w:r>
      <w:r w:rsidRPr="00820C3A">
        <w:rPr>
          <w:rFonts w:ascii="GHEA Grapalat" w:hAnsi="GHEA Grapalat"/>
          <w:i/>
          <w:iCs/>
        </w:rPr>
        <w:t>բարելավման</w:t>
      </w:r>
      <w:r w:rsidRPr="00820C3A">
        <w:rPr>
          <w:rFonts w:ascii="GHEA Grapalat" w:hAnsi="GHEA Grapalat"/>
          <w:i/>
          <w:iCs/>
          <w:lang w:val="en-GB"/>
        </w:rPr>
        <w:t xml:space="preserve"> </w:t>
      </w:r>
      <w:r w:rsidRPr="00820C3A">
        <w:rPr>
          <w:rFonts w:ascii="GHEA Grapalat" w:hAnsi="GHEA Grapalat"/>
          <w:i/>
          <w:iCs/>
        </w:rPr>
        <w:t>վերաբերյալ</w:t>
      </w:r>
      <w:r w:rsidRPr="00820C3A">
        <w:rPr>
          <w:rFonts w:ascii="GHEA Grapalat" w:hAnsi="GHEA Grapalat"/>
          <w:i/>
          <w:iCs/>
          <w:lang w:val="en-GB"/>
        </w:rPr>
        <w:t xml:space="preserve">: </w:t>
      </w:r>
    </w:p>
    <w:p w:rsidR="00D7579B" w:rsidRPr="0036049A" w:rsidRDefault="00A56079" w:rsidP="0036049A">
      <w:pPr>
        <w:pStyle w:val="NormalWeb"/>
        <w:spacing w:line="360" w:lineRule="auto"/>
        <w:ind w:firstLine="567"/>
        <w:rPr>
          <w:rFonts w:ascii="GHEA Grapalat" w:hAnsi="GHEA Grapalat"/>
          <w:b/>
          <w:bCs/>
          <w:i/>
          <w:iCs/>
          <w:u w:val="single"/>
          <w:lang w:val="en-GB"/>
        </w:rPr>
      </w:pPr>
      <w:r w:rsidRPr="00B86484">
        <w:rPr>
          <w:rFonts w:ascii="GHEA Grapalat" w:hAnsi="GHEA Grapalat"/>
          <w:b/>
          <w:bCs/>
          <w:i/>
          <w:iCs/>
          <w:u w:val="single"/>
          <w:lang w:val="en-GB"/>
        </w:rPr>
        <w:lastRenderedPageBreak/>
        <w:t>_</w:t>
      </w:r>
      <w:r w:rsidR="0011694B" w:rsidRPr="00B86484">
        <w:rPr>
          <w:rFonts w:ascii="GHEA Grapalat" w:hAnsi="GHEA Grapalat"/>
          <w:b/>
          <w:bCs/>
          <w:i/>
          <w:iCs/>
          <w:u w:val="single"/>
          <w:lang w:val="en-GB"/>
        </w:rPr>
        <w:t>վերոհիշյալ աշխատանքներում</w:t>
      </w:r>
      <w:r w:rsidRPr="00B86484">
        <w:rPr>
          <w:rFonts w:ascii="GHEA Grapalat" w:hAnsi="GHEA Grapalat"/>
          <w:b/>
          <w:bCs/>
          <w:i/>
          <w:iCs/>
          <w:u w:val="single"/>
          <w:lang w:val="en-GB"/>
        </w:rPr>
        <w:t>___</w:t>
      </w:r>
      <w:r w:rsidR="0011694B" w:rsidRPr="00B86484">
        <w:rPr>
          <w:rFonts w:ascii="GHEA Grapalat" w:hAnsi="GHEA Grapalat"/>
          <w:b/>
          <w:bCs/>
          <w:i/>
          <w:iCs/>
          <w:u w:val="single"/>
          <w:lang w:val="en-GB"/>
        </w:rPr>
        <w:t>ընդգրկված աշակերտների հետաքրքրվածությունը մեծ է.բոլորն էին սիրով ակտիվ մասնակցում:Նախատեսվում են առաջիկայում ևս ՀԿ-ների համագործակցությունը շարունակելի</w:t>
      </w:r>
      <w:bookmarkStart w:id="0" w:name="_GoBack"/>
      <w:bookmarkEnd w:id="0"/>
    </w:p>
    <w:p w:rsidR="00A56079" w:rsidRPr="00820C3A" w:rsidRDefault="00A56079" w:rsidP="00A56079">
      <w:pPr>
        <w:spacing w:line="360" w:lineRule="auto"/>
        <w:jc w:val="center"/>
        <w:rPr>
          <w:rFonts w:ascii="GHEA Grapalat" w:hAnsi="GHEA Grapalat" w:cs="Sylfaen"/>
          <w:b/>
          <w:bCs/>
          <w:i/>
          <w:iCs/>
          <w:sz w:val="24"/>
          <w:szCs w:val="24"/>
          <w:u w:val="single"/>
          <w:lang w:val="hy-AM"/>
        </w:rPr>
      </w:pPr>
      <w:r w:rsidRPr="00820C3A">
        <w:rPr>
          <w:rFonts w:ascii="GHEA Grapalat" w:hAnsi="GHEA Grapalat" w:cs="Sylfaen"/>
          <w:b/>
          <w:bCs/>
          <w:i/>
          <w:iCs/>
          <w:sz w:val="24"/>
          <w:szCs w:val="24"/>
          <w:u w:val="single"/>
          <w:lang w:val="hy-AM"/>
        </w:rPr>
        <w:t>Մաս 6. Հաստատության հիմնախնդիրները, դրանց հաղթահարման ուղիները</w:t>
      </w:r>
    </w:p>
    <w:p w:rsidR="00A56079" w:rsidRPr="00A56079" w:rsidRDefault="00A56079" w:rsidP="00A56079">
      <w:pPr>
        <w:spacing w:line="360" w:lineRule="auto"/>
        <w:jc w:val="center"/>
        <w:rPr>
          <w:rFonts w:ascii="GHEA Grapalat" w:hAnsi="GHEA Grapalat" w:cs="Sylfaen"/>
          <w:b/>
          <w:bCs/>
          <w:i/>
          <w:iCs/>
          <w:sz w:val="24"/>
          <w:szCs w:val="24"/>
          <w:u w:val="single"/>
          <w:lang w:val="hy-AM"/>
        </w:rPr>
      </w:pPr>
    </w:p>
    <w:p w:rsidR="00A56079" w:rsidRPr="00A56079" w:rsidRDefault="00A56079" w:rsidP="00A56079">
      <w:pPr>
        <w:spacing w:line="360" w:lineRule="auto"/>
        <w:ind w:firstLine="567"/>
        <w:jc w:val="both"/>
        <w:rPr>
          <w:rFonts w:ascii="GHEA Grapalat" w:hAnsi="GHEA Grapalat"/>
          <w:sz w:val="24"/>
          <w:szCs w:val="24"/>
          <w:lang w:val="hy-AM"/>
        </w:rPr>
      </w:pPr>
      <w:r w:rsidRPr="00A56079">
        <w:rPr>
          <w:rFonts w:ascii="GHEA Grapalat" w:hAnsi="GHEA Grapalat" w:cs="Sylfaen"/>
          <w:sz w:val="24"/>
          <w:szCs w:val="24"/>
          <w:lang w:val="hy-AM"/>
        </w:rPr>
        <w:t>Այս մասում հաստատությունը պետք է ամփոփի նախորդ (1-ից 5-րդ) մասերում կատարված մանրամասն ինքնավերլուծությունը՝ ընդհանրացնելով իր ուժեղ և թույլ կողմերը (հիմնախնդիրները) և նշելով հաստատության հնարավորություններն (հեռանկարները) ու հնարավոր վտանգները (ռիսկերը): Այլ կերպ ասած հաստատությունը պետք է կատարի ՈՒԹՀՎ</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վերլուծություն՝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ուժեղ</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կողմեր, թույլ</w:t>
      </w:r>
      <w:r w:rsidRPr="00A56079">
        <w:rPr>
          <w:rFonts w:ascii="GHEA Grapalat" w:hAnsi="GHEA Grapalat"/>
          <w:sz w:val="24"/>
          <w:szCs w:val="24"/>
          <w:lang w:val="hy-AM"/>
        </w:rPr>
        <w:t xml:space="preserve"> </w:t>
      </w:r>
      <w:r w:rsidRPr="00A56079">
        <w:rPr>
          <w:rFonts w:ascii="GHEA Grapalat" w:hAnsi="GHEA Grapalat" w:cs="Sylfaen"/>
          <w:sz w:val="24"/>
          <w:szCs w:val="24"/>
          <w:lang w:val="hy-AM"/>
        </w:rPr>
        <w:t xml:space="preserve">կողմեր, հնարավորություններ և վտանգներ (SWOT Analysis- </w:t>
      </w:r>
      <w:r w:rsidRPr="00A56079">
        <w:rPr>
          <w:rFonts w:ascii="GHEA Grapalat" w:hAnsi="GHEA Grapalat"/>
          <w:sz w:val="24"/>
          <w:szCs w:val="24"/>
          <w:lang w:val="hy-AM"/>
        </w:rPr>
        <w:t>Strengths</w:t>
      </w:r>
      <w:r w:rsidRPr="00A56079">
        <w:rPr>
          <w:rFonts w:ascii="GHEA Grapalat" w:hAnsi="GHEA Grapalat" w:cs="Sylfaen"/>
          <w:sz w:val="24"/>
          <w:szCs w:val="24"/>
          <w:lang w:val="hy-AM"/>
        </w:rPr>
        <w:t>,</w:t>
      </w:r>
      <w:r w:rsidRPr="00A56079">
        <w:rPr>
          <w:rFonts w:ascii="GHEA Grapalat" w:hAnsi="GHEA Grapalat"/>
          <w:sz w:val="24"/>
          <w:szCs w:val="24"/>
          <w:lang w:val="hy-AM"/>
        </w:rPr>
        <w:t xml:space="preserve"> Weaknesses, Opportunities, </w:t>
      </w:r>
      <w:r w:rsidRPr="00A56079">
        <w:rPr>
          <w:rFonts w:ascii="GHEA Grapalat" w:hAnsi="GHEA Grapalat" w:cs="Sylfaen"/>
          <w:sz w:val="24"/>
          <w:szCs w:val="24"/>
          <w:lang w:val="hy-AM"/>
        </w:rPr>
        <w:t xml:space="preserve">and </w:t>
      </w:r>
      <w:r w:rsidRPr="00A56079">
        <w:rPr>
          <w:rFonts w:ascii="GHEA Grapalat" w:hAnsi="GHEA Grapalat"/>
          <w:sz w:val="24"/>
          <w:szCs w:val="24"/>
          <w:lang w:val="hy-AM"/>
        </w:rPr>
        <w:t>Threads</w:t>
      </w:r>
      <w:r w:rsidRPr="00A56079">
        <w:rPr>
          <w:rFonts w:ascii="GHEA Grapalat" w:hAnsi="GHEA Grapalat" w:cs="Sylfaen"/>
          <w:sz w:val="24"/>
          <w:szCs w:val="24"/>
          <w:lang w:val="hy-AM"/>
        </w:rPr>
        <w:t>):</w:t>
      </w:r>
    </w:p>
    <w:p w:rsidR="00A56079" w:rsidRPr="00A56079" w:rsidRDefault="00326CBC" w:rsidP="00A56079">
      <w:pPr>
        <w:pStyle w:val="ListParagraph"/>
        <w:spacing w:line="360" w:lineRule="auto"/>
        <w:ind w:left="90" w:firstLine="477"/>
        <w:jc w:val="both"/>
        <w:rPr>
          <w:rFonts w:ascii="GHEA Grapalat" w:hAnsi="GHEA Grapalat" w:cs="Sylfaen"/>
          <w:sz w:val="24"/>
          <w:szCs w:val="24"/>
          <w:lang w:val="hy-AM"/>
        </w:rPr>
      </w:pPr>
      <w:hyperlink r:id="rId39" w:tgtFrame="_blank" w:tooltip="Swot analysis - How to" w:history="1">
        <w:r w:rsidR="00A56079" w:rsidRPr="00A56079">
          <w:rPr>
            <w:rFonts w:ascii="GHEA Grapalat" w:hAnsi="GHEA Grapalat" w:cs="Sylfaen"/>
            <w:sz w:val="24"/>
            <w:szCs w:val="24"/>
            <w:lang w:val="hy-AM"/>
          </w:rPr>
          <w:t>ՈՒԹՀՎ վերլուծությունը գործիք է, որը հնարավորություն է ընձեռում ղեկավարությանը, ուսուցիչներին և մյուս աշխատակիցներին միասնաբար վերլուծել և հասկանալ հաստատության գործունեության ուժեղ</w:t>
        </w:r>
        <w:r w:rsidR="00A56079" w:rsidRPr="00A56079">
          <w:rPr>
            <w:rFonts w:ascii="GHEA Grapalat" w:hAnsi="GHEA Grapalat"/>
            <w:sz w:val="24"/>
            <w:szCs w:val="24"/>
            <w:lang w:val="hy-AM"/>
          </w:rPr>
          <w:t xml:space="preserve"> </w:t>
        </w:r>
        <w:r w:rsidR="00A56079" w:rsidRPr="00A56079">
          <w:rPr>
            <w:rFonts w:ascii="GHEA Grapalat" w:hAnsi="GHEA Grapalat" w:cs="Sylfaen"/>
            <w:sz w:val="24"/>
            <w:szCs w:val="24"/>
            <w:lang w:val="hy-AM"/>
          </w:rPr>
          <w:t>ու թույլ</w:t>
        </w:r>
        <w:r w:rsidR="00A56079" w:rsidRPr="00A56079">
          <w:rPr>
            <w:rFonts w:ascii="GHEA Grapalat" w:hAnsi="GHEA Grapalat"/>
            <w:sz w:val="24"/>
            <w:szCs w:val="24"/>
            <w:lang w:val="hy-AM"/>
          </w:rPr>
          <w:t xml:space="preserve"> </w:t>
        </w:r>
        <w:r w:rsidR="00A56079" w:rsidRPr="00A56079">
          <w:rPr>
            <w:rFonts w:ascii="GHEA Grapalat" w:hAnsi="GHEA Grapalat" w:cs="Sylfaen"/>
            <w:sz w:val="24"/>
            <w:szCs w:val="24"/>
            <w:lang w:val="hy-AM"/>
          </w:rPr>
          <w:t xml:space="preserve">կողմերը, արդյունավետ կամ ոչ արդյունավետ գործառույթները, ինչպես նաև հեռանկարները՝ ռազմավարական զարգացման ծրագրի մշակման նպատակով: </w:t>
        </w:r>
      </w:hyperlink>
      <w:r w:rsidR="00A56079" w:rsidRPr="00A56079">
        <w:rPr>
          <w:rFonts w:ascii="GHEA Grapalat" w:hAnsi="GHEA Grapalat" w:cs="Sylfaen"/>
          <w:sz w:val="24"/>
          <w:szCs w:val="24"/>
          <w:lang w:val="hy-AM"/>
        </w:rPr>
        <w:t>Այն նաև անհրաժեշտ գործիք է առկա հիմնախնդիրների ու մարտահրավերների և դրանց լուծման ուղիների համակարգված ձևակերպման համար: Ըստ էության ՈՒԹՀՎ վերլուծությունը հաստատության կողմից կարող է կիրառվել ցանկացած պլանավորման, այդ թվում՝ ֆինանսական կամ ապագայի համար որոշումների կայացման գործընթացներում:</w:t>
      </w:r>
    </w:p>
    <w:p w:rsidR="00A56079" w:rsidRPr="00A56079" w:rsidRDefault="00A56079" w:rsidP="00A56079">
      <w:pPr>
        <w:pStyle w:val="ListParagraph"/>
        <w:spacing w:line="360" w:lineRule="auto"/>
        <w:ind w:left="90" w:firstLine="477"/>
        <w:jc w:val="both"/>
        <w:rPr>
          <w:rFonts w:ascii="GHEA Grapalat" w:hAnsi="GHEA Grapalat" w:cs="Sylfaen"/>
          <w:sz w:val="24"/>
          <w:szCs w:val="24"/>
          <w:lang w:val="en-US"/>
        </w:rPr>
      </w:pPr>
      <w:r w:rsidRPr="00A56079">
        <w:rPr>
          <w:rFonts w:ascii="GHEA Grapalat" w:hAnsi="GHEA Grapalat" w:cs="Sylfaen"/>
          <w:sz w:val="24"/>
          <w:szCs w:val="24"/>
          <w:lang w:val="hy-AM"/>
        </w:rPr>
        <w:t>Սահմանումներ՝</w:t>
      </w:r>
    </w:p>
    <w:p w:rsidR="00A56079" w:rsidRPr="00A56079" w:rsidRDefault="00A56079" w:rsidP="00D721EF">
      <w:pPr>
        <w:pStyle w:val="ListParagraph"/>
        <w:numPr>
          <w:ilvl w:val="0"/>
          <w:numId w:val="1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ուժեղ կողմեր՝ գործոններ, որոնք ունեն կամ կարող են ունենալ ունեն դրական ազդեցություն հաստատության նպատակների իրագործման վրա և նպաստել դրանց իրականացմանը.</w:t>
      </w:r>
    </w:p>
    <w:p w:rsidR="00A56079" w:rsidRPr="00A56079" w:rsidRDefault="00A56079" w:rsidP="00D721EF">
      <w:pPr>
        <w:pStyle w:val="ListParagraph"/>
        <w:numPr>
          <w:ilvl w:val="0"/>
          <w:numId w:val="1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թույլ կողմեր՝ գործոններ, որոնք ունեն կամ կարող են ունենալ բացասական ազդեցություն հաստատության նպատակների իրագործման վրա և խոչընդոտել դրանց իրականացումը.</w:t>
      </w:r>
    </w:p>
    <w:p w:rsidR="00A56079" w:rsidRPr="00A56079" w:rsidRDefault="00A56079" w:rsidP="00D721EF">
      <w:pPr>
        <w:pStyle w:val="ListParagraph"/>
        <w:numPr>
          <w:ilvl w:val="0"/>
          <w:numId w:val="1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հնարավորություններ՝ այնպիսի արտաքին գործոններ, որոնք կարող են դրական ազդեցություն ունենալ հաստատության նպատակների իրագործման վրա, սակայն նախկինում հաշվի չեն առնվել.</w:t>
      </w:r>
    </w:p>
    <w:p w:rsidR="00A56079" w:rsidRPr="00A56079" w:rsidRDefault="00A56079" w:rsidP="00D721EF">
      <w:pPr>
        <w:pStyle w:val="ListParagraph"/>
        <w:numPr>
          <w:ilvl w:val="0"/>
          <w:numId w:val="17"/>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վտանգներ՝ արտաքին գործոններ, որոնք կարող են բացասական ազդեցություն ունենալ հաստատության նպատակների իրագործման վրա կամ դարձնել դրանք անհասանելի: </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Ցանկացած պլանավորման գործընթացից կամ վերլուծության անցկացումից առաջ հաստատությունը պետք է հստակ սահմանի իր տեսլականը և նպատակները՝ ի՞նչ նվաճումներ ու </w:t>
      </w:r>
      <w:r w:rsidRPr="00A56079">
        <w:rPr>
          <w:rFonts w:ascii="GHEA Grapalat" w:hAnsi="GHEA Grapalat" w:cs="Sylfaen"/>
          <w:sz w:val="24"/>
          <w:szCs w:val="24"/>
          <w:lang w:val="hy-AM"/>
        </w:rPr>
        <w:lastRenderedPageBreak/>
        <w:t xml:space="preserve">ձեռքբերումներ պետք է ունենա հաստատությունը և ի՞նչ հիմնախնդիրներ այն պետք է լուծի: Հաստատությունը պետք համոզված լինի, որ նախանշված նպատակները ընդհանուր են բոլոր շահառուների համար՝ հաստատության վարչական կազմի, ուսուցիչների, սովորողների, ծնողների և այլն: </w:t>
      </w:r>
    </w:p>
    <w:p w:rsidR="00A56079" w:rsidRPr="00A56079" w:rsidRDefault="00A56079" w:rsidP="00A56079">
      <w:pPr>
        <w:pStyle w:val="ListParagraph"/>
        <w:spacing w:line="360" w:lineRule="auto"/>
        <w:ind w:left="90" w:firstLine="477"/>
        <w:jc w:val="both"/>
        <w:rPr>
          <w:rFonts w:ascii="GHEA Grapalat" w:hAnsi="GHEA Grapalat" w:cs="Sylfaen"/>
          <w:sz w:val="24"/>
          <w:szCs w:val="24"/>
          <w:lang w:val="hy-AM"/>
        </w:rPr>
      </w:pPr>
      <w:r w:rsidRPr="00A56079">
        <w:rPr>
          <w:rFonts w:ascii="GHEA Grapalat" w:hAnsi="GHEA Grapalat" w:cs="Sylfaen"/>
          <w:sz w:val="24"/>
          <w:szCs w:val="24"/>
          <w:lang w:val="hy-AM"/>
        </w:rPr>
        <w:t xml:space="preserve">ՈՒԹՀՎ վերլուծությունն իրականացվում է մի քանի փուլով՝ </w:t>
      </w:r>
    </w:p>
    <w:p w:rsidR="00A56079" w:rsidRPr="00A56079" w:rsidRDefault="00A56079" w:rsidP="00D721EF">
      <w:pPr>
        <w:pStyle w:val="ListParagraph"/>
        <w:numPr>
          <w:ilvl w:val="0"/>
          <w:numId w:val="18"/>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նպատակների համատեղ սահմանում.</w:t>
      </w:r>
    </w:p>
    <w:p w:rsidR="00A56079" w:rsidRPr="00A56079" w:rsidRDefault="00A56079" w:rsidP="00D721EF">
      <w:pPr>
        <w:pStyle w:val="ListParagraph"/>
        <w:numPr>
          <w:ilvl w:val="0"/>
          <w:numId w:val="18"/>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ամբողջական տվյալների ու տեղեկատվության հավաք և գրառում.</w:t>
      </w:r>
    </w:p>
    <w:p w:rsidR="00A56079" w:rsidRPr="00A56079" w:rsidRDefault="00A56079" w:rsidP="00D721EF">
      <w:pPr>
        <w:pStyle w:val="ListParagraph"/>
        <w:numPr>
          <w:ilvl w:val="0"/>
          <w:numId w:val="18"/>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տեղեկատվության համապարփակ վերլուծություն և համակարգում՝ ըստ ՈՒԹՀՎ վեևը նշված 4 ուղղությունների (</w:t>
      </w:r>
      <w:r w:rsidRPr="00A56079">
        <w:rPr>
          <w:rFonts w:ascii="GHEA Grapalat" w:hAnsi="GHEA Grapalat" w:cs="Sylfaen"/>
          <w:sz w:val="24"/>
          <w:szCs w:val="24"/>
          <w:lang w:val="hy-AM" w:eastAsia="en-US"/>
        </w:rPr>
        <w:t>ուժեղ</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կողմեր</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թույլ</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կողմեր</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հնարավորություններ</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և</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վտանգներ)</w:t>
      </w:r>
    </w:p>
    <w:p w:rsidR="00A56079" w:rsidRPr="00A56079" w:rsidRDefault="00A56079" w:rsidP="00D721EF">
      <w:pPr>
        <w:pStyle w:val="ListParagraph"/>
        <w:numPr>
          <w:ilvl w:val="0"/>
          <w:numId w:val="18"/>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առաջնահերթությունների որոշում՝ շարժվելով ամենակարևոր նպատակներից և առաջնային խնդիրներից դեպի ավելի քիչ կարևորները և խուսափելով ոչ իրատեսական, խիստ հավակնոտ նպատակադրումներից ու դրաց անորոշ ձևակերպումներից:</w:t>
      </w:r>
    </w:p>
    <w:p w:rsidR="00A56079" w:rsidRPr="00A56079" w:rsidRDefault="00A56079" w:rsidP="00A56079">
      <w:pPr>
        <w:pStyle w:val="ListParagraph"/>
        <w:spacing w:line="360" w:lineRule="auto"/>
        <w:ind w:left="90" w:firstLine="618"/>
        <w:jc w:val="both"/>
        <w:rPr>
          <w:rFonts w:ascii="GHEA Grapalat" w:hAnsi="GHEA Grapalat" w:cs="Sylfaen"/>
          <w:sz w:val="24"/>
          <w:szCs w:val="24"/>
          <w:lang w:val="hy-AM"/>
        </w:rPr>
      </w:pPr>
      <w:r w:rsidRPr="00A56079">
        <w:rPr>
          <w:rFonts w:ascii="GHEA Grapalat" w:hAnsi="GHEA Grapalat" w:cs="Sylfaen"/>
          <w:i/>
          <w:iCs/>
          <w:sz w:val="24"/>
          <w:szCs w:val="24"/>
          <w:lang w:val="hy-AM"/>
        </w:rPr>
        <w:t>«Կարևոր է չանտեսել</w:t>
      </w:r>
      <w:r w:rsidRPr="00A56079">
        <w:rPr>
          <w:rFonts w:ascii="GHEA Grapalat" w:hAnsi="GHEA Grapalat" w:cs="Sylfaen"/>
          <w:b/>
          <w:bCs/>
          <w:i/>
          <w:iCs/>
          <w:sz w:val="24"/>
          <w:szCs w:val="24"/>
          <w:lang w:val="hy-AM"/>
        </w:rPr>
        <w:t xml:space="preserve"> </w:t>
      </w:r>
      <w:r w:rsidRPr="00A56079">
        <w:rPr>
          <w:rFonts w:ascii="GHEA Grapalat" w:hAnsi="GHEA Grapalat" w:cs="Sylfaen"/>
          <w:i/>
          <w:iCs/>
          <w:sz w:val="24"/>
          <w:szCs w:val="24"/>
          <w:lang w:val="hy-AM"/>
        </w:rPr>
        <w:t>թույլ կողմերն, առկա հիմնախնդիրները և չթերագնահատել վտանգները, քանի որ դրանք վաղ թե ուշ կհիշեցնեն իրենց մասին, ընդ որում այն ժամանակ, երբ կպատճառեն առավելագույն վնասը: Այս վերլուծության նպատակն</w:t>
      </w:r>
      <w:r w:rsidRPr="00A56079">
        <w:rPr>
          <w:rFonts w:ascii="GHEA Grapalat" w:hAnsi="GHEA Grapalat"/>
          <w:i/>
          <w:iCs/>
          <w:sz w:val="24"/>
          <w:szCs w:val="24"/>
          <w:lang w:val="hy-AM"/>
        </w:rPr>
        <w:t xml:space="preserve"> </w:t>
      </w:r>
      <w:r w:rsidRPr="00A56079">
        <w:rPr>
          <w:rFonts w:ascii="GHEA Grapalat" w:hAnsi="GHEA Grapalat" w:cs="Sylfaen"/>
          <w:i/>
          <w:iCs/>
          <w:sz w:val="24"/>
          <w:szCs w:val="24"/>
          <w:lang w:val="hy-AM"/>
        </w:rPr>
        <w:t>է ոչ թե անմիջապես վտանգների հաղթահարման ուղղությամբ անհնարին քայլեր ձեռնարկել, այլ մշտապես ունենալ դրանք տեսադաշտում և հնարավորության սահմաններում փորձել խուսափել դրանցից</w:t>
      </w:r>
      <w:r w:rsidRPr="00A56079">
        <w:rPr>
          <w:rFonts w:ascii="GHEA Grapalat" w:hAnsi="GHEA Grapalat" w:cs="Sylfaen"/>
          <w:sz w:val="24"/>
          <w:szCs w:val="24"/>
          <w:lang w:val="hy-AM"/>
        </w:rPr>
        <w:t xml:space="preserve">: </w:t>
      </w:r>
      <w:r w:rsidRPr="00A56079">
        <w:rPr>
          <w:rFonts w:ascii="GHEA Grapalat" w:hAnsi="GHEA Grapalat" w:cs="Sylfaen"/>
          <w:i/>
          <w:iCs/>
          <w:sz w:val="24"/>
          <w:szCs w:val="24"/>
          <w:lang w:val="hy-AM"/>
        </w:rPr>
        <w:t>Որոշակի առումով վտանգների գնահատումը և հաղթահարումը կապված է ռիսկի գործոնի հետ»:</w:t>
      </w:r>
      <w:r w:rsidRPr="00A56079">
        <w:rPr>
          <w:rFonts w:ascii="GHEA Grapalat" w:hAnsi="GHEA Grapalat" w:cs="Sylfaen"/>
          <w:sz w:val="24"/>
          <w:szCs w:val="24"/>
          <w:lang w:val="hy-AM"/>
        </w:rPr>
        <w:t xml:space="preserve"> (2010,Մայք Մորիսոն).</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Այսպիսով, նախորդ 1-ից 5-րդ մասերում սահմանված ցուցանիշներին և չափանիշներին հաստատության համապատասխանության մանրամասն ինքնավերլուծության հիման վրա անհրաժեշտ է սահմանել՝</w:t>
      </w:r>
    </w:p>
    <w:p w:rsidR="00A56079" w:rsidRPr="00A56079" w:rsidRDefault="00A56079" w:rsidP="00D721EF">
      <w:pPr>
        <w:pStyle w:val="ListParagraph"/>
        <w:numPr>
          <w:ilvl w:val="0"/>
          <w:numId w:val="2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հաստատության առաքելությունը՝ նպատակը, որն անփոփոխ է տվյալ ժամանակահատվածի համար (միջնաժամկետ կամ երկարաժամկետ).</w:t>
      </w:r>
    </w:p>
    <w:p w:rsidR="00A56079" w:rsidRPr="00A56079" w:rsidRDefault="00A56079" w:rsidP="00D721EF">
      <w:pPr>
        <w:pStyle w:val="ListParagraph"/>
        <w:numPr>
          <w:ilvl w:val="0"/>
          <w:numId w:val="2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հաստատության առաջնահերթ նպատակները տվյալ ժամանակահատվածի համար (միջնաժամկետ կամ երկարաժամկետ)</w:t>
      </w:r>
    </w:p>
    <w:p w:rsidR="00A56079" w:rsidRPr="00A56079" w:rsidRDefault="00A56079" w:rsidP="00D721EF">
      <w:pPr>
        <w:pStyle w:val="ListParagraph"/>
        <w:numPr>
          <w:ilvl w:val="0"/>
          <w:numId w:val="2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որոշել նպատակներից բխող խնդիրները և միջոցառումները:</w:t>
      </w:r>
    </w:p>
    <w:p w:rsidR="00A56079" w:rsidRPr="00A56079" w:rsidRDefault="00A56079" w:rsidP="00A56079">
      <w:pPr>
        <w:spacing w:line="360" w:lineRule="auto"/>
        <w:ind w:left="90"/>
        <w:jc w:val="both"/>
        <w:rPr>
          <w:rFonts w:ascii="GHEA Grapalat" w:hAnsi="GHEA Grapalat" w:cs="Sylfaen"/>
          <w:sz w:val="24"/>
          <w:szCs w:val="24"/>
          <w:lang w:val="hy-AM"/>
        </w:rPr>
      </w:pPr>
      <w:r w:rsidRPr="00A56079">
        <w:rPr>
          <w:rFonts w:ascii="GHEA Grapalat" w:hAnsi="GHEA Grapalat" w:cs="Sylfaen"/>
          <w:sz w:val="24"/>
          <w:szCs w:val="24"/>
          <w:lang w:val="hy-AM"/>
        </w:rPr>
        <w:t xml:space="preserve">Այնուհետ առաջարկվում է լրացնել ՈՒԹՀՎ վերլուծության ստորև բերված Աղյուսակ 34-ը </w:t>
      </w:r>
    </w:p>
    <w:p w:rsidR="002D442E" w:rsidRPr="004903F8" w:rsidRDefault="002D442E" w:rsidP="002D442E">
      <w:pPr>
        <w:pStyle w:val="ListParagraph"/>
        <w:spacing w:line="360" w:lineRule="auto"/>
        <w:ind w:left="0" w:firstLine="567"/>
        <w:jc w:val="both"/>
        <w:rPr>
          <w:rFonts w:ascii="GHEA Grapalat" w:hAnsi="GHEA Grapalat" w:cs="Sylfaen"/>
          <w:b/>
          <w:bCs/>
          <w:sz w:val="24"/>
          <w:szCs w:val="24"/>
          <w:lang w:val="en-US"/>
        </w:rPr>
      </w:pPr>
      <w:r w:rsidRPr="004903F8">
        <w:rPr>
          <w:rFonts w:ascii="GHEA Grapalat" w:hAnsi="GHEA Grapalat" w:cs="Sylfaen"/>
          <w:b/>
          <w:bCs/>
          <w:sz w:val="24"/>
          <w:szCs w:val="24"/>
          <w:lang w:val="hy-AM"/>
        </w:rPr>
        <w:t>Աղյուսակ 34. ՈՒԹՀՎ վերլուծության</w:t>
      </w:r>
      <w:r w:rsidRPr="004903F8">
        <w:rPr>
          <w:rFonts w:ascii="GHEA Grapalat" w:hAnsi="GHEA Grapalat" w:cs="Sylfaen"/>
          <w:b/>
          <w:bCs/>
          <w:sz w:val="24"/>
          <w:szCs w:val="24"/>
          <w:lang w:val="en-US"/>
        </w:rPr>
        <w:t xml:space="preserve"> </w:t>
      </w:r>
    </w:p>
    <w:p w:rsidR="00D23216" w:rsidRPr="00D23216" w:rsidRDefault="00D23216" w:rsidP="00A56079">
      <w:pPr>
        <w:pStyle w:val="ListParagraph"/>
        <w:spacing w:line="360" w:lineRule="auto"/>
        <w:ind w:left="90" w:firstLine="618"/>
        <w:jc w:val="both"/>
        <w:rPr>
          <w:rFonts w:ascii="GHEA Grapalat" w:hAnsi="GHEA Grapalat" w:cs="Sylfaen"/>
          <w:i/>
          <w:iCs/>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5386"/>
      </w:tblGrid>
      <w:tr w:rsidR="00A56079" w:rsidRPr="00A56079" w:rsidTr="00466D17">
        <w:tc>
          <w:tcPr>
            <w:tcW w:w="538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lastRenderedPageBreak/>
              <w:t>Ուժեղ կողմեր</w:t>
            </w:r>
          </w:p>
          <w:p w:rsidR="00A56079" w:rsidRPr="00466D17"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1. Աշխատակազմի գործունեության ուժեղ կողմեր՝ տարանջատել վարչական, ուսումնաօժանդակ և ուսուցչական կազմը </w:t>
            </w:r>
          </w:p>
          <w:p w:rsidR="00466D17" w:rsidRPr="00466D17" w:rsidRDefault="00466D17" w:rsidP="00A56079">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Վարչական----</w:t>
            </w:r>
            <w:r w:rsidRPr="00EF2B95">
              <w:rPr>
                <w:rFonts w:ascii="GHEA Grapalat" w:hAnsi="GHEA Grapalat" w:cs="Sylfaen"/>
                <w:i/>
                <w:iCs/>
                <w:sz w:val="24"/>
                <w:szCs w:val="24"/>
                <w:lang w:val="hy-AM"/>
              </w:rPr>
              <w:t xml:space="preserve"> </w:t>
            </w:r>
            <w:r w:rsidRPr="00466D17">
              <w:rPr>
                <w:rFonts w:ascii="GHEA Grapalat" w:hAnsi="GHEA Grapalat" w:cs="Sylfaen"/>
                <w:i/>
                <w:iCs/>
                <w:sz w:val="24"/>
                <w:szCs w:val="24"/>
                <w:lang w:val="hy-AM"/>
              </w:rPr>
              <w:t>հետևողական, կազմակերպված, նախաձեռնող</w:t>
            </w:r>
          </w:p>
          <w:p w:rsidR="00466D17" w:rsidRPr="00466D17" w:rsidRDefault="00466D17" w:rsidP="00A56079">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Ուսուցչական--- կատարողականություն, աշխատունակություն,աշակերտների հետ հաճույքով աշխատելու ունակություն,</w:t>
            </w:r>
          </w:p>
          <w:p w:rsidR="00466D17" w:rsidRPr="00EF2B95" w:rsidRDefault="00466D17" w:rsidP="00A56079">
            <w:pPr>
              <w:pStyle w:val="ListParagraph"/>
              <w:spacing w:line="360" w:lineRule="auto"/>
              <w:ind w:left="0"/>
              <w:rPr>
                <w:rFonts w:ascii="GHEA Grapalat" w:hAnsi="GHEA Grapalat" w:cs="Sylfaen"/>
                <w:i/>
                <w:iCs/>
                <w:sz w:val="24"/>
                <w:szCs w:val="24"/>
                <w:lang w:val="hy-AM"/>
              </w:rPr>
            </w:pPr>
            <w:r w:rsidRPr="00EF2B95">
              <w:rPr>
                <w:rFonts w:ascii="GHEA Grapalat" w:hAnsi="GHEA Grapalat" w:cs="Sylfaen"/>
                <w:i/>
                <w:iCs/>
                <w:sz w:val="24"/>
                <w:szCs w:val="24"/>
                <w:lang w:val="hy-AM"/>
              </w:rPr>
              <w:t>Ուսումնաօժանդակ- կատարողականություն, աշխատասիրություն</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2.Սովորողների ուսումնառության և այլ գործունեության ուժեղ կողմեր</w:t>
            </w:r>
          </w:p>
          <w:p w:rsidR="0047264F" w:rsidRDefault="0047264F" w:rsidP="00E85F6C">
            <w:pPr>
              <w:pStyle w:val="ListParagraph"/>
              <w:numPr>
                <w:ilvl w:val="0"/>
                <w:numId w:val="26"/>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Ուսման նկատմամբ դրական վերաբերմունք</w:t>
            </w:r>
          </w:p>
          <w:p w:rsidR="0047264F" w:rsidRDefault="0047264F" w:rsidP="00E85F6C">
            <w:pPr>
              <w:pStyle w:val="ListParagraph"/>
              <w:numPr>
                <w:ilvl w:val="0"/>
                <w:numId w:val="26"/>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Միջոցառումների ակտիվ մասնակցություն</w:t>
            </w:r>
          </w:p>
          <w:p w:rsidR="0047264F" w:rsidRDefault="0047264F" w:rsidP="00E85F6C">
            <w:pPr>
              <w:pStyle w:val="ListParagraph"/>
              <w:numPr>
                <w:ilvl w:val="0"/>
                <w:numId w:val="26"/>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Նպատակասլացություն</w:t>
            </w: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3. Ծնողների, համայնքի, կառավարման խորհուրդի, այլ մարմինների գործունեության ուժեղ կողմեր</w:t>
            </w:r>
          </w:p>
          <w:p w:rsidR="00A56079" w:rsidRPr="00A56079" w:rsidRDefault="0047264F"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Համագործակցության պատրաստակամություն</w:t>
            </w:r>
          </w:p>
          <w:p w:rsidR="00A56079" w:rsidRPr="00A56079" w:rsidRDefault="0047264F"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 xml:space="preserve">Դպրոցի նկատմամբ հոգատար վերաբերմունք </w:t>
            </w:r>
          </w:p>
          <w:p w:rsidR="00A56079" w:rsidRPr="00A56079" w:rsidRDefault="0047264F"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Հասարակական միջոցառումներին մասնակցելու պատրաստակամություն</w:t>
            </w:r>
          </w:p>
          <w:p w:rsidR="00A56079" w:rsidRPr="00804142" w:rsidRDefault="00A56079" w:rsidP="00A56079">
            <w:pPr>
              <w:pStyle w:val="ListParagraph"/>
              <w:spacing w:line="360" w:lineRule="auto"/>
              <w:ind w:left="0"/>
              <w:rPr>
                <w:rFonts w:ascii="GHEA Grapalat" w:hAnsi="GHEA Grapalat" w:cs="Sylfaen"/>
                <w:i/>
                <w:iCs/>
                <w:sz w:val="24"/>
                <w:szCs w:val="24"/>
                <w:lang w:val="hy-AM"/>
              </w:rPr>
            </w:pPr>
            <w:r w:rsidRPr="00804142">
              <w:rPr>
                <w:rFonts w:ascii="GHEA Grapalat" w:hAnsi="GHEA Grapalat" w:cs="Sylfaen"/>
                <w:i/>
                <w:iCs/>
                <w:sz w:val="24"/>
                <w:szCs w:val="24"/>
                <w:lang w:val="hy-AM"/>
              </w:rPr>
              <w:t>4.Ռեսուրսներով ապահովվածությունը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p>
          <w:p w:rsidR="00A56079" w:rsidRPr="00A56079" w:rsidRDefault="00804142" w:rsidP="00D721EF">
            <w:pPr>
              <w:pStyle w:val="ListParagraph"/>
              <w:numPr>
                <w:ilvl w:val="0"/>
                <w:numId w:val="19"/>
              </w:numPr>
              <w:spacing w:line="360" w:lineRule="auto"/>
              <w:contextualSpacing w:val="0"/>
              <w:rPr>
                <w:rFonts w:ascii="GHEA Grapalat" w:hAnsi="GHEA Grapalat" w:cs="Sylfaen"/>
                <w:i/>
                <w:iCs/>
                <w:sz w:val="24"/>
                <w:szCs w:val="24"/>
                <w:lang w:val="hy-AM"/>
              </w:rPr>
            </w:pPr>
            <w:r w:rsidRPr="00804142">
              <w:rPr>
                <w:rFonts w:ascii="GHEA Grapalat" w:hAnsi="GHEA Grapalat" w:cs="Sylfaen"/>
                <w:i/>
                <w:iCs/>
                <w:sz w:val="24"/>
                <w:szCs w:val="24"/>
                <w:lang w:val="hy-AM"/>
              </w:rPr>
              <w:lastRenderedPageBreak/>
              <w:t>Ծառայում է համայնքին իր տեխն</w:t>
            </w:r>
            <w:r>
              <w:rPr>
                <w:rFonts w:ascii="GHEA Grapalat" w:hAnsi="GHEA Grapalat" w:cs="Sylfaen"/>
                <w:i/>
                <w:iCs/>
                <w:sz w:val="24"/>
                <w:szCs w:val="24"/>
                <w:lang w:val="hy-AM"/>
              </w:rPr>
              <w:t>իկական և լաբորատոր</w:t>
            </w:r>
            <w:r w:rsidRPr="00804142">
              <w:rPr>
                <w:rFonts w:ascii="GHEA Grapalat" w:hAnsi="GHEA Grapalat" w:cs="Sylfaen"/>
                <w:i/>
                <w:iCs/>
                <w:sz w:val="24"/>
                <w:szCs w:val="24"/>
                <w:lang w:val="hy-AM"/>
              </w:rPr>
              <w:t xml:space="preserve"> </w:t>
            </w:r>
            <w:r>
              <w:rPr>
                <w:rFonts w:ascii="GHEA Grapalat" w:hAnsi="GHEA Grapalat" w:cs="Sylfaen"/>
                <w:i/>
                <w:iCs/>
                <w:sz w:val="24"/>
                <w:szCs w:val="24"/>
                <w:lang w:val="hy-AM"/>
              </w:rPr>
              <w:t>միջոցներով</w:t>
            </w:r>
          </w:p>
          <w:p w:rsidR="00A56079" w:rsidRPr="00A56079" w:rsidRDefault="00116CA0"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Աշակերտների մասնակցություն արտադպրոցական պարապմունքներին</w:t>
            </w:r>
          </w:p>
          <w:p w:rsidR="00A56079" w:rsidRPr="00116CA0" w:rsidRDefault="00116CA0"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Դպրոցում բազմաթիվ խմբակների առկայություն</w:t>
            </w:r>
          </w:p>
          <w:p w:rsidR="00116CA0" w:rsidRPr="00A56079" w:rsidRDefault="00116CA0" w:rsidP="00D721EF">
            <w:pPr>
              <w:pStyle w:val="ListParagraph"/>
              <w:numPr>
                <w:ilvl w:val="0"/>
                <w:numId w:val="19"/>
              </w:numPr>
              <w:spacing w:line="360" w:lineRule="auto"/>
              <w:contextualSpacing w:val="0"/>
              <w:rPr>
                <w:rFonts w:ascii="GHEA Grapalat" w:hAnsi="GHEA Grapalat" w:cs="Sylfaen"/>
                <w:i/>
                <w:iCs/>
                <w:sz w:val="24"/>
                <w:szCs w:val="24"/>
                <w:lang w:val="hy-AM"/>
              </w:rPr>
            </w:pPr>
            <w:r w:rsidRPr="00116CA0">
              <w:rPr>
                <w:rFonts w:ascii="GHEA Grapalat" w:hAnsi="GHEA Grapalat" w:cs="Sylfaen"/>
                <w:i/>
                <w:iCs/>
                <w:sz w:val="24"/>
                <w:szCs w:val="24"/>
                <w:lang w:val="hy-AM"/>
              </w:rPr>
              <w:t>Աշակերտների համար լրացուցիչ պարապմունքների կազմակերպում ոււսուցիչների կողմից</w:t>
            </w: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5. Նոր նախաձեռնությունների ուղղությամբ հաջողությունները</w:t>
            </w:r>
          </w:p>
          <w:p w:rsidR="00A56079" w:rsidRPr="00A56079" w:rsidRDefault="003E2103"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Նորամուծություններին  ընդառաջելը</w:t>
            </w: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6. Հաղորդակցության, համագործակցության ուժեղ կողմերը</w:t>
            </w:r>
          </w:p>
          <w:p w:rsidR="003E2103" w:rsidRDefault="003E2103" w:rsidP="00E85F6C">
            <w:pPr>
              <w:pStyle w:val="ListParagraph"/>
              <w:numPr>
                <w:ilvl w:val="0"/>
                <w:numId w:val="27"/>
              </w:numPr>
              <w:spacing w:after="0" w:line="24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Ուսուցիչ- աշակերտ</w:t>
            </w:r>
          </w:p>
          <w:p w:rsidR="00192827" w:rsidRPr="00192827" w:rsidRDefault="003E2103" w:rsidP="00192827">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Փոխվստահություն</w:t>
            </w:r>
          </w:p>
          <w:p w:rsidR="00192827" w:rsidRDefault="00192827" w:rsidP="003E2103">
            <w:pPr>
              <w:pStyle w:val="ListParagraph"/>
              <w:spacing w:after="0" w:line="240" w:lineRule="auto"/>
              <w:contextualSpacing w:val="0"/>
              <w:rPr>
                <w:rFonts w:ascii="GHEA Grapalat" w:hAnsi="GHEA Grapalat" w:cs="Sylfaen"/>
                <w:i/>
                <w:iCs/>
                <w:sz w:val="24"/>
                <w:szCs w:val="24"/>
                <w:lang w:val="en-US"/>
              </w:rPr>
            </w:pPr>
          </w:p>
          <w:p w:rsidR="003E2103" w:rsidRDefault="003E2103" w:rsidP="00E85F6C">
            <w:pPr>
              <w:pStyle w:val="ListParagraph"/>
              <w:numPr>
                <w:ilvl w:val="0"/>
                <w:numId w:val="27"/>
              </w:numPr>
              <w:spacing w:after="0" w:line="24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Աշակերտ-աշակերտ</w:t>
            </w:r>
          </w:p>
          <w:p w:rsidR="003E2103" w:rsidRDefault="003E2103"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Փոխզիջման ունակություն</w:t>
            </w:r>
          </w:p>
          <w:p w:rsidR="003E2103" w:rsidRDefault="003E2103"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Համագործակցության պատրաստակամություն</w:t>
            </w:r>
          </w:p>
          <w:p w:rsidR="00192827" w:rsidRDefault="00192827" w:rsidP="003E2103">
            <w:pPr>
              <w:pStyle w:val="ListParagraph"/>
              <w:spacing w:after="0" w:line="240" w:lineRule="auto"/>
              <w:ind w:left="1440"/>
              <w:contextualSpacing w:val="0"/>
              <w:rPr>
                <w:rFonts w:ascii="GHEA Grapalat" w:hAnsi="GHEA Grapalat" w:cs="Sylfaen"/>
                <w:i/>
                <w:iCs/>
                <w:sz w:val="24"/>
                <w:szCs w:val="24"/>
                <w:lang w:val="en-US"/>
              </w:rPr>
            </w:pPr>
          </w:p>
          <w:p w:rsidR="003E2103" w:rsidRDefault="003E2103" w:rsidP="00E85F6C">
            <w:pPr>
              <w:pStyle w:val="ListParagraph"/>
              <w:numPr>
                <w:ilvl w:val="0"/>
                <w:numId w:val="27"/>
              </w:numPr>
              <w:spacing w:after="0" w:line="24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Ուսուցիչ- ծնող</w:t>
            </w:r>
          </w:p>
          <w:p w:rsidR="003E2103" w:rsidRDefault="003E2103"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Փոխադարձ հարգանք</w:t>
            </w:r>
          </w:p>
          <w:p w:rsidR="003E2103" w:rsidRDefault="00192827"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Վստահություն</w:t>
            </w:r>
          </w:p>
          <w:p w:rsidR="008B4339" w:rsidRDefault="008B4339" w:rsidP="00A56079">
            <w:pPr>
              <w:spacing w:line="360" w:lineRule="auto"/>
              <w:rPr>
                <w:rFonts w:ascii="GHEA Grapalat" w:hAnsi="GHEA Grapalat" w:cs="Sylfaen"/>
                <w:i/>
                <w:iCs/>
                <w:sz w:val="24"/>
                <w:szCs w:val="24"/>
                <w:lang w:val="en-US"/>
              </w:rPr>
            </w:pPr>
          </w:p>
          <w:p w:rsidR="00A56079" w:rsidRPr="00ED2D91" w:rsidRDefault="00A56079" w:rsidP="00A56079">
            <w:pPr>
              <w:spacing w:line="360" w:lineRule="auto"/>
              <w:rPr>
                <w:rFonts w:ascii="GHEA Grapalat" w:hAnsi="GHEA Grapalat" w:cs="Sylfaen"/>
                <w:i/>
                <w:iCs/>
                <w:sz w:val="24"/>
                <w:szCs w:val="24"/>
                <w:lang w:val="en-US"/>
              </w:rPr>
            </w:pPr>
            <w:r w:rsidRPr="00A56079">
              <w:rPr>
                <w:rFonts w:ascii="GHEA Grapalat" w:hAnsi="GHEA Grapalat" w:cs="Sylfaen"/>
                <w:i/>
                <w:iCs/>
                <w:sz w:val="24"/>
                <w:szCs w:val="24"/>
                <w:lang w:val="hy-AM"/>
              </w:rPr>
              <w:t xml:space="preserve">7. </w:t>
            </w:r>
            <w:r w:rsidRPr="00ED2D91">
              <w:rPr>
                <w:rFonts w:ascii="GHEA Grapalat" w:hAnsi="GHEA Grapalat" w:cs="Sylfaen"/>
                <w:i/>
                <w:iCs/>
                <w:sz w:val="24"/>
                <w:szCs w:val="24"/>
                <w:lang w:val="hy-AM"/>
              </w:rPr>
              <w:t>Բյուջեի, ֆինանսական միջոցների հետ կապված հաջողությունները</w:t>
            </w:r>
          </w:p>
          <w:p w:rsidR="00A56079" w:rsidRPr="00A56079" w:rsidRDefault="00A56079" w:rsidP="00D721EF">
            <w:pPr>
              <w:pStyle w:val="ListParagraph"/>
              <w:numPr>
                <w:ilvl w:val="0"/>
                <w:numId w:val="19"/>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D721EF">
            <w:pPr>
              <w:pStyle w:val="ListParagraph"/>
              <w:numPr>
                <w:ilvl w:val="0"/>
                <w:numId w:val="19"/>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192827" w:rsidRDefault="00A56079" w:rsidP="00D721EF">
            <w:pPr>
              <w:pStyle w:val="ListParagraph"/>
              <w:numPr>
                <w:ilvl w:val="0"/>
                <w:numId w:val="19"/>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tc>
        <w:tc>
          <w:tcPr>
            <w:tcW w:w="5386" w:type="dxa"/>
            <w:tcBorders>
              <w:top w:val="single" w:sz="4" w:space="0" w:color="000000"/>
              <w:left w:val="single" w:sz="4" w:space="0" w:color="000000"/>
              <w:bottom w:val="single" w:sz="4" w:space="0" w:color="000000"/>
              <w:right w:val="single" w:sz="4" w:space="0" w:color="000000"/>
            </w:tcBorders>
          </w:tcPr>
          <w:p w:rsidR="00D23216" w:rsidRPr="00A56079" w:rsidRDefault="00D23216" w:rsidP="00D23216">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lastRenderedPageBreak/>
              <w:t>Թույլ կողմեր</w:t>
            </w:r>
          </w:p>
          <w:p w:rsidR="00D23216" w:rsidRPr="00466D17" w:rsidRDefault="00D23216" w:rsidP="00D23216">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1. Աշխատակազմի գործունեության թույլ կողմեր՝ տարանջատել վարչական, ուսումնաօժանդակ և ուսուցչական կազմը </w:t>
            </w:r>
          </w:p>
          <w:p w:rsidR="00D23216" w:rsidRPr="00466D17" w:rsidRDefault="00D23216" w:rsidP="00D23216">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Վարչական-----------</w:t>
            </w:r>
          </w:p>
          <w:p w:rsidR="00D23216" w:rsidRPr="00466D17" w:rsidRDefault="00D23216" w:rsidP="00D23216">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Ուսուցչական---- ցածր ինքնավստահություն</w:t>
            </w:r>
          </w:p>
          <w:p w:rsidR="00D23216" w:rsidRPr="00EF2B95" w:rsidRDefault="00D23216" w:rsidP="00D23216">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Ո</w:t>
            </w:r>
            <w:r w:rsidRPr="00EF2B95">
              <w:rPr>
                <w:rFonts w:ascii="GHEA Grapalat" w:hAnsi="GHEA Grapalat" w:cs="Sylfaen"/>
                <w:i/>
                <w:iCs/>
                <w:sz w:val="24"/>
                <w:szCs w:val="24"/>
                <w:lang w:val="hy-AM"/>
              </w:rPr>
              <w:t>ւսումնաօժանդակ-------------</w:t>
            </w:r>
          </w:p>
          <w:p w:rsidR="00D23216" w:rsidRPr="00D23216" w:rsidRDefault="00D23216" w:rsidP="00466D17">
            <w:pPr>
              <w:spacing w:line="360" w:lineRule="auto"/>
              <w:rPr>
                <w:rFonts w:ascii="GHEA Grapalat" w:hAnsi="GHEA Grapalat" w:cs="Sylfaen"/>
                <w:i/>
                <w:iCs/>
                <w:sz w:val="24"/>
                <w:szCs w:val="24"/>
                <w:lang w:val="hy-AM"/>
              </w:rPr>
            </w:pPr>
          </w:p>
          <w:p w:rsidR="00A56079" w:rsidRPr="00466D17" w:rsidRDefault="00A56079" w:rsidP="00466D17">
            <w:pPr>
              <w:spacing w:line="360" w:lineRule="auto"/>
              <w:rPr>
                <w:rFonts w:ascii="GHEA Grapalat" w:hAnsi="GHEA Grapalat" w:cs="Sylfaen"/>
                <w:i/>
                <w:iCs/>
                <w:sz w:val="24"/>
                <w:szCs w:val="24"/>
                <w:lang w:val="hy-AM"/>
              </w:rPr>
            </w:pPr>
            <w:r w:rsidRPr="00466D17">
              <w:rPr>
                <w:rFonts w:ascii="GHEA Grapalat" w:hAnsi="GHEA Grapalat" w:cs="Sylfaen"/>
                <w:i/>
                <w:iCs/>
                <w:sz w:val="24"/>
                <w:szCs w:val="24"/>
                <w:lang w:val="hy-AM"/>
              </w:rPr>
              <w:t>2.Սովորողների ուսումնառության և այլ գործունեության թույլ կողմեր</w:t>
            </w:r>
          </w:p>
          <w:p w:rsidR="00A56079" w:rsidRPr="00A56079" w:rsidRDefault="0047264F"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Տարրական դասար</w:t>
            </w:r>
            <w:r w:rsidR="00192827">
              <w:rPr>
                <w:rFonts w:ascii="GHEA Grapalat" w:hAnsi="GHEA Grapalat" w:cs="Sylfaen"/>
                <w:i/>
                <w:iCs/>
                <w:sz w:val="24"/>
                <w:szCs w:val="24"/>
                <w:lang w:val="en-US"/>
              </w:rPr>
              <w:t>աններում ինքնուրույնության պակաս</w:t>
            </w:r>
          </w:p>
          <w:p w:rsidR="00A56079" w:rsidRPr="00A56079" w:rsidRDefault="0047264F"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Մասնակի պատասխանատվության ցածր մակարդակ</w:t>
            </w: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3. Ծնողների, համայնքի, կառավարման խորհուրդի, այլ մարմինների գործունեության թույլ կողմեր</w:t>
            </w:r>
          </w:p>
          <w:p w:rsidR="0047264F" w:rsidRDefault="0047264F" w:rsidP="00A56079">
            <w:pPr>
              <w:pStyle w:val="ListParagraph"/>
              <w:spacing w:line="360" w:lineRule="auto"/>
              <w:ind w:left="0"/>
              <w:rPr>
                <w:rFonts w:ascii="GHEA Grapalat" w:hAnsi="GHEA Grapalat" w:cs="Sylfaen"/>
                <w:i/>
                <w:iCs/>
                <w:sz w:val="24"/>
                <w:szCs w:val="24"/>
                <w:lang w:val="en-US"/>
              </w:rPr>
            </w:pPr>
            <w:r>
              <w:rPr>
                <w:rFonts w:ascii="GHEA Grapalat" w:hAnsi="GHEA Grapalat" w:cs="Sylfaen"/>
                <w:i/>
                <w:iCs/>
                <w:sz w:val="24"/>
                <w:szCs w:val="24"/>
                <w:lang w:val="en-US"/>
              </w:rPr>
              <w:t>-----------------------------------</w:t>
            </w: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804142" w:rsidRDefault="00804142" w:rsidP="00A56079">
            <w:pPr>
              <w:pStyle w:val="ListParagraph"/>
              <w:spacing w:line="360" w:lineRule="auto"/>
              <w:ind w:left="0"/>
              <w:rPr>
                <w:rFonts w:ascii="GHEA Grapalat" w:hAnsi="GHEA Grapalat" w:cs="Sylfaen"/>
                <w:i/>
                <w:iCs/>
                <w:sz w:val="24"/>
                <w:szCs w:val="24"/>
                <w:lang w:val="en-US"/>
              </w:rPr>
            </w:pPr>
          </w:p>
          <w:p w:rsidR="00804142" w:rsidRDefault="00804142" w:rsidP="00A56079">
            <w:pPr>
              <w:pStyle w:val="ListParagraph"/>
              <w:spacing w:line="360" w:lineRule="auto"/>
              <w:ind w:left="0"/>
              <w:rPr>
                <w:rFonts w:ascii="GHEA Grapalat" w:hAnsi="GHEA Grapalat" w:cs="Sylfaen"/>
                <w:i/>
                <w:iCs/>
                <w:sz w:val="24"/>
                <w:szCs w:val="24"/>
                <w:lang w:val="en-US"/>
              </w:rPr>
            </w:pPr>
          </w:p>
          <w:p w:rsidR="00804142" w:rsidRDefault="00804142" w:rsidP="00A56079">
            <w:pPr>
              <w:pStyle w:val="ListParagraph"/>
              <w:spacing w:line="360" w:lineRule="auto"/>
              <w:ind w:left="0"/>
              <w:rPr>
                <w:rFonts w:ascii="GHEA Grapalat" w:hAnsi="GHEA Grapalat" w:cs="Sylfaen"/>
                <w:i/>
                <w:iCs/>
                <w:sz w:val="24"/>
                <w:szCs w:val="24"/>
                <w:lang w:val="en-US"/>
              </w:rPr>
            </w:pPr>
          </w:p>
          <w:p w:rsidR="00804142" w:rsidRDefault="00804142" w:rsidP="00A56079">
            <w:pPr>
              <w:pStyle w:val="ListParagraph"/>
              <w:spacing w:line="360" w:lineRule="auto"/>
              <w:ind w:left="0"/>
              <w:rPr>
                <w:rFonts w:ascii="GHEA Grapalat" w:hAnsi="GHEA Grapalat" w:cs="Sylfaen"/>
                <w:i/>
                <w:iCs/>
                <w:sz w:val="24"/>
                <w:szCs w:val="24"/>
                <w:lang w:val="en-US"/>
              </w:rPr>
            </w:pPr>
          </w:p>
          <w:p w:rsidR="00A56079" w:rsidRPr="00A56079" w:rsidRDefault="00A56079" w:rsidP="00A56079">
            <w:pPr>
              <w:pStyle w:val="ListParagraph"/>
              <w:spacing w:line="360" w:lineRule="auto"/>
              <w:ind w:left="0"/>
              <w:rPr>
                <w:rFonts w:ascii="GHEA Grapalat" w:hAnsi="GHEA Grapalat" w:cs="Sylfaen"/>
                <w:i/>
                <w:iCs/>
                <w:sz w:val="24"/>
                <w:szCs w:val="24"/>
                <w:lang w:val="en-US"/>
              </w:rPr>
            </w:pPr>
            <w:r w:rsidRPr="00A56079">
              <w:rPr>
                <w:rFonts w:ascii="GHEA Grapalat" w:hAnsi="GHEA Grapalat" w:cs="Sylfaen"/>
                <w:i/>
                <w:iCs/>
                <w:sz w:val="24"/>
                <w:szCs w:val="24"/>
                <w:lang w:val="hy-AM"/>
              </w:rPr>
              <w:t>4.Ռեսուրսներով ապահովվածության խնդիրները</w:t>
            </w:r>
          </w:p>
          <w:p w:rsidR="00A56079" w:rsidRPr="00A56079" w:rsidRDefault="00804142" w:rsidP="00D721EF">
            <w:pPr>
              <w:pStyle w:val="ListParagraph"/>
              <w:numPr>
                <w:ilvl w:val="0"/>
                <w:numId w:val="19"/>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lastRenderedPageBreak/>
              <w:t>Ռեսուրսների անհամապատասխանություն աշակերտների թվի աճի հետ</w:t>
            </w:r>
          </w:p>
          <w:p w:rsidR="00A56079" w:rsidRPr="00A56079" w:rsidRDefault="00804142" w:rsidP="00D721EF">
            <w:pPr>
              <w:pStyle w:val="ListParagraph"/>
              <w:numPr>
                <w:ilvl w:val="0"/>
                <w:numId w:val="19"/>
              </w:numPr>
              <w:spacing w:line="360" w:lineRule="auto"/>
              <w:contextualSpacing w:val="0"/>
              <w:rPr>
                <w:rFonts w:ascii="GHEA Grapalat" w:hAnsi="GHEA Grapalat" w:cs="Sylfaen"/>
                <w:i/>
                <w:iCs/>
                <w:sz w:val="24"/>
                <w:szCs w:val="24"/>
                <w:lang w:val="hy-AM"/>
              </w:rPr>
            </w:pPr>
            <w:r w:rsidRPr="00804142">
              <w:rPr>
                <w:rFonts w:ascii="GHEA Grapalat" w:hAnsi="GHEA Grapalat" w:cs="Sylfaen"/>
                <w:i/>
                <w:iCs/>
                <w:sz w:val="24"/>
                <w:szCs w:val="24"/>
                <w:lang w:val="hy-AM"/>
              </w:rPr>
              <w:t>Դասարանների կոմպլեկտավորման թվի և դասասեյակների մակերեսի անհամապատասխանություն</w:t>
            </w:r>
          </w:p>
          <w:p w:rsidR="00A56079" w:rsidRPr="00A56079" w:rsidRDefault="00A56079" w:rsidP="00D721EF">
            <w:pPr>
              <w:pStyle w:val="ListParagraph"/>
              <w:numPr>
                <w:ilvl w:val="0"/>
                <w:numId w:val="19"/>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3E2103" w:rsidRDefault="00A56079" w:rsidP="00D721EF">
            <w:pPr>
              <w:pStyle w:val="ListParagraph"/>
              <w:numPr>
                <w:ilvl w:val="0"/>
                <w:numId w:val="18"/>
              </w:numPr>
              <w:spacing w:line="360" w:lineRule="auto"/>
              <w:rPr>
                <w:rFonts w:ascii="GHEA Grapalat" w:hAnsi="GHEA Grapalat" w:cs="Sylfaen"/>
                <w:i/>
                <w:iCs/>
                <w:sz w:val="24"/>
                <w:szCs w:val="24"/>
                <w:lang w:val="en-US"/>
              </w:rPr>
            </w:pPr>
            <w:r w:rsidRPr="003E2103">
              <w:rPr>
                <w:rFonts w:ascii="GHEA Grapalat" w:hAnsi="GHEA Grapalat" w:cs="Sylfaen"/>
                <w:i/>
                <w:iCs/>
                <w:sz w:val="24"/>
                <w:szCs w:val="24"/>
                <w:lang w:val="hy-AM"/>
              </w:rPr>
              <w:t>Նոր նախաձեռնությունների ուղղությամբ թույլ կողները</w:t>
            </w:r>
          </w:p>
          <w:p w:rsidR="003E2103" w:rsidRPr="003E2103" w:rsidRDefault="003E2103" w:rsidP="003E2103">
            <w:pPr>
              <w:pStyle w:val="ListParagraph"/>
              <w:spacing w:line="360" w:lineRule="auto"/>
              <w:ind w:left="450"/>
              <w:rPr>
                <w:rFonts w:ascii="GHEA Grapalat" w:hAnsi="GHEA Grapalat" w:cs="Sylfaen"/>
                <w:i/>
                <w:iCs/>
                <w:sz w:val="24"/>
                <w:szCs w:val="24"/>
                <w:lang w:val="en-US"/>
              </w:rPr>
            </w:pPr>
            <w:r>
              <w:rPr>
                <w:rFonts w:ascii="GHEA Grapalat" w:hAnsi="GHEA Grapalat" w:cs="Sylfaen"/>
                <w:i/>
                <w:iCs/>
                <w:sz w:val="24"/>
                <w:szCs w:val="24"/>
                <w:lang w:val="en-US"/>
              </w:rPr>
              <w:t>------------------</w:t>
            </w: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6. Հաղորդակցություն, համագործակցություն</w:t>
            </w:r>
          </w:p>
          <w:p w:rsidR="00A56079" w:rsidRDefault="008B4339" w:rsidP="00A56079">
            <w:pPr>
              <w:pStyle w:val="ListParagraph"/>
              <w:spacing w:line="360" w:lineRule="auto"/>
              <w:rPr>
                <w:rFonts w:ascii="GHEA Grapalat" w:hAnsi="GHEA Grapalat" w:cs="Sylfaen"/>
                <w:i/>
                <w:iCs/>
                <w:sz w:val="24"/>
                <w:szCs w:val="24"/>
                <w:lang w:val="en-US"/>
              </w:rPr>
            </w:pPr>
            <w:r>
              <w:rPr>
                <w:rFonts w:ascii="GHEA Grapalat" w:hAnsi="GHEA Grapalat" w:cs="Sylfaen"/>
                <w:i/>
                <w:iCs/>
                <w:sz w:val="24"/>
                <w:szCs w:val="24"/>
                <w:lang w:val="en-US"/>
              </w:rPr>
              <w:t>__________</w:t>
            </w:r>
          </w:p>
          <w:p w:rsidR="008B4339" w:rsidRPr="008B4339" w:rsidRDefault="008B4339" w:rsidP="00A56079">
            <w:pPr>
              <w:pStyle w:val="ListParagraph"/>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ED2D91" w:rsidRDefault="00ED2D91" w:rsidP="00A56079">
            <w:pPr>
              <w:spacing w:line="360" w:lineRule="auto"/>
              <w:rPr>
                <w:rFonts w:ascii="GHEA Grapalat" w:hAnsi="GHEA Grapalat" w:cs="Sylfaen"/>
                <w:i/>
                <w:iCs/>
                <w:sz w:val="24"/>
                <w:szCs w:val="24"/>
                <w:lang w:val="en-US"/>
              </w:rPr>
            </w:pP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7. Բյուջեի, ֆինանսական միջոցների հետ կապված դժվարությունները և խնդիրները</w:t>
            </w:r>
          </w:p>
          <w:p w:rsidR="00A56079" w:rsidRPr="00A56079" w:rsidRDefault="00A56079" w:rsidP="00D721EF">
            <w:pPr>
              <w:pStyle w:val="ListParagraph"/>
              <w:numPr>
                <w:ilvl w:val="0"/>
                <w:numId w:val="19"/>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D721EF">
            <w:pPr>
              <w:pStyle w:val="ListParagraph"/>
              <w:numPr>
                <w:ilvl w:val="0"/>
                <w:numId w:val="19"/>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D721EF">
            <w:pPr>
              <w:pStyle w:val="ListParagraph"/>
              <w:numPr>
                <w:ilvl w:val="0"/>
                <w:numId w:val="19"/>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p>
        </w:tc>
      </w:tr>
      <w:tr w:rsidR="00A56079" w:rsidRPr="00A56079" w:rsidTr="00466D17">
        <w:tc>
          <w:tcPr>
            <w:tcW w:w="538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r w:rsidRPr="00A56079">
              <w:rPr>
                <w:rFonts w:ascii="GHEA Grapalat" w:hAnsi="GHEA Grapalat" w:cs="Sylfaen"/>
                <w:i/>
                <w:iCs/>
                <w:sz w:val="24"/>
                <w:szCs w:val="24"/>
                <w:lang w:val="hy-AM"/>
              </w:rPr>
              <w:lastRenderedPageBreak/>
              <w:t>Հնարավորություններ</w:t>
            </w:r>
          </w:p>
          <w:p w:rsidR="00A56079" w:rsidRDefault="008B4339" w:rsidP="00E85F6C">
            <w:pPr>
              <w:pStyle w:val="ListParagraph"/>
              <w:numPr>
                <w:ilvl w:val="0"/>
                <w:numId w:val="27"/>
              </w:numPr>
              <w:spacing w:line="360" w:lineRule="auto"/>
              <w:jc w:val="both"/>
              <w:rPr>
                <w:rFonts w:ascii="GHEA Grapalat" w:hAnsi="GHEA Grapalat" w:cs="Sylfaen"/>
                <w:i/>
                <w:iCs/>
                <w:sz w:val="24"/>
                <w:szCs w:val="24"/>
                <w:lang w:val="en-US"/>
              </w:rPr>
            </w:pPr>
            <w:r>
              <w:rPr>
                <w:rFonts w:ascii="GHEA Grapalat" w:hAnsi="GHEA Grapalat" w:cs="Sylfaen"/>
                <w:i/>
                <w:iCs/>
                <w:sz w:val="24"/>
                <w:szCs w:val="24"/>
                <w:lang w:val="en-US"/>
              </w:rPr>
              <w:t>Նոր կապեր</w:t>
            </w:r>
          </w:p>
          <w:p w:rsidR="008B4339" w:rsidRDefault="008B4339" w:rsidP="00E85F6C">
            <w:pPr>
              <w:pStyle w:val="ListParagraph"/>
              <w:numPr>
                <w:ilvl w:val="0"/>
                <w:numId w:val="27"/>
              </w:numPr>
              <w:spacing w:line="360" w:lineRule="auto"/>
              <w:jc w:val="both"/>
              <w:rPr>
                <w:rFonts w:ascii="GHEA Grapalat" w:hAnsi="GHEA Grapalat" w:cs="Sylfaen"/>
                <w:i/>
                <w:iCs/>
                <w:sz w:val="24"/>
                <w:szCs w:val="24"/>
                <w:lang w:val="en-US"/>
              </w:rPr>
            </w:pPr>
            <w:r>
              <w:rPr>
                <w:rFonts w:ascii="GHEA Grapalat" w:hAnsi="GHEA Grapalat" w:cs="Sylfaen"/>
                <w:i/>
                <w:iCs/>
                <w:sz w:val="24"/>
                <w:szCs w:val="24"/>
                <w:lang w:val="en-US"/>
              </w:rPr>
              <w:t>Համագործակցություն</w:t>
            </w:r>
          </w:p>
          <w:p w:rsidR="008B4339" w:rsidRPr="008B4339" w:rsidRDefault="008B4339" w:rsidP="00E85F6C">
            <w:pPr>
              <w:pStyle w:val="ListParagraph"/>
              <w:numPr>
                <w:ilvl w:val="0"/>
                <w:numId w:val="27"/>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Շենքային պայմանների բարելավում</w:t>
            </w:r>
          </w:p>
          <w:p w:rsidR="008B4339" w:rsidRPr="008B4339" w:rsidRDefault="008B4339" w:rsidP="008B4339">
            <w:pPr>
              <w:pStyle w:val="ListParagraph"/>
              <w:spacing w:line="360" w:lineRule="auto"/>
              <w:ind w:left="0"/>
              <w:jc w:val="both"/>
              <w:rPr>
                <w:rFonts w:ascii="GHEA Grapalat" w:hAnsi="GHEA Grapalat" w:cs="Sylfaen"/>
                <w:i/>
                <w:iCs/>
                <w:sz w:val="24"/>
                <w:szCs w:val="24"/>
                <w:lang w:val="en-US"/>
              </w:rPr>
            </w:pPr>
          </w:p>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p>
        </w:tc>
        <w:tc>
          <w:tcPr>
            <w:tcW w:w="538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r w:rsidRPr="00A56079">
              <w:rPr>
                <w:rFonts w:ascii="GHEA Grapalat" w:hAnsi="GHEA Grapalat" w:cs="Sylfaen"/>
                <w:i/>
                <w:iCs/>
                <w:sz w:val="24"/>
                <w:szCs w:val="24"/>
                <w:lang w:val="hy-AM"/>
              </w:rPr>
              <w:t>Վտանգներ</w:t>
            </w:r>
          </w:p>
          <w:p w:rsidR="00A56079" w:rsidRPr="00A56079" w:rsidRDefault="008B4339" w:rsidP="00E85F6C">
            <w:pPr>
              <w:pStyle w:val="ListParagraph"/>
              <w:numPr>
                <w:ilvl w:val="0"/>
                <w:numId w:val="28"/>
              </w:numPr>
              <w:spacing w:line="360" w:lineRule="auto"/>
              <w:jc w:val="both"/>
              <w:rPr>
                <w:rFonts w:ascii="GHEA Grapalat" w:hAnsi="GHEA Grapalat" w:cs="Sylfaen"/>
                <w:i/>
                <w:iCs/>
                <w:sz w:val="24"/>
                <w:szCs w:val="24"/>
                <w:lang w:val="hy-AM"/>
              </w:rPr>
            </w:pPr>
            <w:r>
              <w:rPr>
                <w:rFonts w:ascii="GHEA Grapalat" w:hAnsi="GHEA Grapalat" w:cs="Sylfaen"/>
                <w:i/>
                <w:iCs/>
                <w:sz w:val="24"/>
                <w:szCs w:val="24"/>
                <w:lang w:val="en-US"/>
              </w:rPr>
              <w:t>Ընթացիկ դժվարություններ</w:t>
            </w:r>
          </w:p>
        </w:tc>
      </w:tr>
    </w:tbl>
    <w:p w:rsidR="00A56079" w:rsidRPr="00A56079" w:rsidRDefault="00A56079" w:rsidP="00A56079">
      <w:pPr>
        <w:pStyle w:val="ListParagraph"/>
        <w:spacing w:line="360" w:lineRule="auto"/>
        <w:ind w:left="90" w:firstLine="618"/>
        <w:jc w:val="both"/>
        <w:rPr>
          <w:rFonts w:ascii="GHEA Grapalat" w:hAnsi="GHEA Grapalat" w:cs="Sylfaen"/>
          <w:i/>
          <w:iCs/>
          <w:sz w:val="24"/>
          <w:szCs w:val="24"/>
          <w:lang w:val="hy-AM"/>
        </w:rPr>
      </w:pPr>
    </w:p>
    <w:p w:rsidR="00A56079" w:rsidRPr="008B4339" w:rsidRDefault="00A56079" w:rsidP="00A56079">
      <w:pPr>
        <w:pStyle w:val="ListParagraph"/>
        <w:spacing w:line="360" w:lineRule="auto"/>
        <w:ind w:left="90" w:firstLine="618"/>
        <w:jc w:val="both"/>
        <w:rPr>
          <w:rFonts w:ascii="GHEA Grapalat" w:hAnsi="GHEA Grapalat" w:cs="Sylfaen"/>
          <w:sz w:val="24"/>
          <w:szCs w:val="24"/>
          <w:lang w:val="hy-AM"/>
        </w:rPr>
      </w:pPr>
      <w:r w:rsidRPr="00A56079">
        <w:rPr>
          <w:rFonts w:ascii="GHEA Grapalat" w:hAnsi="GHEA Grapalat" w:cs="Sylfaen"/>
          <w:sz w:val="24"/>
          <w:szCs w:val="24"/>
          <w:lang w:val="hy-AM"/>
        </w:rPr>
        <w:t>Աղյուսակ 34-ը պետք է լրացնել` դասակարգելով ուժեղ կողմերը, թույլ կողմերը, հնարավորությունները և վտանգները` ըստ առաջնահերթությունների: Այնուհետ հաշվի առնելով բոլոր գործոնները և ելնելով նախանշված իրատեսական նպատակներից և խնդիրներից` մշակել ռազմավարություն և ձեռնարկվող միջացառումներ:</w:t>
      </w: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rPr>
      </w:pPr>
      <w:bookmarkStart w:id="1" w:name="SWOTtemplate2"/>
      <w:bookmarkEnd w:id="1"/>
    </w:p>
    <w:p w:rsidR="00A56079" w:rsidRPr="00CA4C4B" w:rsidRDefault="00A56079" w:rsidP="00160B2C">
      <w:pPr>
        <w:autoSpaceDE w:val="0"/>
        <w:autoSpaceDN w:val="0"/>
        <w:adjustRightInd w:val="0"/>
        <w:spacing w:line="360" w:lineRule="auto"/>
        <w:jc w:val="both"/>
        <w:rPr>
          <w:rFonts w:ascii="GHEA Grapalat" w:hAnsi="GHEA Grapalat" w:cs="Sylfaen"/>
          <w:b/>
          <w:bCs/>
          <w:i/>
          <w:iCs/>
          <w:sz w:val="24"/>
          <w:szCs w:val="24"/>
          <w:lang w:val="hy-AM" w:eastAsia="en-US"/>
        </w:rPr>
      </w:pPr>
    </w:p>
    <w:p w:rsidR="00A56079" w:rsidRPr="00820C3A"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eastAsia="en-US"/>
        </w:rPr>
      </w:pPr>
      <w:r w:rsidRPr="00820C3A">
        <w:rPr>
          <w:rFonts w:ascii="GHEA Grapalat" w:hAnsi="GHEA Grapalat" w:cs="Sylfaen"/>
          <w:b/>
          <w:bCs/>
          <w:i/>
          <w:iCs/>
          <w:sz w:val="24"/>
          <w:szCs w:val="24"/>
          <w:lang w:val="hy-AM" w:eastAsia="en-US"/>
        </w:rPr>
        <w:t>Հավելված 2. Հարցումների իրականացման  առաջարկվող մեթոդաբանություն</w:t>
      </w:r>
    </w:p>
    <w:p w:rsidR="00A56079" w:rsidRPr="00A56079" w:rsidRDefault="00A56079" w:rsidP="00A56079">
      <w:pPr>
        <w:pStyle w:val="EndnoteText"/>
        <w:spacing w:line="360" w:lineRule="auto"/>
        <w:rPr>
          <w:rFonts w:ascii="GHEA Grapalat" w:hAnsi="GHEA Grapalat" w:cs="Sylfaen"/>
          <w:sz w:val="24"/>
          <w:szCs w:val="24"/>
          <w:lang w:val="hy-AM"/>
        </w:rPr>
      </w:pPr>
    </w:p>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գործունեության ինքնավերլուծությունը կատարելիս մի շարք ցուցանիշներին և չափանիշներին համապատասխանության գնահատման համար անհրաժեշտ է  իրականանցնել հարցումներ: Առաջարկվում է հարցումների ստորև նկարագրված մեթոդաբանությունը:</w:t>
      </w: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Հաստատության կողմից ինքնավերլուծություն կատարելիս հարցման մեթոդն օգտագործվում է, երբ ցուցանիշների և չափանիշների աղյուսակում տվյալ ցուցանիշի կամ չափանիշի գնահատման մեխանիզմ սյունակում նշված է «հարցում» բառը: Հարցումը առավել տարածված սոցիոլոգիական հետազոտության մեթոդներից է: Հարցման առանձնահատկությունը կայանում է նրանում, որ հետազոտության ժամանակ կարևորը ընդհանրական պատկերի սատցումն է, այլ ոչ թե առանձին հարցվողի տեսակետը: Սրանով հարցման մեթոդը տարբերվում է հարցազրույցից, երբ կարևոր է հենց հարցազրույց տվող անձի տեսակետը: </w:t>
      </w: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Հարցումներն անցկացվում են տվյալների հավաքման և վերլուծության նպատակով՝ նախապես մշակված հարցաթերթիկների միջոցով (անկետավորում): Հարցաթերթիկը կառուցված է.</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 xml:space="preserve">-նախաբանից, որտեղ համառոտ նշվում է հարցման նպատակն ու խնդիրները, </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-ում կողմից է ահցկացվում հարցումը (տվյալ դեպքում հաստատության տվյալները),</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-հարցաթերթիկի լրացման կանոններից, որտեղ նշվում է, թե ինչպես պետք է լրացնել հարցաթերթիկը,</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-բուն հարցաշարից, որտեղ նշվում են հարցման թեմային վերաբերվող հարցերը</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-անձնագրային մասից, որտեղ նշվում է հարցվողի սեռը, տարիքը, կրթությունը և ըստ անհրաժեշտության այլ անձնական տվյալներ</w:t>
      </w:r>
      <w:r w:rsidRPr="00A56079">
        <w:rPr>
          <w:rFonts w:ascii="GHEA Grapalat" w:hAnsi="GHEA Grapalat"/>
          <w:sz w:val="24"/>
          <w:szCs w:val="24"/>
          <w:lang w:val="hy-AM"/>
        </w:rPr>
        <w:t xml:space="preserve">: </w:t>
      </w: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Հարցերը լինում են բաց, փակ, և կիսափակ: Բաց հարցերը չեն ենթադրում պատասխանների տարբերակների առկայություն: Փակ հարցերի պարագայում պատասխանները նախօրոք նախատեսված և բերված են հարցաթերթիկում՝ հնարավություն տալով հարցվող անձին ընտրել պատասխանը հնարավոր տարբերակներից: Կիսափակ հարցերը թույլ են տալիս նշել սեփական պատասխանը, եթե առաջարկված ոչ մի պատասխանի հետ հարցվողը համաձայն չէ: Կիսափակ, ինչպես և բաց հարցերը ավելի դժվար է մշակել, քան փակ հարցերը, քանի որ անձնական կարծիք արտահայտող պատասխանները անհրաժեշտ է խմբավորել և կոդավորել: </w:t>
      </w: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Ուստի հաստատությանը խորհուրդ է տրվում բացառել բաց հարցերը և օգտագործել միայն փակ հարցեր: Խիստ սահմանափակ դեպքերում, երբ շատ կարևոր է հարցվողների տեսակետը կամ մեկնաբանությունը կարելի է հարցաթերթիկում ընգրկել նաև կիսափակ հարցեր:</w:t>
      </w: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Հարցումների արդյունավետությունը բարձրացնելու նպատակով առաջարկվում է խմբավորել հարցում պահանջող ցուցանիշները և չափանիշները` ըստ հարցվողների խմբերի (օրինակ ուսուցիչներ, սովորողներ, ծնողներ և այլն) և յուրաքանչյուր խմբի համար կազմել մեկ հարցաթերթիկ՝ ներառելով այդ խմբին վերաբերող բոլոր ցուցանիշներին և չափանիշներին վերաբերող հարցերը:</w:t>
      </w: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Առաջարկվում է հարցաթերթիկներում ներառել առավելագույնը 5 հարց: Հարցերը անհրաժեշտ է ձևակերպել այնպես, որ հաստատության համապատասխանությունը տվյալ ցուցանիշին կամ չափանիշին լավագույնս բացահայտվի: Օրինակ՝ հարցի դասական ձևակերպումը կարող է սկսվել. «Համաձայն ե՞ք, որ...». (շարունակությունը կազմում է հարցի բովանդակությունը), իսկ հաճախ օգտագործվող տիպային պատասխանները՝ «Այո, ավելի շուտ այո, ավելի շուտ ոչ, ոչ, չեմ կարող պատասխանել, տեղյակ չեմ»: Կարող են օգտագործվել նաև այլ հարցադրումներ և պատասխաններ. օրինակ՝ «Որքա՞ն հաճախ եք </w:t>
      </w:r>
      <w:r w:rsidRPr="00A56079">
        <w:rPr>
          <w:rFonts w:ascii="GHEA Grapalat" w:hAnsi="GHEA Grapalat" w:cs="Sylfaen"/>
          <w:sz w:val="24"/>
          <w:szCs w:val="24"/>
          <w:lang w:val="hy-AM"/>
        </w:rPr>
        <w:lastRenderedPageBreak/>
        <w:t>դուք...», «Որքանով կամ ինչ չափով ե՞ք դուք բավարարված...», «Որաքնո՞վ է նպաստել...» (շարունակությունը կազմում է հարցի բովանդակությունը)</w:t>
      </w:r>
      <w:r w:rsidRPr="00A56079">
        <w:rPr>
          <w:rStyle w:val="FootnoteReference"/>
          <w:rFonts w:ascii="GHEA Grapalat" w:hAnsi="GHEA Grapalat" w:cs="Sylfaen"/>
          <w:sz w:val="24"/>
          <w:szCs w:val="24"/>
          <w:lang w:val="hy-AM"/>
        </w:rPr>
        <w:footnoteReference w:id="3"/>
      </w:r>
      <w:r w:rsidRPr="00A56079">
        <w:rPr>
          <w:rFonts w:ascii="GHEA Grapalat" w:hAnsi="GHEA Grapalat" w:cs="Sylfaen"/>
          <w:sz w:val="24"/>
          <w:szCs w:val="24"/>
          <w:lang w:val="hy-AM"/>
        </w:rPr>
        <w:t>:</w:t>
      </w: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Հարցաթերթիկում կարող են ներառվել նաև դիրքորոշում կամ վերաբերմունք արտահայտող պատասխաններ ունեցող հարցեր: Օրինակ՝ «Ծնողական և աշակերտական խորհուրդների համագործակցությունը» չափանիշի վերաբերյալ կարելի է տալ հետևյալ հարցը, «Ինչպիսի՞ն է հաստատության ծնողական և աշակերտական խորհուրդների միջև համագործակցությունը»: Այս հարցի հնարավոր պատասխանները կարող են լինել հինգը</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որոնցից յուրաքանչյուրն ամրագրում է հարցի վերաբերյալ հնարավոր դիրքորոշումներից մեկը.</w:t>
      </w:r>
    </w:p>
    <w:p w:rsidR="00A56079" w:rsidRPr="00A56079" w:rsidRDefault="00A56079" w:rsidP="00D721EF">
      <w:pPr>
        <w:pStyle w:val="ListParagraph"/>
        <w:numPr>
          <w:ilvl w:val="0"/>
          <w:numId w:val="21"/>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սերտորեն համագործակցում են</w:t>
      </w:r>
      <w:r w:rsidRPr="00A56079">
        <w:rPr>
          <w:rFonts w:ascii="GHEA Grapalat" w:hAnsi="GHEA Grapalat"/>
          <w:sz w:val="24"/>
          <w:szCs w:val="24"/>
          <w:lang w:val="hy-AM"/>
        </w:rPr>
        <w:t>,</w:t>
      </w:r>
    </w:p>
    <w:p w:rsidR="00A56079" w:rsidRPr="00A56079" w:rsidRDefault="00A56079" w:rsidP="00D721EF">
      <w:pPr>
        <w:pStyle w:val="ListParagraph"/>
        <w:numPr>
          <w:ilvl w:val="0"/>
          <w:numId w:val="21"/>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համագործակցում են անհրաժեշտության դեպքում</w:t>
      </w:r>
      <w:r w:rsidRPr="00A56079">
        <w:rPr>
          <w:rFonts w:ascii="GHEA Grapalat" w:hAnsi="GHEA Grapalat"/>
          <w:sz w:val="24"/>
          <w:szCs w:val="24"/>
          <w:lang w:val="hy-AM"/>
        </w:rPr>
        <w:t>,</w:t>
      </w:r>
    </w:p>
    <w:p w:rsidR="00A56079" w:rsidRPr="00A56079" w:rsidRDefault="00A56079" w:rsidP="00D721EF">
      <w:pPr>
        <w:pStyle w:val="ListParagraph"/>
        <w:numPr>
          <w:ilvl w:val="0"/>
          <w:numId w:val="21"/>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որոշ դեպքերում համագործակցում են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սակայն այդ համագործակցությունը բավարար մակարդակի վրա չէ</w:t>
      </w:r>
    </w:p>
    <w:p w:rsidR="00A56079" w:rsidRPr="00A56079" w:rsidRDefault="00A56079" w:rsidP="00D721EF">
      <w:pPr>
        <w:pStyle w:val="ListParagraph"/>
        <w:numPr>
          <w:ilvl w:val="0"/>
          <w:numId w:val="21"/>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չեն համագործակցում,</w:t>
      </w:r>
    </w:p>
    <w:p w:rsidR="00A56079" w:rsidRPr="00A56079" w:rsidRDefault="00A56079" w:rsidP="00D721EF">
      <w:pPr>
        <w:pStyle w:val="ListParagraph"/>
        <w:numPr>
          <w:ilvl w:val="0"/>
          <w:numId w:val="21"/>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այլ (հարցվողի պատասխանը)</w:t>
      </w: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Որակյալ և արժանահավատ հարցում իրականացնելու համար անհրաժեշտ է պահպանել հարցեր կազմելու հետևյալ կանոնները.</w:t>
      </w:r>
    </w:p>
    <w:p w:rsidR="00A56079" w:rsidRPr="00A56079" w:rsidRDefault="00A56079" w:rsidP="00D721EF">
      <w:pPr>
        <w:pStyle w:val="ListParagraph"/>
        <w:numPr>
          <w:ilvl w:val="1"/>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պահպանել էթիկայի նորմերը և ապահովել անձնական բնույթի տեղեկատվության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կոնֆիդենցիալությունը (գաղտնիությունը), որպեսզի հարցվողները չմտահոգվեն հարցերին ճիշտ պատասխանելու հնարավոր հետևանքներից և լինեն անկեղծ,</w:t>
      </w:r>
    </w:p>
    <w:p w:rsidR="00A56079" w:rsidRPr="00A56079" w:rsidRDefault="00A56079" w:rsidP="00D721EF">
      <w:pPr>
        <w:pStyle w:val="ListParagraph"/>
        <w:numPr>
          <w:ilvl w:val="1"/>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հարցաթերթի յուրաքանաչյուր հարց պետք է պարունակի միայն մեկ հարցադրում. օրինակ՝ «Որքանով եք դուք բավարարված ուսուցչի գիտելիքներից և դասավանդման հմտություններից» հարցը պարունակում է միաժամանակ 2 հարցադրում և փորձում է բացահայտել թե՛ ուսուցչի գիտելիքները, թե՛ դասավանդման հմտությունները.</w:t>
      </w:r>
    </w:p>
    <w:p w:rsidR="00A56079" w:rsidRPr="00A56079" w:rsidRDefault="00A56079" w:rsidP="00D721EF">
      <w:pPr>
        <w:pStyle w:val="ListParagraph"/>
        <w:numPr>
          <w:ilvl w:val="1"/>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հարցաթերթի յուրաքանաչյուր հարց պետք է ներառի պատասխանի բոլոր հնարավոր տարբերակները և ապահովի պատասխանների տարատեսակություն.</w:t>
      </w:r>
    </w:p>
    <w:p w:rsidR="00A56079" w:rsidRPr="00A56079" w:rsidRDefault="00A56079" w:rsidP="00D721EF">
      <w:pPr>
        <w:pStyle w:val="ListParagraph"/>
        <w:numPr>
          <w:ilvl w:val="1"/>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հարցաթերթի յուրաքանաչյուր հարցի պատասխանների տարբերակները պետք է լինեն փոխբացառող և ապահովեն իմաստալից տեղեկատվության տրամադրում, որպեսզի հարցվողը չտարակուսի որն ընտրել և ունենա միայն մեկ ընտություն. Օրինակ՝ «Որտեղ եք դուք մեծացել».</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ա)Հայաստանում</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բ)Քաղաքում</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գ)Գյուղում</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հարցը ստեղծում է տարակուսանք, քանի որ պատասխանները փոխբացառող չեն. թե՛ քաղաքում, թե՛ գյուղում մեծացած անձը կարող է ընտրել 2-ական պատասխան՝ համապատասխանաբար ա) և բ) կամ ա) և գ), իսկ ստացվող տեղեկություններն օգտակար չեն:.</w:t>
      </w:r>
    </w:p>
    <w:p w:rsidR="00A56079" w:rsidRPr="00A56079" w:rsidRDefault="00A56079" w:rsidP="00D721EF">
      <w:pPr>
        <w:pStyle w:val="ListParagraph"/>
        <w:numPr>
          <w:ilvl w:val="0"/>
          <w:numId w:val="3"/>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Հարցաթերթիկում հարցերը համարակալվում են: Լրացված հարցաթեթիկների մշակումը կատարվում է համակարգչի միջոցով` համապատասխան ծրագրով (օրինակ` Excel): Հարցերի պատասխաններն իրենց հերթին համարակալվում են: Հարցման արդյունքների մշակման, պատասխանների մուտքագրման համար հարցերի հերթական համարները հարցաթերթիկում կարող են ընդունվել որպես այդ հարցերի կոդեր, իսկ հարցերի պատասխանների համարները՝ որպես պատասխանների կոդեր: Յուրաքանչյուր լրացված հարցաթերթիկ ևս համարակալվում է:</w:t>
      </w:r>
    </w:p>
    <w:p w:rsidR="00A56079" w:rsidRPr="00A56079" w:rsidRDefault="00A56079" w:rsidP="00D721EF">
      <w:pPr>
        <w:pStyle w:val="ListParagraph"/>
        <w:numPr>
          <w:ilvl w:val="0"/>
          <w:numId w:val="3"/>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Լրացված հարցաթերթիկների տվյալները մուտքագրվում են ընտրված համակարգչային ծրագրով և ստեղծվում է տվյալների բազա: Բազայում մուտքագրվում են հարցերը և պատասխանները` իրենց համպատասխան կոդերով: Այսպիսով, մուտքագրման արդյունքում ստացվում են թվեր, որոնք կարելի է կարդալ որպես օրինակ՝ 1. 1. 3, այսինքն առաջին հարցվածը առաջին հարցին տվել է երրորդ պատասխանը: Մեր վերը բերված օրինակի համար սա նշանակում է, որ առաջին հարցվածը ընտրել է «ծնողական և աշակերտական խորհուրդները որոշ դեպքերում համագործակցում են, սակայն այդ համագործակցությունը բավարար մակարդակի վրա չէ» պատասխանը: Բոլոր տվյալների մուտքագրումից հետո կատարվում է հաճախությունների հաշվարկ, ինչը թույլ է տալիս տեսնել, թե ինչպես են բաշխվել հարցվածների կարծիքները՝ ըստ հարցաթերթիկում տրված պատասխանների տարբերակների:</w:t>
      </w:r>
    </w:p>
    <w:p w:rsidR="00A56079" w:rsidRPr="00A56079" w:rsidRDefault="00A56079" w:rsidP="00D721EF">
      <w:pPr>
        <w:pStyle w:val="ListParagraph"/>
        <w:numPr>
          <w:ilvl w:val="0"/>
          <w:numId w:val="3"/>
        </w:numPr>
        <w:spacing w:line="360" w:lineRule="auto"/>
        <w:contextualSpacing w:val="0"/>
        <w:jc w:val="both"/>
        <w:rPr>
          <w:rFonts w:ascii="GHEA Grapalat" w:hAnsi="GHEA Grapalat"/>
          <w:sz w:val="24"/>
          <w:szCs w:val="24"/>
          <w:lang w:val="hy-AM"/>
        </w:rPr>
      </w:pPr>
      <w:r w:rsidRPr="00A56079">
        <w:rPr>
          <w:rFonts w:ascii="GHEA Grapalat" w:hAnsi="GHEA Grapalat" w:cs="Sylfaen"/>
          <w:b/>
          <w:bCs/>
          <w:i/>
          <w:iCs/>
          <w:sz w:val="24"/>
          <w:szCs w:val="24"/>
          <w:lang w:val="hy-AM"/>
        </w:rPr>
        <w:t>Հարցվողների ընտրանքը</w:t>
      </w:r>
      <w:r w:rsidRPr="00A56079">
        <w:rPr>
          <w:rFonts w:ascii="GHEA Grapalat" w:hAnsi="GHEA Grapalat" w:cs="Sylfaen"/>
          <w:sz w:val="24"/>
          <w:szCs w:val="24"/>
          <w:lang w:val="hy-AM"/>
        </w:rPr>
        <w:t xml:space="preserve"> կազմելու, այսինքն՝ </w:t>
      </w:r>
      <w:r w:rsidRPr="00A56079">
        <w:rPr>
          <w:rFonts w:ascii="GHEA Grapalat" w:hAnsi="GHEA Grapalat" w:cs="Sylfaen"/>
          <w:b/>
          <w:bCs/>
          <w:i/>
          <w:iCs/>
          <w:sz w:val="24"/>
          <w:szCs w:val="24"/>
          <w:lang w:val="hy-AM"/>
        </w:rPr>
        <w:t>հարցման ենթակա անձանց որոշելու</w:t>
      </w:r>
      <w:r w:rsidRPr="00A56079">
        <w:rPr>
          <w:rFonts w:ascii="GHEA Grapalat" w:hAnsi="GHEA Grapalat" w:cs="Sylfaen"/>
          <w:sz w:val="24"/>
          <w:szCs w:val="24"/>
          <w:lang w:val="hy-AM"/>
        </w:rPr>
        <w:t xml:space="preserve"> համար, առաջին հերթին անհրաժեշտ է որոշել հարցման ենթակա շահառու անձանց խումբը (սովորողներ, ուսուցիչներ և այլ): Այնուհետ հարցման կարևոր փուլ է՝ տվյալ շահառու խմբի </w:t>
      </w:r>
      <w:r w:rsidRPr="00A56079">
        <w:rPr>
          <w:rFonts w:ascii="GHEA Grapalat" w:hAnsi="GHEA Grapalat" w:cs="Sylfaen"/>
          <w:sz w:val="24"/>
          <w:szCs w:val="24"/>
          <w:lang w:val="hy-AM"/>
        </w:rPr>
        <w:lastRenderedPageBreak/>
        <w:t>անձանց ամբողջ բազմությունից հարցման ենթակա անձանց ընտրությունը կամ, այլ կերպ ասած, հարցվողների ընտրանքի կազմումը: Օրինակ՝ հաստատության բոլոր ուսուցիչներից հարցվող ուսուցիչների ընտրությունը` այն ուսուցիչների ընտրությունը, ովքեր պետք է լրացնեն հարցաթերթը:</w:t>
      </w:r>
    </w:p>
    <w:p w:rsidR="00A56079" w:rsidRPr="00A56079" w:rsidRDefault="00A56079" w:rsidP="00D721EF">
      <w:pPr>
        <w:pStyle w:val="ListParagraph"/>
        <w:numPr>
          <w:ilvl w:val="0"/>
          <w:numId w:val="3"/>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 xml:space="preserve">Հարցման ընտրանքի կազմման համար առաջարկվում է կիրառել </w:t>
      </w:r>
      <w:r w:rsidRPr="00A56079">
        <w:rPr>
          <w:rFonts w:ascii="GHEA Grapalat" w:hAnsi="GHEA Grapalat" w:cs="Sylfaen"/>
          <w:b/>
          <w:bCs/>
          <w:i/>
          <w:iCs/>
          <w:sz w:val="24"/>
          <w:szCs w:val="24"/>
          <w:lang w:val="hy-AM"/>
        </w:rPr>
        <w:t>պատահական ընտրանքի մեթոդը</w:t>
      </w:r>
      <w:r w:rsidRPr="00A56079">
        <w:rPr>
          <w:rFonts w:ascii="GHEA Grapalat" w:hAnsi="GHEA Grapalat" w:cs="Sylfaen"/>
          <w:sz w:val="24"/>
          <w:szCs w:val="24"/>
          <w:lang w:val="hy-AM"/>
        </w:rPr>
        <w:t xml:space="preserve">: Ստատիստիկայում </w:t>
      </w:r>
      <w:r w:rsidRPr="00A56079">
        <w:rPr>
          <w:rFonts w:ascii="GHEA Grapalat" w:hAnsi="GHEA Grapalat" w:cs="Sylfaen"/>
          <w:b/>
          <w:bCs/>
          <w:i/>
          <w:iCs/>
          <w:sz w:val="24"/>
          <w:szCs w:val="24"/>
          <w:lang w:val="hy-AM"/>
        </w:rPr>
        <w:t xml:space="preserve">պարզ պատահական ընտրանքը </w:t>
      </w:r>
      <w:r w:rsidRPr="00A56079">
        <w:rPr>
          <w:rFonts w:ascii="GHEA Grapalat" w:hAnsi="GHEA Grapalat" w:cs="Sylfaen"/>
          <w:sz w:val="24"/>
          <w:szCs w:val="24"/>
          <w:lang w:val="hy-AM"/>
        </w:rPr>
        <w:t xml:space="preserve">դա այն անձանց փոքր խումբն է, ովքեր ընտրվել են անձանց ավելի մեծ բազմությունից: Ընդ որում, յուրաքանչյուր անձ այդ փոքր խմբում ընտրվել է պատահականորեն: Դա նշանակում է, որ ընտրանքի կազմման ժամանակ յուրաքանյուր անձ ունի ընտրանքում ընդգրկվելու հավասար հավանականություն: Պարզ պատահական ընտրանքի մեթոդն ունի ակնհայտ առավելություններ: Այս մեթոդը շատ հեշտ է ու հասկանալի, իսկ հետազոտության արդյուքները կարելի է տարածել ուսումնասիրվող շահառու խմբի ամբողջ բազմության վրա: Ամենից կարևորն այն է, որ լիովին պահպանվում է պատահականության սկզբունքը, ինչը թույլ է տալիս խուսափել սիստեմատիկ սխալներից: </w:t>
      </w:r>
    </w:p>
    <w:p w:rsidR="00A56079" w:rsidRPr="00A56079" w:rsidRDefault="00A56079" w:rsidP="00D721EF">
      <w:pPr>
        <w:pStyle w:val="ListParagraph"/>
        <w:numPr>
          <w:ilvl w:val="0"/>
          <w:numId w:val="3"/>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 xml:space="preserve">Պատահական ընտրանքի մեթոդով ընտրանքի չափը` հարցվողների թիվը, որոշելու համար առաջարկվում է օգտագործել ընտրանքի հաշվարկման պարզեցված բանաձևը: </w:t>
      </w:r>
    </w:p>
    <w:p w:rsidR="00A56079" w:rsidRPr="00A56079" w:rsidRDefault="00A56079" w:rsidP="00D721EF">
      <w:pPr>
        <w:pStyle w:val="ListParagraph"/>
        <w:numPr>
          <w:ilvl w:val="0"/>
          <w:numId w:val="3"/>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Հաստատություններին որպես օգնություն ստորև աղյուսակում 33-ում տրված է պատահական ընտրանքի պարզեցված բանաձևով հաշվարկված ընտրանքի չափը՝ հարցվողների թիվը, տարբեր բազմությունների համար (հաշվարկը արված է պատահական ընտրանքի հիման վրա՝ 95 տոկոս ներկայացուցչականության պարագայում, 5% վստահելի միջակայքի պայմաններով).</w:t>
      </w:r>
    </w:p>
    <w:p w:rsidR="00A56079" w:rsidRPr="00820C3A" w:rsidRDefault="00A56079" w:rsidP="00A56079">
      <w:pPr>
        <w:spacing w:line="360" w:lineRule="auto"/>
        <w:ind w:firstLine="360"/>
        <w:rPr>
          <w:rFonts w:ascii="GHEA Grapalat" w:hAnsi="GHEA Grapalat" w:cs="Sylfaen"/>
          <w:sz w:val="24"/>
          <w:szCs w:val="24"/>
          <w:lang w:val="en-US"/>
        </w:rPr>
      </w:pPr>
      <w:r w:rsidRPr="00820C3A">
        <w:rPr>
          <w:rFonts w:ascii="GHEA Grapalat" w:hAnsi="GHEA Grapalat" w:cs="Sylfaen"/>
          <w:sz w:val="24"/>
          <w:szCs w:val="24"/>
          <w:lang w:val="en-US"/>
        </w:rPr>
        <w:t xml:space="preserve">Աղյուսակ 33.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753"/>
      </w:tblGrid>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Հարցման բազմություն</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Ընտրանքի չափը` հարցվողների թիվը</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Մինչև 100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80</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101-300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169</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301-500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217</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501-700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248</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701-1000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278</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1001 և ավելի</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302</w:t>
            </w:r>
          </w:p>
        </w:tc>
      </w:tr>
    </w:tbl>
    <w:p w:rsidR="00A56079" w:rsidRPr="00A56079" w:rsidRDefault="00A56079" w:rsidP="00A56079">
      <w:pPr>
        <w:pStyle w:val="ListParagraph"/>
        <w:spacing w:line="360" w:lineRule="auto"/>
        <w:rPr>
          <w:rFonts w:ascii="GHEA Grapalat" w:hAnsi="GHEA Grapalat"/>
          <w:sz w:val="24"/>
          <w:szCs w:val="24"/>
          <w:lang w:val="hy-AM"/>
        </w:rPr>
      </w:pPr>
    </w:p>
    <w:p w:rsidR="00A56079" w:rsidRPr="00A56079"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Ընտրանքի չափը՝ հարցվողների թիվը, որոշելուց հետո անհրաժեշտ է որոշել, թե ինչպես ընտրել հարցվող անձանց, օրինակ` ինչպես հաստատության 100 սովորողներից ընտրել հարցվող 80 սովորողին: Պատահական ընտրանքի պարագայում կարելի է օգտագործել տարբեր մեթոդներ, օրինակ՝ </w:t>
      </w:r>
      <w:r w:rsidRPr="00A56079">
        <w:rPr>
          <w:rFonts w:ascii="GHEA Grapalat" w:hAnsi="GHEA Grapalat" w:cs="Sylfaen"/>
          <w:b/>
          <w:bCs/>
          <w:i/>
          <w:iCs/>
          <w:sz w:val="24"/>
          <w:szCs w:val="24"/>
          <w:lang w:val="hy-AM"/>
        </w:rPr>
        <w:t>վիճակահանություն կամ պատահական թվերի աղյուսակ</w:t>
      </w:r>
      <w:r w:rsidRPr="00A56079">
        <w:rPr>
          <w:rFonts w:ascii="GHEA Grapalat" w:hAnsi="GHEA Grapalat" w:cs="Sylfaen"/>
          <w:sz w:val="24"/>
          <w:szCs w:val="24"/>
          <w:lang w:val="hy-AM"/>
        </w:rPr>
        <w:t xml:space="preserve">: Վիճակահանության դեպքում է հարցման ենթակա շահառու խմբի անձանց ամբողջական բազմության յուրաքանչյուր անձի տվյալները գրվում են առանձին թղթիկի վրա, այնուհետ բոլոր թղթիկները դրվում են ինչ-որ արկղի կամ տուփի մեջ, դրանք խառնում են և այդ տուփից առանց նայելու հանվում են հարցվողների թվին հավասար թղթիկներ: Օրինակ՝, եթե հաստատությունն ունի 500 սովորող, ապա համաձայն Աղյուսակ 33-ի հարցվող սովորողների թիվը պետք է կազմի 217: 500 սովորողից յուրաքանչյուրի տվյալները (անուն, ազգանուն, հայրանուն, դասարան) գրվում է առանձին թղթիկի վրա: Այնուհետև բոլոր 500 թղթիկները դրվում են որևէ տուփի մեջ, խառվում և հավում է 217 թղթիկ: Այդ 217 թղթիկների վրա գրված սովորողների տվյալներով որոշվում են հարցվող սովորողները: </w:t>
      </w:r>
    </w:p>
    <w:p w:rsidR="00A56079" w:rsidRPr="00ED2D91" w:rsidRDefault="00A56079" w:rsidP="00D721EF">
      <w:pPr>
        <w:pStyle w:val="ListParagraph"/>
        <w:numPr>
          <w:ilvl w:val="0"/>
          <w:numId w:val="3"/>
        </w:numPr>
        <w:spacing w:line="360" w:lineRule="auto"/>
        <w:contextualSpacing w:val="0"/>
        <w:jc w:val="both"/>
        <w:rPr>
          <w:rFonts w:ascii="GHEA Grapalat" w:hAnsi="GHEA Grapalat" w:cs="Sylfaen"/>
          <w:sz w:val="24"/>
          <w:szCs w:val="24"/>
          <w:lang w:val="hy-AM"/>
        </w:rPr>
      </w:pPr>
      <w:r w:rsidRPr="00ED2D91">
        <w:rPr>
          <w:rFonts w:ascii="GHEA Grapalat" w:hAnsi="GHEA Grapalat" w:cs="Sylfaen"/>
          <w:sz w:val="24"/>
          <w:szCs w:val="24"/>
          <w:lang w:val="hy-AM"/>
        </w:rPr>
        <w:t xml:space="preserve">Հարցվող անձնաց կարելի է ընտրել նաև </w:t>
      </w:r>
      <w:r w:rsidRPr="00ED2D91">
        <w:rPr>
          <w:rFonts w:ascii="GHEA Grapalat" w:hAnsi="GHEA Grapalat" w:cs="Sylfaen"/>
          <w:b/>
          <w:bCs/>
          <w:i/>
          <w:iCs/>
          <w:sz w:val="24"/>
          <w:szCs w:val="24"/>
          <w:lang w:val="hy-AM"/>
        </w:rPr>
        <w:t>մեխանիկական ընտրության մեթոդով</w:t>
      </w:r>
      <w:r w:rsidRPr="00ED2D91">
        <w:rPr>
          <w:rFonts w:ascii="GHEA Grapalat" w:hAnsi="GHEA Grapalat" w:cs="Sylfaen"/>
          <w:sz w:val="24"/>
          <w:szCs w:val="24"/>
          <w:lang w:val="hy-AM"/>
        </w:rPr>
        <w:t xml:space="preserve">: Այդ նպատակով նախ կազմվում է հարցման ենթակա շահառու խմբի անձանց ամբողջական ցանկը (անուն, ազգանուն, հեռախոս և այլն): Այդ ցանկից հավասար պարբերականությամբ/միջակայքով ընտրվում են համապատասխան թվի հարցվողներ: Այդ միջակայքը կոչվում է ընտրանքի քայլ: Ընտրանքի քայլը հավասար է հարցման բազմությունը բաժանած հարցվողների թվին: </w:t>
      </w:r>
    </w:p>
    <w:p w:rsidR="00A56079" w:rsidRPr="00ED2D91" w:rsidRDefault="00A56079" w:rsidP="00A56079">
      <w:pPr>
        <w:pStyle w:val="ListParagraph"/>
        <w:spacing w:line="360" w:lineRule="auto"/>
        <w:ind w:left="2124"/>
        <w:jc w:val="both"/>
        <w:rPr>
          <w:rFonts w:ascii="GHEA Grapalat" w:hAnsi="GHEA Grapalat" w:cs="Sylfaen"/>
          <w:sz w:val="24"/>
          <w:szCs w:val="24"/>
          <w:lang w:val="hy-AM"/>
        </w:rPr>
      </w:pPr>
      <w:r w:rsidRPr="00ED2D91">
        <w:rPr>
          <w:rFonts w:ascii="GHEA Grapalat" w:hAnsi="GHEA Grapalat" w:cs="Sylfaen"/>
          <w:sz w:val="24"/>
          <w:szCs w:val="24"/>
          <w:lang w:val="hy-AM"/>
        </w:rPr>
        <w:t>Ընտրանքի քայլ=N/n, որտեղ</w:t>
      </w:r>
    </w:p>
    <w:p w:rsidR="00A56079" w:rsidRPr="00ED2D91" w:rsidRDefault="00A56079" w:rsidP="00A56079">
      <w:pPr>
        <w:pStyle w:val="ListParagraph"/>
        <w:spacing w:line="360" w:lineRule="auto"/>
        <w:ind w:left="2124"/>
        <w:jc w:val="both"/>
        <w:rPr>
          <w:rFonts w:ascii="GHEA Grapalat" w:hAnsi="GHEA Grapalat" w:cs="Sylfaen"/>
          <w:sz w:val="24"/>
          <w:szCs w:val="24"/>
          <w:lang w:val="hy-AM"/>
        </w:rPr>
      </w:pPr>
      <w:r w:rsidRPr="00ED2D91">
        <w:rPr>
          <w:rFonts w:ascii="GHEA Grapalat" w:hAnsi="GHEA Grapalat" w:cs="Sylfaen"/>
          <w:sz w:val="24"/>
          <w:szCs w:val="24"/>
          <w:lang w:val="hy-AM"/>
        </w:rPr>
        <w:t>N-ը հարցման բազմությունն է, իսկ n-ը հարցվողների թիվը:</w:t>
      </w:r>
    </w:p>
    <w:p w:rsidR="00A56079" w:rsidRPr="00A56079" w:rsidRDefault="00A56079" w:rsidP="00A56079">
      <w:pPr>
        <w:spacing w:line="360" w:lineRule="auto"/>
        <w:jc w:val="both"/>
        <w:rPr>
          <w:rFonts w:ascii="GHEA Grapalat" w:hAnsi="GHEA Grapalat" w:cs="Sylfaen"/>
          <w:b/>
          <w:bCs/>
          <w:i/>
          <w:iCs/>
          <w:sz w:val="24"/>
          <w:szCs w:val="24"/>
          <w:lang w:val="hy-AM"/>
        </w:rPr>
      </w:pPr>
      <w:r w:rsidRPr="00A56079">
        <w:rPr>
          <w:rFonts w:ascii="GHEA Grapalat" w:hAnsi="GHEA Grapalat" w:cs="Sylfaen"/>
          <w:sz w:val="24"/>
          <w:szCs w:val="24"/>
          <w:lang w:val="hy-AM"/>
        </w:rPr>
        <w:t>Օրինակ եթե 500 սովորողից պետք է հարցվեն 217-ը, ապա հարցման քայլը հավասար է 2.3=500/217: Սա նշանակում է, որ 500 սովորողների ցանկից պետք է ընտրվի յուրաքնաչյուր 2-րդը: Ընտրության սկիզբը որոշվում է պատահականության սկզբունքով՝ ընտրանքի քայլի շրջանակներում: Օրինակ՝, եթե ընտրանքի քայլը հավասար է 5-ի, ապա ընտրությունը պետք է սկսել 1-ից 5 միջակայքում ցանկացած թվից:</w:t>
      </w:r>
    </w:p>
    <w:p w:rsidR="00D25BA4" w:rsidRPr="00A56079" w:rsidRDefault="00D25BA4" w:rsidP="00D25BA4">
      <w:pPr>
        <w:ind w:right="-185"/>
        <w:jc w:val="right"/>
        <w:rPr>
          <w:rFonts w:ascii="GHEA Grapalat" w:hAnsi="GHEA Grapalat" w:cs="Sylfaen"/>
          <w:b/>
          <w:i/>
          <w:spacing w:val="60"/>
          <w:sz w:val="24"/>
          <w:szCs w:val="24"/>
          <w:lang w:val="hy-AM"/>
        </w:rPr>
      </w:pPr>
    </w:p>
    <w:sectPr w:rsidR="00D25BA4" w:rsidRPr="00A56079" w:rsidSect="006E7A0D">
      <w:headerReference w:type="even" r:id="rId40"/>
      <w:footerReference w:type="default" r:id="rId41"/>
      <w:pgSz w:w="11909" w:h="16834" w:code="9"/>
      <w:pgMar w:top="284" w:right="285" w:bottom="142" w:left="567"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EB" w:rsidRDefault="009337EB">
      <w:r>
        <w:separator/>
      </w:r>
    </w:p>
  </w:endnote>
  <w:endnote w:type="continuationSeparator" w:id="0">
    <w:p w:rsidR="009337EB" w:rsidRDefault="0093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Baltica">
    <w:altName w:val="Arial"/>
    <w:panose1 w:val="020B0604020202020204"/>
    <w:charset w:val="00"/>
    <w:family w:val="auto"/>
    <w:pitch w:val="variable"/>
    <w:sig w:usb0="00000087" w:usb1="00000000" w:usb2="00000000" w:usb3="00000000" w:csb0="0000001B"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07257"/>
      <w:docPartObj>
        <w:docPartGallery w:val="Page Numbers (Bottom of Page)"/>
        <w:docPartUnique/>
      </w:docPartObj>
    </w:sdtPr>
    <w:sdtEndPr>
      <w:rPr>
        <w:noProof/>
      </w:rPr>
    </w:sdtEndPr>
    <w:sdtContent>
      <w:p w:rsidR="00326CBC" w:rsidRDefault="00326CBC">
        <w:pPr>
          <w:pStyle w:val="Footer"/>
          <w:jc w:val="center"/>
        </w:pPr>
        <w:r>
          <w:fldChar w:fldCharType="begin"/>
        </w:r>
        <w:r>
          <w:instrText xml:space="preserve"> PAGE   \* MERGEFORMAT </w:instrText>
        </w:r>
        <w:r>
          <w:fldChar w:fldCharType="separate"/>
        </w:r>
        <w:r w:rsidR="0036049A">
          <w:rPr>
            <w:noProof/>
          </w:rPr>
          <w:t>127</w:t>
        </w:r>
        <w:r>
          <w:rPr>
            <w:noProof/>
          </w:rPr>
          <w:fldChar w:fldCharType="end"/>
        </w:r>
      </w:p>
    </w:sdtContent>
  </w:sdt>
  <w:p w:rsidR="00326CBC" w:rsidRDefault="00326CBC"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EB" w:rsidRDefault="009337EB">
      <w:r>
        <w:separator/>
      </w:r>
    </w:p>
  </w:footnote>
  <w:footnote w:type="continuationSeparator" w:id="0">
    <w:p w:rsidR="009337EB" w:rsidRDefault="009337EB">
      <w:r>
        <w:continuationSeparator/>
      </w:r>
    </w:p>
  </w:footnote>
  <w:footnote w:id="1">
    <w:p w:rsidR="00326CBC" w:rsidRDefault="00326CBC" w:rsidP="00A56079">
      <w:pPr>
        <w:pStyle w:val="FootnoteText"/>
        <w:jc w:val="both"/>
      </w:pPr>
      <w:r w:rsidRPr="0066526C">
        <w:rPr>
          <w:rStyle w:val="FootnoteReference"/>
          <w:sz w:val="18"/>
          <w:szCs w:val="18"/>
        </w:rPr>
        <w:footnoteRef/>
      </w:r>
      <w:r w:rsidRPr="00C65337">
        <w:rPr>
          <w:sz w:val="18"/>
          <w:szCs w:val="18"/>
        </w:rPr>
        <w:t xml:space="preserve"> </w:t>
      </w:r>
      <w:r w:rsidRPr="0066526C">
        <w:rPr>
          <w:rFonts w:ascii="Sylfaen" w:hAnsi="Sylfaen" w:cs="Sylfaen"/>
          <w:sz w:val="18"/>
          <w:szCs w:val="18"/>
          <w:lang w:val="en-US"/>
        </w:rPr>
        <w:t>Այս</w:t>
      </w:r>
      <w:r w:rsidRPr="00C65337">
        <w:rPr>
          <w:rFonts w:ascii="Sylfaen" w:hAnsi="Sylfaen" w:cs="Sylfaen"/>
          <w:sz w:val="18"/>
          <w:szCs w:val="18"/>
        </w:rPr>
        <w:t xml:space="preserve"> </w:t>
      </w:r>
      <w:r w:rsidRPr="0066526C">
        <w:rPr>
          <w:rFonts w:ascii="Sylfaen" w:hAnsi="Sylfaen" w:cs="Sylfaen"/>
          <w:sz w:val="18"/>
          <w:szCs w:val="18"/>
          <w:lang w:val="en-US"/>
        </w:rPr>
        <w:t>և</w:t>
      </w:r>
      <w:r w:rsidRPr="00C65337">
        <w:rPr>
          <w:rFonts w:ascii="Sylfaen" w:hAnsi="Sylfaen" w:cs="Sylfaen"/>
          <w:sz w:val="18"/>
          <w:szCs w:val="18"/>
        </w:rPr>
        <w:t xml:space="preserve"> </w:t>
      </w:r>
      <w:r w:rsidRPr="0066526C">
        <w:rPr>
          <w:rFonts w:ascii="Sylfaen" w:hAnsi="Sylfaen" w:cs="Sylfaen"/>
          <w:sz w:val="18"/>
          <w:szCs w:val="18"/>
          <w:lang w:val="en-US"/>
        </w:rPr>
        <w:t>հ</w:t>
      </w:r>
      <w:r w:rsidRPr="0066526C">
        <w:rPr>
          <w:rFonts w:ascii="Sylfaen" w:hAnsi="Sylfaen" w:cs="Sylfaen"/>
          <w:sz w:val="18"/>
          <w:szCs w:val="18"/>
          <w:lang w:val="hy-AM"/>
        </w:rPr>
        <w:t xml:space="preserve">աջորդող բոլոր </w:t>
      </w:r>
      <w:r w:rsidRPr="00C65337">
        <w:rPr>
          <w:rFonts w:ascii="Sylfaen" w:hAnsi="Sylfaen" w:cs="Sylfaen"/>
          <w:sz w:val="18"/>
          <w:szCs w:val="18"/>
        </w:rPr>
        <w:t xml:space="preserve"> </w:t>
      </w:r>
      <w:r w:rsidRPr="0066526C">
        <w:rPr>
          <w:rFonts w:ascii="Sylfaen" w:hAnsi="Sylfaen" w:cs="Sylfaen"/>
          <w:sz w:val="18"/>
          <w:szCs w:val="18"/>
          <w:lang w:val="en-US"/>
        </w:rPr>
        <w:t>աղյուսակներում</w:t>
      </w:r>
      <w:r w:rsidRPr="00C65337">
        <w:rPr>
          <w:rFonts w:ascii="Sylfaen" w:hAnsi="Sylfaen" w:cs="Sylfaen"/>
          <w:sz w:val="18"/>
          <w:szCs w:val="18"/>
        </w:rPr>
        <w:t xml:space="preserve"> </w:t>
      </w:r>
      <w:r w:rsidRPr="0066526C">
        <w:rPr>
          <w:rFonts w:ascii="Sylfaen" w:hAnsi="Sylfaen" w:cs="Sylfaen"/>
          <w:sz w:val="18"/>
          <w:szCs w:val="18"/>
          <w:lang w:val="en-US"/>
        </w:rPr>
        <w:t>անհրաժեշտ</w:t>
      </w:r>
      <w:r w:rsidRPr="00C65337">
        <w:rPr>
          <w:rFonts w:ascii="Sylfaen" w:hAnsi="Sylfaen" w:cs="Sylfaen"/>
          <w:sz w:val="18"/>
          <w:szCs w:val="18"/>
        </w:rPr>
        <w:t xml:space="preserve"> </w:t>
      </w:r>
      <w:r w:rsidRPr="0066526C">
        <w:rPr>
          <w:rFonts w:ascii="Sylfaen" w:hAnsi="Sylfaen" w:cs="Sylfaen"/>
          <w:sz w:val="18"/>
          <w:szCs w:val="18"/>
          <w:lang w:val="en-US"/>
        </w:rPr>
        <w:t>է</w:t>
      </w:r>
      <w:r w:rsidRPr="00C65337">
        <w:rPr>
          <w:rFonts w:ascii="Sylfaen" w:hAnsi="Sylfaen" w:cs="Sylfaen"/>
          <w:sz w:val="18"/>
          <w:szCs w:val="18"/>
        </w:rPr>
        <w:t xml:space="preserve"> </w:t>
      </w:r>
      <w:r w:rsidRPr="0066526C">
        <w:rPr>
          <w:rFonts w:ascii="Sylfaen" w:hAnsi="Sylfaen" w:cs="Sylfaen"/>
          <w:sz w:val="18"/>
          <w:szCs w:val="18"/>
          <w:lang w:val="en-US"/>
        </w:rPr>
        <w:t>նկարագրել</w:t>
      </w:r>
      <w:r w:rsidRPr="00C65337">
        <w:rPr>
          <w:rFonts w:ascii="Sylfaen" w:hAnsi="Sylfaen" w:cs="Sylfaen"/>
          <w:sz w:val="18"/>
          <w:szCs w:val="18"/>
        </w:rPr>
        <w:t xml:space="preserve"> </w:t>
      </w:r>
      <w:r w:rsidRPr="0066526C">
        <w:rPr>
          <w:rFonts w:ascii="Sylfaen" w:hAnsi="Sylfaen" w:cs="Sylfaen"/>
          <w:sz w:val="18"/>
          <w:szCs w:val="18"/>
          <w:lang w:val="hy-AM"/>
        </w:rPr>
        <w:t xml:space="preserve">փոփոխությունների </w:t>
      </w:r>
      <w:r w:rsidRPr="0066526C">
        <w:rPr>
          <w:rFonts w:ascii="Sylfaen" w:hAnsi="Sylfaen" w:cs="Sylfaen"/>
          <w:sz w:val="18"/>
          <w:szCs w:val="18"/>
          <w:lang w:val="en-US"/>
        </w:rPr>
        <w:t>դինամիկան</w:t>
      </w:r>
      <w:r w:rsidRPr="00C65337">
        <w:rPr>
          <w:rFonts w:ascii="Sylfaen" w:hAnsi="Sylfaen" w:cs="Sylfaen"/>
          <w:sz w:val="18"/>
          <w:szCs w:val="18"/>
        </w:rPr>
        <w:t xml:space="preserve">` </w:t>
      </w:r>
      <w:r w:rsidRPr="0066526C">
        <w:rPr>
          <w:rFonts w:ascii="Sylfaen" w:hAnsi="Sylfaen" w:cs="Sylfaen"/>
          <w:sz w:val="18"/>
          <w:szCs w:val="18"/>
          <w:lang w:val="en-US"/>
        </w:rPr>
        <w:t>մեկնաբանել</w:t>
      </w:r>
      <w:r w:rsidRPr="00C65337">
        <w:rPr>
          <w:rFonts w:ascii="Sylfaen" w:hAnsi="Sylfaen" w:cs="Sylfaen"/>
          <w:sz w:val="18"/>
          <w:szCs w:val="18"/>
        </w:rPr>
        <w:t xml:space="preserve"> </w:t>
      </w:r>
      <w:r w:rsidRPr="0066526C">
        <w:rPr>
          <w:rFonts w:ascii="Sylfaen" w:hAnsi="Sylfaen" w:cs="Sylfaen"/>
          <w:sz w:val="18"/>
          <w:szCs w:val="18"/>
          <w:lang w:val="en-US"/>
        </w:rPr>
        <w:t>աճի</w:t>
      </w:r>
      <w:r w:rsidRPr="00C65337">
        <w:rPr>
          <w:rFonts w:ascii="Sylfaen" w:hAnsi="Sylfaen" w:cs="Sylfaen"/>
          <w:sz w:val="18"/>
          <w:szCs w:val="18"/>
        </w:rPr>
        <w:t xml:space="preserve"> </w:t>
      </w:r>
      <w:r w:rsidRPr="0066526C">
        <w:rPr>
          <w:rFonts w:ascii="Sylfaen" w:hAnsi="Sylfaen" w:cs="Sylfaen"/>
          <w:sz w:val="18"/>
          <w:szCs w:val="18"/>
          <w:lang w:val="en-US"/>
        </w:rPr>
        <w:t>կան</w:t>
      </w:r>
      <w:r w:rsidRPr="00C65337">
        <w:rPr>
          <w:rFonts w:ascii="Sylfaen" w:hAnsi="Sylfaen" w:cs="Sylfaen"/>
          <w:sz w:val="18"/>
          <w:szCs w:val="18"/>
        </w:rPr>
        <w:t xml:space="preserve"> </w:t>
      </w:r>
      <w:r w:rsidRPr="0066526C">
        <w:rPr>
          <w:rFonts w:ascii="Sylfaen" w:hAnsi="Sylfaen" w:cs="Sylfaen"/>
          <w:sz w:val="18"/>
          <w:szCs w:val="18"/>
          <w:lang w:val="en-US"/>
        </w:rPr>
        <w:t>նվազման</w:t>
      </w:r>
      <w:r w:rsidRPr="00C65337">
        <w:rPr>
          <w:rFonts w:ascii="Sylfaen" w:hAnsi="Sylfaen" w:cs="Sylfaen"/>
          <w:sz w:val="18"/>
          <w:szCs w:val="18"/>
        </w:rPr>
        <w:t xml:space="preserve"> </w:t>
      </w:r>
      <w:r w:rsidRPr="0066526C">
        <w:rPr>
          <w:rFonts w:ascii="Sylfaen" w:hAnsi="Sylfaen" w:cs="Sylfaen"/>
          <w:sz w:val="18"/>
          <w:szCs w:val="18"/>
          <w:lang w:val="en-US"/>
        </w:rPr>
        <w:t>պատճառները</w:t>
      </w:r>
      <w:r w:rsidRPr="00C65337">
        <w:rPr>
          <w:rFonts w:ascii="Sylfaen" w:hAnsi="Sylfaen" w:cs="Sylfaen"/>
          <w:sz w:val="18"/>
          <w:szCs w:val="18"/>
        </w:rPr>
        <w:t>:</w:t>
      </w:r>
    </w:p>
  </w:footnote>
  <w:footnote w:id="2">
    <w:p w:rsidR="00326CBC" w:rsidRPr="00FE7CBF" w:rsidRDefault="00326CBC" w:rsidP="00A56079">
      <w:pPr>
        <w:jc w:val="both"/>
        <w:rPr>
          <w:rFonts w:ascii="Sylfaen" w:hAnsi="Sylfaen" w:cs="Sylfaen"/>
          <w:i/>
          <w:iCs/>
          <w:lang w:val="hy-AM"/>
        </w:rPr>
      </w:pPr>
      <w:r>
        <w:rPr>
          <w:rStyle w:val="FootnoteReference"/>
          <w:rFonts w:cs="Calibri"/>
        </w:rPr>
        <w:footnoteRef/>
      </w:r>
      <w:r w:rsidRPr="00FE7CBF">
        <w:rPr>
          <w:lang w:val="en-US"/>
        </w:rPr>
        <w:t xml:space="preserve"> </w:t>
      </w:r>
      <w:r w:rsidRPr="00FE7CBF">
        <w:rPr>
          <w:rFonts w:ascii="Sylfaen" w:hAnsi="Sylfaen" w:cs="Sylfaen"/>
          <w:i/>
          <w:iCs/>
          <w:lang w:val="en-US"/>
        </w:rPr>
        <w:t>(</w:t>
      </w:r>
      <w:r w:rsidRPr="00FE7CBF">
        <w:rPr>
          <w:rFonts w:ascii="Sylfaen" w:hAnsi="Sylfaen" w:cs="Sylfaen"/>
          <w:i/>
          <w:iCs/>
          <w:lang w:val="hy-AM"/>
        </w:rPr>
        <w:t>NEA Education</w:t>
      </w:r>
      <w:r>
        <w:rPr>
          <w:rFonts w:ascii="Sylfaen" w:hAnsi="Sylfaen" w:cs="Sylfaen"/>
          <w:i/>
          <w:iCs/>
          <w:lang w:val="hy-AM"/>
        </w:rPr>
        <w:t xml:space="preserve"> Policy and Practice Department, </w:t>
      </w:r>
      <w:r w:rsidRPr="00FE7CBF">
        <w:rPr>
          <w:rFonts w:ascii="Sylfaen" w:hAnsi="Sylfaen" w:cs="Sylfaen"/>
          <w:i/>
          <w:iCs/>
          <w:lang w:val="hy-AM"/>
        </w:rPr>
        <w:t>Center for Great Public Schools</w:t>
      </w:r>
      <w:r>
        <w:rPr>
          <w:rFonts w:ascii="Sylfaen" w:hAnsi="Sylfaen" w:cs="Sylfaen"/>
          <w:i/>
          <w:iCs/>
          <w:lang w:val="hy-AM"/>
        </w:rPr>
        <w:t>,</w:t>
      </w:r>
      <w:r w:rsidRPr="00FE7CBF">
        <w:rPr>
          <w:rFonts w:ascii="Sylfaen" w:hAnsi="Sylfaen" w:cs="Sylfaen"/>
          <w:i/>
          <w:iCs/>
          <w:lang w:val="hy-AM"/>
        </w:rPr>
        <w:t xml:space="preserve"> 1201 16th St., NW, Washington, D.C. 20036 </w:t>
      </w:r>
      <w:r w:rsidRPr="00FE7CBF">
        <w:rPr>
          <w:rFonts w:ascii="Sylfaen" w:hAnsi="Sylfaen" w:cs="Sylfaen"/>
          <w:i/>
          <w:iCs/>
          <w:lang w:val="en-US"/>
        </w:rPr>
        <w:t>)</w:t>
      </w:r>
    </w:p>
    <w:p w:rsidR="00326CBC" w:rsidRPr="008D5CD4" w:rsidRDefault="00326CBC" w:rsidP="00A56079">
      <w:pPr>
        <w:jc w:val="both"/>
        <w:rPr>
          <w:lang w:val="en-US"/>
        </w:rPr>
      </w:pPr>
    </w:p>
  </w:footnote>
  <w:footnote w:id="3">
    <w:p w:rsidR="00326CBC" w:rsidRPr="008D5CD4" w:rsidRDefault="00326CBC" w:rsidP="00A56079">
      <w:pPr>
        <w:pStyle w:val="FootnoteText"/>
        <w:rPr>
          <w:lang w:val="en-US"/>
        </w:rPr>
      </w:pPr>
      <w:r>
        <w:rPr>
          <w:rStyle w:val="FootnoteReference"/>
        </w:rPr>
        <w:footnoteRef/>
      </w:r>
      <w:r>
        <w:rPr>
          <w:rFonts w:ascii="Sylfaen" w:hAnsi="Sylfaen" w:cs="Sylfaen"/>
          <w:lang w:val="hy-AM"/>
        </w:rPr>
        <w:t xml:space="preserve">  Հարցերի կազման համար կարող եք ոհշգտվել տարբեր աղբյուրներից, օրինակ՝</w:t>
      </w:r>
      <w:r w:rsidRPr="00FC4850">
        <w:rPr>
          <w:lang w:val="hy-AM"/>
        </w:rPr>
        <w:t xml:space="preserve"> </w:t>
      </w:r>
      <w:hyperlink r:id="rId1" w:history="1">
        <w:r w:rsidRPr="0018168B">
          <w:rPr>
            <w:rStyle w:val="Hyperlink"/>
            <w:rFonts w:ascii="Sylfaen" w:hAnsi="Sylfaen" w:cs="Sylfaen"/>
            <w:lang w:val="hy-AM"/>
          </w:rPr>
          <w:t>https://ru.surveymonkey.com/mp/education-surveys/</w:t>
        </w:r>
      </w:hyperlink>
      <w:r>
        <w:rPr>
          <w:rFonts w:ascii="Sylfaen" w:hAnsi="Sylfaen" w:cs="Sylfaen"/>
          <w:lang w:val="hy-AM"/>
        </w:rPr>
        <w:t xml:space="preserve"> կայքից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BC" w:rsidRDefault="00326CB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79E"/>
    <w:multiLevelType w:val="hybridMultilevel"/>
    <w:tmpl w:val="B8CE3FDE"/>
    <w:lvl w:ilvl="0" w:tplc="042B000F">
      <w:start w:val="1"/>
      <w:numFmt w:val="decimal"/>
      <w:lvlText w:val="%1."/>
      <w:lvlJc w:val="left"/>
      <w:pPr>
        <w:ind w:left="896" w:hanging="360"/>
      </w:pPr>
    </w:lvl>
    <w:lvl w:ilvl="1" w:tplc="042B0019">
      <w:start w:val="1"/>
      <w:numFmt w:val="lowerLetter"/>
      <w:lvlText w:val="%2."/>
      <w:lvlJc w:val="left"/>
      <w:pPr>
        <w:ind w:left="1616" w:hanging="360"/>
      </w:pPr>
    </w:lvl>
    <w:lvl w:ilvl="2" w:tplc="042B001B">
      <w:start w:val="1"/>
      <w:numFmt w:val="lowerRoman"/>
      <w:lvlText w:val="%3."/>
      <w:lvlJc w:val="right"/>
      <w:pPr>
        <w:ind w:left="2336" w:hanging="180"/>
      </w:pPr>
    </w:lvl>
    <w:lvl w:ilvl="3" w:tplc="042B000F">
      <w:start w:val="1"/>
      <w:numFmt w:val="decimal"/>
      <w:lvlText w:val="%4."/>
      <w:lvlJc w:val="left"/>
      <w:pPr>
        <w:ind w:left="3056" w:hanging="360"/>
      </w:pPr>
    </w:lvl>
    <w:lvl w:ilvl="4" w:tplc="042B0019">
      <w:start w:val="1"/>
      <w:numFmt w:val="lowerLetter"/>
      <w:lvlText w:val="%5."/>
      <w:lvlJc w:val="left"/>
      <w:pPr>
        <w:ind w:left="3776" w:hanging="360"/>
      </w:pPr>
    </w:lvl>
    <w:lvl w:ilvl="5" w:tplc="042B001B">
      <w:start w:val="1"/>
      <w:numFmt w:val="lowerRoman"/>
      <w:lvlText w:val="%6."/>
      <w:lvlJc w:val="right"/>
      <w:pPr>
        <w:ind w:left="4496" w:hanging="180"/>
      </w:pPr>
    </w:lvl>
    <w:lvl w:ilvl="6" w:tplc="042B000F">
      <w:start w:val="1"/>
      <w:numFmt w:val="decimal"/>
      <w:lvlText w:val="%7."/>
      <w:lvlJc w:val="left"/>
      <w:pPr>
        <w:ind w:left="5216" w:hanging="360"/>
      </w:pPr>
    </w:lvl>
    <w:lvl w:ilvl="7" w:tplc="042B0019">
      <w:start w:val="1"/>
      <w:numFmt w:val="lowerLetter"/>
      <w:lvlText w:val="%8."/>
      <w:lvlJc w:val="left"/>
      <w:pPr>
        <w:ind w:left="5936" w:hanging="360"/>
      </w:pPr>
    </w:lvl>
    <w:lvl w:ilvl="8" w:tplc="042B001B">
      <w:start w:val="1"/>
      <w:numFmt w:val="lowerRoman"/>
      <w:lvlText w:val="%9."/>
      <w:lvlJc w:val="right"/>
      <w:pPr>
        <w:ind w:left="6656" w:hanging="180"/>
      </w:pPr>
    </w:lvl>
  </w:abstractNum>
  <w:abstractNum w:abstractNumId="1">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05DE3853"/>
    <w:multiLevelType w:val="hybridMultilevel"/>
    <w:tmpl w:val="407C44A0"/>
    <w:lvl w:ilvl="0" w:tplc="5C28C36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B917083"/>
    <w:multiLevelType w:val="hybridMultilevel"/>
    <w:tmpl w:val="A130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51A6"/>
    <w:multiLevelType w:val="hybridMultilevel"/>
    <w:tmpl w:val="213C71D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C20349"/>
    <w:multiLevelType w:val="hybridMultilevel"/>
    <w:tmpl w:val="52ECA4BA"/>
    <w:lvl w:ilvl="0" w:tplc="FA82F714">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6">
    <w:nsid w:val="0EF3354A"/>
    <w:multiLevelType w:val="hybridMultilevel"/>
    <w:tmpl w:val="3252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32A22"/>
    <w:multiLevelType w:val="hybridMultilevel"/>
    <w:tmpl w:val="0D724FA4"/>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6A1633B"/>
    <w:multiLevelType w:val="multilevel"/>
    <w:tmpl w:val="4F90A4AE"/>
    <w:lvl w:ilvl="0">
      <w:start w:val="3"/>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9">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182459BC"/>
    <w:multiLevelType w:val="hybridMultilevel"/>
    <w:tmpl w:val="92CAC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728DA"/>
    <w:multiLevelType w:val="hybridMultilevel"/>
    <w:tmpl w:val="A130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A45DF"/>
    <w:multiLevelType w:val="hybridMultilevel"/>
    <w:tmpl w:val="8ACAD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14">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1F2E92"/>
    <w:multiLevelType w:val="hybridMultilevel"/>
    <w:tmpl w:val="1390EF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5D15DEA"/>
    <w:multiLevelType w:val="hybridMultilevel"/>
    <w:tmpl w:val="97B8F4D0"/>
    <w:lvl w:ilvl="0" w:tplc="9348AC44">
      <w:start w:val="1"/>
      <w:numFmt w:val="decimal"/>
      <w:lvlText w:val="%1."/>
      <w:lvlJc w:val="left"/>
      <w:pPr>
        <w:ind w:left="1920" w:hanging="360"/>
      </w:pPr>
      <w:rPr>
        <w:color w:val="auto"/>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7">
    <w:nsid w:val="3B9C06A6"/>
    <w:multiLevelType w:val="hybridMultilevel"/>
    <w:tmpl w:val="D4A2D8F2"/>
    <w:lvl w:ilvl="0" w:tplc="35ECEDC4">
      <w:start w:val="1"/>
      <w:numFmt w:val="decimal"/>
      <w:lvlText w:val="%1."/>
      <w:lvlJc w:val="left"/>
      <w:pPr>
        <w:ind w:left="501" w:hanging="360"/>
      </w:pPr>
      <w:rPr>
        <w:rFonts w:ascii="Sylfaen" w:hAnsi="Sylfaen" w:hint="default"/>
        <w:color w:val="auto"/>
      </w:rPr>
    </w:lvl>
    <w:lvl w:ilvl="1" w:tplc="042B0019">
      <w:start w:val="1"/>
      <w:numFmt w:val="lowerLetter"/>
      <w:lvlText w:val="%2."/>
      <w:lvlJc w:val="left"/>
      <w:pPr>
        <w:ind w:left="1221" w:hanging="360"/>
      </w:pPr>
    </w:lvl>
    <w:lvl w:ilvl="2" w:tplc="042B001B">
      <w:start w:val="1"/>
      <w:numFmt w:val="lowerRoman"/>
      <w:lvlText w:val="%3."/>
      <w:lvlJc w:val="right"/>
      <w:pPr>
        <w:ind w:left="1941" w:hanging="180"/>
      </w:pPr>
    </w:lvl>
    <w:lvl w:ilvl="3" w:tplc="042B000F">
      <w:start w:val="1"/>
      <w:numFmt w:val="decimal"/>
      <w:lvlText w:val="%4."/>
      <w:lvlJc w:val="left"/>
      <w:pPr>
        <w:ind w:left="2661" w:hanging="360"/>
      </w:pPr>
    </w:lvl>
    <w:lvl w:ilvl="4" w:tplc="042B0019">
      <w:start w:val="1"/>
      <w:numFmt w:val="lowerLetter"/>
      <w:lvlText w:val="%5."/>
      <w:lvlJc w:val="left"/>
      <w:pPr>
        <w:ind w:left="3381" w:hanging="360"/>
      </w:pPr>
    </w:lvl>
    <w:lvl w:ilvl="5" w:tplc="042B001B">
      <w:start w:val="1"/>
      <w:numFmt w:val="lowerRoman"/>
      <w:lvlText w:val="%6."/>
      <w:lvlJc w:val="right"/>
      <w:pPr>
        <w:ind w:left="4101" w:hanging="180"/>
      </w:pPr>
    </w:lvl>
    <w:lvl w:ilvl="6" w:tplc="042B000F">
      <w:start w:val="1"/>
      <w:numFmt w:val="decimal"/>
      <w:lvlText w:val="%7."/>
      <w:lvlJc w:val="left"/>
      <w:pPr>
        <w:ind w:left="4821" w:hanging="360"/>
      </w:pPr>
    </w:lvl>
    <w:lvl w:ilvl="7" w:tplc="042B0019">
      <w:start w:val="1"/>
      <w:numFmt w:val="lowerLetter"/>
      <w:lvlText w:val="%8."/>
      <w:lvlJc w:val="left"/>
      <w:pPr>
        <w:ind w:left="5541" w:hanging="360"/>
      </w:pPr>
    </w:lvl>
    <w:lvl w:ilvl="8" w:tplc="042B001B">
      <w:start w:val="1"/>
      <w:numFmt w:val="lowerRoman"/>
      <w:lvlText w:val="%9."/>
      <w:lvlJc w:val="right"/>
      <w:pPr>
        <w:ind w:left="6261" w:hanging="180"/>
      </w:pPr>
    </w:lvl>
  </w:abstractNum>
  <w:abstractNum w:abstractNumId="18">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3EFF705E"/>
    <w:multiLevelType w:val="hybridMultilevel"/>
    <w:tmpl w:val="1866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3E64CA"/>
    <w:multiLevelType w:val="hybridMultilevel"/>
    <w:tmpl w:val="DE12DA5C"/>
    <w:lvl w:ilvl="0" w:tplc="042B000F">
      <w:start w:val="1"/>
      <w:numFmt w:val="decimal"/>
      <w:lvlText w:val="%1."/>
      <w:lvlJc w:val="left"/>
      <w:pPr>
        <w:ind w:left="1080" w:hanging="360"/>
      </w:pPr>
    </w:lvl>
    <w:lvl w:ilvl="1" w:tplc="042B0019">
      <w:start w:val="1"/>
      <w:numFmt w:val="lowerLetter"/>
      <w:lvlText w:val="%2."/>
      <w:lvlJc w:val="left"/>
      <w:pPr>
        <w:ind w:left="1800" w:hanging="360"/>
      </w:pPr>
    </w:lvl>
    <w:lvl w:ilvl="2" w:tplc="042B001B">
      <w:start w:val="1"/>
      <w:numFmt w:val="lowerRoman"/>
      <w:lvlText w:val="%3."/>
      <w:lvlJc w:val="right"/>
      <w:pPr>
        <w:ind w:left="2520" w:hanging="180"/>
      </w:pPr>
    </w:lvl>
    <w:lvl w:ilvl="3" w:tplc="042B000F">
      <w:start w:val="1"/>
      <w:numFmt w:val="decimal"/>
      <w:lvlText w:val="%4."/>
      <w:lvlJc w:val="left"/>
      <w:pPr>
        <w:ind w:left="3240" w:hanging="360"/>
      </w:pPr>
    </w:lvl>
    <w:lvl w:ilvl="4" w:tplc="042B0019">
      <w:start w:val="1"/>
      <w:numFmt w:val="lowerLetter"/>
      <w:lvlText w:val="%5."/>
      <w:lvlJc w:val="left"/>
      <w:pPr>
        <w:ind w:left="3960" w:hanging="360"/>
      </w:pPr>
    </w:lvl>
    <w:lvl w:ilvl="5" w:tplc="042B001B">
      <w:start w:val="1"/>
      <w:numFmt w:val="lowerRoman"/>
      <w:lvlText w:val="%6."/>
      <w:lvlJc w:val="right"/>
      <w:pPr>
        <w:ind w:left="4680" w:hanging="180"/>
      </w:pPr>
    </w:lvl>
    <w:lvl w:ilvl="6" w:tplc="042B000F">
      <w:start w:val="1"/>
      <w:numFmt w:val="decimal"/>
      <w:lvlText w:val="%7."/>
      <w:lvlJc w:val="left"/>
      <w:pPr>
        <w:ind w:left="5400" w:hanging="360"/>
      </w:pPr>
    </w:lvl>
    <w:lvl w:ilvl="7" w:tplc="042B0019">
      <w:start w:val="1"/>
      <w:numFmt w:val="lowerLetter"/>
      <w:lvlText w:val="%8."/>
      <w:lvlJc w:val="left"/>
      <w:pPr>
        <w:ind w:left="6120" w:hanging="360"/>
      </w:pPr>
    </w:lvl>
    <w:lvl w:ilvl="8" w:tplc="042B001B">
      <w:start w:val="1"/>
      <w:numFmt w:val="lowerRoman"/>
      <w:lvlText w:val="%9."/>
      <w:lvlJc w:val="right"/>
      <w:pPr>
        <w:ind w:left="6840" w:hanging="180"/>
      </w:pPr>
    </w:lvl>
  </w:abstractNum>
  <w:abstractNum w:abstractNumId="22">
    <w:nsid w:val="40F77273"/>
    <w:multiLevelType w:val="hybridMultilevel"/>
    <w:tmpl w:val="FE1ADB42"/>
    <w:lvl w:ilvl="0" w:tplc="6B4CA866">
      <w:start w:val="1"/>
      <w:numFmt w:val="decimal"/>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23">
    <w:nsid w:val="44BC1422"/>
    <w:multiLevelType w:val="hybridMultilevel"/>
    <w:tmpl w:val="0E8A43C6"/>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45691EEC"/>
    <w:multiLevelType w:val="multilevel"/>
    <w:tmpl w:val="D93ED5CE"/>
    <w:lvl w:ilvl="0">
      <w:start w:val="2017"/>
      <w:numFmt w:val="decimal"/>
      <w:lvlText w:val="%1"/>
      <w:lvlJc w:val="left"/>
      <w:pPr>
        <w:ind w:left="1065" w:hanging="1065"/>
      </w:pPr>
      <w:rPr>
        <w:rFonts w:hint="default"/>
      </w:rPr>
    </w:lvl>
    <w:lvl w:ilvl="1">
      <w:start w:val="2018"/>
      <w:numFmt w:val="decimal"/>
      <w:lvlText w:val="%1-%2"/>
      <w:lvlJc w:val="left"/>
      <w:pPr>
        <w:ind w:left="1065" w:hanging="1065"/>
      </w:pPr>
      <w:rPr>
        <w:rFonts w:hint="default"/>
      </w:rPr>
    </w:lvl>
    <w:lvl w:ilvl="2">
      <w:start w:val="1"/>
      <w:numFmt w:val="decimal"/>
      <w:lvlText w:val="%1-%2.%3"/>
      <w:lvlJc w:val="left"/>
      <w:pPr>
        <w:ind w:left="1065" w:hanging="10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6ED2DBC"/>
    <w:multiLevelType w:val="hybridMultilevel"/>
    <w:tmpl w:val="51A8292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7">
    <w:nsid w:val="4FF411FE"/>
    <w:multiLevelType w:val="hybridMultilevel"/>
    <w:tmpl w:val="FCC814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33137E3"/>
    <w:multiLevelType w:val="hybridMultilevel"/>
    <w:tmpl w:val="F7422736"/>
    <w:lvl w:ilvl="0" w:tplc="B5C60AAA">
      <w:start w:val="1"/>
      <w:numFmt w:val="decimal"/>
      <w:lvlText w:val="%1."/>
      <w:lvlJc w:val="left"/>
      <w:pPr>
        <w:ind w:left="501" w:hanging="360"/>
      </w:pPr>
      <w:rPr>
        <w:rFonts w:ascii="Sylfaen" w:hAnsi="Sylfaen" w:hint="default"/>
        <w:color w:val="auto"/>
      </w:rPr>
    </w:lvl>
    <w:lvl w:ilvl="1" w:tplc="042B0019">
      <w:start w:val="1"/>
      <w:numFmt w:val="lowerLetter"/>
      <w:lvlText w:val="%2."/>
      <w:lvlJc w:val="left"/>
      <w:pPr>
        <w:ind w:left="1221" w:hanging="360"/>
      </w:pPr>
    </w:lvl>
    <w:lvl w:ilvl="2" w:tplc="042B001B">
      <w:start w:val="1"/>
      <w:numFmt w:val="lowerRoman"/>
      <w:lvlText w:val="%3."/>
      <w:lvlJc w:val="right"/>
      <w:pPr>
        <w:ind w:left="1941" w:hanging="180"/>
      </w:pPr>
    </w:lvl>
    <w:lvl w:ilvl="3" w:tplc="042B000F">
      <w:start w:val="1"/>
      <w:numFmt w:val="decimal"/>
      <w:lvlText w:val="%4."/>
      <w:lvlJc w:val="left"/>
      <w:pPr>
        <w:ind w:left="2661" w:hanging="360"/>
      </w:pPr>
    </w:lvl>
    <w:lvl w:ilvl="4" w:tplc="042B0019">
      <w:start w:val="1"/>
      <w:numFmt w:val="lowerLetter"/>
      <w:lvlText w:val="%5."/>
      <w:lvlJc w:val="left"/>
      <w:pPr>
        <w:ind w:left="3381" w:hanging="360"/>
      </w:pPr>
    </w:lvl>
    <w:lvl w:ilvl="5" w:tplc="042B001B">
      <w:start w:val="1"/>
      <w:numFmt w:val="lowerRoman"/>
      <w:lvlText w:val="%6."/>
      <w:lvlJc w:val="right"/>
      <w:pPr>
        <w:ind w:left="4101" w:hanging="180"/>
      </w:pPr>
    </w:lvl>
    <w:lvl w:ilvl="6" w:tplc="042B000F">
      <w:start w:val="1"/>
      <w:numFmt w:val="decimal"/>
      <w:lvlText w:val="%7."/>
      <w:lvlJc w:val="left"/>
      <w:pPr>
        <w:ind w:left="4821" w:hanging="360"/>
      </w:pPr>
    </w:lvl>
    <w:lvl w:ilvl="7" w:tplc="042B0019">
      <w:start w:val="1"/>
      <w:numFmt w:val="lowerLetter"/>
      <w:lvlText w:val="%8."/>
      <w:lvlJc w:val="left"/>
      <w:pPr>
        <w:ind w:left="5541" w:hanging="360"/>
      </w:pPr>
    </w:lvl>
    <w:lvl w:ilvl="8" w:tplc="042B001B">
      <w:start w:val="1"/>
      <w:numFmt w:val="lowerRoman"/>
      <w:lvlText w:val="%9."/>
      <w:lvlJc w:val="right"/>
      <w:pPr>
        <w:ind w:left="6261" w:hanging="180"/>
      </w:pPr>
    </w:lvl>
  </w:abstractNum>
  <w:abstractNum w:abstractNumId="29">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30">
    <w:nsid w:val="57BC1817"/>
    <w:multiLevelType w:val="hybridMultilevel"/>
    <w:tmpl w:val="A24CC9AE"/>
    <w:lvl w:ilvl="0" w:tplc="6F1E7324">
      <w:start w:val="1"/>
      <w:numFmt w:val="decimal"/>
      <w:lvlText w:val="%1."/>
      <w:lvlJc w:val="left"/>
      <w:pPr>
        <w:ind w:left="360" w:hanging="360"/>
      </w:pPr>
      <w:rPr>
        <w:rFonts w:cs="Times New Roman" w:hint="default"/>
      </w:rPr>
    </w:lvl>
    <w:lvl w:ilvl="1" w:tplc="04190019">
      <w:start w:val="1"/>
      <w:numFmt w:val="lowerLetter"/>
      <w:lvlText w:val="%2."/>
      <w:lvlJc w:val="left"/>
      <w:pPr>
        <w:ind w:left="1079" w:hanging="360"/>
      </w:pPr>
      <w:rPr>
        <w:rFonts w:cs="Times New Roman"/>
      </w:rPr>
    </w:lvl>
    <w:lvl w:ilvl="2" w:tplc="0419001B">
      <w:start w:val="1"/>
      <w:numFmt w:val="lowerRoman"/>
      <w:lvlText w:val="%3."/>
      <w:lvlJc w:val="right"/>
      <w:pPr>
        <w:ind w:left="1799" w:hanging="180"/>
      </w:pPr>
      <w:rPr>
        <w:rFonts w:cs="Times New Roman"/>
      </w:rPr>
    </w:lvl>
    <w:lvl w:ilvl="3" w:tplc="0419000F">
      <w:start w:val="1"/>
      <w:numFmt w:val="decimal"/>
      <w:lvlText w:val="%4."/>
      <w:lvlJc w:val="left"/>
      <w:pPr>
        <w:ind w:left="2519" w:hanging="360"/>
      </w:pPr>
      <w:rPr>
        <w:rFonts w:cs="Times New Roman"/>
      </w:rPr>
    </w:lvl>
    <w:lvl w:ilvl="4" w:tplc="04190019">
      <w:start w:val="1"/>
      <w:numFmt w:val="lowerLetter"/>
      <w:lvlText w:val="%5."/>
      <w:lvlJc w:val="left"/>
      <w:pPr>
        <w:ind w:left="3239" w:hanging="360"/>
      </w:pPr>
      <w:rPr>
        <w:rFonts w:cs="Times New Roman"/>
      </w:rPr>
    </w:lvl>
    <w:lvl w:ilvl="5" w:tplc="0419001B">
      <w:start w:val="1"/>
      <w:numFmt w:val="lowerRoman"/>
      <w:lvlText w:val="%6."/>
      <w:lvlJc w:val="right"/>
      <w:pPr>
        <w:ind w:left="3959" w:hanging="180"/>
      </w:pPr>
      <w:rPr>
        <w:rFonts w:cs="Times New Roman"/>
      </w:rPr>
    </w:lvl>
    <w:lvl w:ilvl="6" w:tplc="0419000F">
      <w:start w:val="1"/>
      <w:numFmt w:val="decimal"/>
      <w:lvlText w:val="%7."/>
      <w:lvlJc w:val="left"/>
      <w:pPr>
        <w:ind w:left="4679" w:hanging="360"/>
      </w:pPr>
      <w:rPr>
        <w:rFonts w:cs="Times New Roman"/>
      </w:rPr>
    </w:lvl>
    <w:lvl w:ilvl="7" w:tplc="04190019">
      <w:start w:val="1"/>
      <w:numFmt w:val="lowerLetter"/>
      <w:lvlText w:val="%8."/>
      <w:lvlJc w:val="left"/>
      <w:pPr>
        <w:ind w:left="5399" w:hanging="360"/>
      </w:pPr>
      <w:rPr>
        <w:rFonts w:cs="Times New Roman"/>
      </w:rPr>
    </w:lvl>
    <w:lvl w:ilvl="8" w:tplc="0419001B">
      <w:start w:val="1"/>
      <w:numFmt w:val="lowerRoman"/>
      <w:lvlText w:val="%9."/>
      <w:lvlJc w:val="right"/>
      <w:pPr>
        <w:ind w:left="6119" w:hanging="180"/>
      </w:pPr>
      <w:rPr>
        <w:rFonts w:cs="Times New Roman"/>
      </w:rPr>
    </w:lvl>
  </w:abstractNum>
  <w:abstractNum w:abstractNumId="31">
    <w:nsid w:val="586C6F4D"/>
    <w:multiLevelType w:val="hybridMultilevel"/>
    <w:tmpl w:val="2610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33">
    <w:nsid w:val="5D3D3638"/>
    <w:multiLevelType w:val="hybridMultilevel"/>
    <w:tmpl w:val="9CC80B84"/>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732" w:hanging="360"/>
      </w:pPr>
      <w:rPr>
        <w:rFonts w:cs="Times New Roman"/>
      </w:rPr>
    </w:lvl>
    <w:lvl w:ilvl="2" w:tplc="0419001B">
      <w:start w:val="1"/>
      <w:numFmt w:val="lowerRoman"/>
      <w:lvlText w:val="%3."/>
      <w:lvlJc w:val="right"/>
      <w:pPr>
        <w:ind w:left="1452" w:hanging="180"/>
      </w:pPr>
      <w:rPr>
        <w:rFonts w:cs="Times New Roman"/>
      </w:rPr>
    </w:lvl>
    <w:lvl w:ilvl="3" w:tplc="0419000F">
      <w:start w:val="1"/>
      <w:numFmt w:val="decimal"/>
      <w:lvlText w:val="%4."/>
      <w:lvlJc w:val="left"/>
      <w:pPr>
        <w:ind w:left="2172" w:hanging="360"/>
      </w:pPr>
      <w:rPr>
        <w:rFonts w:cs="Times New Roman"/>
      </w:rPr>
    </w:lvl>
    <w:lvl w:ilvl="4" w:tplc="04190019">
      <w:start w:val="1"/>
      <w:numFmt w:val="lowerLetter"/>
      <w:lvlText w:val="%5."/>
      <w:lvlJc w:val="left"/>
      <w:pPr>
        <w:ind w:left="2892" w:hanging="360"/>
      </w:pPr>
      <w:rPr>
        <w:rFonts w:cs="Times New Roman"/>
      </w:rPr>
    </w:lvl>
    <w:lvl w:ilvl="5" w:tplc="0419001B">
      <w:start w:val="1"/>
      <w:numFmt w:val="lowerRoman"/>
      <w:lvlText w:val="%6."/>
      <w:lvlJc w:val="right"/>
      <w:pPr>
        <w:ind w:left="3612" w:hanging="180"/>
      </w:pPr>
      <w:rPr>
        <w:rFonts w:cs="Times New Roman"/>
      </w:rPr>
    </w:lvl>
    <w:lvl w:ilvl="6" w:tplc="0419000F">
      <w:start w:val="1"/>
      <w:numFmt w:val="decimal"/>
      <w:lvlText w:val="%7."/>
      <w:lvlJc w:val="left"/>
      <w:pPr>
        <w:ind w:left="4332" w:hanging="360"/>
      </w:pPr>
      <w:rPr>
        <w:rFonts w:cs="Times New Roman"/>
      </w:rPr>
    </w:lvl>
    <w:lvl w:ilvl="7" w:tplc="04190019">
      <w:start w:val="1"/>
      <w:numFmt w:val="lowerLetter"/>
      <w:lvlText w:val="%8."/>
      <w:lvlJc w:val="left"/>
      <w:pPr>
        <w:ind w:left="5052" w:hanging="360"/>
      </w:pPr>
      <w:rPr>
        <w:rFonts w:cs="Times New Roman"/>
      </w:rPr>
    </w:lvl>
    <w:lvl w:ilvl="8" w:tplc="0419001B">
      <w:start w:val="1"/>
      <w:numFmt w:val="lowerRoman"/>
      <w:lvlText w:val="%9."/>
      <w:lvlJc w:val="right"/>
      <w:pPr>
        <w:ind w:left="5772" w:hanging="180"/>
      </w:pPr>
      <w:rPr>
        <w:rFonts w:cs="Times New Roman"/>
      </w:rPr>
    </w:lvl>
  </w:abstractNum>
  <w:abstractNum w:abstractNumId="34">
    <w:nsid w:val="65D43D78"/>
    <w:multiLevelType w:val="hybridMultilevel"/>
    <w:tmpl w:val="278A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36">
    <w:nsid w:val="6803172E"/>
    <w:multiLevelType w:val="hybridMultilevel"/>
    <w:tmpl w:val="B8CE3FDE"/>
    <w:lvl w:ilvl="0" w:tplc="042B000F">
      <w:start w:val="1"/>
      <w:numFmt w:val="decimal"/>
      <w:lvlText w:val="%1."/>
      <w:lvlJc w:val="left"/>
      <w:pPr>
        <w:ind w:left="896" w:hanging="360"/>
      </w:pPr>
    </w:lvl>
    <w:lvl w:ilvl="1" w:tplc="042B0019">
      <w:start w:val="1"/>
      <w:numFmt w:val="lowerLetter"/>
      <w:lvlText w:val="%2."/>
      <w:lvlJc w:val="left"/>
      <w:pPr>
        <w:ind w:left="1616" w:hanging="360"/>
      </w:pPr>
    </w:lvl>
    <w:lvl w:ilvl="2" w:tplc="042B001B">
      <w:start w:val="1"/>
      <w:numFmt w:val="lowerRoman"/>
      <w:lvlText w:val="%3."/>
      <w:lvlJc w:val="right"/>
      <w:pPr>
        <w:ind w:left="2336" w:hanging="180"/>
      </w:pPr>
    </w:lvl>
    <w:lvl w:ilvl="3" w:tplc="042B000F">
      <w:start w:val="1"/>
      <w:numFmt w:val="decimal"/>
      <w:lvlText w:val="%4."/>
      <w:lvlJc w:val="left"/>
      <w:pPr>
        <w:ind w:left="3056" w:hanging="360"/>
      </w:pPr>
    </w:lvl>
    <w:lvl w:ilvl="4" w:tplc="042B0019">
      <w:start w:val="1"/>
      <w:numFmt w:val="lowerLetter"/>
      <w:lvlText w:val="%5."/>
      <w:lvlJc w:val="left"/>
      <w:pPr>
        <w:ind w:left="3776" w:hanging="360"/>
      </w:pPr>
    </w:lvl>
    <w:lvl w:ilvl="5" w:tplc="042B001B">
      <w:start w:val="1"/>
      <w:numFmt w:val="lowerRoman"/>
      <w:lvlText w:val="%6."/>
      <w:lvlJc w:val="right"/>
      <w:pPr>
        <w:ind w:left="4496" w:hanging="180"/>
      </w:pPr>
    </w:lvl>
    <w:lvl w:ilvl="6" w:tplc="042B000F">
      <w:start w:val="1"/>
      <w:numFmt w:val="decimal"/>
      <w:lvlText w:val="%7."/>
      <w:lvlJc w:val="left"/>
      <w:pPr>
        <w:ind w:left="5216" w:hanging="360"/>
      </w:pPr>
    </w:lvl>
    <w:lvl w:ilvl="7" w:tplc="042B0019">
      <w:start w:val="1"/>
      <w:numFmt w:val="lowerLetter"/>
      <w:lvlText w:val="%8."/>
      <w:lvlJc w:val="left"/>
      <w:pPr>
        <w:ind w:left="5936" w:hanging="360"/>
      </w:pPr>
    </w:lvl>
    <w:lvl w:ilvl="8" w:tplc="042B001B">
      <w:start w:val="1"/>
      <w:numFmt w:val="lowerRoman"/>
      <w:lvlText w:val="%9."/>
      <w:lvlJc w:val="right"/>
      <w:pPr>
        <w:ind w:left="6656" w:hanging="180"/>
      </w:pPr>
    </w:lvl>
  </w:abstractNum>
  <w:abstractNum w:abstractNumId="37">
    <w:nsid w:val="6BB00981"/>
    <w:multiLevelType w:val="multilevel"/>
    <w:tmpl w:val="B32AE4E6"/>
    <w:lvl w:ilvl="0">
      <w:start w:val="3"/>
      <w:numFmt w:val="decimal"/>
      <w:lvlText w:val="%1."/>
      <w:lvlJc w:val="left"/>
      <w:pPr>
        <w:ind w:left="420" w:hanging="420"/>
      </w:pPr>
      <w:rPr>
        <w:rFonts w:cs="Times New Roman" w:hint="default"/>
      </w:rPr>
    </w:lvl>
    <w:lvl w:ilvl="1">
      <w:start w:val="4"/>
      <w:numFmt w:val="decimal"/>
      <w:lvlText w:val="%1.%2."/>
      <w:lvlJc w:val="left"/>
      <w:pPr>
        <w:ind w:left="84" w:hanging="420"/>
      </w:pPr>
      <w:rPr>
        <w:rFonts w:cs="Times New Roman" w:hint="default"/>
      </w:rPr>
    </w:lvl>
    <w:lvl w:ilvl="2">
      <w:start w:val="1"/>
      <w:numFmt w:val="decimal"/>
      <w:lvlText w:val="%1.%2.%3."/>
      <w:lvlJc w:val="left"/>
      <w:pPr>
        <w:ind w:left="48" w:hanging="720"/>
      </w:pPr>
      <w:rPr>
        <w:rFonts w:cs="Times New Roman" w:hint="default"/>
      </w:rPr>
    </w:lvl>
    <w:lvl w:ilvl="3">
      <w:start w:val="1"/>
      <w:numFmt w:val="decimal"/>
      <w:lvlText w:val="%1.%2.%3.%4."/>
      <w:lvlJc w:val="left"/>
      <w:pPr>
        <w:ind w:left="-288" w:hanging="720"/>
      </w:pPr>
      <w:rPr>
        <w:rFonts w:cs="Times New Roman" w:hint="default"/>
      </w:rPr>
    </w:lvl>
    <w:lvl w:ilvl="4">
      <w:start w:val="1"/>
      <w:numFmt w:val="decimal"/>
      <w:lvlText w:val="%1.%2.%3.%4.%5."/>
      <w:lvlJc w:val="left"/>
      <w:pPr>
        <w:ind w:left="-264"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576" w:hanging="1440"/>
      </w:pPr>
      <w:rPr>
        <w:rFonts w:cs="Times New Roman" w:hint="default"/>
      </w:rPr>
    </w:lvl>
    <w:lvl w:ilvl="7">
      <w:start w:val="1"/>
      <w:numFmt w:val="decimal"/>
      <w:lvlText w:val="%1.%2.%3.%4.%5.%6.%7.%8."/>
      <w:lvlJc w:val="left"/>
      <w:pPr>
        <w:ind w:left="-912" w:hanging="1440"/>
      </w:pPr>
      <w:rPr>
        <w:rFonts w:cs="Times New Roman" w:hint="default"/>
      </w:rPr>
    </w:lvl>
    <w:lvl w:ilvl="8">
      <w:start w:val="1"/>
      <w:numFmt w:val="decimal"/>
      <w:lvlText w:val="%1.%2.%3.%4.%5.%6.%7.%8.%9."/>
      <w:lvlJc w:val="left"/>
      <w:pPr>
        <w:ind w:left="-888" w:hanging="1800"/>
      </w:pPr>
      <w:rPr>
        <w:rFonts w:cs="Times New Roman" w:hint="default"/>
      </w:rPr>
    </w:lvl>
  </w:abstractNum>
  <w:abstractNum w:abstractNumId="38">
    <w:nsid w:val="6C025844"/>
    <w:multiLevelType w:val="multilevel"/>
    <w:tmpl w:val="1900798C"/>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39">
    <w:nsid w:val="6C346450"/>
    <w:multiLevelType w:val="hybridMultilevel"/>
    <w:tmpl w:val="872E8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F9746EB"/>
    <w:multiLevelType w:val="hybridMultilevel"/>
    <w:tmpl w:val="A8007E24"/>
    <w:lvl w:ilvl="0" w:tplc="7A4ACB18">
      <w:start w:val="1"/>
      <w:numFmt w:val="decimal"/>
      <w:lvlText w:val="%1."/>
      <w:lvlJc w:val="left"/>
      <w:pPr>
        <w:ind w:left="705" w:hanging="705"/>
      </w:pPr>
      <w:rPr>
        <w:rFonts w:ascii="Calibri" w:hAnsi="Calibri" w:cs="Calibri" w:hint="default"/>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1">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2">
    <w:nsid w:val="74D435C8"/>
    <w:multiLevelType w:val="hybridMultilevel"/>
    <w:tmpl w:val="92CAC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F2482"/>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44">
    <w:nsid w:val="7B664CDF"/>
    <w:multiLevelType w:val="hybridMultilevel"/>
    <w:tmpl w:val="CD12DD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EEF7017"/>
    <w:multiLevelType w:val="hybridMultilevel"/>
    <w:tmpl w:val="9F16BBC0"/>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18"/>
  </w:num>
  <w:num w:numId="2">
    <w:abstractNumId w:val="26"/>
  </w:num>
  <w:num w:numId="3">
    <w:abstractNumId w:val="40"/>
  </w:num>
  <w:num w:numId="4">
    <w:abstractNumId w:val="23"/>
  </w:num>
  <w:num w:numId="5">
    <w:abstractNumId w:val="43"/>
  </w:num>
  <w:num w:numId="6">
    <w:abstractNumId w:val="4"/>
  </w:num>
  <w:num w:numId="7">
    <w:abstractNumId w:val="13"/>
  </w:num>
  <w:num w:numId="8">
    <w:abstractNumId w:val="41"/>
  </w:num>
  <w:num w:numId="9">
    <w:abstractNumId w:val="29"/>
  </w:num>
  <w:num w:numId="10">
    <w:abstractNumId w:val="30"/>
  </w:num>
  <w:num w:numId="11">
    <w:abstractNumId w:val="27"/>
  </w:num>
  <w:num w:numId="12">
    <w:abstractNumId w:val="33"/>
  </w:num>
  <w:num w:numId="13">
    <w:abstractNumId w:val="22"/>
  </w:num>
  <w:num w:numId="14">
    <w:abstractNumId w:val="19"/>
  </w:num>
  <w:num w:numId="15">
    <w:abstractNumId w:val="9"/>
  </w:num>
  <w:num w:numId="16">
    <w:abstractNumId w:val="2"/>
  </w:num>
  <w:num w:numId="17">
    <w:abstractNumId w:val="32"/>
  </w:num>
  <w:num w:numId="18">
    <w:abstractNumId w:val="5"/>
  </w:num>
  <w:num w:numId="19">
    <w:abstractNumId w:val="14"/>
  </w:num>
  <w:num w:numId="20">
    <w:abstractNumId w:val="35"/>
  </w:num>
  <w:num w:numId="21">
    <w:abstractNumId w:val="1"/>
  </w:num>
  <w:num w:numId="22">
    <w:abstractNumId w:val="7"/>
  </w:num>
  <w:num w:numId="23">
    <w:abstractNumId w:val="37"/>
  </w:num>
  <w:num w:numId="24">
    <w:abstractNumId w:val="44"/>
  </w:num>
  <w:num w:numId="25">
    <w:abstractNumId w:val="12"/>
  </w:num>
  <w:num w:numId="26">
    <w:abstractNumId w:val="6"/>
  </w:num>
  <w:num w:numId="27">
    <w:abstractNumId w:val="39"/>
  </w:num>
  <w:num w:numId="28">
    <w:abstractNumId w:val="20"/>
  </w:num>
  <w:num w:numId="29">
    <w:abstractNumId w:val="38"/>
  </w:num>
  <w:num w:numId="30">
    <w:abstractNumId w:val="8"/>
  </w:num>
  <w:num w:numId="31">
    <w:abstractNumId w:val="24"/>
  </w:num>
  <w:num w:numId="32">
    <w:abstractNumId w:val="15"/>
  </w:num>
  <w:num w:numId="33">
    <w:abstractNumId w:val="34"/>
  </w:num>
  <w:num w:numId="34">
    <w:abstractNumId w:val="25"/>
  </w:num>
  <w:num w:numId="35">
    <w:abstractNumId w:val="45"/>
  </w:num>
  <w:num w:numId="36">
    <w:abstractNumId w:val="11"/>
  </w:num>
  <w:num w:numId="37">
    <w:abstractNumId w:val="31"/>
  </w:num>
  <w:num w:numId="38">
    <w:abstractNumId w:val="42"/>
  </w:num>
  <w:num w:numId="39">
    <w:abstractNumId w:val="10"/>
  </w:num>
  <w:num w:numId="40">
    <w:abstractNumId w:val="3"/>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24"/>
    <w:rsid w:val="000011F4"/>
    <w:rsid w:val="00004030"/>
    <w:rsid w:val="000101C5"/>
    <w:rsid w:val="00014507"/>
    <w:rsid w:val="00015E6B"/>
    <w:rsid w:val="0001652C"/>
    <w:rsid w:val="00017691"/>
    <w:rsid w:val="00020A6A"/>
    <w:rsid w:val="00021F68"/>
    <w:rsid w:val="0002238C"/>
    <w:rsid w:val="00022853"/>
    <w:rsid w:val="0002364C"/>
    <w:rsid w:val="00024D0F"/>
    <w:rsid w:val="00027FEF"/>
    <w:rsid w:val="00030A41"/>
    <w:rsid w:val="00031567"/>
    <w:rsid w:val="00032A37"/>
    <w:rsid w:val="000361F6"/>
    <w:rsid w:val="00037196"/>
    <w:rsid w:val="00037AC0"/>
    <w:rsid w:val="0004054D"/>
    <w:rsid w:val="00040C7F"/>
    <w:rsid w:val="00041A0F"/>
    <w:rsid w:val="00041CFB"/>
    <w:rsid w:val="00042615"/>
    <w:rsid w:val="00042D90"/>
    <w:rsid w:val="000444DF"/>
    <w:rsid w:val="00045189"/>
    <w:rsid w:val="0004720D"/>
    <w:rsid w:val="00047EB4"/>
    <w:rsid w:val="000515B1"/>
    <w:rsid w:val="000526D5"/>
    <w:rsid w:val="00052BBE"/>
    <w:rsid w:val="000537F9"/>
    <w:rsid w:val="00054A4A"/>
    <w:rsid w:val="00054C2C"/>
    <w:rsid w:val="00057082"/>
    <w:rsid w:val="00061E1A"/>
    <w:rsid w:val="00062054"/>
    <w:rsid w:val="000625DD"/>
    <w:rsid w:val="00064705"/>
    <w:rsid w:val="00065592"/>
    <w:rsid w:val="00065F5A"/>
    <w:rsid w:val="00070652"/>
    <w:rsid w:val="00070E75"/>
    <w:rsid w:val="00071472"/>
    <w:rsid w:val="0007167D"/>
    <w:rsid w:val="00072676"/>
    <w:rsid w:val="00076344"/>
    <w:rsid w:val="00076554"/>
    <w:rsid w:val="000766A1"/>
    <w:rsid w:val="00077E4B"/>
    <w:rsid w:val="00080350"/>
    <w:rsid w:val="00081039"/>
    <w:rsid w:val="00081FD2"/>
    <w:rsid w:val="000822AC"/>
    <w:rsid w:val="00082CAC"/>
    <w:rsid w:val="00085B0C"/>
    <w:rsid w:val="00085F11"/>
    <w:rsid w:val="0008796A"/>
    <w:rsid w:val="00091EDF"/>
    <w:rsid w:val="00095046"/>
    <w:rsid w:val="00095ED4"/>
    <w:rsid w:val="000A17F4"/>
    <w:rsid w:val="000A3999"/>
    <w:rsid w:val="000A5DF2"/>
    <w:rsid w:val="000A6ECB"/>
    <w:rsid w:val="000A6EEF"/>
    <w:rsid w:val="000B2071"/>
    <w:rsid w:val="000B324B"/>
    <w:rsid w:val="000B4E32"/>
    <w:rsid w:val="000B6540"/>
    <w:rsid w:val="000B7BA0"/>
    <w:rsid w:val="000C1D6E"/>
    <w:rsid w:val="000C1F3C"/>
    <w:rsid w:val="000C3014"/>
    <w:rsid w:val="000C33FB"/>
    <w:rsid w:val="000C4D7B"/>
    <w:rsid w:val="000C5071"/>
    <w:rsid w:val="000C7B6F"/>
    <w:rsid w:val="000D4675"/>
    <w:rsid w:val="000D49CB"/>
    <w:rsid w:val="000D6730"/>
    <w:rsid w:val="000D6A2D"/>
    <w:rsid w:val="000D757C"/>
    <w:rsid w:val="000E0227"/>
    <w:rsid w:val="000E06E7"/>
    <w:rsid w:val="000E08FD"/>
    <w:rsid w:val="000E1205"/>
    <w:rsid w:val="000E1754"/>
    <w:rsid w:val="000E2393"/>
    <w:rsid w:val="000E2D59"/>
    <w:rsid w:val="000E3B13"/>
    <w:rsid w:val="000E3E30"/>
    <w:rsid w:val="000E56A3"/>
    <w:rsid w:val="000F1BF3"/>
    <w:rsid w:val="000F37BD"/>
    <w:rsid w:val="000F4BCB"/>
    <w:rsid w:val="000F5EB7"/>
    <w:rsid w:val="000F79DA"/>
    <w:rsid w:val="00100E2A"/>
    <w:rsid w:val="00104B83"/>
    <w:rsid w:val="001101CD"/>
    <w:rsid w:val="001119F6"/>
    <w:rsid w:val="001154EC"/>
    <w:rsid w:val="0011694B"/>
    <w:rsid w:val="00116CA0"/>
    <w:rsid w:val="0011756E"/>
    <w:rsid w:val="001206AD"/>
    <w:rsid w:val="00120EF4"/>
    <w:rsid w:val="0012139F"/>
    <w:rsid w:val="00121511"/>
    <w:rsid w:val="0012432E"/>
    <w:rsid w:val="001247DB"/>
    <w:rsid w:val="00126CA8"/>
    <w:rsid w:val="001303C5"/>
    <w:rsid w:val="0013141E"/>
    <w:rsid w:val="0013343E"/>
    <w:rsid w:val="00134264"/>
    <w:rsid w:val="0013738E"/>
    <w:rsid w:val="001402A4"/>
    <w:rsid w:val="001405E8"/>
    <w:rsid w:val="001438B6"/>
    <w:rsid w:val="00144607"/>
    <w:rsid w:val="001512CB"/>
    <w:rsid w:val="001526EC"/>
    <w:rsid w:val="00153BA4"/>
    <w:rsid w:val="00154493"/>
    <w:rsid w:val="00156C99"/>
    <w:rsid w:val="0015737B"/>
    <w:rsid w:val="001601EB"/>
    <w:rsid w:val="001609E0"/>
    <w:rsid w:val="00160B2C"/>
    <w:rsid w:val="00160C9D"/>
    <w:rsid w:val="00160D71"/>
    <w:rsid w:val="001621A5"/>
    <w:rsid w:val="00164FBD"/>
    <w:rsid w:val="00167485"/>
    <w:rsid w:val="0017008D"/>
    <w:rsid w:val="00171B56"/>
    <w:rsid w:val="00172322"/>
    <w:rsid w:val="00174BBE"/>
    <w:rsid w:val="00174E60"/>
    <w:rsid w:val="0017634C"/>
    <w:rsid w:val="00176C18"/>
    <w:rsid w:val="00181B3A"/>
    <w:rsid w:val="00182206"/>
    <w:rsid w:val="00182537"/>
    <w:rsid w:val="00182D88"/>
    <w:rsid w:val="00183898"/>
    <w:rsid w:val="001859B6"/>
    <w:rsid w:val="001867A0"/>
    <w:rsid w:val="00186DCA"/>
    <w:rsid w:val="001903BB"/>
    <w:rsid w:val="00192827"/>
    <w:rsid w:val="00193D30"/>
    <w:rsid w:val="0019446D"/>
    <w:rsid w:val="00195016"/>
    <w:rsid w:val="00197EAF"/>
    <w:rsid w:val="001A229C"/>
    <w:rsid w:val="001A2C70"/>
    <w:rsid w:val="001A7186"/>
    <w:rsid w:val="001B06BF"/>
    <w:rsid w:val="001B1617"/>
    <w:rsid w:val="001B2149"/>
    <w:rsid w:val="001B2A49"/>
    <w:rsid w:val="001B3E2B"/>
    <w:rsid w:val="001B4BBA"/>
    <w:rsid w:val="001C075A"/>
    <w:rsid w:val="001C09C7"/>
    <w:rsid w:val="001C23B5"/>
    <w:rsid w:val="001C486F"/>
    <w:rsid w:val="001C5BCC"/>
    <w:rsid w:val="001C6BB0"/>
    <w:rsid w:val="001C7237"/>
    <w:rsid w:val="001D14B8"/>
    <w:rsid w:val="001D1D92"/>
    <w:rsid w:val="001E087A"/>
    <w:rsid w:val="001E2133"/>
    <w:rsid w:val="001E27CB"/>
    <w:rsid w:val="001E2BE4"/>
    <w:rsid w:val="001E6902"/>
    <w:rsid w:val="001E77B0"/>
    <w:rsid w:val="001F0814"/>
    <w:rsid w:val="001F1292"/>
    <w:rsid w:val="001F1D1B"/>
    <w:rsid w:val="001F4AB3"/>
    <w:rsid w:val="001F5490"/>
    <w:rsid w:val="001F6F61"/>
    <w:rsid w:val="001F7787"/>
    <w:rsid w:val="001F77D1"/>
    <w:rsid w:val="001F7FC5"/>
    <w:rsid w:val="00200F88"/>
    <w:rsid w:val="00202173"/>
    <w:rsid w:val="00202449"/>
    <w:rsid w:val="00210139"/>
    <w:rsid w:val="0021163B"/>
    <w:rsid w:val="00211849"/>
    <w:rsid w:val="00213475"/>
    <w:rsid w:val="00214600"/>
    <w:rsid w:val="0021599F"/>
    <w:rsid w:val="00215A82"/>
    <w:rsid w:val="002162D2"/>
    <w:rsid w:val="00217DAB"/>
    <w:rsid w:val="0022384C"/>
    <w:rsid w:val="00223BFE"/>
    <w:rsid w:val="00224D77"/>
    <w:rsid w:val="00224E04"/>
    <w:rsid w:val="00225A77"/>
    <w:rsid w:val="00226974"/>
    <w:rsid w:val="00227E6C"/>
    <w:rsid w:val="00234D05"/>
    <w:rsid w:val="00235129"/>
    <w:rsid w:val="00237DD4"/>
    <w:rsid w:val="00240301"/>
    <w:rsid w:val="002432BD"/>
    <w:rsid w:val="00244D87"/>
    <w:rsid w:val="0025540C"/>
    <w:rsid w:val="00256719"/>
    <w:rsid w:val="00257486"/>
    <w:rsid w:val="00260E0C"/>
    <w:rsid w:val="002663BC"/>
    <w:rsid w:val="0027002C"/>
    <w:rsid w:val="00270739"/>
    <w:rsid w:val="00270794"/>
    <w:rsid w:val="00272750"/>
    <w:rsid w:val="00273582"/>
    <w:rsid w:val="00275D47"/>
    <w:rsid w:val="002801DD"/>
    <w:rsid w:val="00280434"/>
    <w:rsid w:val="00283EC6"/>
    <w:rsid w:val="002840AC"/>
    <w:rsid w:val="00284B65"/>
    <w:rsid w:val="00285B21"/>
    <w:rsid w:val="0028675A"/>
    <w:rsid w:val="0029100B"/>
    <w:rsid w:val="00291DF6"/>
    <w:rsid w:val="0029208C"/>
    <w:rsid w:val="0029244A"/>
    <w:rsid w:val="0029292B"/>
    <w:rsid w:val="0029687A"/>
    <w:rsid w:val="00296F11"/>
    <w:rsid w:val="002A0287"/>
    <w:rsid w:val="002A1552"/>
    <w:rsid w:val="002A3918"/>
    <w:rsid w:val="002A3EFD"/>
    <w:rsid w:val="002A613C"/>
    <w:rsid w:val="002B302F"/>
    <w:rsid w:val="002B3304"/>
    <w:rsid w:val="002C0A16"/>
    <w:rsid w:val="002D3192"/>
    <w:rsid w:val="002D442E"/>
    <w:rsid w:val="002D6A59"/>
    <w:rsid w:val="002E04E7"/>
    <w:rsid w:val="002E1971"/>
    <w:rsid w:val="002E1EC6"/>
    <w:rsid w:val="002E25B0"/>
    <w:rsid w:val="002E2897"/>
    <w:rsid w:val="002E306D"/>
    <w:rsid w:val="002E7137"/>
    <w:rsid w:val="002F160D"/>
    <w:rsid w:val="002F1C1E"/>
    <w:rsid w:val="002F4EA2"/>
    <w:rsid w:val="00300EC8"/>
    <w:rsid w:val="00301E59"/>
    <w:rsid w:val="003035FC"/>
    <w:rsid w:val="00303BE9"/>
    <w:rsid w:val="003046A6"/>
    <w:rsid w:val="00306484"/>
    <w:rsid w:val="003102D5"/>
    <w:rsid w:val="003109A3"/>
    <w:rsid w:val="00310A7B"/>
    <w:rsid w:val="00310DCE"/>
    <w:rsid w:val="003111E9"/>
    <w:rsid w:val="00312BF6"/>
    <w:rsid w:val="00313E2A"/>
    <w:rsid w:val="00316E94"/>
    <w:rsid w:val="00316FBF"/>
    <w:rsid w:val="00317E15"/>
    <w:rsid w:val="00321B58"/>
    <w:rsid w:val="003229D6"/>
    <w:rsid w:val="0032364B"/>
    <w:rsid w:val="00325BA5"/>
    <w:rsid w:val="00326A3D"/>
    <w:rsid w:val="00326CBC"/>
    <w:rsid w:val="003307A4"/>
    <w:rsid w:val="00330A70"/>
    <w:rsid w:val="00331273"/>
    <w:rsid w:val="00335427"/>
    <w:rsid w:val="00336BA7"/>
    <w:rsid w:val="00340A9F"/>
    <w:rsid w:val="003425DD"/>
    <w:rsid w:val="0034387F"/>
    <w:rsid w:val="00345E26"/>
    <w:rsid w:val="00350607"/>
    <w:rsid w:val="00350B46"/>
    <w:rsid w:val="00351D19"/>
    <w:rsid w:val="00351FDB"/>
    <w:rsid w:val="00354799"/>
    <w:rsid w:val="00356C8C"/>
    <w:rsid w:val="00357287"/>
    <w:rsid w:val="00360379"/>
    <w:rsid w:val="0036049A"/>
    <w:rsid w:val="003611E6"/>
    <w:rsid w:val="00361937"/>
    <w:rsid w:val="00365A42"/>
    <w:rsid w:val="0037157E"/>
    <w:rsid w:val="003723B6"/>
    <w:rsid w:val="00372FDE"/>
    <w:rsid w:val="0037399F"/>
    <w:rsid w:val="00373EED"/>
    <w:rsid w:val="00375015"/>
    <w:rsid w:val="003812D4"/>
    <w:rsid w:val="003818EB"/>
    <w:rsid w:val="00382AAC"/>
    <w:rsid w:val="003847B5"/>
    <w:rsid w:val="003879B8"/>
    <w:rsid w:val="00391F63"/>
    <w:rsid w:val="00392B62"/>
    <w:rsid w:val="00397132"/>
    <w:rsid w:val="003971B9"/>
    <w:rsid w:val="003A33EF"/>
    <w:rsid w:val="003A38DF"/>
    <w:rsid w:val="003A7E96"/>
    <w:rsid w:val="003B1DB0"/>
    <w:rsid w:val="003B3A45"/>
    <w:rsid w:val="003B413F"/>
    <w:rsid w:val="003D0FEC"/>
    <w:rsid w:val="003D3CD1"/>
    <w:rsid w:val="003D73B7"/>
    <w:rsid w:val="003E0CB4"/>
    <w:rsid w:val="003E0D06"/>
    <w:rsid w:val="003E1D52"/>
    <w:rsid w:val="003E2103"/>
    <w:rsid w:val="003E2434"/>
    <w:rsid w:val="003E2FC2"/>
    <w:rsid w:val="003E3ECD"/>
    <w:rsid w:val="003E5F92"/>
    <w:rsid w:val="003E6039"/>
    <w:rsid w:val="003F0954"/>
    <w:rsid w:val="003F1A79"/>
    <w:rsid w:val="003F2577"/>
    <w:rsid w:val="003F2D4F"/>
    <w:rsid w:val="003F6DF5"/>
    <w:rsid w:val="004012FD"/>
    <w:rsid w:val="00401836"/>
    <w:rsid w:val="00404350"/>
    <w:rsid w:val="004049F4"/>
    <w:rsid w:val="0040516A"/>
    <w:rsid w:val="00405249"/>
    <w:rsid w:val="004053C5"/>
    <w:rsid w:val="0040588B"/>
    <w:rsid w:val="00410662"/>
    <w:rsid w:val="00410D2A"/>
    <w:rsid w:val="00411FB7"/>
    <w:rsid w:val="00420104"/>
    <w:rsid w:val="0042182A"/>
    <w:rsid w:val="004312BD"/>
    <w:rsid w:val="004315D3"/>
    <w:rsid w:val="00432641"/>
    <w:rsid w:val="0043294E"/>
    <w:rsid w:val="00432EC7"/>
    <w:rsid w:val="004335BE"/>
    <w:rsid w:val="00434B17"/>
    <w:rsid w:val="00435A4B"/>
    <w:rsid w:val="004365C1"/>
    <w:rsid w:val="004365D8"/>
    <w:rsid w:val="00437717"/>
    <w:rsid w:val="00442DE5"/>
    <w:rsid w:val="00446A45"/>
    <w:rsid w:val="00446C0F"/>
    <w:rsid w:val="00450832"/>
    <w:rsid w:val="00451AE9"/>
    <w:rsid w:val="00452BC5"/>
    <w:rsid w:val="0045591F"/>
    <w:rsid w:val="00456237"/>
    <w:rsid w:val="00457530"/>
    <w:rsid w:val="00457C27"/>
    <w:rsid w:val="00460343"/>
    <w:rsid w:val="0046154F"/>
    <w:rsid w:val="00461B05"/>
    <w:rsid w:val="004636E2"/>
    <w:rsid w:val="00465534"/>
    <w:rsid w:val="00465E75"/>
    <w:rsid w:val="00466D17"/>
    <w:rsid w:val="00467756"/>
    <w:rsid w:val="00470FCD"/>
    <w:rsid w:val="004716B9"/>
    <w:rsid w:val="0047264F"/>
    <w:rsid w:val="004727A9"/>
    <w:rsid w:val="00472808"/>
    <w:rsid w:val="004735A6"/>
    <w:rsid w:val="004747FF"/>
    <w:rsid w:val="00477077"/>
    <w:rsid w:val="00483D68"/>
    <w:rsid w:val="00485650"/>
    <w:rsid w:val="004903F8"/>
    <w:rsid w:val="00491988"/>
    <w:rsid w:val="00491E85"/>
    <w:rsid w:val="00492388"/>
    <w:rsid w:val="00492C22"/>
    <w:rsid w:val="00494A05"/>
    <w:rsid w:val="00495C6A"/>
    <w:rsid w:val="004975CD"/>
    <w:rsid w:val="004A4B51"/>
    <w:rsid w:val="004A74CE"/>
    <w:rsid w:val="004B13EB"/>
    <w:rsid w:val="004B3293"/>
    <w:rsid w:val="004B347E"/>
    <w:rsid w:val="004B3574"/>
    <w:rsid w:val="004B388E"/>
    <w:rsid w:val="004B4302"/>
    <w:rsid w:val="004B4AAA"/>
    <w:rsid w:val="004B528D"/>
    <w:rsid w:val="004B5818"/>
    <w:rsid w:val="004B6DFD"/>
    <w:rsid w:val="004C0EA2"/>
    <w:rsid w:val="004C25DA"/>
    <w:rsid w:val="004C3405"/>
    <w:rsid w:val="004C6D17"/>
    <w:rsid w:val="004C7917"/>
    <w:rsid w:val="004C7FB5"/>
    <w:rsid w:val="004D0C1A"/>
    <w:rsid w:val="004D358F"/>
    <w:rsid w:val="004D608F"/>
    <w:rsid w:val="004D7A52"/>
    <w:rsid w:val="004D7B37"/>
    <w:rsid w:val="004E15B6"/>
    <w:rsid w:val="004E1842"/>
    <w:rsid w:val="004E5EC7"/>
    <w:rsid w:val="004E77AC"/>
    <w:rsid w:val="004F1E05"/>
    <w:rsid w:val="004F2998"/>
    <w:rsid w:val="004F339E"/>
    <w:rsid w:val="004F4F33"/>
    <w:rsid w:val="004F6183"/>
    <w:rsid w:val="004F7A5E"/>
    <w:rsid w:val="004F7AA0"/>
    <w:rsid w:val="00501936"/>
    <w:rsid w:val="00501C25"/>
    <w:rsid w:val="0050407A"/>
    <w:rsid w:val="005043CE"/>
    <w:rsid w:val="0050496C"/>
    <w:rsid w:val="0050796F"/>
    <w:rsid w:val="00507A84"/>
    <w:rsid w:val="005100EE"/>
    <w:rsid w:val="00510355"/>
    <w:rsid w:val="005107CE"/>
    <w:rsid w:val="00511396"/>
    <w:rsid w:val="00511D2F"/>
    <w:rsid w:val="00513EF7"/>
    <w:rsid w:val="0051543A"/>
    <w:rsid w:val="00517873"/>
    <w:rsid w:val="00517F43"/>
    <w:rsid w:val="00521D7D"/>
    <w:rsid w:val="00523A79"/>
    <w:rsid w:val="00523F51"/>
    <w:rsid w:val="0052493C"/>
    <w:rsid w:val="0052592A"/>
    <w:rsid w:val="0052768E"/>
    <w:rsid w:val="00527886"/>
    <w:rsid w:val="00527D12"/>
    <w:rsid w:val="005311F3"/>
    <w:rsid w:val="00531777"/>
    <w:rsid w:val="00533296"/>
    <w:rsid w:val="00533CAF"/>
    <w:rsid w:val="0053459D"/>
    <w:rsid w:val="00536AA0"/>
    <w:rsid w:val="00540156"/>
    <w:rsid w:val="00542666"/>
    <w:rsid w:val="00542C25"/>
    <w:rsid w:val="00545A39"/>
    <w:rsid w:val="005463FA"/>
    <w:rsid w:val="00546B45"/>
    <w:rsid w:val="00546ED5"/>
    <w:rsid w:val="00547B4C"/>
    <w:rsid w:val="0055052F"/>
    <w:rsid w:val="00550537"/>
    <w:rsid w:val="00552DDC"/>
    <w:rsid w:val="005537C3"/>
    <w:rsid w:val="00554282"/>
    <w:rsid w:val="00555F21"/>
    <w:rsid w:val="0055608C"/>
    <w:rsid w:val="00560517"/>
    <w:rsid w:val="0056185E"/>
    <w:rsid w:val="00562968"/>
    <w:rsid w:val="0056594A"/>
    <w:rsid w:val="00566706"/>
    <w:rsid w:val="00570613"/>
    <w:rsid w:val="00570BCB"/>
    <w:rsid w:val="005732C2"/>
    <w:rsid w:val="005762C4"/>
    <w:rsid w:val="00577F7E"/>
    <w:rsid w:val="0058217F"/>
    <w:rsid w:val="00582639"/>
    <w:rsid w:val="005826C1"/>
    <w:rsid w:val="00584CB4"/>
    <w:rsid w:val="00590367"/>
    <w:rsid w:val="00592A16"/>
    <w:rsid w:val="005940A8"/>
    <w:rsid w:val="00594A41"/>
    <w:rsid w:val="0059501E"/>
    <w:rsid w:val="005965DC"/>
    <w:rsid w:val="00597201"/>
    <w:rsid w:val="00597D50"/>
    <w:rsid w:val="005A329B"/>
    <w:rsid w:val="005A459F"/>
    <w:rsid w:val="005A5EDD"/>
    <w:rsid w:val="005A637B"/>
    <w:rsid w:val="005A6BEB"/>
    <w:rsid w:val="005B0080"/>
    <w:rsid w:val="005B25E2"/>
    <w:rsid w:val="005B27FC"/>
    <w:rsid w:val="005B3137"/>
    <w:rsid w:val="005B43FB"/>
    <w:rsid w:val="005B51E8"/>
    <w:rsid w:val="005B6399"/>
    <w:rsid w:val="005B6837"/>
    <w:rsid w:val="005B78AC"/>
    <w:rsid w:val="005C08FA"/>
    <w:rsid w:val="005C22EA"/>
    <w:rsid w:val="005C2539"/>
    <w:rsid w:val="005C30F5"/>
    <w:rsid w:val="005C51BF"/>
    <w:rsid w:val="005C59F5"/>
    <w:rsid w:val="005C6A7F"/>
    <w:rsid w:val="005C7070"/>
    <w:rsid w:val="005D1CB6"/>
    <w:rsid w:val="005D3D27"/>
    <w:rsid w:val="005D6A29"/>
    <w:rsid w:val="005D6AAA"/>
    <w:rsid w:val="005E017C"/>
    <w:rsid w:val="005E0873"/>
    <w:rsid w:val="005E242C"/>
    <w:rsid w:val="005F1015"/>
    <w:rsid w:val="005F36AA"/>
    <w:rsid w:val="005F382D"/>
    <w:rsid w:val="005F3F13"/>
    <w:rsid w:val="006021C4"/>
    <w:rsid w:val="00605E77"/>
    <w:rsid w:val="00607E88"/>
    <w:rsid w:val="00612EEE"/>
    <w:rsid w:val="0061413B"/>
    <w:rsid w:val="00614D41"/>
    <w:rsid w:val="0062112F"/>
    <w:rsid w:val="00621AC7"/>
    <w:rsid w:val="00621E16"/>
    <w:rsid w:val="006270F1"/>
    <w:rsid w:val="00627664"/>
    <w:rsid w:val="00631D9D"/>
    <w:rsid w:val="00632447"/>
    <w:rsid w:val="00632BFA"/>
    <w:rsid w:val="00635CEF"/>
    <w:rsid w:val="00636D83"/>
    <w:rsid w:val="006376B5"/>
    <w:rsid w:val="00642317"/>
    <w:rsid w:val="006426CA"/>
    <w:rsid w:val="0064494F"/>
    <w:rsid w:val="006506A4"/>
    <w:rsid w:val="00652A3C"/>
    <w:rsid w:val="00653FDB"/>
    <w:rsid w:val="00660B24"/>
    <w:rsid w:val="00660C82"/>
    <w:rsid w:val="00661276"/>
    <w:rsid w:val="00664DB3"/>
    <w:rsid w:val="006667E2"/>
    <w:rsid w:val="00667892"/>
    <w:rsid w:val="00671B67"/>
    <w:rsid w:val="00673EE0"/>
    <w:rsid w:val="0067525C"/>
    <w:rsid w:val="00680674"/>
    <w:rsid w:val="00681B4E"/>
    <w:rsid w:val="00681E74"/>
    <w:rsid w:val="00684FF3"/>
    <w:rsid w:val="006851AF"/>
    <w:rsid w:val="00685AD7"/>
    <w:rsid w:val="00686260"/>
    <w:rsid w:val="00687249"/>
    <w:rsid w:val="00693F42"/>
    <w:rsid w:val="006948C5"/>
    <w:rsid w:val="006960FB"/>
    <w:rsid w:val="00697DDF"/>
    <w:rsid w:val="006A13EA"/>
    <w:rsid w:val="006A17E0"/>
    <w:rsid w:val="006A2F2E"/>
    <w:rsid w:val="006A480A"/>
    <w:rsid w:val="006B16BC"/>
    <w:rsid w:val="006B22BE"/>
    <w:rsid w:val="006B34C2"/>
    <w:rsid w:val="006B51ED"/>
    <w:rsid w:val="006B6AAE"/>
    <w:rsid w:val="006B6BF9"/>
    <w:rsid w:val="006C0602"/>
    <w:rsid w:val="006C26EA"/>
    <w:rsid w:val="006C42E9"/>
    <w:rsid w:val="006C5A79"/>
    <w:rsid w:val="006C6353"/>
    <w:rsid w:val="006D6D36"/>
    <w:rsid w:val="006D6DEE"/>
    <w:rsid w:val="006E35F6"/>
    <w:rsid w:val="006E44BC"/>
    <w:rsid w:val="006E596C"/>
    <w:rsid w:val="006E6055"/>
    <w:rsid w:val="006E66E8"/>
    <w:rsid w:val="006E6DC2"/>
    <w:rsid w:val="006E7A0D"/>
    <w:rsid w:val="006F1E29"/>
    <w:rsid w:val="006F31F4"/>
    <w:rsid w:val="006F3DF4"/>
    <w:rsid w:val="006F69AF"/>
    <w:rsid w:val="00700567"/>
    <w:rsid w:val="007045C5"/>
    <w:rsid w:val="0070626C"/>
    <w:rsid w:val="00707990"/>
    <w:rsid w:val="00710167"/>
    <w:rsid w:val="0071334D"/>
    <w:rsid w:val="00713C14"/>
    <w:rsid w:val="00714874"/>
    <w:rsid w:val="0071492F"/>
    <w:rsid w:val="00714F8E"/>
    <w:rsid w:val="0071614D"/>
    <w:rsid w:val="007200C1"/>
    <w:rsid w:val="0072045E"/>
    <w:rsid w:val="00721B63"/>
    <w:rsid w:val="00722764"/>
    <w:rsid w:val="00725476"/>
    <w:rsid w:val="007272F1"/>
    <w:rsid w:val="00727436"/>
    <w:rsid w:val="007278D1"/>
    <w:rsid w:val="007308EC"/>
    <w:rsid w:val="00734B94"/>
    <w:rsid w:val="00735388"/>
    <w:rsid w:val="00740447"/>
    <w:rsid w:val="00740A69"/>
    <w:rsid w:val="00741781"/>
    <w:rsid w:val="00742261"/>
    <w:rsid w:val="0074320A"/>
    <w:rsid w:val="007434E4"/>
    <w:rsid w:val="0075059B"/>
    <w:rsid w:val="007541DD"/>
    <w:rsid w:val="00756381"/>
    <w:rsid w:val="00757F24"/>
    <w:rsid w:val="007622CF"/>
    <w:rsid w:val="007624DE"/>
    <w:rsid w:val="007625FF"/>
    <w:rsid w:val="00762F76"/>
    <w:rsid w:val="00762FF7"/>
    <w:rsid w:val="00763B0C"/>
    <w:rsid w:val="00763EB5"/>
    <w:rsid w:val="00764338"/>
    <w:rsid w:val="00766274"/>
    <w:rsid w:val="007712BB"/>
    <w:rsid w:val="0077381C"/>
    <w:rsid w:val="007745E0"/>
    <w:rsid w:val="00774F0E"/>
    <w:rsid w:val="007756C3"/>
    <w:rsid w:val="00775DAE"/>
    <w:rsid w:val="007769DE"/>
    <w:rsid w:val="00780839"/>
    <w:rsid w:val="0078139C"/>
    <w:rsid w:val="007817D0"/>
    <w:rsid w:val="00781A6B"/>
    <w:rsid w:val="00783B22"/>
    <w:rsid w:val="007857BE"/>
    <w:rsid w:val="00786D28"/>
    <w:rsid w:val="00787B2B"/>
    <w:rsid w:val="00790D78"/>
    <w:rsid w:val="00791959"/>
    <w:rsid w:val="00791D89"/>
    <w:rsid w:val="00793B73"/>
    <w:rsid w:val="007940D6"/>
    <w:rsid w:val="00796378"/>
    <w:rsid w:val="00796705"/>
    <w:rsid w:val="007969D0"/>
    <w:rsid w:val="007A353B"/>
    <w:rsid w:val="007A3773"/>
    <w:rsid w:val="007A5926"/>
    <w:rsid w:val="007B16BE"/>
    <w:rsid w:val="007B39AF"/>
    <w:rsid w:val="007B3D89"/>
    <w:rsid w:val="007C4A19"/>
    <w:rsid w:val="007C4B29"/>
    <w:rsid w:val="007C7B13"/>
    <w:rsid w:val="007D3926"/>
    <w:rsid w:val="007D452B"/>
    <w:rsid w:val="007D6D8A"/>
    <w:rsid w:val="007E376C"/>
    <w:rsid w:val="007E3D92"/>
    <w:rsid w:val="007E5A77"/>
    <w:rsid w:val="007E5DBF"/>
    <w:rsid w:val="007F06B5"/>
    <w:rsid w:val="007F534D"/>
    <w:rsid w:val="007F5DF0"/>
    <w:rsid w:val="007F76DE"/>
    <w:rsid w:val="00800BD6"/>
    <w:rsid w:val="0080141D"/>
    <w:rsid w:val="00802390"/>
    <w:rsid w:val="008028A9"/>
    <w:rsid w:val="00802E20"/>
    <w:rsid w:val="0080365E"/>
    <w:rsid w:val="008040FF"/>
    <w:rsid w:val="00804142"/>
    <w:rsid w:val="00804458"/>
    <w:rsid w:val="0080778A"/>
    <w:rsid w:val="00810DE3"/>
    <w:rsid w:val="0081195B"/>
    <w:rsid w:val="00811C57"/>
    <w:rsid w:val="0081360F"/>
    <w:rsid w:val="00815231"/>
    <w:rsid w:val="00820C3A"/>
    <w:rsid w:val="00822FA3"/>
    <w:rsid w:val="00823CD4"/>
    <w:rsid w:val="008244EA"/>
    <w:rsid w:val="00825ED0"/>
    <w:rsid w:val="00826402"/>
    <w:rsid w:val="008277E3"/>
    <w:rsid w:val="00830171"/>
    <w:rsid w:val="008306D0"/>
    <w:rsid w:val="00832C8F"/>
    <w:rsid w:val="00833B8D"/>
    <w:rsid w:val="0083641A"/>
    <w:rsid w:val="00836B09"/>
    <w:rsid w:val="00836D9A"/>
    <w:rsid w:val="008400E3"/>
    <w:rsid w:val="00841F3A"/>
    <w:rsid w:val="008442A1"/>
    <w:rsid w:val="00844F7D"/>
    <w:rsid w:val="00851936"/>
    <w:rsid w:val="008523AA"/>
    <w:rsid w:val="0085396D"/>
    <w:rsid w:val="00854A1A"/>
    <w:rsid w:val="00855CB1"/>
    <w:rsid w:val="008621AA"/>
    <w:rsid w:val="00862EA6"/>
    <w:rsid w:val="008653AD"/>
    <w:rsid w:val="00867B6F"/>
    <w:rsid w:val="00871FF5"/>
    <w:rsid w:val="00872023"/>
    <w:rsid w:val="00872BDC"/>
    <w:rsid w:val="00873DC7"/>
    <w:rsid w:val="008752B5"/>
    <w:rsid w:val="0088197D"/>
    <w:rsid w:val="008838F5"/>
    <w:rsid w:val="00885262"/>
    <w:rsid w:val="00887CC9"/>
    <w:rsid w:val="00890634"/>
    <w:rsid w:val="00890C4F"/>
    <w:rsid w:val="0089263B"/>
    <w:rsid w:val="008927C2"/>
    <w:rsid w:val="00895B19"/>
    <w:rsid w:val="0089743B"/>
    <w:rsid w:val="00897475"/>
    <w:rsid w:val="008A2237"/>
    <w:rsid w:val="008A2D6A"/>
    <w:rsid w:val="008A3463"/>
    <w:rsid w:val="008A60EE"/>
    <w:rsid w:val="008A647C"/>
    <w:rsid w:val="008A7176"/>
    <w:rsid w:val="008A7254"/>
    <w:rsid w:val="008B10D1"/>
    <w:rsid w:val="008B11CA"/>
    <w:rsid w:val="008B3851"/>
    <w:rsid w:val="008B4339"/>
    <w:rsid w:val="008B46FA"/>
    <w:rsid w:val="008B6FED"/>
    <w:rsid w:val="008B7B74"/>
    <w:rsid w:val="008B7D6F"/>
    <w:rsid w:val="008C0F26"/>
    <w:rsid w:val="008C38A1"/>
    <w:rsid w:val="008C5896"/>
    <w:rsid w:val="008C670F"/>
    <w:rsid w:val="008C7AB8"/>
    <w:rsid w:val="008D0214"/>
    <w:rsid w:val="008D1EF8"/>
    <w:rsid w:val="008D51EC"/>
    <w:rsid w:val="008D65D7"/>
    <w:rsid w:val="008D6C53"/>
    <w:rsid w:val="008D6D8E"/>
    <w:rsid w:val="008E28BE"/>
    <w:rsid w:val="008E29C7"/>
    <w:rsid w:val="008E30E0"/>
    <w:rsid w:val="008E57D3"/>
    <w:rsid w:val="008E6E34"/>
    <w:rsid w:val="008F0B15"/>
    <w:rsid w:val="008F2351"/>
    <w:rsid w:val="009023EC"/>
    <w:rsid w:val="009031F1"/>
    <w:rsid w:val="00906F28"/>
    <w:rsid w:val="0091354D"/>
    <w:rsid w:val="00914D3E"/>
    <w:rsid w:val="00914F1A"/>
    <w:rsid w:val="00915BF3"/>
    <w:rsid w:val="00916773"/>
    <w:rsid w:val="00920FD7"/>
    <w:rsid w:val="0092527B"/>
    <w:rsid w:val="00925382"/>
    <w:rsid w:val="00925B24"/>
    <w:rsid w:val="00925BE9"/>
    <w:rsid w:val="009260C2"/>
    <w:rsid w:val="009279F3"/>
    <w:rsid w:val="0093041B"/>
    <w:rsid w:val="00931DDF"/>
    <w:rsid w:val="00931FBC"/>
    <w:rsid w:val="009325E4"/>
    <w:rsid w:val="00932AE6"/>
    <w:rsid w:val="009337EB"/>
    <w:rsid w:val="0093603F"/>
    <w:rsid w:val="00936CCB"/>
    <w:rsid w:val="00937A13"/>
    <w:rsid w:val="00943814"/>
    <w:rsid w:val="009444D6"/>
    <w:rsid w:val="00946C95"/>
    <w:rsid w:val="00950404"/>
    <w:rsid w:val="00951813"/>
    <w:rsid w:val="00952704"/>
    <w:rsid w:val="009530ED"/>
    <w:rsid w:val="00953A3E"/>
    <w:rsid w:val="00954A50"/>
    <w:rsid w:val="00955960"/>
    <w:rsid w:val="00956049"/>
    <w:rsid w:val="00956E3F"/>
    <w:rsid w:val="00961699"/>
    <w:rsid w:val="009617CE"/>
    <w:rsid w:val="009636F2"/>
    <w:rsid w:val="0096392E"/>
    <w:rsid w:val="00964B25"/>
    <w:rsid w:val="00964F00"/>
    <w:rsid w:val="00964F98"/>
    <w:rsid w:val="009668BE"/>
    <w:rsid w:val="00970FEA"/>
    <w:rsid w:val="00971510"/>
    <w:rsid w:val="00971DD1"/>
    <w:rsid w:val="0097216E"/>
    <w:rsid w:val="009725E3"/>
    <w:rsid w:val="00973731"/>
    <w:rsid w:val="00974130"/>
    <w:rsid w:val="00975371"/>
    <w:rsid w:val="00975ECE"/>
    <w:rsid w:val="009774B0"/>
    <w:rsid w:val="00977F12"/>
    <w:rsid w:val="009822ED"/>
    <w:rsid w:val="0098271F"/>
    <w:rsid w:val="009827A4"/>
    <w:rsid w:val="00983E65"/>
    <w:rsid w:val="00983EAA"/>
    <w:rsid w:val="00984049"/>
    <w:rsid w:val="00984BA8"/>
    <w:rsid w:val="0098564B"/>
    <w:rsid w:val="009857BF"/>
    <w:rsid w:val="0098669D"/>
    <w:rsid w:val="00986EF2"/>
    <w:rsid w:val="00987485"/>
    <w:rsid w:val="00987822"/>
    <w:rsid w:val="00990F44"/>
    <w:rsid w:val="00993205"/>
    <w:rsid w:val="00995072"/>
    <w:rsid w:val="00996351"/>
    <w:rsid w:val="009967D3"/>
    <w:rsid w:val="009A104A"/>
    <w:rsid w:val="009A1BC3"/>
    <w:rsid w:val="009A2C91"/>
    <w:rsid w:val="009A6751"/>
    <w:rsid w:val="009B0E49"/>
    <w:rsid w:val="009B16C1"/>
    <w:rsid w:val="009B171D"/>
    <w:rsid w:val="009B4095"/>
    <w:rsid w:val="009B495C"/>
    <w:rsid w:val="009B7254"/>
    <w:rsid w:val="009B7D04"/>
    <w:rsid w:val="009B7E27"/>
    <w:rsid w:val="009C007D"/>
    <w:rsid w:val="009C0A35"/>
    <w:rsid w:val="009C0A56"/>
    <w:rsid w:val="009C305C"/>
    <w:rsid w:val="009C4345"/>
    <w:rsid w:val="009C4A99"/>
    <w:rsid w:val="009C55E6"/>
    <w:rsid w:val="009D0807"/>
    <w:rsid w:val="009D0821"/>
    <w:rsid w:val="009D14E8"/>
    <w:rsid w:val="009D1B20"/>
    <w:rsid w:val="009D225A"/>
    <w:rsid w:val="009D5668"/>
    <w:rsid w:val="009D67A6"/>
    <w:rsid w:val="009E2C57"/>
    <w:rsid w:val="009E61E0"/>
    <w:rsid w:val="009E713E"/>
    <w:rsid w:val="009F1C24"/>
    <w:rsid w:val="009F437D"/>
    <w:rsid w:val="009F473F"/>
    <w:rsid w:val="009F5BED"/>
    <w:rsid w:val="009F7B7C"/>
    <w:rsid w:val="00A04FA5"/>
    <w:rsid w:val="00A11247"/>
    <w:rsid w:val="00A121EC"/>
    <w:rsid w:val="00A12B35"/>
    <w:rsid w:val="00A205F4"/>
    <w:rsid w:val="00A2164C"/>
    <w:rsid w:val="00A25DE2"/>
    <w:rsid w:val="00A26CCF"/>
    <w:rsid w:val="00A26D50"/>
    <w:rsid w:val="00A304B8"/>
    <w:rsid w:val="00A30D0A"/>
    <w:rsid w:val="00A33BF8"/>
    <w:rsid w:val="00A34696"/>
    <w:rsid w:val="00A40F45"/>
    <w:rsid w:val="00A4119F"/>
    <w:rsid w:val="00A50D08"/>
    <w:rsid w:val="00A50EE7"/>
    <w:rsid w:val="00A56079"/>
    <w:rsid w:val="00A614FE"/>
    <w:rsid w:val="00A621AE"/>
    <w:rsid w:val="00A65931"/>
    <w:rsid w:val="00A65ADC"/>
    <w:rsid w:val="00A67779"/>
    <w:rsid w:val="00A67EBA"/>
    <w:rsid w:val="00A7294F"/>
    <w:rsid w:val="00A74207"/>
    <w:rsid w:val="00A77302"/>
    <w:rsid w:val="00A8035E"/>
    <w:rsid w:val="00A80FC2"/>
    <w:rsid w:val="00A81C6E"/>
    <w:rsid w:val="00A912B8"/>
    <w:rsid w:val="00A91E99"/>
    <w:rsid w:val="00A97A5C"/>
    <w:rsid w:val="00AA1A68"/>
    <w:rsid w:val="00AA1D69"/>
    <w:rsid w:val="00AA52B8"/>
    <w:rsid w:val="00AA5424"/>
    <w:rsid w:val="00AA54E4"/>
    <w:rsid w:val="00AA66CA"/>
    <w:rsid w:val="00AB20B8"/>
    <w:rsid w:val="00AB3D5A"/>
    <w:rsid w:val="00AB6C0C"/>
    <w:rsid w:val="00AC0CC7"/>
    <w:rsid w:val="00AC2F1C"/>
    <w:rsid w:val="00AC3905"/>
    <w:rsid w:val="00AC5AD5"/>
    <w:rsid w:val="00AC656D"/>
    <w:rsid w:val="00AD06B3"/>
    <w:rsid w:val="00AD0784"/>
    <w:rsid w:val="00AD1506"/>
    <w:rsid w:val="00AD17B8"/>
    <w:rsid w:val="00AD3BDC"/>
    <w:rsid w:val="00AD42EC"/>
    <w:rsid w:val="00AD4D27"/>
    <w:rsid w:val="00AD545A"/>
    <w:rsid w:val="00AD6066"/>
    <w:rsid w:val="00AD61C0"/>
    <w:rsid w:val="00AD6CE0"/>
    <w:rsid w:val="00AD7AD4"/>
    <w:rsid w:val="00AE0C2A"/>
    <w:rsid w:val="00AE4672"/>
    <w:rsid w:val="00AE543F"/>
    <w:rsid w:val="00AE5D2D"/>
    <w:rsid w:val="00AF09A0"/>
    <w:rsid w:val="00AF2A93"/>
    <w:rsid w:val="00AF3267"/>
    <w:rsid w:val="00AF41BE"/>
    <w:rsid w:val="00AF6B00"/>
    <w:rsid w:val="00AF721C"/>
    <w:rsid w:val="00AF7822"/>
    <w:rsid w:val="00B0122A"/>
    <w:rsid w:val="00B0154C"/>
    <w:rsid w:val="00B02203"/>
    <w:rsid w:val="00B024B7"/>
    <w:rsid w:val="00B051EC"/>
    <w:rsid w:val="00B05675"/>
    <w:rsid w:val="00B105C2"/>
    <w:rsid w:val="00B11F0E"/>
    <w:rsid w:val="00B13BD2"/>
    <w:rsid w:val="00B14FA1"/>
    <w:rsid w:val="00B154C7"/>
    <w:rsid w:val="00B17105"/>
    <w:rsid w:val="00B17721"/>
    <w:rsid w:val="00B23761"/>
    <w:rsid w:val="00B2570D"/>
    <w:rsid w:val="00B26401"/>
    <w:rsid w:val="00B30F9B"/>
    <w:rsid w:val="00B34FF8"/>
    <w:rsid w:val="00B36EBA"/>
    <w:rsid w:val="00B374B2"/>
    <w:rsid w:val="00B4103D"/>
    <w:rsid w:val="00B42349"/>
    <w:rsid w:val="00B42486"/>
    <w:rsid w:val="00B44EC4"/>
    <w:rsid w:val="00B5191C"/>
    <w:rsid w:val="00B52B8E"/>
    <w:rsid w:val="00B62CF0"/>
    <w:rsid w:val="00B67950"/>
    <w:rsid w:val="00B70150"/>
    <w:rsid w:val="00B70A8F"/>
    <w:rsid w:val="00B72BCA"/>
    <w:rsid w:val="00B763D7"/>
    <w:rsid w:val="00B76438"/>
    <w:rsid w:val="00B76B9F"/>
    <w:rsid w:val="00B77252"/>
    <w:rsid w:val="00B82F4D"/>
    <w:rsid w:val="00B8447D"/>
    <w:rsid w:val="00B86111"/>
    <w:rsid w:val="00B86484"/>
    <w:rsid w:val="00B87865"/>
    <w:rsid w:val="00B93E6B"/>
    <w:rsid w:val="00B94639"/>
    <w:rsid w:val="00B97468"/>
    <w:rsid w:val="00B97FAE"/>
    <w:rsid w:val="00BA0750"/>
    <w:rsid w:val="00BA11F3"/>
    <w:rsid w:val="00BA52BF"/>
    <w:rsid w:val="00BA53B9"/>
    <w:rsid w:val="00BA586A"/>
    <w:rsid w:val="00BB10E5"/>
    <w:rsid w:val="00BB14C4"/>
    <w:rsid w:val="00BB2F8B"/>
    <w:rsid w:val="00BB79EF"/>
    <w:rsid w:val="00BC0CA6"/>
    <w:rsid w:val="00BC1002"/>
    <w:rsid w:val="00BC4683"/>
    <w:rsid w:val="00BC5F86"/>
    <w:rsid w:val="00BC702C"/>
    <w:rsid w:val="00BD0B4D"/>
    <w:rsid w:val="00BD33FF"/>
    <w:rsid w:val="00BD420A"/>
    <w:rsid w:val="00BE2273"/>
    <w:rsid w:val="00BE5CCC"/>
    <w:rsid w:val="00BE620F"/>
    <w:rsid w:val="00BE68B3"/>
    <w:rsid w:val="00BE7B34"/>
    <w:rsid w:val="00BF18F6"/>
    <w:rsid w:val="00BF5F10"/>
    <w:rsid w:val="00BF70E1"/>
    <w:rsid w:val="00BF7321"/>
    <w:rsid w:val="00C029D0"/>
    <w:rsid w:val="00C03512"/>
    <w:rsid w:val="00C03A3B"/>
    <w:rsid w:val="00C04DED"/>
    <w:rsid w:val="00C04EB5"/>
    <w:rsid w:val="00C07429"/>
    <w:rsid w:val="00C076F7"/>
    <w:rsid w:val="00C12E3D"/>
    <w:rsid w:val="00C14AE5"/>
    <w:rsid w:val="00C17AA8"/>
    <w:rsid w:val="00C200D8"/>
    <w:rsid w:val="00C20713"/>
    <w:rsid w:val="00C217B0"/>
    <w:rsid w:val="00C221E8"/>
    <w:rsid w:val="00C23AD2"/>
    <w:rsid w:val="00C24F97"/>
    <w:rsid w:val="00C2629E"/>
    <w:rsid w:val="00C26416"/>
    <w:rsid w:val="00C27ACC"/>
    <w:rsid w:val="00C34225"/>
    <w:rsid w:val="00C345A0"/>
    <w:rsid w:val="00C5012B"/>
    <w:rsid w:val="00C51D45"/>
    <w:rsid w:val="00C51DAA"/>
    <w:rsid w:val="00C52A7A"/>
    <w:rsid w:val="00C5452F"/>
    <w:rsid w:val="00C55474"/>
    <w:rsid w:val="00C563CE"/>
    <w:rsid w:val="00C5658C"/>
    <w:rsid w:val="00C57729"/>
    <w:rsid w:val="00C577EE"/>
    <w:rsid w:val="00C57AA9"/>
    <w:rsid w:val="00C612B2"/>
    <w:rsid w:val="00C63D1C"/>
    <w:rsid w:val="00C72485"/>
    <w:rsid w:val="00C737C0"/>
    <w:rsid w:val="00C74C52"/>
    <w:rsid w:val="00C76371"/>
    <w:rsid w:val="00C76EB0"/>
    <w:rsid w:val="00C825E1"/>
    <w:rsid w:val="00C82A05"/>
    <w:rsid w:val="00C833A7"/>
    <w:rsid w:val="00C83C31"/>
    <w:rsid w:val="00C91AF4"/>
    <w:rsid w:val="00C91E32"/>
    <w:rsid w:val="00C92213"/>
    <w:rsid w:val="00C945D6"/>
    <w:rsid w:val="00C97568"/>
    <w:rsid w:val="00CA206F"/>
    <w:rsid w:val="00CA271B"/>
    <w:rsid w:val="00CA36A6"/>
    <w:rsid w:val="00CA3A87"/>
    <w:rsid w:val="00CA4C4B"/>
    <w:rsid w:val="00CA682B"/>
    <w:rsid w:val="00CA7666"/>
    <w:rsid w:val="00CB15E4"/>
    <w:rsid w:val="00CB3925"/>
    <w:rsid w:val="00CB5DB2"/>
    <w:rsid w:val="00CB63DC"/>
    <w:rsid w:val="00CB74CA"/>
    <w:rsid w:val="00CB75D9"/>
    <w:rsid w:val="00CB7967"/>
    <w:rsid w:val="00CB7C76"/>
    <w:rsid w:val="00CC0E58"/>
    <w:rsid w:val="00CC171F"/>
    <w:rsid w:val="00CC358E"/>
    <w:rsid w:val="00CC7C84"/>
    <w:rsid w:val="00CD06A7"/>
    <w:rsid w:val="00CD1D09"/>
    <w:rsid w:val="00CD4899"/>
    <w:rsid w:val="00CD4AA6"/>
    <w:rsid w:val="00CD5A39"/>
    <w:rsid w:val="00CD770D"/>
    <w:rsid w:val="00CE17FF"/>
    <w:rsid w:val="00CE1D84"/>
    <w:rsid w:val="00CE4AD6"/>
    <w:rsid w:val="00CE7A3A"/>
    <w:rsid w:val="00CF1837"/>
    <w:rsid w:val="00CF2C5D"/>
    <w:rsid w:val="00CF398A"/>
    <w:rsid w:val="00CF41A8"/>
    <w:rsid w:val="00CF4946"/>
    <w:rsid w:val="00CF55CE"/>
    <w:rsid w:val="00D00457"/>
    <w:rsid w:val="00D02AEE"/>
    <w:rsid w:val="00D02FED"/>
    <w:rsid w:val="00D04260"/>
    <w:rsid w:val="00D0500F"/>
    <w:rsid w:val="00D06023"/>
    <w:rsid w:val="00D072C4"/>
    <w:rsid w:val="00D114CF"/>
    <w:rsid w:val="00D11909"/>
    <w:rsid w:val="00D11FBF"/>
    <w:rsid w:val="00D1426A"/>
    <w:rsid w:val="00D14448"/>
    <w:rsid w:val="00D15C0B"/>
    <w:rsid w:val="00D163A7"/>
    <w:rsid w:val="00D2009D"/>
    <w:rsid w:val="00D23216"/>
    <w:rsid w:val="00D2386F"/>
    <w:rsid w:val="00D25332"/>
    <w:rsid w:val="00D25AB6"/>
    <w:rsid w:val="00D25BA4"/>
    <w:rsid w:val="00D27524"/>
    <w:rsid w:val="00D27740"/>
    <w:rsid w:val="00D321C6"/>
    <w:rsid w:val="00D351B4"/>
    <w:rsid w:val="00D352F9"/>
    <w:rsid w:val="00D35F57"/>
    <w:rsid w:val="00D37FCB"/>
    <w:rsid w:val="00D402A3"/>
    <w:rsid w:val="00D41A6B"/>
    <w:rsid w:val="00D41C41"/>
    <w:rsid w:val="00D423F3"/>
    <w:rsid w:val="00D4303D"/>
    <w:rsid w:val="00D43D61"/>
    <w:rsid w:val="00D45346"/>
    <w:rsid w:val="00D47CCE"/>
    <w:rsid w:val="00D5151F"/>
    <w:rsid w:val="00D54F3D"/>
    <w:rsid w:val="00D56D9D"/>
    <w:rsid w:val="00D61380"/>
    <w:rsid w:val="00D64CA1"/>
    <w:rsid w:val="00D66668"/>
    <w:rsid w:val="00D66A63"/>
    <w:rsid w:val="00D70404"/>
    <w:rsid w:val="00D70991"/>
    <w:rsid w:val="00D71123"/>
    <w:rsid w:val="00D71839"/>
    <w:rsid w:val="00D721EF"/>
    <w:rsid w:val="00D72BEA"/>
    <w:rsid w:val="00D7579B"/>
    <w:rsid w:val="00D81379"/>
    <w:rsid w:val="00D8308F"/>
    <w:rsid w:val="00D8366C"/>
    <w:rsid w:val="00D91B96"/>
    <w:rsid w:val="00D91FBB"/>
    <w:rsid w:val="00D94937"/>
    <w:rsid w:val="00D94C23"/>
    <w:rsid w:val="00D95266"/>
    <w:rsid w:val="00D967CF"/>
    <w:rsid w:val="00D97341"/>
    <w:rsid w:val="00DA0A31"/>
    <w:rsid w:val="00DA47A7"/>
    <w:rsid w:val="00DA6EFA"/>
    <w:rsid w:val="00DA7CA6"/>
    <w:rsid w:val="00DB358C"/>
    <w:rsid w:val="00DB51A5"/>
    <w:rsid w:val="00DB7DDC"/>
    <w:rsid w:val="00DC1307"/>
    <w:rsid w:val="00DC1959"/>
    <w:rsid w:val="00DC40CE"/>
    <w:rsid w:val="00DC62F4"/>
    <w:rsid w:val="00DC6FAF"/>
    <w:rsid w:val="00DC7757"/>
    <w:rsid w:val="00DC7E03"/>
    <w:rsid w:val="00DD16AD"/>
    <w:rsid w:val="00DD54D0"/>
    <w:rsid w:val="00DE2104"/>
    <w:rsid w:val="00DE5324"/>
    <w:rsid w:val="00DE6B40"/>
    <w:rsid w:val="00DF0540"/>
    <w:rsid w:val="00DF0CA5"/>
    <w:rsid w:val="00DF2E0D"/>
    <w:rsid w:val="00DF4893"/>
    <w:rsid w:val="00DF51B2"/>
    <w:rsid w:val="00E008EB"/>
    <w:rsid w:val="00E0191D"/>
    <w:rsid w:val="00E0230D"/>
    <w:rsid w:val="00E03184"/>
    <w:rsid w:val="00E0367C"/>
    <w:rsid w:val="00E040FA"/>
    <w:rsid w:val="00E11FF4"/>
    <w:rsid w:val="00E13B3B"/>
    <w:rsid w:val="00E16B1B"/>
    <w:rsid w:val="00E16FB2"/>
    <w:rsid w:val="00E17595"/>
    <w:rsid w:val="00E20D94"/>
    <w:rsid w:val="00E21BAE"/>
    <w:rsid w:val="00E242FF"/>
    <w:rsid w:val="00E25D98"/>
    <w:rsid w:val="00E263E7"/>
    <w:rsid w:val="00E26494"/>
    <w:rsid w:val="00E3020D"/>
    <w:rsid w:val="00E307DF"/>
    <w:rsid w:val="00E31152"/>
    <w:rsid w:val="00E32A5E"/>
    <w:rsid w:val="00E34419"/>
    <w:rsid w:val="00E3694F"/>
    <w:rsid w:val="00E403BC"/>
    <w:rsid w:val="00E40596"/>
    <w:rsid w:val="00E435BB"/>
    <w:rsid w:val="00E473E5"/>
    <w:rsid w:val="00E51BDF"/>
    <w:rsid w:val="00E5205D"/>
    <w:rsid w:val="00E52AEF"/>
    <w:rsid w:val="00E55823"/>
    <w:rsid w:val="00E55DD8"/>
    <w:rsid w:val="00E56184"/>
    <w:rsid w:val="00E607F7"/>
    <w:rsid w:val="00E622E1"/>
    <w:rsid w:val="00E65694"/>
    <w:rsid w:val="00E65FDC"/>
    <w:rsid w:val="00E66051"/>
    <w:rsid w:val="00E751CE"/>
    <w:rsid w:val="00E75A2F"/>
    <w:rsid w:val="00E761FC"/>
    <w:rsid w:val="00E76FA7"/>
    <w:rsid w:val="00E771B7"/>
    <w:rsid w:val="00E7791B"/>
    <w:rsid w:val="00E77F12"/>
    <w:rsid w:val="00E804AA"/>
    <w:rsid w:val="00E85F6C"/>
    <w:rsid w:val="00E86504"/>
    <w:rsid w:val="00E87E5D"/>
    <w:rsid w:val="00E914A0"/>
    <w:rsid w:val="00E91CE9"/>
    <w:rsid w:val="00E946FA"/>
    <w:rsid w:val="00E94961"/>
    <w:rsid w:val="00E9797F"/>
    <w:rsid w:val="00E97995"/>
    <w:rsid w:val="00EA1A73"/>
    <w:rsid w:val="00EA2EAC"/>
    <w:rsid w:val="00EA3430"/>
    <w:rsid w:val="00EA36FC"/>
    <w:rsid w:val="00EA628A"/>
    <w:rsid w:val="00EA62DC"/>
    <w:rsid w:val="00EA7AF9"/>
    <w:rsid w:val="00EB2F05"/>
    <w:rsid w:val="00EB3BEC"/>
    <w:rsid w:val="00EB658D"/>
    <w:rsid w:val="00EB7B40"/>
    <w:rsid w:val="00EB7CB6"/>
    <w:rsid w:val="00EC0181"/>
    <w:rsid w:val="00EC03FC"/>
    <w:rsid w:val="00EC0964"/>
    <w:rsid w:val="00EC0EA6"/>
    <w:rsid w:val="00EC13DA"/>
    <w:rsid w:val="00EC148B"/>
    <w:rsid w:val="00EC21E1"/>
    <w:rsid w:val="00EC4EBB"/>
    <w:rsid w:val="00EC75CD"/>
    <w:rsid w:val="00EC7C71"/>
    <w:rsid w:val="00ED0470"/>
    <w:rsid w:val="00ED05F6"/>
    <w:rsid w:val="00ED2986"/>
    <w:rsid w:val="00ED2D91"/>
    <w:rsid w:val="00ED5339"/>
    <w:rsid w:val="00ED6793"/>
    <w:rsid w:val="00ED72F3"/>
    <w:rsid w:val="00EE1234"/>
    <w:rsid w:val="00EE5462"/>
    <w:rsid w:val="00EE5835"/>
    <w:rsid w:val="00EE7864"/>
    <w:rsid w:val="00EF2B95"/>
    <w:rsid w:val="00EF46FE"/>
    <w:rsid w:val="00EF7619"/>
    <w:rsid w:val="00EF7D3A"/>
    <w:rsid w:val="00EF7F7E"/>
    <w:rsid w:val="00F00B75"/>
    <w:rsid w:val="00F01321"/>
    <w:rsid w:val="00F013B8"/>
    <w:rsid w:val="00F02337"/>
    <w:rsid w:val="00F02AB9"/>
    <w:rsid w:val="00F0371E"/>
    <w:rsid w:val="00F04E49"/>
    <w:rsid w:val="00F0757A"/>
    <w:rsid w:val="00F15955"/>
    <w:rsid w:val="00F15F05"/>
    <w:rsid w:val="00F169CF"/>
    <w:rsid w:val="00F22380"/>
    <w:rsid w:val="00F22530"/>
    <w:rsid w:val="00F24287"/>
    <w:rsid w:val="00F25EBE"/>
    <w:rsid w:val="00F2717E"/>
    <w:rsid w:val="00F278F0"/>
    <w:rsid w:val="00F27CC7"/>
    <w:rsid w:val="00F3402E"/>
    <w:rsid w:val="00F35C35"/>
    <w:rsid w:val="00F44E21"/>
    <w:rsid w:val="00F464F0"/>
    <w:rsid w:val="00F47F8F"/>
    <w:rsid w:val="00F5014C"/>
    <w:rsid w:val="00F50B0B"/>
    <w:rsid w:val="00F53355"/>
    <w:rsid w:val="00F619AE"/>
    <w:rsid w:val="00F61CF2"/>
    <w:rsid w:val="00F62119"/>
    <w:rsid w:val="00F624AC"/>
    <w:rsid w:val="00F62618"/>
    <w:rsid w:val="00F63791"/>
    <w:rsid w:val="00F643C5"/>
    <w:rsid w:val="00F65C9E"/>
    <w:rsid w:val="00F72AD8"/>
    <w:rsid w:val="00F73365"/>
    <w:rsid w:val="00F73E35"/>
    <w:rsid w:val="00F743E2"/>
    <w:rsid w:val="00F74679"/>
    <w:rsid w:val="00F75C5F"/>
    <w:rsid w:val="00F77892"/>
    <w:rsid w:val="00F77967"/>
    <w:rsid w:val="00F81430"/>
    <w:rsid w:val="00F91519"/>
    <w:rsid w:val="00F92E79"/>
    <w:rsid w:val="00F951CD"/>
    <w:rsid w:val="00F95386"/>
    <w:rsid w:val="00F96437"/>
    <w:rsid w:val="00F96B0A"/>
    <w:rsid w:val="00FA3248"/>
    <w:rsid w:val="00FA4B67"/>
    <w:rsid w:val="00FA67CB"/>
    <w:rsid w:val="00FB0000"/>
    <w:rsid w:val="00FB02D6"/>
    <w:rsid w:val="00FB13FC"/>
    <w:rsid w:val="00FB3249"/>
    <w:rsid w:val="00FB3AE3"/>
    <w:rsid w:val="00FB4C28"/>
    <w:rsid w:val="00FB6301"/>
    <w:rsid w:val="00FB732B"/>
    <w:rsid w:val="00FB75D7"/>
    <w:rsid w:val="00FC18B5"/>
    <w:rsid w:val="00FC1E69"/>
    <w:rsid w:val="00FC246F"/>
    <w:rsid w:val="00FC445C"/>
    <w:rsid w:val="00FC44D2"/>
    <w:rsid w:val="00FC488E"/>
    <w:rsid w:val="00FC573B"/>
    <w:rsid w:val="00FC6F55"/>
    <w:rsid w:val="00FC7079"/>
    <w:rsid w:val="00FC70D3"/>
    <w:rsid w:val="00FD1040"/>
    <w:rsid w:val="00FD25DA"/>
    <w:rsid w:val="00FD2B6E"/>
    <w:rsid w:val="00FD4577"/>
    <w:rsid w:val="00FD6782"/>
    <w:rsid w:val="00FE0B98"/>
    <w:rsid w:val="00FE2B34"/>
    <w:rsid w:val="00FE3110"/>
    <w:rsid w:val="00FE3606"/>
    <w:rsid w:val="00FE6A44"/>
    <w:rsid w:val="00FE6BF4"/>
    <w:rsid w:val="00FF0239"/>
    <w:rsid w:val="00FF0FCA"/>
    <w:rsid w:val="00FF1720"/>
    <w:rsid w:val="00FF28FF"/>
    <w:rsid w:val="00FF5629"/>
    <w:rsid w:val="00FF758B"/>
    <w:rsid w:val="00F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ru-RU"/>
    </w:rPr>
  </w:style>
  <w:style w:type="paragraph" w:styleId="Heading1">
    <w:name w:val="heading 1"/>
    <w:basedOn w:val="Normal"/>
    <w:next w:val="Normal"/>
    <w:link w:val="Heading1Char"/>
    <w:qFormat/>
    <w:pPr>
      <w:keepNext/>
      <w:jc w:val="center"/>
      <w:outlineLvl w:val="0"/>
    </w:pPr>
    <w:rPr>
      <w:rFonts w:ascii="Arial Armenian" w:hAnsi="Arial Armenian"/>
      <w:b/>
      <w:sz w:val="22"/>
    </w:rPr>
  </w:style>
  <w:style w:type="paragraph" w:styleId="Heading2">
    <w:name w:val="heading 2"/>
    <w:basedOn w:val="Normal"/>
    <w:next w:val="Normal"/>
    <w:link w:val="Heading2Char1"/>
    <w:qFormat/>
    <w:pPr>
      <w:keepNext/>
      <w:jc w:val="center"/>
      <w:outlineLvl w:val="1"/>
    </w:pPr>
    <w:rPr>
      <w:rFonts w:ascii="Baltica" w:hAnsi="Baltica"/>
      <w:b/>
    </w:rPr>
  </w:style>
  <w:style w:type="paragraph" w:styleId="Heading3">
    <w:name w:val="heading 3"/>
    <w:basedOn w:val="Normal"/>
    <w:next w:val="Normal"/>
    <w:link w:val="Heading3Char1"/>
    <w:qFormat/>
    <w:pPr>
      <w:keepNext/>
      <w:ind w:right="630"/>
      <w:jc w:val="center"/>
      <w:outlineLvl w:val="2"/>
    </w:pPr>
    <w:rPr>
      <w:rFonts w:ascii="Times Armenian" w:hAnsi="Times Armenian"/>
      <w:sz w:val="30"/>
    </w:rPr>
  </w:style>
  <w:style w:type="paragraph" w:styleId="Heading4">
    <w:name w:val="heading 4"/>
    <w:basedOn w:val="Normal"/>
    <w:next w:val="Normal"/>
    <w:link w:val="Heading4Char"/>
    <w:qFormat/>
    <w:pPr>
      <w:keepNext/>
      <w:jc w:val="center"/>
      <w:outlineLvl w:val="3"/>
    </w:pPr>
    <w:rPr>
      <w:rFonts w:ascii="Arial Armenian" w:hAnsi="Arial Armenian"/>
      <w:b/>
      <w:sz w:val="23"/>
    </w:rPr>
  </w:style>
  <w:style w:type="paragraph" w:styleId="Heading5">
    <w:name w:val="heading 5"/>
    <w:basedOn w:val="Normal"/>
    <w:next w:val="Normal"/>
    <w:qFormat/>
    <w:pPr>
      <w:keepNext/>
      <w:jc w:val="center"/>
      <w:outlineLvl w:val="4"/>
    </w:pPr>
    <w:rPr>
      <w:rFonts w:ascii="Times Armenian" w:hAnsi="Times Armenian"/>
      <w:b/>
      <w:sz w:val="28"/>
    </w:rPr>
  </w:style>
  <w:style w:type="paragraph" w:styleId="Heading6">
    <w:name w:val="heading 6"/>
    <w:basedOn w:val="Normal"/>
    <w:next w:val="Normal"/>
    <w:qFormat/>
    <w:pPr>
      <w:keepNext/>
      <w:ind w:left="-851"/>
      <w:outlineLvl w:val="5"/>
    </w:pPr>
    <w:rPr>
      <w:rFonts w:ascii="Times Armenian" w:hAnsi="Times Armenian"/>
      <w:sz w:val="36"/>
    </w:rPr>
  </w:style>
  <w:style w:type="paragraph" w:styleId="Heading7">
    <w:name w:val="heading 7"/>
    <w:basedOn w:val="Normal"/>
    <w:next w:val="Normal"/>
    <w:qFormat/>
    <w:pPr>
      <w:keepNext/>
      <w:ind w:left="-851"/>
      <w:outlineLvl w:val="6"/>
    </w:pPr>
    <w:rPr>
      <w:rFonts w:ascii="Times Armenian" w:hAnsi="Times Armenian"/>
      <w:sz w:val="24"/>
    </w:rPr>
  </w:style>
  <w:style w:type="paragraph" w:styleId="Heading8">
    <w:name w:val="heading 8"/>
    <w:basedOn w:val="Normal"/>
    <w:next w:val="Normal"/>
    <w:link w:val="Heading8Char"/>
    <w:qFormat/>
    <w:pPr>
      <w:keepNext/>
      <w:jc w:val="center"/>
      <w:outlineLvl w:val="7"/>
    </w:pPr>
    <w:rPr>
      <w:rFonts w:ascii="Arial Armenian" w:hAnsi="Arial Armenian"/>
      <w:b/>
      <w:sz w:val="24"/>
    </w:rPr>
  </w:style>
  <w:style w:type="paragraph" w:styleId="Heading9">
    <w:name w:val="heading 9"/>
    <w:basedOn w:val="Normal"/>
    <w:next w:val="Normal"/>
    <w:qFormat/>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86"/>
    <w:rPr>
      <w:rFonts w:ascii="Arial Armenian" w:hAnsi="Arial Armenian"/>
      <w:b/>
      <w:sz w:val="22"/>
      <w:lang w:val="en-GB"/>
    </w:rPr>
  </w:style>
  <w:style w:type="paragraph" w:customStyle="1" w:styleId="a">
    <w:name w:val="Знак Знак"/>
    <w:basedOn w:val="Normal"/>
    <w:rsid w:val="00070652"/>
    <w:pPr>
      <w:spacing w:after="160" w:line="240" w:lineRule="exact"/>
    </w:pPr>
    <w:rPr>
      <w:rFonts w:ascii="Verdana" w:eastAsia="MS Mincho" w:hAnsi="Verdana"/>
      <w:lang w:eastAsia="en-US"/>
    </w:rPr>
  </w:style>
  <w:style w:type="character" w:customStyle="1" w:styleId="Heading2Char1">
    <w:name w:val="Heading 2 Char1"/>
    <w:basedOn w:val="DefaultParagraphFont"/>
    <w:link w:val="Heading2"/>
    <w:rsid w:val="001A7186"/>
    <w:rPr>
      <w:rFonts w:ascii="Baltica" w:hAnsi="Baltica"/>
      <w:b/>
      <w:lang w:val="en-GB"/>
    </w:rPr>
  </w:style>
  <w:style w:type="character" w:customStyle="1" w:styleId="Heading3Char1">
    <w:name w:val="Heading 3 Char1"/>
    <w:basedOn w:val="DefaultParagraphFont"/>
    <w:link w:val="Heading3"/>
    <w:locked/>
    <w:rsid w:val="00501C25"/>
    <w:rPr>
      <w:rFonts w:ascii="Times Armenian" w:hAnsi="Times Armenian"/>
      <w:sz w:val="30"/>
      <w:lang w:val="en-GB" w:eastAsia="ru-RU" w:bidi="ar-SA"/>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paragraph" w:styleId="BodyTextIndent">
    <w:name w:val="Body Text Indent"/>
    <w:basedOn w:val="Normal"/>
    <w:pPr>
      <w:ind w:firstLine="720"/>
    </w:pPr>
    <w:rPr>
      <w:rFonts w:ascii="Arial Armenian" w:hAnsi="Arial Armenian"/>
      <w:i/>
      <w:sz w:val="24"/>
    </w:rPr>
  </w:style>
  <w:style w:type="paragraph" w:styleId="BodyText">
    <w:name w:val="Body Text"/>
    <w:basedOn w:val="Normal"/>
    <w:pPr>
      <w:spacing w:line="360" w:lineRule="auto"/>
    </w:pPr>
    <w:rPr>
      <w:rFonts w:ascii="Times Armenian" w:hAnsi="Times Armenian"/>
      <w:sz w:val="28"/>
    </w:rPr>
  </w:style>
  <w:style w:type="character" w:styleId="Hyperlink">
    <w:name w:val="Hyperlink"/>
    <w:basedOn w:val="DefaultParagraphFont"/>
    <w:rPr>
      <w:color w:val="0000FF"/>
      <w:u w:val="single"/>
    </w:rPr>
  </w:style>
  <w:style w:type="paragraph" w:styleId="BlockText">
    <w:name w:val="Block Text"/>
    <w:basedOn w:val="Normal"/>
    <w:pPr>
      <w:ind w:left="-709" w:right="-694"/>
    </w:pPr>
    <w:rPr>
      <w:rFonts w:ascii="Baltica" w:hAnsi="Baltica"/>
      <w:sz w:val="18"/>
    </w:rPr>
  </w:style>
  <w:style w:type="paragraph" w:styleId="BodyText2">
    <w:name w:val="Body Text 2"/>
    <w:basedOn w:val="Normal"/>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character" w:customStyle="1" w:styleId="HeaderChar">
    <w:name w:val="Header Char"/>
    <w:basedOn w:val="DefaultParagraphFont"/>
    <w:link w:val="Header"/>
    <w:semiHidden/>
    <w:locked/>
    <w:rsid w:val="00A56079"/>
    <w:rPr>
      <w:lang w:val="en-GB" w:eastAsia="ru-RU" w:bidi="ar-SA"/>
    </w:rPr>
  </w:style>
  <w:style w:type="paragraph" w:styleId="Footer">
    <w:name w:val="footer"/>
    <w:basedOn w:val="Normal"/>
    <w:link w:val="FooterChar"/>
    <w:uiPriority w:val="99"/>
    <w:rsid w:val="00F65C9E"/>
    <w:pPr>
      <w:tabs>
        <w:tab w:val="center" w:pos="4677"/>
        <w:tab w:val="right" w:pos="9355"/>
      </w:tabs>
    </w:pPr>
  </w:style>
  <w:style w:type="character" w:customStyle="1" w:styleId="FooterChar">
    <w:name w:val="Footer Char"/>
    <w:basedOn w:val="DefaultParagraphFont"/>
    <w:link w:val="Footer"/>
    <w:uiPriority w:val="99"/>
    <w:locked/>
    <w:rsid w:val="00A56079"/>
    <w:rPr>
      <w:lang w:val="en-GB" w:eastAsia="ru-RU" w:bidi="ar-SA"/>
    </w:r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F1BF3"/>
    <w:pPr>
      <w:spacing w:after="160" w:line="240" w:lineRule="exact"/>
    </w:pPr>
    <w:rPr>
      <w:rFonts w:ascii="Arial" w:hAnsi="Arial" w:cs="Arial"/>
      <w:lang w:val="en-US" w:eastAsia="en-US"/>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070652"/>
    <w:pPr>
      <w:spacing w:after="120" w:line="480" w:lineRule="auto"/>
      <w:ind w:left="360"/>
    </w:pPr>
  </w:style>
  <w:style w:type="paragraph" w:styleId="ListParagraph">
    <w:name w:val="List Paragraph"/>
    <w:basedOn w:val="Normal"/>
    <w:uiPriority w:val="34"/>
    <w:qFormat/>
    <w:rsid w:val="00C12E3D"/>
    <w:pPr>
      <w:spacing w:after="200" w:line="276" w:lineRule="auto"/>
      <w:ind w:left="720"/>
      <w:contextualSpacing/>
    </w:pPr>
    <w:rPr>
      <w:rFonts w:ascii="Calibri" w:hAnsi="Calibri"/>
      <w:sz w:val="22"/>
      <w:szCs w:val="22"/>
      <w:lang w:val="ru-RU"/>
    </w:rPr>
  </w:style>
  <w:style w:type="paragraph" w:styleId="BalloonText">
    <w:name w:val="Balloon Text"/>
    <w:basedOn w:val="Normal"/>
    <w:link w:val="BalloonTextChar"/>
    <w:semiHidden/>
    <w:unhideWhenUsed/>
    <w:rsid w:val="00C12E3D"/>
    <w:rPr>
      <w:rFonts w:ascii="Tahoma" w:hAnsi="Tahoma"/>
      <w:sz w:val="16"/>
      <w:szCs w:val="16"/>
      <w:lang w:val="ru-RU"/>
    </w:rPr>
  </w:style>
  <w:style w:type="character" w:customStyle="1" w:styleId="BalloonTextChar">
    <w:name w:val="Balloon Text Char"/>
    <w:basedOn w:val="DefaultParagraphFont"/>
    <w:link w:val="BalloonText"/>
    <w:semiHidden/>
    <w:locked/>
    <w:rsid w:val="004E1842"/>
    <w:rPr>
      <w:rFonts w:ascii="Tahoma" w:hAnsi="Tahoma"/>
      <w:sz w:val="16"/>
      <w:szCs w:val="16"/>
      <w:lang w:val="ru-RU" w:eastAsia="ru-RU" w:bidi="ar-SA"/>
    </w:rPr>
  </w:style>
  <w:style w:type="character" w:customStyle="1" w:styleId="CharChar8">
    <w:name w:val="Char Char8"/>
    <w:basedOn w:val="DefaultParagraphFont"/>
    <w:rsid w:val="00501C25"/>
    <w:rPr>
      <w:rFonts w:ascii="Arial Armenian" w:hAnsi="Arial Armenian"/>
      <w:b/>
      <w:sz w:val="22"/>
      <w:lang w:val="en-GB" w:eastAsia="ru-RU" w:bidi="ar-SA"/>
    </w:rPr>
  </w:style>
  <w:style w:type="character" w:customStyle="1" w:styleId="CharChar7">
    <w:name w:val="Char Char7"/>
    <w:basedOn w:val="DefaultParagraphFont"/>
    <w:rsid w:val="00501C25"/>
    <w:rPr>
      <w:rFonts w:ascii="Baltica" w:hAnsi="Baltica"/>
      <w:b/>
      <w:lang w:val="en-GB" w:eastAsia="ru-RU" w:bidi="ar-SA"/>
    </w:rPr>
  </w:style>
  <w:style w:type="character" w:customStyle="1" w:styleId="CharChar5">
    <w:name w:val="Char Char5"/>
    <w:basedOn w:val="DefaultParagraphFont"/>
    <w:rsid w:val="00501C25"/>
    <w:rPr>
      <w:rFonts w:ascii="Arial Armenian" w:hAnsi="Arial Armenian"/>
      <w:b/>
      <w:sz w:val="23"/>
      <w:lang w:val="en-GB" w:eastAsia="ru-RU" w:bidi="ar-SA"/>
    </w:rPr>
  </w:style>
  <w:style w:type="character" w:customStyle="1" w:styleId="CharChar4">
    <w:name w:val="Char Char4"/>
    <w:basedOn w:val="DefaultParagraphFont"/>
    <w:rsid w:val="00501C25"/>
    <w:rPr>
      <w:rFonts w:ascii="Arial Armenian" w:hAnsi="Arial Armenian"/>
      <w:b/>
      <w:sz w:val="24"/>
      <w:lang w:val="en-GB" w:eastAsia="ru-RU" w:bidi="ar-SA"/>
    </w:rPr>
  </w:style>
  <w:style w:type="character" w:styleId="Strong">
    <w:name w:val="Strong"/>
    <w:uiPriority w:val="22"/>
    <w:qFormat/>
    <w:rsid w:val="00501C25"/>
    <w:rPr>
      <w:b/>
      <w:bCs/>
    </w:rPr>
  </w:style>
  <w:style w:type="paragraph" w:styleId="NormalWeb">
    <w:name w:val="Normal (Web)"/>
    <w:basedOn w:val="Normal"/>
    <w:unhideWhenUsed/>
    <w:rsid w:val="00501C25"/>
    <w:pPr>
      <w:spacing w:before="100" w:beforeAutospacing="1" w:after="100" w:afterAutospacing="1"/>
    </w:pPr>
    <w:rPr>
      <w:sz w:val="24"/>
      <w:szCs w:val="24"/>
      <w:lang w:val="ru-RU"/>
    </w:rPr>
  </w:style>
  <w:style w:type="character" w:customStyle="1" w:styleId="Heading2Char">
    <w:name w:val="Heading 2 Char"/>
    <w:basedOn w:val="DefaultParagraphFont"/>
    <w:locked/>
    <w:rsid w:val="00501C25"/>
    <w:rPr>
      <w:rFonts w:ascii="Times New Roman" w:hAnsi="Times New Roman" w:cs="Times New Roman"/>
      <w:b/>
      <w:bCs/>
      <w:sz w:val="36"/>
      <w:szCs w:val="36"/>
    </w:rPr>
  </w:style>
  <w:style w:type="paragraph" w:styleId="HTMLPreformatted">
    <w:name w:val="HTML Preformatted"/>
    <w:basedOn w:val="Normal"/>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501C25"/>
    <w:rPr>
      <w:rFonts w:cs="Times New Roman"/>
    </w:rPr>
  </w:style>
  <w:style w:type="paragraph" w:customStyle="1" w:styleId="book">
    <w:name w:val="book"/>
    <w:basedOn w:val="Normal"/>
    <w:rsid w:val="00501C25"/>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501936"/>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semiHidden/>
    <w:locked/>
    <w:rsid w:val="00A56079"/>
    <w:rPr>
      <w:rFonts w:ascii="Times Armenian" w:hAnsi="Times Armenian"/>
      <w:sz w:val="16"/>
      <w:szCs w:val="16"/>
      <w:lang w:val="en-US" w:eastAsia="en-US" w:bidi="ar-SA"/>
    </w:rPr>
  </w:style>
  <w:style w:type="character" w:styleId="IntenseEmphasis">
    <w:name w:val="Intense Emphasis"/>
    <w:basedOn w:val="DefaultParagraphFont"/>
    <w:qFormat/>
    <w:rsid w:val="00501936"/>
    <w:rPr>
      <w:rFonts w:ascii="Times New Roman" w:hAnsi="Times New Roman" w:cs="Times New Roman" w:hint="default"/>
      <w:b/>
      <w:bCs/>
      <w:i/>
      <w:iCs/>
      <w:color w:val="4F81BD"/>
    </w:rPr>
  </w:style>
  <w:style w:type="paragraph" w:customStyle="1" w:styleId="norm">
    <w:name w:val="norm"/>
    <w:basedOn w:val="Normal"/>
    <w:rsid w:val="004D608F"/>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E2D59"/>
    <w:rPr>
      <w:rFonts w:ascii="Times Armenian" w:hAnsi="Times Armenian" w:cs="Times Armenian"/>
      <w:b/>
      <w:bCs/>
      <w:sz w:val="24"/>
      <w:szCs w:val="24"/>
      <w:lang w:val="en-US" w:eastAsia="en-US" w:bidi="ar-SA"/>
    </w:rPr>
  </w:style>
  <w:style w:type="paragraph" w:styleId="Title">
    <w:name w:val="Title"/>
    <w:basedOn w:val="Normal"/>
    <w:link w:val="TitleChar"/>
    <w:qFormat/>
    <w:rsid w:val="000E2D59"/>
    <w:pPr>
      <w:jc w:val="center"/>
    </w:pPr>
    <w:rPr>
      <w:rFonts w:ascii="Times Armenian" w:hAnsi="Times Armenian" w:cs="Times Armenian"/>
      <w:b/>
      <w:bCs/>
      <w:sz w:val="24"/>
      <w:szCs w:val="24"/>
      <w:lang w:val="en-US" w:eastAsia="en-US"/>
    </w:rPr>
  </w:style>
  <w:style w:type="paragraph" w:customStyle="1" w:styleId="1">
    <w:name w:val="Абзац списка1"/>
    <w:basedOn w:val="Normal"/>
    <w:qFormat/>
    <w:rsid w:val="009031F1"/>
    <w:pPr>
      <w:ind w:left="720"/>
      <w:contextualSpacing/>
    </w:pPr>
    <w:rPr>
      <w:sz w:val="24"/>
      <w:szCs w:val="24"/>
      <w:lang w:val="ru-RU"/>
    </w:rPr>
  </w:style>
  <w:style w:type="paragraph" w:customStyle="1" w:styleId="mechtex">
    <w:name w:val="mechtex"/>
    <w:basedOn w:val="Normal"/>
    <w:link w:val="mechtexChar"/>
    <w:rsid w:val="00326A3D"/>
    <w:pPr>
      <w:jc w:val="center"/>
    </w:pPr>
    <w:rPr>
      <w:rFonts w:ascii="Arial Armenian" w:hAnsi="Arial Armenian"/>
      <w:sz w:val="22"/>
      <w:lang w:val="en-US"/>
    </w:rPr>
  </w:style>
  <w:style w:type="character" w:customStyle="1" w:styleId="mechtexChar">
    <w:name w:val="mechtex Char"/>
    <w:basedOn w:val="DefaultParagraphFont"/>
    <w:link w:val="mechtex"/>
    <w:rsid w:val="00326A3D"/>
    <w:rPr>
      <w:rFonts w:ascii="Arial Armenian" w:hAnsi="Arial Armenian"/>
      <w:sz w:val="22"/>
      <w:lang w:val="en-US" w:eastAsia="ru-RU" w:bidi="ar-SA"/>
    </w:rPr>
  </w:style>
  <w:style w:type="paragraph" w:customStyle="1" w:styleId="msonormalcxspmiddle">
    <w:name w:val="msonormalcxspmiddle"/>
    <w:basedOn w:val="Normal"/>
    <w:rsid w:val="00D25BA4"/>
    <w:pPr>
      <w:spacing w:before="100" w:beforeAutospacing="1" w:after="100" w:afterAutospacing="1"/>
    </w:pPr>
    <w:rPr>
      <w:sz w:val="24"/>
      <w:szCs w:val="24"/>
      <w:lang w:val="ru-RU"/>
    </w:rPr>
  </w:style>
  <w:style w:type="character" w:customStyle="1" w:styleId="Heading3Char">
    <w:name w:val="Heading 3 Char"/>
    <w:basedOn w:val="DefaultParagraphFont"/>
    <w:locked/>
    <w:rsid w:val="00A56079"/>
    <w:rPr>
      <w:rFonts w:eastAsia="Calibri"/>
      <w:b/>
      <w:bCs/>
      <w:sz w:val="27"/>
      <w:szCs w:val="27"/>
      <w:lang w:val="ru-RU" w:eastAsia="ru-RU" w:bidi="ar-SA"/>
    </w:rPr>
  </w:style>
  <w:style w:type="paragraph" w:styleId="EndnoteText">
    <w:name w:val="endnote text"/>
    <w:basedOn w:val="Normal"/>
    <w:link w:val="EndnoteTextChar"/>
    <w:semiHidden/>
    <w:rsid w:val="00A56079"/>
    <w:rPr>
      <w:rFonts w:ascii="Calibri" w:hAnsi="Calibri" w:cs="Calibri"/>
      <w:lang w:val="ru-RU" w:eastAsia="en-US"/>
    </w:rPr>
  </w:style>
  <w:style w:type="character" w:customStyle="1" w:styleId="EndnoteTextChar">
    <w:name w:val="Endnote Text Char"/>
    <w:basedOn w:val="DefaultParagraphFont"/>
    <w:link w:val="EndnoteText"/>
    <w:semiHidden/>
    <w:locked/>
    <w:rsid w:val="00A56079"/>
    <w:rPr>
      <w:rFonts w:ascii="Calibri" w:hAnsi="Calibri" w:cs="Calibri"/>
      <w:lang w:val="ru-RU" w:eastAsia="en-US" w:bidi="ar-SA"/>
    </w:rPr>
  </w:style>
  <w:style w:type="character" w:styleId="EndnoteReference">
    <w:name w:val="endnote reference"/>
    <w:basedOn w:val="DefaultParagraphFont"/>
    <w:semiHidden/>
    <w:rsid w:val="00A56079"/>
    <w:rPr>
      <w:rFonts w:cs="Times New Roman"/>
      <w:vertAlign w:val="superscript"/>
    </w:rPr>
  </w:style>
  <w:style w:type="paragraph" w:styleId="z-TopofForm">
    <w:name w:val="HTML Top of Form"/>
    <w:basedOn w:val="Normal"/>
    <w:next w:val="Normal"/>
    <w:link w:val="z-TopofFormChar"/>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TopofFormChar">
    <w:name w:val="z-Top of Form Char"/>
    <w:basedOn w:val="DefaultParagraphFont"/>
    <w:link w:val="z-TopofForm"/>
    <w:semiHidden/>
    <w:locked/>
    <w:rsid w:val="00A56079"/>
    <w:rPr>
      <w:rFonts w:ascii="Arial" w:eastAsia="Calibri" w:hAnsi="Arial" w:cs="Arial"/>
      <w:vanish/>
      <w:sz w:val="16"/>
      <w:szCs w:val="16"/>
      <w:lang w:val="ru-RU" w:eastAsia="ru-RU" w:bidi="ar-SA"/>
    </w:rPr>
  </w:style>
  <w:style w:type="character" w:customStyle="1" w:styleId="hps">
    <w:name w:val="hps"/>
    <w:basedOn w:val="DefaultParagraphFont"/>
    <w:rsid w:val="00A56079"/>
    <w:rPr>
      <w:rFonts w:cs="Times New Roman"/>
    </w:rPr>
  </w:style>
  <w:style w:type="character" w:customStyle="1" w:styleId="gt-ft-text1">
    <w:name w:val="gt-ft-text1"/>
    <w:basedOn w:val="DefaultParagraphFont"/>
    <w:rsid w:val="00A56079"/>
    <w:rPr>
      <w:rFonts w:cs="Times New Roman"/>
    </w:rPr>
  </w:style>
  <w:style w:type="paragraph" w:styleId="z-BottomofForm">
    <w:name w:val="HTML Bottom of Form"/>
    <w:basedOn w:val="Normal"/>
    <w:next w:val="Normal"/>
    <w:link w:val="z-BottomofFormChar"/>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BottomofFormChar">
    <w:name w:val="z-Bottom of Form Char"/>
    <w:basedOn w:val="DefaultParagraphFont"/>
    <w:link w:val="z-BottomofForm"/>
    <w:semiHidden/>
    <w:locked/>
    <w:rsid w:val="00A56079"/>
    <w:rPr>
      <w:rFonts w:ascii="Arial" w:eastAsia="Calibri" w:hAnsi="Arial" w:cs="Arial"/>
      <w:vanish/>
      <w:sz w:val="16"/>
      <w:szCs w:val="16"/>
      <w:lang w:val="ru-RU" w:eastAsia="ru-RU" w:bidi="ar-SA"/>
    </w:rPr>
  </w:style>
  <w:style w:type="paragraph" w:styleId="FootnoteText">
    <w:name w:val="footnote text"/>
    <w:basedOn w:val="Normal"/>
    <w:link w:val="FootnoteTextChar"/>
    <w:semiHidden/>
    <w:rsid w:val="00A56079"/>
    <w:rPr>
      <w:rFonts w:ascii="Calibri" w:hAnsi="Calibri" w:cs="Calibri"/>
      <w:lang w:val="ru-RU" w:eastAsia="en-US"/>
    </w:rPr>
  </w:style>
  <w:style w:type="character" w:customStyle="1" w:styleId="FootnoteTextChar">
    <w:name w:val="Footnote Text Char"/>
    <w:basedOn w:val="DefaultParagraphFont"/>
    <w:link w:val="FootnoteText"/>
    <w:semiHidden/>
    <w:locked/>
    <w:rsid w:val="00A56079"/>
    <w:rPr>
      <w:rFonts w:ascii="Calibri" w:hAnsi="Calibri" w:cs="Calibri"/>
      <w:lang w:val="ru-RU" w:eastAsia="en-US" w:bidi="ar-SA"/>
    </w:rPr>
  </w:style>
  <w:style w:type="character" w:styleId="FootnoteReference">
    <w:name w:val="footnote reference"/>
    <w:basedOn w:val="DefaultParagraphFont"/>
    <w:semiHidden/>
    <w:rsid w:val="00A56079"/>
    <w:rPr>
      <w:rFonts w:cs="Times New Roman"/>
      <w:vertAlign w:val="superscript"/>
    </w:rPr>
  </w:style>
  <w:style w:type="paragraph" w:styleId="NoSpacing">
    <w:name w:val="No Spacing"/>
    <w:qFormat/>
    <w:rsid w:val="00A56079"/>
    <w:rPr>
      <w:rFonts w:ascii="Calibri" w:hAnsi="Calibri" w:cs="Calibri"/>
      <w:sz w:val="22"/>
      <w:szCs w:val="22"/>
    </w:rPr>
  </w:style>
  <w:style w:type="character" w:customStyle="1" w:styleId="apple-style-span">
    <w:name w:val="apple-style-span"/>
    <w:basedOn w:val="DefaultParagraphFont"/>
    <w:rsid w:val="00A56079"/>
    <w:rPr>
      <w:rFonts w:cs="Times New Roman"/>
    </w:rPr>
  </w:style>
  <w:style w:type="paragraph" w:customStyle="1" w:styleId="CharCharCharCharCharCharCharCharCharCharCharChar">
    <w:name w:val="Char Char Char Char Char Char Char Char Char Char Char Char"/>
    <w:basedOn w:val="Normal"/>
    <w:rsid w:val="00A56079"/>
    <w:pPr>
      <w:spacing w:after="160" w:line="240" w:lineRule="exact"/>
    </w:pPr>
    <w:rPr>
      <w:rFonts w:ascii="Arial" w:eastAsia="Calibri" w:hAnsi="Arial" w:cs="Arial"/>
      <w:lang w:val="en-US" w:eastAsia="en-US"/>
    </w:rPr>
  </w:style>
  <w:style w:type="character" w:styleId="Emphasis">
    <w:name w:val="Emphasis"/>
    <w:basedOn w:val="DefaultParagraphFont"/>
    <w:uiPriority w:val="20"/>
    <w:qFormat/>
    <w:rsid w:val="00A56079"/>
    <w:rPr>
      <w:rFonts w:cs="Times New Roman"/>
      <w:i/>
      <w:iCs/>
    </w:rPr>
  </w:style>
  <w:style w:type="character" w:customStyle="1" w:styleId="Date1">
    <w:name w:val="Date1"/>
    <w:basedOn w:val="DefaultParagraphFont"/>
    <w:rsid w:val="00A56079"/>
    <w:rPr>
      <w:rFonts w:cs="Times New Roman"/>
    </w:rPr>
  </w:style>
  <w:style w:type="character" w:customStyle="1" w:styleId="fn">
    <w:name w:val="fn"/>
    <w:basedOn w:val="DefaultParagraphFont"/>
    <w:rsid w:val="00A56079"/>
    <w:rPr>
      <w:rFonts w:cs="Times New Roman"/>
    </w:rPr>
  </w:style>
  <w:style w:type="character" w:customStyle="1" w:styleId="spelle">
    <w:name w:val="spelle"/>
    <w:basedOn w:val="DefaultParagraphFont"/>
    <w:rsid w:val="00A56079"/>
    <w:rPr>
      <w:rFonts w:cs="Times New Roman"/>
    </w:rPr>
  </w:style>
  <w:style w:type="character" w:customStyle="1" w:styleId="grame">
    <w:name w:val="grame"/>
    <w:basedOn w:val="DefaultParagraphFont"/>
    <w:rsid w:val="00A56079"/>
    <w:rPr>
      <w:rFonts w:cs="Times New Roman"/>
    </w:rPr>
  </w:style>
  <w:style w:type="paragraph" w:styleId="CommentText">
    <w:name w:val="annotation text"/>
    <w:basedOn w:val="Normal"/>
    <w:link w:val="CommentTextChar"/>
    <w:semiHidden/>
    <w:rsid w:val="00A56079"/>
    <w:pPr>
      <w:spacing w:after="200"/>
    </w:pPr>
    <w:rPr>
      <w:rFonts w:ascii="Calibri" w:hAnsi="Calibri" w:cs="Calibri"/>
      <w:lang w:val="ru-RU" w:eastAsia="en-US"/>
    </w:rPr>
  </w:style>
  <w:style w:type="character" w:customStyle="1" w:styleId="CommentTextChar">
    <w:name w:val="Comment Text Char"/>
    <w:basedOn w:val="DefaultParagraphFont"/>
    <w:link w:val="CommentText"/>
    <w:semiHidden/>
    <w:locked/>
    <w:rsid w:val="00A56079"/>
    <w:rPr>
      <w:rFonts w:ascii="Calibri" w:hAnsi="Calibri" w:cs="Calibri"/>
      <w:lang w:val="ru-RU" w:eastAsia="en-US" w:bidi="ar-SA"/>
    </w:rPr>
  </w:style>
  <w:style w:type="paragraph" w:styleId="CommentSubject">
    <w:name w:val="annotation subject"/>
    <w:basedOn w:val="CommentText"/>
    <w:next w:val="CommentText"/>
    <w:link w:val="CommentSubjectChar"/>
    <w:semiHidden/>
    <w:rsid w:val="00A56079"/>
    <w:rPr>
      <w:b/>
      <w:bCs/>
    </w:rPr>
  </w:style>
  <w:style w:type="character" w:customStyle="1" w:styleId="CommentSubjectChar">
    <w:name w:val="Comment Subject Char"/>
    <w:basedOn w:val="CommentTextChar"/>
    <w:link w:val="CommentSubject"/>
    <w:semiHidden/>
    <w:locked/>
    <w:rsid w:val="00A56079"/>
    <w:rPr>
      <w:rFonts w:ascii="Calibri" w:hAnsi="Calibri" w:cs="Calibri"/>
      <w:b/>
      <w:bCs/>
      <w:lang w:val="ru-RU" w:eastAsia="en-US" w:bidi="ar-SA"/>
    </w:rPr>
  </w:style>
  <w:style w:type="character" w:styleId="SubtleEmphasis">
    <w:name w:val="Subtle Emphasis"/>
    <w:basedOn w:val="DefaultParagraphFont"/>
    <w:uiPriority w:val="19"/>
    <w:qFormat/>
    <w:rsid w:val="003D73B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ru-RU"/>
    </w:rPr>
  </w:style>
  <w:style w:type="paragraph" w:styleId="Heading1">
    <w:name w:val="heading 1"/>
    <w:basedOn w:val="Normal"/>
    <w:next w:val="Normal"/>
    <w:link w:val="Heading1Char"/>
    <w:qFormat/>
    <w:pPr>
      <w:keepNext/>
      <w:jc w:val="center"/>
      <w:outlineLvl w:val="0"/>
    </w:pPr>
    <w:rPr>
      <w:rFonts w:ascii="Arial Armenian" w:hAnsi="Arial Armenian"/>
      <w:b/>
      <w:sz w:val="22"/>
    </w:rPr>
  </w:style>
  <w:style w:type="paragraph" w:styleId="Heading2">
    <w:name w:val="heading 2"/>
    <w:basedOn w:val="Normal"/>
    <w:next w:val="Normal"/>
    <w:link w:val="Heading2Char1"/>
    <w:qFormat/>
    <w:pPr>
      <w:keepNext/>
      <w:jc w:val="center"/>
      <w:outlineLvl w:val="1"/>
    </w:pPr>
    <w:rPr>
      <w:rFonts w:ascii="Baltica" w:hAnsi="Baltica"/>
      <w:b/>
    </w:rPr>
  </w:style>
  <w:style w:type="paragraph" w:styleId="Heading3">
    <w:name w:val="heading 3"/>
    <w:basedOn w:val="Normal"/>
    <w:next w:val="Normal"/>
    <w:link w:val="Heading3Char1"/>
    <w:qFormat/>
    <w:pPr>
      <w:keepNext/>
      <w:ind w:right="630"/>
      <w:jc w:val="center"/>
      <w:outlineLvl w:val="2"/>
    </w:pPr>
    <w:rPr>
      <w:rFonts w:ascii="Times Armenian" w:hAnsi="Times Armenian"/>
      <w:sz w:val="30"/>
    </w:rPr>
  </w:style>
  <w:style w:type="paragraph" w:styleId="Heading4">
    <w:name w:val="heading 4"/>
    <w:basedOn w:val="Normal"/>
    <w:next w:val="Normal"/>
    <w:link w:val="Heading4Char"/>
    <w:qFormat/>
    <w:pPr>
      <w:keepNext/>
      <w:jc w:val="center"/>
      <w:outlineLvl w:val="3"/>
    </w:pPr>
    <w:rPr>
      <w:rFonts w:ascii="Arial Armenian" w:hAnsi="Arial Armenian"/>
      <w:b/>
      <w:sz w:val="23"/>
    </w:rPr>
  </w:style>
  <w:style w:type="paragraph" w:styleId="Heading5">
    <w:name w:val="heading 5"/>
    <w:basedOn w:val="Normal"/>
    <w:next w:val="Normal"/>
    <w:qFormat/>
    <w:pPr>
      <w:keepNext/>
      <w:jc w:val="center"/>
      <w:outlineLvl w:val="4"/>
    </w:pPr>
    <w:rPr>
      <w:rFonts w:ascii="Times Armenian" w:hAnsi="Times Armenian"/>
      <w:b/>
      <w:sz w:val="28"/>
    </w:rPr>
  </w:style>
  <w:style w:type="paragraph" w:styleId="Heading6">
    <w:name w:val="heading 6"/>
    <w:basedOn w:val="Normal"/>
    <w:next w:val="Normal"/>
    <w:qFormat/>
    <w:pPr>
      <w:keepNext/>
      <w:ind w:left="-851"/>
      <w:outlineLvl w:val="5"/>
    </w:pPr>
    <w:rPr>
      <w:rFonts w:ascii="Times Armenian" w:hAnsi="Times Armenian"/>
      <w:sz w:val="36"/>
    </w:rPr>
  </w:style>
  <w:style w:type="paragraph" w:styleId="Heading7">
    <w:name w:val="heading 7"/>
    <w:basedOn w:val="Normal"/>
    <w:next w:val="Normal"/>
    <w:qFormat/>
    <w:pPr>
      <w:keepNext/>
      <w:ind w:left="-851"/>
      <w:outlineLvl w:val="6"/>
    </w:pPr>
    <w:rPr>
      <w:rFonts w:ascii="Times Armenian" w:hAnsi="Times Armenian"/>
      <w:sz w:val="24"/>
    </w:rPr>
  </w:style>
  <w:style w:type="paragraph" w:styleId="Heading8">
    <w:name w:val="heading 8"/>
    <w:basedOn w:val="Normal"/>
    <w:next w:val="Normal"/>
    <w:link w:val="Heading8Char"/>
    <w:qFormat/>
    <w:pPr>
      <w:keepNext/>
      <w:jc w:val="center"/>
      <w:outlineLvl w:val="7"/>
    </w:pPr>
    <w:rPr>
      <w:rFonts w:ascii="Arial Armenian" w:hAnsi="Arial Armenian"/>
      <w:b/>
      <w:sz w:val="24"/>
    </w:rPr>
  </w:style>
  <w:style w:type="paragraph" w:styleId="Heading9">
    <w:name w:val="heading 9"/>
    <w:basedOn w:val="Normal"/>
    <w:next w:val="Normal"/>
    <w:qFormat/>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86"/>
    <w:rPr>
      <w:rFonts w:ascii="Arial Armenian" w:hAnsi="Arial Armenian"/>
      <w:b/>
      <w:sz w:val="22"/>
      <w:lang w:val="en-GB"/>
    </w:rPr>
  </w:style>
  <w:style w:type="paragraph" w:customStyle="1" w:styleId="a">
    <w:name w:val="Знак Знак"/>
    <w:basedOn w:val="Normal"/>
    <w:rsid w:val="00070652"/>
    <w:pPr>
      <w:spacing w:after="160" w:line="240" w:lineRule="exact"/>
    </w:pPr>
    <w:rPr>
      <w:rFonts w:ascii="Verdana" w:eastAsia="MS Mincho" w:hAnsi="Verdana"/>
      <w:lang w:eastAsia="en-US"/>
    </w:rPr>
  </w:style>
  <w:style w:type="character" w:customStyle="1" w:styleId="Heading2Char1">
    <w:name w:val="Heading 2 Char1"/>
    <w:basedOn w:val="DefaultParagraphFont"/>
    <w:link w:val="Heading2"/>
    <w:rsid w:val="001A7186"/>
    <w:rPr>
      <w:rFonts w:ascii="Baltica" w:hAnsi="Baltica"/>
      <w:b/>
      <w:lang w:val="en-GB"/>
    </w:rPr>
  </w:style>
  <w:style w:type="character" w:customStyle="1" w:styleId="Heading3Char1">
    <w:name w:val="Heading 3 Char1"/>
    <w:basedOn w:val="DefaultParagraphFont"/>
    <w:link w:val="Heading3"/>
    <w:locked/>
    <w:rsid w:val="00501C25"/>
    <w:rPr>
      <w:rFonts w:ascii="Times Armenian" w:hAnsi="Times Armenian"/>
      <w:sz w:val="30"/>
      <w:lang w:val="en-GB" w:eastAsia="ru-RU" w:bidi="ar-SA"/>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paragraph" w:styleId="BodyTextIndent">
    <w:name w:val="Body Text Indent"/>
    <w:basedOn w:val="Normal"/>
    <w:pPr>
      <w:ind w:firstLine="720"/>
    </w:pPr>
    <w:rPr>
      <w:rFonts w:ascii="Arial Armenian" w:hAnsi="Arial Armenian"/>
      <w:i/>
      <w:sz w:val="24"/>
    </w:rPr>
  </w:style>
  <w:style w:type="paragraph" w:styleId="BodyText">
    <w:name w:val="Body Text"/>
    <w:basedOn w:val="Normal"/>
    <w:pPr>
      <w:spacing w:line="360" w:lineRule="auto"/>
    </w:pPr>
    <w:rPr>
      <w:rFonts w:ascii="Times Armenian" w:hAnsi="Times Armenian"/>
      <w:sz w:val="28"/>
    </w:rPr>
  </w:style>
  <w:style w:type="character" w:styleId="Hyperlink">
    <w:name w:val="Hyperlink"/>
    <w:basedOn w:val="DefaultParagraphFont"/>
    <w:rPr>
      <w:color w:val="0000FF"/>
      <w:u w:val="single"/>
    </w:rPr>
  </w:style>
  <w:style w:type="paragraph" w:styleId="BlockText">
    <w:name w:val="Block Text"/>
    <w:basedOn w:val="Normal"/>
    <w:pPr>
      <w:ind w:left="-709" w:right="-694"/>
    </w:pPr>
    <w:rPr>
      <w:rFonts w:ascii="Baltica" w:hAnsi="Baltica"/>
      <w:sz w:val="18"/>
    </w:rPr>
  </w:style>
  <w:style w:type="paragraph" w:styleId="BodyText2">
    <w:name w:val="Body Text 2"/>
    <w:basedOn w:val="Normal"/>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character" w:customStyle="1" w:styleId="HeaderChar">
    <w:name w:val="Header Char"/>
    <w:basedOn w:val="DefaultParagraphFont"/>
    <w:link w:val="Header"/>
    <w:semiHidden/>
    <w:locked/>
    <w:rsid w:val="00A56079"/>
    <w:rPr>
      <w:lang w:val="en-GB" w:eastAsia="ru-RU" w:bidi="ar-SA"/>
    </w:rPr>
  </w:style>
  <w:style w:type="paragraph" w:styleId="Footer">
    <w:name w:val="footer"/>
    <w:basedOn w:val="Normal"/>
    <w:link w:val="FooterChar"/>
    <w:uiPriority w:val="99"/>
    <w:rsid w:val="00F65C9E"/>
    <w:pPr>
      <w:tabs>
        <w:tab w:val="center" w:pos="4677"/>
        <w:tab w:val="right" w:pos="9355"/>
      </w:tabs>
    </w:pPr>
  </w:style>
  <w:style w:type="character" w:customStyle="1" w:styleId="FooterChar">
    <w:name w:val="Footer Char"/>
    <w:basedOn w:val="DefaultParagraphFont"/>
    <w:link w:val="Footer"/>
    <w:uiPriority w:val="99"/>
    <w:locked/>
    <w:rsid w:val="00A56079"/>
    <w:rPr>
      <w:lang w:val="en-GB" w:eastAsia="ru-RU" w:bidi="ar-SA"/>
    </w:r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F1BF3"/>
    <w:pPr>
      <w:spacing w:after="160" w:line="240" w:lineRule="exact"/>
    </w:pPr>
    <w:rPr>
      <w:rFonts w:ascii="Arial" w:hAnsi="Arial" w:cs="Arial"/>
      <w:lang w:val="en-US" w:eastAsia="en-US"/>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070652"/>
    <w:pPr>
      <w:spacing w:after="120" w:line="480" w:lineRule="auto"/>
      <w:ind w:left="360"/>
    </w:pPr>
  </w:style>
  <w:style w:type="paragraph" w:styleId="ListParagraph">
    <w:name w:val="List Paragraph"/>
    <w:basedOn w:val="Normal"/>
    <w:uiPriority w:val="34"/>
    <w:qFormat/>
    <w:rsid w:val="00C12E3D"/>
    <w:pPr>
      <w:spacing w:after="200" w:line="276" w:lineRule="auto"/>
      <w:ind w:left="720"/>
      <w:contextualSpacing/>
    </w:pPr>
    <w:rPr>
      <w:rFonts w:ascii="Calibri" w:hAnsi="Calibri"/>
      <w:sz w:val="22"/>
      <w:szCs w:val="22"/>
      <w:lang w:val="ru-RU"/>
    </w:rPr>
  </w:style>
  <w:style w:type="paragraph" w:styleId="BalloonText">
    <w:name w:val="Balloon Text"/>
    <w:basedOn w:val="Normal"/>
    <w:link w:val="BalloonTextChar"/>
    <w:semiHidden/>
    <w:unhideWhenUsed/>
    <w:rsid w:val="00C12E3D"/>
    <w:rPr>
      <w:rFonts w:ascii="Tahoma" w:hAnsi="Tahoma"/>
      <w:sz w:val="16"/>
      <w:szCs w:val="16"/>
      <w:lang w:val="ru-RU"/>
    </w:rPr>
  </w:style>
  <w:style w:type="character" w:customStyle="1" w:styleId="BalloonTextChar">
    <w:name w:val="Balloon Text Char"/>
    <w:basedOn w:val="DefaultParagraphFont"/>
    <w:link w:val="BalloonText"/>
    <w:semiHidden/>
    <w:locked/>
    <w:rsid w:val="004E1842"/>
    <w:rPr>
      <w:rFonts w:ascii="Tahoma" w:hAnsi="Tahoma"/>
      <w:sz w:val="16"/>
      <w:szCs w:val="16"/>
      <w:lang w:val="ru-RU" w:eastAsia="ru-RU" w:bidi="ar-SA"/>
    </w:rPr>
  </w:style>
  <w:style w:type="character" w:customStyle="1" w:styleId="CharChar8">
    <w:name w:val="Char Char8"/>
    <w:basedOn w:val="DefaultParagraphFont"/>
    <w:rsid w:val="00501C25"/>
    <w:rPr>
      <w:rFonts w:ascii="Arial Armenian" w:hAnsi="Arial Armenian"/>
      <w:b/>
      <w:sz w:val="22"/>
      <w:lang w:val="en-GB" w:eastAsia="ru-RU" w:bidi="ar-SA"/>
    </w:rPr>
  </w:style>
  <w:style w:type="character" w:customStyle="1" w:styleId="CharChar7">
    <w:name w:val="Char Char7"/>
    <w:basedOn w:val="DefaultParagraphFont"/>
    <w:rsid w:val="00501C25"/>
    <w:rPr>
      <w:rFonts w:ascii="Baltica" w:hAnsi="Baltica"/>
      <w:b/>
      <w:lang w:val="en-GB" w:eastAsia="ru-RU" w:bidi="ar-SA"/>
    </w:rPr>
  </w:style>
  <w:style w:type="character" w:customStyle="1" w:styleId="CharChar5">
    <w:name w:val="Char Char5"/>
    <w:basedOn w:val="DefaultParagraphFont"/>
    <w:rsid w:val="00501C25"/>
    <w:rPr>
      <w:rFonts w:ascii="Arial Armenian" w:hAnsi="Arial Armenian"/>
      <w:b/>
      <w:sz w:val="23"/>
      <w:lang w:val="en-GB" w:eastAsia="ru-RU" w:bidi="ar-SA"/>
    </w:rPr>
  </w:style>
  <w:style w:type="character" w:customStyle="1" w:styleId="CharChar4">
    <w:name w:val="Char Char4"/>
    <w:basedOn w:val="DefaultParagraphFont"/>
    <w:rsid w:val="00501C25"/>
    <w:rPr>
      <w:rFonts w:ascii="Arial Armenian" w:hAnsi="Arial Armenian"/>
      <w:b/>
      <w:sz w:val="24"/>
      <w:lang w:val="en-GB" w:eastAsia="ru-RU" w:bidi="ar-SA"/>
    </w:rPr>
  </w:style>
  <w:style w:type="character" w:styleId="Strong">
    <w:name w:val="Strong"/>
    <w:uiPriority w:val="22"/>
    <w:qFormat/>
    <w:rsid w:val="00501C25"/>
    <w:rPr>
      <w:b/>
      <w:bCs/>
    </w:rPr>
  </w:style>
  <w:style w:type="paragraph" w:styleId="NormalWeb">
    <w:name w:val="Normal (Web)"/>
    <w:basedOn w:val="Normal"/>
    <w:unhideWhenUsed/>
    <w:rsid w:val="00501C25"/>
    <w:pPr>
      <w:spacing w:before="100" w:beforeAutospacing="1" w:after="100" w:afterAutospacing="1"/>
    </w:pPr>
    <w:rPr>
      <w:sz w:val="24"/>
      <w:szCs w:val="24"/>
      <w:lang w:val="ru-RU"/>
    </w:rPr>
  </w:style>
  <w:style w:type="character" w:customStyle="1" w:styleId="Heading2Char">
    <w:name w:val="Heading 2 Char"/>
    <w:basedOn w:val="DefaultParagraphFont"/>
    <w:locked/>
    <w:rsid w:val="00501C25"/>
    <w:rPr>
      <w:rFonts w:ascii="Times New Roman" w:hAnsi="Times New Roman" w:cs="Times New Roman"/>
      <w:b/>
      <w:bCs/>
      <w:sz w:val="36"/>
      <w:szCs w:val="36"/>
    </w:rPr>
  </w:style>
  <w:style w:type="paragraph" w:styleId="HTMLPreformatted">
    <w:name w:val="HTML Preformatted"/>
    <w:basedOn w:val="Normal"/>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501C25"/>
    <w:rPr>
      <w:rFonts w:cs="Times New Roman"/>
    </w:rPr>
  </w:style>
  <w:style w:type="paragraph" w:customStyle="1" w:styleId="book">
    <w:name w:val="book"/>
    <w:basedOn w:val="Normal"/>
    <w:rsid w:val="00501C25"/>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501936"/>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semiHidden/>
    <w:locked/>
    <w:rsid w:val="00A56079"/>
    <w:rPr>
      <w:rFonts w:ascii="Times Armenian" w:hAnsi="Times Armenian"/>
      <w:sz w:val="16"/>
      <w:szCs w:val="16"/>
      <w:lang w:val="en-US" w:eastAsia="en-US" w:bidi="ar-SA"/>
    </w:rPr>
  </w:style>
  <w:style w:type="character" w:styleId="IntenseEmphasis">
    <w:name w:val="Intense Emphasis"/>
    <w:basedOn w:val="DefaultParagraphFont"/>
    <w:qFormat/>
    <w:rsid w:val="00501936"/>
    <w:rPr>
      <w:rFonts w:ascii="Times New Roman" w:hAnsi="Times New Roman" w:cs="Times New Roman" w:hint="default"/>
      <w:b/>
      <w:bCs/>
      <w:i/>
      <w:iCs/>
      <w:color w:val="4F81BD"/>
    </w:rPr>
  </w:style>
  <w:style w:type="paragraph" w:customStyle="1" w:styleId="norm">
    <w:name w:val="norm"/>
    <w:basedOn w:val="Normal"/>
    <w:rsid w:val="004D608F"/>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E2D59"/>
    <w:rPr>
      <w:rFonts w:ascii="Times Armenian" w:hAnsi="Times Armenian" w:cs="Times Armenian"/>
      <w:b/>
      <w:bCs/>
      <w:sz w:val="24"/>
      <w:szCs w:val="24"/>
      <w:lang w:val="en-US" w:eastAsia="en-US" w:bidi="ar-SA"/>
    </w:rPr>
  </w:style>
  <w:style w:type="paragraph" w:styleId="Title">
    <w:name w:val="Title"/>
    <w:basedOn w:val="Normal"/>
    <w:link w:val="TitleChar"/>
    <w:qFormat/>
    <w:rsid w:val="000E2D59"/>
    <w:pPr>
      <w:jc w:val="center"/>
    </w:pPr>
    <w:rPr>
      <w:rFonts w:ascii="Times Armenian" w:hAnsi="Times Armenian" w:cs="Times Armenian"/>
      <w:b/>
      <w:bCs/>
      <w:sz w:val="24"/>
      <w:szCs w:val="24"/>
      <w:lang w:val="en-US" w:eastAsia="en-US"/>
    </w:rPr>
  </w:style>
  <w:style w:type="paragraph" w:customStyle="1" w:styleId="1">
    <w:name w:val="Абзац списка1"/>
    <w:basedOn w:val="Normal"/>
    <w:qFormat/>
    <w:rsid w:val="009031F1"/>
    <w:pPr>
      <w:ind w:left="720"/>
      <w:contextualSpacing/>
    </w:pPr>
    <w:rPr>
      <w:sz w:val="24"/>
      <w:szCs w:val="24"/>
      <w:lang w:val="ru-RU"/>
    </w:rPr>
  </w:style>
  <w:style w:type="paragraph" w:customStyle="1" w:styleId="mechtex">
    <w:name w:val="mechtex"/>
    <w:basedOn w:val="Normal"/>
    <w:link w:val="mechtexChar"/>
    <w:rsid w:val="00326A3D"/>
    <w:pPr>
      <w:jc w:val="center"/>
    </w:pPr>
    <w:rPr>
      <w:rFonts w:ascii="Arial Armenian" w:hAnsi="Arial Armenian"/>
      <w:sz w:val="22"/>
      <w:lang w:val="en-US"/>
    </w:rPr>
  </w:style>
  <w:style w:type="character" w:customStyle="1" w:styleId="mechtexChar">
    <w:name w:val="mechtex Char"/>
    <w:basedOn w:val="DefaultParagraphFont"/>
    <w:link w:val="mechtex"/>
    <w:rsid w:val="00326A3D"/>
    <w:rPr>
      <w:rFonts w:ascii="Arial Armenian" w:hAnsi="Arial Armenian"/>
      <w:sz w:val="22"/>
      <w:lang w:val="en-US" w:eastAsia="ru-RU" w:bidi="ar-SA"/>
    </w:rPr>
  </w:style>
  <w:style w:type="paragraph" w:customStyle="1" w:styleId="msonormalcxspmiddle">
    <w:name w:val="msonormalcxspmiddle"/>
    <w:basedOn w:val="Normal"/>
    <w:rsid w:val="00D25BA4"/>
    <w:pPr>
      <w:spacing w:before="100" w:beforeAutospacing="1" w:after="100" w:afterAutospacing="1"/>
    </w:pPr>
    <w:rPr>
      <w:sz w:val="24"/>
      <w:szCs w:val="24"/>
      <w:lang w:val="ru-RU"/>
    </w:rPr>
  </w:style>
  <w:style w:type="character" w:customStyle="1" w:styleId="Heading3Char">
    <w:name w:val="Heading 3 Char"/>
    <w:basedOn w:val="DefaultParagraphFont"/>
    <w:locked/>
    <w:rsid w:val="00A56079"/>
    <w:rPr>
      <w:rFonts w:eastAsia="Calibri"/>
      <w:b/>
      <w:bCs/>
      <w:sz w:val="27"/>
      <w:szCs w:val="27"/>
      <w:lang w:val="ru-RU" w:eastAsia="ru-RU" w:bidi="ar-SA"/>
    </w:rPr>
  </w:style>
  <w:style w:type="paragraph" w:styleId="EndnoteText">
    <w:name w:val="endnote text"/>
    <w:basedOn w:val="Normal"/>
    <w:link w:val="EndnoteTextChar"/>
    <w:semiHidden/>
    <w:rsid w:val="00A56079"/>
    <w:rPr>
      <w:rFonts w:ascii="Calibri" w:hAnsi="Calibri" w:cs="Calibri"/>
      <w:lang w:val="ru-RU" w:eastAsia="en-US"/>
    </w:rPr>
  </w:style>
  <w:style w:type="character" w:customStyle="1" w:styleId="EndnoteTextChar">
    <w:name w:val="Endnote Text Char"/>
    <w:basedOn w:val="DefaultParagraphFont"/>
    <w:link w:val="EndnoteText"/>
    <w:semiHidden/>
    <w:locked/>
    <w:rsid w:val="00A56079"/>
    <w:rPr>
      <w:rFonts w:ascii="Calibri" w:hAnsi="Calibri" w:cs="Calibri"/>
      <w:lang w:val="ru-RU" w:eastAsia="en-US" w:bidi="ar-SA"/>
    </w:rPr>
  </w:style>
  <w:style w:type="character" w:styleId="EndnoteReference">
    <w:name w:val="endnote reference"/>
    <w:basedOn w:val="DefaultParagraphFont"/>
    <w:semiHidden/>
    <w:rsid w:val="00A56079"/>
    <w:rPr>
      <w:rFonts w:cs="Times New Roman"/>
      <w:vertAlign w:val="superscript"/>
    </w:rPr>
  </w:style>
  <w:style w:type="paragraph" w:styleId="z-TopofForm">
    <w:name w:val="HTML Top of Form"/>
    <w:basedOn w:val="Normal"/>
    <w:next w:val="Normal"/>
    <w:link w:val="z-TopofFormChar"/>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TopofFormChar">
    <w:name w:val="z-Top of Form Char"/>
    <w:basedOn w:val="DefaultParagraphFont"/>
    <w:link w:val="z-TopofForm"/>
    <w:semiHidden/>
    <w:locked/>
    <w:rsid w:val="00A56079"/>
    <w:rPr>
      <w:rFonts w:ascii="Arial" w:eastAsia="Calibri" w:hAnsi="Arial" w:cs="Arial"/>
      <w:vanish/>
      <w:sz w:val="16"/>
      <w:szCs w:val="16"/>
      <w:lang w:val="ru-RU" w:eastAsia="ru-RU" w:bidi="ar-SA"/>
    </w:rPr>
  </w:style>
  <w:style w:type="character" w:customStyle="1" w:styleId="hps">
    <w:name w:val="hps"/>
    <w:basedOn w:val="DefaultParagraphFont"/>
    <w:rsid w:val="00A56079"/>
    <w:rPr>
      <w:rFonts w:cs="Times New Roman"/>
    </w:rPr>
  </w:style>
  <w:style w:type="character" w:customStyle="1" w:styleId="gt-ft-text1">
    <w:name w:val="gt-ft-text1"/>
    <w:basedOn w:val="DefaultParagraphFont"/>
    <w:rsid w:val="00A56079"/>
    <w:rPr>
      <w:rFonts w:cs="Times New Roman"/>
    </w:rPr>
  </w:style>
  <w:style w:type="paragraph" w:styleId="z-BottomofForm">
    <w:name w:val="HTML Bottom of Form"/>
    <w:basedOn w:val="Normal"/>
    <w:next w:val="Normal"/>
    <w:link w:val="z-BottomofFormChar"/>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BottomofFormChar">
    <w:name w:val="z-Bottom of Form Char"/>
    <w:basedOn w:val="DefaultParagraphFont"/>
    <w:link w:val="z-BottomofForm"/>
    <w:semiHidden/>
    <w:locked/>
    <w:rsid w:val="00A56079"/>
    <w:rPr>
      <w:rFonts w:ascii="Arial" w:eastAsia="Calibri" w:hAnsi="Arial" w:cs="Arial"/>
      <w:vanish/>
      <w:sz w:val="16"/>
      <w:szCs w:val="16"/>
      <w:lang w:val="ru-RU" w:eastAsia="ru-RU" w:bidi="ar-SA"/>
    </w:rPr>
  </w:style>
  <w:style w:type="paragraph" w:styleId="FootnoteText">
    <w:name w:val="footnote text"/>
    <w:basedOn w:val="Normal"/>
    <w:link w:val="FootnoteTextChar"/>
    <w:semiHidden/>
    <w:rsid w:val="00A56079"/>
    <w:rPr>
      <w:rFonts w:ascii="Calibri" w:hAnsi="Calibri" w:cs="Calibri"/>
      <w:lang w:val="ru-RU" w:eastAsia="en-US"/>
    </w:rPr>
  </w:style>
  <w:style w:type="character" w:customStyle="1" w:styleId="FootnoteTextChar">
    <w:name w:val="Footnote Text Char"/>
    <w:basedOn w:val="DefaultParagraphFont"/>
    <w:link w:val="FootnoteText"/>
    <w:semiHidden/>
    <w:locked/>
    <w:rsid w:val="00A56079"/>
    <w:rPr>
      <w:rFonts w:ascii="Calibri" w:hAnsi="Calibri" w:cs="Calibri"/>
      <w:lang w:val="ru-RU" w:eastAsia="en-US" w:bidi="ar-SA"/>
    </w:rPr>
  </w:style>
  <w:style w:type="character" w:styleId="FootnoteReference">
    <w:name w:val="footnote reference"/>
    <w:basedOn w:val="DefaultParagraphFont"/>
    <w:semiHidden/>
    <w:rsid w:val="00A56079"/>
    <w:rPr>
      <w:rFonts w:cs="Times New Roman"/>
      <w:vertAlign w:val="superscript"/>
    </w:rPr>
  </w:style>
  <w:style w:type="paragraph" w:styleId="NoSpacing">
    <w:name w:val="No Spacing"/>
    <w:qFormat/>
    <w:rsid w:val="00A56079"/>
    <w:rPr>
      <w:rFonts w:ascii="Calibri" w:hAnsi="Calibri" w:cs="Calibri"/>
      <w:sz w:val="22"/>
      <w:szCs w:val="22"/>
    </w:rPr>
  </w:style>
  <w:style w:type="character" w:customStyle="1" w:styleId="apple-style-span">
    <w:name w:val="apple-style-span"/>
    <w:basedOn w:val="DefaultParagraphFont"/>
    <w:rsid w:val="00A56079"/>
    <w:rPr>
      <w:rFonts w:cs="Times New Roman"/>
    </w:rPr>
  </w:style>
  <w:style w:type="paragraph" w:customStyle="1" w:styleId="CharCharCharCharCharCharCharCharCharCharCharChar">
    <w:name w:val="Char Char Char Char Char Char Char Char Char Char Char Char"/>
    <w:basedOn w:val="Normal"/>
    <w:rsid w:val="00A56079"/>
    <w:pPr>
      <w:spacing w:after="160" w:line="240" w:lineRule="exact"/>
    </w:pPr>
    <w:rPr>
      <w:rFonts w:ascii="Arial" w:eastAsia="Calibri" w:hAnsi="Arial" w:cs="Arial"/>
      <w:lang w:val="en-US" w:eastAsia="en-US"/>
    </w:rPr>
  </w:style>
  <w:style w:type="character" w:styleId="Emphasis">
    <w:name w:val="Emphasis"/>
    <w:basedOn w:val="DefaultParagraphFont"/>
    <w:uiPriority w:val="20"/>
    <w:qFormat/>
    <w:rsid w:val="00A56079"/>
    <w:rPr>
      <w:rFonts w:cs="Times New Roman"/>
      <w:i/>
      <w:iCs/>
    </w:rPr>
  </w:style>
  <w:style w:type="character" w:customStyle="1" w:styleId="Date1">
    <w:name w:val="Date1"/>
    <w:basedOn w:val="DefaultParagraphFont"/>
    <w:rsid w:val="00A56079"/>
    <w:rPr>
      <w:rFonts w:cs="Times New Roman"/>
    </w:rPr>
  </w:style>
  <w:style w:type="character" w:customStyle="1" w:styleId="fn">
    <w:name w:val="fn"/>
    <w:basedOn w:val="DefaultParagraphFont"/>
    <w:rsid w:val="00A56079"/>
    <w:rPr>
      <w:rFonts w:cs="Times New Roman"/>
    </w:rPr>
  </w:style>
  <w:style w:type="character" w:customStyle="1" w:styleId="spelle">
    <w:name w:val="spelle"/>
    <w:basedOn w:val="DefaultParagraphFont"/>
    <w:rsid w:val="00A56079"/>
    <w:rPr>
      <w:rFonts w:cs="Times New Roman"/>
    </w:rPr>
  </w:style>
  <w:style w:type="character" w:customStyle="1" w:styleId="grame">
    <w:name w:val="grame"/>
    <w:basedOn w:val="DefaultParagraphFont"/>
    <w:rsid w:val="00A56079"/>
    <w:rPr>
      <w:rFonts w:cs="Times New Roman"/>
    </w:rPr>
  </w:style>
  <w:style w:type="paragraph" w:styleId="CommentText">
    <w:name w:val="annotation text"/>
    <w:basedOn w:val="Normal"/>
    <w:link w:val="CommentTextChar"/>
    <w:semiHidden/>
    <w:rsid w:val="00A56079"/>
    <w:pPr>
      <w:spacing w:after="200"/>
    </w:pPr>
    <w:rPr>
      <w:rFonts w:ascii="Calibri" w:hAnsi="Calibri" w:cs="Calibri"/>
      <w:lang w:val="ru-RU" w:eastAsia="en-US"/>
    </w:rPr>
  </w:style>
  <w:style w:type="character" w:customStyle="1" w:styleId="CommentTextChar">
    <w:name w:val="Comment Text Char"/>
    <w:basedOn w:val="DefaultParagraphFont"/>
    <w:link w:val="CommentText"/>
    <w:semiHidden/>
    <w:locked/>
    <w:rsid w:val="00A56079"/>
    <w:rPr>
      <w:rFonts w:ascii="Calibri" w:hAnsi="Calibri" w:cs="Calibri"/>
      <w:lang w:val="ru-RU" w:eastAsia="en-US" w:bidi="ar-SA"/>
    </w:rPr>
  </w:style>
  <w:style w:type="paragraph" w:styleId="CommentSubject">
    <w:name w:val="annotation subject"/>
    <w:basedOn w:val="CommentText"/>
    <w:next w:val="CommentText"/>
    <w:link w:val="CommentSubjectChar"/>
    <w:semiHidden/>
    <w:rsid w:val="00A56079"/>
    <w:rPr>
      <w:b/>
      <w:bCs/>
    </w:rPr>
  </w:style>
  <w:style w:type="character" w:customStyle="1" w:styleId="CommentSubjectChar">
    <w:name w:val="Comment Subject Char"/>
    <w:basedOn w:val="CommentTextChar"/>
    <w:link w:val="CommentSubject"/>
    <w:semiHidden/>
    <w:locked/>
    <w:rsid w:val="00A56079"/>
    <w:rPr>
      <w:rFonts w:ascii="Calibri" w:hAnsi="Calibri" w:cs="Calibri"/>
      <w:b/>
      <w:bCs/>
      <w:lang w:val="ru-RU" w:eastAsia="en-US" w:bidi="ar-SA"/>
    </w:rPr>
  </w:style>
  <w:style w:type="character" w:styleId="SubtleEmphasis">
    <w:name w:val="Subtle Emphasis"/>
    <w:basedOn w:val="DefaultParagraphFont"/>
    <w:uiPriority w:val="19"/>
    <w:qFormat/>
    <w:rsid w:val="003D73B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78811349">
      <w:bodyDiv w:val="1"/>
      <w:marLeft w:val="0"/>
      <w:marRight w:val="0"/>
      <w:marTop w:val="0"/>
      <w:marBottom w:val="0"/>
      <w:divBdr>
        <w:top w:val="none" w:sz="0" w:space="0" w:color="auto"/>
        <w:left w:val="none" w:sz="0" w:space="0" w:color="auto"/>
        <w:bottom w:val="none" w:sz="0" w:space="0" w:color="auto"/>
        <w:right w:val="none" w:sz="0" w:space="0" w:color="auto"/>
      </w:divBdr>
    </w:div>
    <w:div w:id="185095296">
      <w:bodyDiv w:val="1"/>
      <w:marLeft w:val="0"/>
      <w:marRight w:val="0"/>
      <w:marTop w:val="0"/>
      <w:marBottom w:val="0"/>
      <w:divBdr>
        <w:top w:val="none" w:sz="0" w:space="0" w:color="auto"/>
        <w:left w:val="none" w:sz="0" w:space="0" w:color="auto"/>
        <w:bottom w:val="none" w:sz="0" w:space="0" w:color="auto"/>
        <w:right w:val="none" w:sz="0" w:space="0" w:color="auto"/>
      </w:divBdr>
    </w:div>
    <w:div w:id="254827882">
      <w:bodyDiv w:val="1"/>
      <w:marLeft w:val="0"/>
      <w:marRight w:val="0"/>
      <w:marTop w:val="0"/>
      <w:marBottom w:val="0"/>
      <w:divBdr>
        <w:top w:val="none" w:sz="0" w:space="0" w:color="auto"/>
        <w:left w:val="none" w:sz="0" w:space="0" w:color="auto"/>
        <w:bottom w:val="none" w:sz="0" w:space="0" w:color="auto"/>
        <w:right w:val="none" w:sz="0" w:space="0" w:color="auto"/>
      </w:divBdr>
    </w:div>
    <w:div w:id="316228094">
      <w:bodyDiv w:val="1"/>
      <w:marLeft w:val="0"/>
      <w:marRight w:val="0"/>
      <w:marTop w:val="0"/>
      <w:marBottom w:val="0"/>
      <w:divBdr>
        <w:top w:val="none" w:sz="0" w:space="0" w:color="auto"/>
        <w:left w:val="none" w:sz="0" w:space="0" w:color="auto"/>
        <w:bottom w:val="none" w:sz="0" w:space="0" w:color="auto"/>
        <w:right w:val="none" w:sz="0" w:space="0" w:color="auto"/>
      </w:divBdr>
    </w:div>
    <w:div w:id="373777626">
      <w:bodyDiv w:val="1"/>
      <w:marLeft w:val="0"/>
      <w:marRight w:val="0"/>
      <w:marTop w:val="0"/>
      <w:marBottom w:val="0"/>
      <w:divBdr>
        <w:top w:val="none" w:sz="0" w:space="0" w:color="auto"/>
        <w:left w:val="none" w:sz="0" w:space="0" w:color="auto"/>
        <w:bottom w:val="none" w:sz="0" w:space="0" w:color="auto"/>
        <w:right w:val="none" w:sz="0" w:space="0" w:color="auto"/>
      </w:divBdr>
    </w:div>
    <w:div w:id="431971765">
      <w:bodyDiv w:val="1"/>
      <w:marLeft w:val="0"/>
      <w:marRight w:val="0"/>
      <w:marTop w:val="0"/>
      <w:marBottom w:val="0"/>
      <w:divBdr>
        <w:top w:val="none" w:sz="0" w:space="0" w:color="auto"/>
        <w:left w:val="none" w:sz="0" w:space="0" w:color="auto"/>
        <w:bottom w:val="none" w:sz="0" w:space="0" w:color="auto"/>
        <w:right w:val="none" w:sz="0" w:space="0" w:color="auto"/>
      </w:divBdr>
    </w:div>
    <w:div w:id="435247475">
      <w:bodyDiv w:val="1"/>
      <w:marLeft w:val="0"/>
      <w:marRight w:val="0"/>
      <w:marTop w:val="0"/>
      <w:marBottom w:val="0"/>
      <w:divBdr>
        <w:top w:val="none" w:sz="0" w:space="0" w:color="auto"/>
        <w:left w:val="none" w:sz="0" w:space="0" w:color="auto"/>
        <w:bottom w:val="none" w:sz="0" w:space="0" w:color="auto"/>
        <w:right w:val="none" w:sz="0" w:space="0" w:color="auto"/>
      </w:divBdr>
    </w:div>
    <w:div w:id="511915889">
      <w:bodyDiv w:val="1"/>
      <w:marLeft w:val="0"/>
      <w:marRight w:val="0"/>
      <w:marTop w:val="0"/>
      <w:marBottom w:val="0"/>
      <w:divBdr>
        <w:top w:val="none" w:sz="0" w:space="0" w:color="auto"/>
        <w:left w:val="none" w:sz="0" w:space="0" w:color="auto"/>
        <w:bottom w:val="none" w:sz="0" w:space="0" w:color="auto"/>
        <w:right w:val="none" w:sz="0" w:space="0" w:color="auto"/>
      </w:divBdr>
    </w:div>
    <w:div w:id="523598871">
      <w:bodyDiv w:val="1"/>
      <w:marLeft w:val="0"/>
      <w:marRight w:val="0"/>
      <w:marTop w:val="0"/>
      <w:marBottom w:val="0"/>
      <w:divBdr>
        <w:top w:val="none" w:sz="0" w:space="0" w:color="auto"/>
        <w:left w:val="none" w:sz="0" w:space="0" w:color="auto"/>
        <w:bottom w:val="none" w:sz="0" w:space="0" w:color="auto"/>
        <w:right w:val="none" w:sz="0" w:space="0" w:color="auto"/>
      </w:divBdr>
    </w:div>
    <w:div w:id="595212072">
      <w:bodyDiv w:val="1"/>
      <w:marLeft w:val="0"/>
      <w:marRight w:val="0"/>
      <w:marTop w:val="0"/>
      <w:marBottom w:val="0"/>
      <w:divBdr>
        <w:top w:val="none" w:sz="0" w:space="0" w:color="auto"/>
        <w:left w:val="none" w:sz="0" w:space="0" w:color="auto"/>
        <w:bottom w:val="none" w:sz="0" w:space="0" w:color="auto"/>
        <w:right w:val="none" w:sz="0" w:space="0" w:color="auto"/>
      </w:divBdr>
    </w:div>
    <w:div w:id="610936554">
      <w:bodyDiv w:val="1"/>
      <w:marLeft w:val="0"/>
      <w:marRight w:val="0"/>
      <w:marTop w:val="0"/>
      <w:marBottom w:val="0"/>
      <w:divBdr>
        <w:top w:val="none" w:sz="0" w:space="0" w:color="auto"/>
        <w:left w:val="none" w:sz="0" w:space="0" w:color="auto"/>
        <w:bottom w:val="none" w:sz="0" w:space="0" w:color="auto"/>
        <w:right w:val="none" w:sz="0" w:space="0" w:color="auto"/>
      </w:divBdr>
    </w:div>
    <w:div w:id="855536329">
      <w:bodyDiv w:val="1"/>
      <w:marLeft w:val="0"/>
      <w:marRight w:val="0"/>
      <w:marTop w:val="0"/>
      <w:marBottom w:val="0"/>
      <w:divBdr>
        <w:top w:val="none" w:sz="0" w:space="0" w:color="auto"/>
        <w:left w:val="none" w:sz="0" w:space="0" w:color="auto"/>
        <w:bottom w:val="none" w:sz="0" w:space="0" w:color="auto"/>
        <w:right w:val="none" w:sz="0" w:space="0" w:color="auto"/>
      </w:divBdr>
    </w:div>
    <w:div w:id="947737096">
      <w:bodyDiv w:val="1"/>
      <w:marLeft w:val="0"/>
      <w:marRight w:val="0"/>
      <w:marTop w:val="0"/>
      <w:marBottom w:val="0"/>
      <w:divBdr>
        <w:top w:val="none" w:sz="0" w:space="0" w:color="auto"/>
        <w:left w:val="none" w:sz="0" w:space="0" w:color="auto"/>
        <w:bottom w:val="none" w:sz="0" w:space="0" w:color="auto"/>
        <w:right w:val="none" w:sz="0" w:space="0" w:color="auto"/>
      </w:divBdr>
    </w:div>
    <w:div w:id="1004675142">
      <w:bodyDiv w:val="1"/>
      <w:marLeft w:val="0"/>
      <w:marRight w:val="0"/>
      <w:marTop w:val="0"/>
      <w:marBottom w:val="0"/>
      <w:divBdr>
        <w:top w:val="none" w:sz="0" w:space="0" w:color="auto"/>
        <w:left w:val="none" w:sz="0" w:space="0" w:color="auto"/>
        <w:bottom w:val="none" w:sz="0" w:space="0" w:color="auto"/>
        <w:right w:val="none" w:sz="0" w:space="0" w:color="auto"/>
      </w:divBdr>
    </w:div>
    <w:div w:id="1013414545">
      <w:bodyDiv w:val="1"/>
      <w:marLeft w:val="0"/>
      <w:marRight w:val="0"/>
      <w:marTop w:val="0"/>
      <w:marBottom w:val="0"/>
      <w:divBdr>
        <w:top w:val="none" w:sz="0" w:space="0" w:color="auto"/>
        <w:left w:val="none" w:sz="0" w:space="0" w:color="auto"/>
        <w:bottom w:val="none" w:sz="0" w:space="0" w:color="auto"/>
        <w:right w:val="none" w:sz="0" w:space="0" w:color="auto"/>
      </w:divBdr>
    </w:div>
    <w:div w:id="1094352519">
      <w:bodyDiv w:val="1"/>
      <w:marLeft w:val="0"/>
      <w:marRight w:val="0"/>
      <w:marTop w:val="0"/>
      <w:marBottom w:val="0"/>
      <w:divBdr>
        <w:top w:val="none" w:sz="0" w:space="0" w:color="auto"/>
        <w:left w:val="none" w:sz="0" w:space="0" w:color="auto"/>
        <w:bottom w:val="none" w:sz="0" w:space="0" w:color="auto"/>
        <w:right w:val="none" w:sz="0" w:space="0" w:color="auto"/>
      </w:divBdr>
    </w:div>
    <w:div w:id="1158377973">
      <w:bodyDiv w:val="1"/>
      <w:marLeft w:val="0"/>
      <w:marRight w:val="0"/>
      <w:marTop w:val="0"/>
      <w:marBottom w:val="0"/>
      <w:divBdr>
        <w:top w:val="none" w:sz="0" w:space="0" w:color="auto"/>
        <w:left w:val="none" w:sz="0" w:space="0" w:color="auto"/>
        <w:bottom w:val="none" w:sz="0" w:space="0" w:color="auto"/>
        <w:right w:val="none" w:sz="0" w:space="0" w:color="auto"/>
      </w:divBdr>
    </w:div>
    <w:div w:id="1168253796">
      <w:bodyDiv w:val="1"/>
      <w:marLeft w:val="0"/>
      <w:marRight w:val="0"/>
      <w:marTop w:val="0"/>
      <w:marBottom w:val="0"/>
      <w:divBdr>
        <w:top w:val="none" w:sz="0" w:space="0" w:color="auto"/>
        <w:left w:val="none" w:sz="0" w:space="0" w:color="auto"/>
        <w:bottom w:val="none" w:sz="0" w:space="0" w:color="auto"/>
        <w:right w:val="none" w:sz="0" w:space="0" w:color="auto"/>
      </w:divBdr>
    </w:div>
    <w:div w:id="1341345891">
      <w:bodyDiv w:val="1"/>
      <w:marLeft w:val="0"/>
      <w:marRight w:val="0"/>
      <w:marTop w:val="0"/>
      <w:marBottom w:val="0"/>
      <w:divBdr>
        <w:top w:val="none" w:sz="0" w:space="0" w:color="auto"/>
        <w:left w:val="none" w:sz="0" w:space="0" w:color="auto"/>
        <w:bottom w:val="none" w:sz="0" w:space="0" w:color="auto"/>
        <w:right w:val="none" w:sz="0" w:space="0" w:color="auto"/>
      </w:divBdr>
    </w:div>
    <w:div w:id="1397628127">
      <w:bodyDiv w:val="1"/>
      <w:marLeft w:val="0"/>
      <w:marRight w:val="0"/>
      <w:marTop w:val="0"/>
      <w:marBottom w:val="0"/>
      <w:divBdr>
        <w:top w:val="none" w:sz="0" w:space="0" w:color="auto"/>
        <w:left w:val="none" w:sz="0" w:space="0" w:color="auto"/>
        <w:bottom w:val="none" w:sz="0" w:space="0" w:color="auto"/>
        <w:right w:val="none" w:sz="0" w:space="0" w:color="auto"/>
      </w:divBdr>
    </w:div>
    <w:div w:id="1424645402">
      <w:bodyDiv w:val="1"/>
      <w:marLeft w:val="0"/>
      <w:marRight w:val="0"/>
      <w:marTop w:val="0"/>
      <w:marBottom w:val="0"/>
      <w:divBdr>
        <w:top w:val="none" w:sz="0" w:space="0" w:color="auto"/>
        <w:left w:val="none" w:sz="0" w:space="0" w:color="auto"/>
        <w:bottom w:val="none" w:sz="0" w:space="0" w:color="auto"/>
        <w:right w:val="none" w:sz="0" w:space="0" w:color="auto"/>
      </w:divBdr>
    </w:div>
    <w:div w:id="1633634419">
      <w:bodyDiv w:val="1"/>
      <w:marLeft w:val="0"/>
      <w:marRight w:val="0"/>
      <w:marTop w:val="0"/>
      <w:marBottom w:val="0"/>
      <w:divBdr>
        <w:top w:val="none" w:sz="0" w:space="0" w:color="auto"/>
        <w:left w:val="none" w:sz="0" w:space="0" w:color="auto"/>
        <w:bottom w:val="none" w:sz="0" w:space="0" w:color="auto"/>
        <w:right w:val="none" w:sz="0" w:space="0" w:color="auto"/>
      </w:divBdr>
    </w:div>
    <w:div w:id="1692148026">
      <w:bodyDiv w:val="1"/>
      <w:marLeft w:val="0"/>
      <w:marRight w:val="0"/>
      <w:marTop w:val="0"/>
      <w:marBottom w:val="0"/>
      <w:divBdr>
        <w:top w:val="none" w:sz="0" w:space="0" w:color="auto"/>
        <w:left w:val="none" w:sz="0" w:space="0" w:color="auto"/>
        <w:bottom w:val="none" w:sz="0" w:space="0" w:color="auto"/>
        <w:right w:val="none" w:sz="0" w:space="0" w:color="auto"/>
      </w:divBdr>
    </w:div>
    <w:div w:id="1783769832">
      <w:bodyDiv w:val="1"/>
      <w:marLeft w:val="0"/>
      <w:marRight w:val="0"/>
      <w:marTop w:val="0"/>
      <w:marBottom w:val="0"/>
      <w:divBdr>
        <w:top w:val="none" w:sz="0" w:space="0" w:color="auto"/>
        <w:left w:val="none" w:sz="0" w:space="0" w:color="auto"/>
        <w:bottom w:val="none" w:sz="0" w:space="0" w:color="auto"/>
        <w:right w:val="none" w:sz="0" w:space="0" w:color="auto"/>
      </w:divBdr>
    </w:div>
    <w:div w:id="1839925293">
      <w:bodyDiv w:val="1"/>
      <w:marLeft w:val="0"/>
      <w:marRight w:val="0"/>
      <w:marTop w:val="0"/>
      <w:marBottom w:val="0"/>
      <w:divBdr>
        <w:top w:val="none" w:sz="0" w:space="0" w:color="auto"/>
        <w:left w:val="none" w:sz="0" w:space="0" w:color="auto"/>
        <w:bottom w:val="none" w:sz="0" w:space="0" w:color="auto"/>
        <w:right w:val="none" w:sz="0" w:space="0" w:color="auto"/>
      </w:divBdr>
    </w:div>
    <w:div w:id="1898979545">
      <w:bodyDiv w:val="1"/>
      <w:marLeft w:val="0"/>
      <w:marRight w:val="0"/>
      <w:marTop w:val="0"/>
      <w:marBottom w:val="0"/>
      <w:divBdr>
        <w:top w:val="none" w:sz="0" w:space="0" w:color="auto"/>
        <w:left w:val="none" w:sz="0" w:space="0" w:color="auto"/>
        <w:bottom w:val="none" w:sz="0" w:space="0" w:color="auto"/>
        <w:right w:val="none" w:sz="0" w:space="0" w:color="auto"/>
      </w:divBdr>
    </w:div>
    <w:div w:id="1903443668">
      <w:bodyDiv w:val="1"/>
      <w:marLeft w:val="0"/>
      <w:marRight w:val="0"/>
      <w:marTop w:val="0"/>
      <w:marBottom w:val="0"/>
      <w:divBdr>
        <w:top w:val="none" w:sz="0" w:space="0" w:color="auto"/>
        <w:left w:val="none" w:sz="0" w:space="0" w:color="auto"/>
        <w:bottom w:val="none" w:sz="0" w:space="0" w:color="auto"/>
        <w:right w:val="none" w:sz="0" w:space="0" w:color="auto"/>
      </w:divBdr>
    </w:div>
    <w:div w:id="19784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ktak.am/" TargetMode="External"/><Relationship Id="rId26" Type="http://schemas.openxmlformats.org/officeDocument/2006/relationships/hyperlink" Target="http://forum.armedu.am/" TargetMode="External"/><Relationship Id="rId39" Type="http://schemas.openxmlformats.org/officeDocument/2006/relationships/hyperlink" Target="http://rapidbi.com/swot/" TargetMode="External"/><Relationship Id="rId21" Type="http://schemas.openxmlformats.org/officeDocument/2006/relationships/hyperlink" Target="http://lib.armedu.am/" TargetMode="External"/><Relationship Id="rId34" Type="http://schemas.openxmlformats.org/officeDocument/2006/relationships/hyperlink" Target="http://school78.safe.am/"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forum.armedu.am/" TargetMode="External"/><Relationship Id="rId29" Type="http://schemas.openxmlformats.org/officeDocument/2006/relationships/hyperlink" Target="http://ktak.a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ktak.am/" TargetMode="External"/><Relationship Id="rId32" Type="http://schemas.openxmlformats.org/officeDocument/2006/relationships/hyperlink" Target="http://lib.armedu.am/" TargetMode="External"/><Relationship Id="rId37" Type="http://schemas.openxmlformats.org/officeDocument/2006/relationships/hyperlink" Target="http://school78.safe.am/"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www.dasaran.am/" TargetMode="External"/><Relationship Id="rId28" Type="http://schemas.openxmlformats.org/officeDocument/2006/relationships/hyperlink" Target="http://www.dasaran.am/" TargetMode="External"/><Relationship Id="rId36" Type="http://schemas.openxmlformats.org/officeDocument/2006/relationships/hyperlink" Target="http://www.dasaran.am" TargetMode="External"/><Relationship Id="rId10" Type="http://schemas.openxmlformats.org/officeDocument/2006/relationships/chart" Target="charts/chart1.xml"/><Relationship Id="rId19" Type="http://schemas.openxmlformats.org/officeDocument/2006/relationships/hyperlink" Target="http://www.armedu.am/" TargetMode="External"/><Relationship Id="rId31" Type="http://schemas.openxmlformats.org/officeDocument/2006/relationships/hyperlink" Target="http://forum.armedu.a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yperlink" Target="http://www.aniedu.am/" TargetMode="External"/><Relationship Id="rId27" Type="http://schemas.openxmlformats.org/officeDocument/2006/relationships/hyperlink" Target="http://lib.armedu.am/" TargetMode="External"/><Relationship Id="rId30" Type="http://schemas.openxmlformats.org/officeDocument/2006/relationships/hyperlink" Target="http://www.armedu.am/" TargetMode="External"/><Relationship Id="rId35" Type="http://schemas.openxmlformats.org/officeDocument/2006/relationships/hyperlink" Target="http://www.facebook.com"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www.dasaran.am/" TargetMode="External"/><Relationship Id="rId25" Type="http://schemas.openxmlformats.org/officeDocument/2006/relationships/hyperlink" Target="http://www.armedu.am/" TargetMode="External"/><Relationship Id="rId33" Type="http://schemas.openxmlformats.org/officeDocument/2006/relationships/hyperlink" Target="http://www.dasaran.am" TargetMode="External"/><Relationship Id="rId38" Type="http://schemas.openxmlformats.org/officeDocument/2006/relationships/hyperlink" Target="http://www.facebook.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surveymonkey.com/mp/education-survey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2017-2018</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Sheet1!$B$2:$B$10</c:f>
              <c:numCache>
                <c:formatCode>General</c:formatCode>
                <c:ptCount val="9"/>
                <c:pt idx="0">
                  <c:v>4</c:v>
                </c:pt>
                <c:pt idx="1">
                  <c:v>4</c:v>
                </c:pt>
                <c:pt idx="2">
                  <c:v>3</c:v>
                </c:pt>
                <c:pt idx="3">
                  <c:v>3</c:v>
                </c:pt>
                <c:pt idx="4">
                  <c:v>4</c:v>
                </c:pt>
                <c:pt idx="5">
                  <c:v>3</c:v>
                </c:pt>
                <c:pt idx="6">
                  <c:v>4</c:v>
                </c:pt>
                <c:pt idx="7">
                  <c:v>3</c:v>
                </c:pt>
                <c:pt idx="8">
                  <c:v>3</c:v>
                </c:pt>
              </c:numCache>
            </c:numRef>
          </c:val>
        </c:ser>
        <c:ser>
          <c:idx val="1"/>
          <c:order val="1"/>
          <c:tx>
            <c:strRef>
              <c:f>Sheet1!$C$1</c:f>
              <c:strCache>
                <c:ptCount val="1"/>
                <c:pt idx="0">
                  <c:v>2018-2019</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Sheet1!$C$2:$C$10</c:f>
              <c:numCache>
                <c:formatCode>General</c:formatCode>
                <c:ptCount val="9"/>
                <c:pt idx="0">
                  <c:v>3</c:v>
                </c:pt>
                <c:pt idx="1">
                  <c:v>4</c:v>
                </c:pt>
                <c:pt idx="2">
                  <c:v>4</c:v>
                </c:pt>
                <c:pt idx="3">
                  <c:v>3</c:v>
                </c:pt>
                <c:pt idx="4">
                  <c:v>3</c:v>
                </c:pt>
                <c:pt idx="5">
                  <c:v>4</c:v>
                </c:pt>
                <c:pt idx="6">
                  <c:v>3</c:v>
                </c:pt>
                <c:pt idx="7">
                  <c:v>4</c:v>
                </c:pt>
                <c:pt idx="8">
                  <c:v>3</c:v>
                </c:pt>
              </c:numCache>
            </c:numRef>
          </c:val>
        </c:ser>
        <c:ser>
          <c:idx val="2"/>
          <c:order val="2"/>
          <c:tx>
            <c:strRef>
              <c:f>Sheet1!$D$1</c:f>
              <c:strCache>
                <c:ptCount val="1"/>
                <c:pt idx="0">
                  <c:v>2019-2020</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Sheet1!$D$2:$D$10</c:f>
              <c:numCache>
                <c:formatCode>General</c:formatCode>
                <c:ptCount val="9"/>
                <c:pt idx="0">
                  <c:v>4</c:v>
                </c:pt>
                <c:pt idx="1">
                  <c:v>3</c:v>
                </c:pt>
                <c:pt idx="2">
                  <c:v>4</c:v>
                </c:pt>
                <c:pt idx="3">
                  <c:v>4</c:v>
                </c:pt>
                <c:pt idx="4">
                  <c:v>3</c:v>
                </c:pt>
                <c:pt idx="5">
                  <c:v>3</c:v>
                </c:pt>
                <c:pt idx="6">
                  <c:v>4</c:v>
                </c:pt>
                <c:pt idx="7">
                  <c:v>3</c:v>
                </c:pt>
                <c:pt idx="8">
                  <c:v>4</c:v>
                </c:pt>
              </c:numCache>
            </c:numRef>
          </c:val>
        </c:ser>
        <c:dLbls>
          <c:showLegendKey val="0"/>
          <c:showVal val="0"/>
          <c:showCatName val="0"/>
          <c:showSerName val="0"/>
          <c:showPercent val="0"/>
          <c:showBubbleSize val="0"/>
        </c:dLbls>
        <c:gapWidth val="150"/>
        <c:axId val="160669696"/>
        <c:axId val="171554432"/>
      </c:barChart>
      <c:catAx>
        <c:axId val="160669696"/>
        <c:scaling>
          <c:orientation val="minMax"/>
        </c:scaling>
        <c:delete val="0"/>
        <c:axPos val="b"/>
        <c:numFmt formatCode="General" sourceLinked="0"/>
        <c:majorTickMark val="out"/>
        <c:minorTickMark val="none"/>
        <c:tickLblPos val="nextTo"/>
        <c:crossAx val="171554432"/>
        <c:crosses val="autoZero"/>
        <c:auto val="1"/>
        <c:lblAlgn val="ctr"/>
        <c:lblOffset val="100"/>
        <c:noMultiLvlLbl val="0"/>
      </c:catAx>
      <c:valAx>
        <c:axId val="171554432"/>
        <c:scaling>
          <c:orientation val="minMax"/>
        </c:scaling>
        <c:delete val="0"/>
        <c:axPos val="l"/>
        <c:majorGridlines/>
        <c:numFmt formatCode="General" sourceLinked="1"/>
        <c:majorTickMark val="out"/>
        <c:minorTickMark val="none"/>
        <c:tickLblPos val="nextTo"/>
        <c:crossAx val="1606696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2017-2018</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Sheet1!$B$2:$B$10</c:f>
              <c:numCache>
                <c:formatCode>General</c:formatCode>
                <c:ptCount val="9"/>
                <c:pt idx="0">
                  <c:v>112</c:v>
                </c:pt>
                <c:pt idx="1">
                  <c:v>128</c:v>
                </c:pt>
                <c:pt idx="2">
                  <c:v>97</c:v>
                </c:pt>
                <c:pt idx="3">
                  <c:v>82</c:v>
                </c:pt>
                <c:pt idx="4">
                  <c:v>105</c:v>
                </c:pt>
                <c:pt idx="5">
                  <c:v>95</c:v>
                </c:pt>
                <c:pt idx="6">
                  <c:v>92</c:v>
                </c:pt>
                <c:pt idx="7">
                  <c:v>66</c:v>
                </c:pt>
                <c:pt idx="8">
                  <c:v>70</c:v>
                </c:pt>
              </c:numCache>
            </c:numRef>
          </c:val>
        </c:ser>
        <c:ser>
          <c:idx val="1"/>
          <c:order val="1"/>
          <c:tx>
            <c:strRef>
              <c:f>Sheet1!$C$1</c:f>
              <c:strCache>
                <c:ptCount val="1"/>
                <c:pt idx="0">
                  <c:v>2018-2019</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Sheet1!$C$2:$C$10</c:f>
              <c:numCache>
                <c:formatCode>General</c:formatCode>
                <c:ptCount val="9"/>
                <c:pt idx="0">
                  <c:v>95</c:v>
                </c:pt>
                <c:pt idx="1">
                  <c:v>121</c:v>
                </c:pt>
                <c:pt idx="2">
                  <c:v>128</c:v>
                </c:pt>
                <c:pt idx="3">
                  <c:v>102</c:v>
                </c:pt>
                <c:pt idx="4">
                  <c:v>78</c:v>
                </c:pt>
                <c:pt idx="5">
                  <c:v>102</c:v>
                </c:pt>
                <c:pt idx="6">
                  <c:v>94</c:v>
                </c:pt>
                <c:pt idx="7">
                  <c:v>91</c:v>
                </c:pt>
                <c:pt idx="8">
                  <c:v>64</c:v>
                </c:pt>
              </c:numCache>
            </c:numRef>
          </c:val>
        </c:ser>
        <c:ser>
          <c:idx val="2"/>
          <c:order val="2"/>
          <c:tx>
            <c:strRef>
              <c:f>Sheet1!$D$1</c:f>
              <c:strCache>
                <c:ptCount val="1"/>
                <c:pt idx="0">
                  <c:v>2019-2020</c:v>
                </c:pt>
              </c:strCache>
            </c:strRef>
          </c:tx>
          <c:invertIfNegative val="0"/>
          <c:cat>
            <c:strRef>
              <c:f>Sheet1!$A$2:$A$10</c:f>
              <c:strCache>
                <c:ptCount val="9"/>
                <c:pt idx="0">
                  <c:v>1 դասարան</c:v>
                </c:pt>
                <c:pt idx="1">
                  <c:v>2 դասարան</c:v>
                </c:pt>
                <c:pt idx="2">
                  <c:v>3 դասարան</c:v>
                </c:pt>
                <c:pt idx="3">
                  <c:v>4 դասարան</c:v>
                </c:pt>
                <c:pt idx="4">
                  <c:v>5 դասարան</c:v>
                </c:pt>
                <c:pt idx="5">
                  <c:v>6 դասարան</c:v>
                </c:pt>
                <c:pt idx="6">
                  <c:v>7դասարան</c:v>
                </c:pt>
                <c:pt idx="7">
                  <c:v>8 դասարան</c:v>
                </c:pt>
                <c:pt idx="8">
                  <c:v>9 դասարան</c:v>
                </c:pt>
              </c:strCache>
            </c:strRef>
          </c:cat>
          <c:val>
            <c:numRef>
              <c:f>Sheet1!$D$2:$D$10</c:f>
              <c:numCache>
                <c:formatCode>General</c:formatCode>
                <c:ptCount val="9"/>
                <c:pt idx="0">
                  <c:v>119</c:v>
                </c:pt>
                <c:pt idx="1">
                  <c:v>93</c:v>
                </c:pt>
                <c:pt idx="2">
                  <c:v>120</c:v>
                </c:pt>
                <c:pt idx="3">
                  <c:v>127</c:v>
                </c:pt>
                <c:pt idx="4">
                  <c:v>101</c:v>
                </c:pt>
                <c:pt idx="5">
                  <c:v>76</c:v>
                </c:pt>
                <c:pt idx="6">
                  <c:v>102</c:v>
                </c:pt>
                <c:pt idx="7">
                  <c:v>91</c:v>
                </c:pt>
                <c:pt idx="8">
                  <c:v>64</c:v>
                </c:pt>
              </c:numCache>
            </c:numRef>
          </c:val>
        </c:ser>
        <c:dLbls>
          <c:showLegendKey val="0"/>
          <c:showVal val="0"/>
          <c:showCatName val="0"/>
          <c:showSerName val="0"/>
          <c:showPercent val="0"/>
          <c:showBubbleSize val="0"/>
        </c:dLbls>
        <c:gapWidth val="150"/>
        <c:axId val="148594176"/>
        <c:axId val="171556160"/>
      </c:barChart>
      <c:catAx>
        <c:axId val="148594176"/>
        <c:scaling>
          <c:orientation val="minMax"/>
        </c:scaling>
        <c:delete val="0"/>
        <c:axPos val="b"/>
        <c:numFmt formatCode="General" sourceLinked="0"/>
        <c:majorTickMark val="out"/>
        <c:minorTickMark val="none"/>
        <c:tickLblPos val="nextTo"/>
        <c:crossAx val="171556160"/>
        <c:crosses val="autoZero"/>
        <c:auto val="1"/>
        <c:lblAlgn val="ctr"/>
        <c:lblOffset val="100"/>
        <c:noMultiLvlLbl val="0"/>
      </c:catAx>
      <c:valAx>
        <c:axId val="171556160"/>
        <c:scaling>
          <c:orientation val="minMax"/>
        </c:scaling>
        <c:delete val="0"/>
        <c:axPos val="l"/>
        <c:majorGridlines/>
        <c:numFmt formatCode="General" sourceLinked="1"/>
        <c:majorTickMark val="out"/>
        <c:minorTickMark val="none"/>
        <c:tickLblPos val="nextTo"/>
        <c:crossAx val="1485941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2017-2018</c:v>
                </c:pt>
              </c:strCache>
            </c:strRef>
          </c:tx>
          <c:invertIfNegative val="0"/>
          <c:cat>
            <c:strRef>
              <c:f>Sheet1!$A$2:$A$3</c:f>
              <c:strCache>
                <c:ptCount val="2"/>
                <c:pt idx="0">
                  <c:v>Ուսուցիչներ</c:v>
                </c:pt>
                <c:pt idx="1">
                  <c:v>Ծանրաբեռնվածություն</c:v>
                </c:pt>
              </c:strCache>
            </c:strRef>
          </c:cat>
          <c:val>
            <c:numRef>
              <c:f>Sheet1!$B$2:$B$3</c:f>
              <c:numCache>
                <c:formatCode>General</c:formatCode>
                <c:ptCount val="2"/>
                <c:pt idx="0">
                  <c:v>55</c:v>
                </c:pt>
                <c:pt idx="1">
                  <c:v>847</c:v>
                </c:pt>
              </c:numCache>
            </c:numRef>
          </c:val>
        </c:ser>
        <c:ser>
          <c:idx val="1"/>
          <c:order val="1"/>
          <c:tx>
            <c:strRef>
              <c:f>Sheet1!$C$1</c:f>
              <c:strCache>
                <c:ptCount val="1"/>
                <c:pt idx="0">
                  <c:v>2018-2019</c:v>
                </c:pt>
              </c:strCache>
            </c:strRef>
          </c:tx>
          <c:invertIfNegative val="0"/>
          <c:cat>
            <c:strRef>
              <c:f>Sheet1!$A$2:$A$3</c:f>
              <c:strCache>
                <c:ptCount val="2"/>
                <c:pt idx="0">
                  <c:v>Ուսուցիչներ</c:v>
                </c:pt>
                <c:pt idx="1">
                  <c:v>Ծանրաբեռնվածություն</c:v>
                </c:pt>
              </c:strCache>
            </c:strRef>
          </c:cat>
          <c:val>
            <c:numRef>
              <c:f>Sheet1!$C$2:$C$3</c:f>
              <c:numCache>
                <c:formatCode>General</c:formatCode>
                <c:ptCount val="2"/>
                <c:pt idx="0">
                  <c:v>58</c:v>
                </c:pt>
                <c:pt idx="1">
                  <c:v>862</c:v>
                </c:pt>
              </c:numCache>
            </c:numRef>
          </c:val>
        </c:ser>
        <c:ser>
          <c:idx val="2"/>
          <c:order val="2"/>
          <c:tx>
            <c:strRef>
              <c:f>Sheet1!$D$1</c:f>
              <c:strCache>
                <c:ptCount val="1"/>
                <c:pt idx="0">
                  <c:v>2019-2020</c:v>
                </c:pt>
              </c:strCache>
            </c:strRef>
          </c:tx>
          <c:invertIfNegative val="0"/>
          <c:cat>
            <c:strRef>
              <c:f>Sheet1!$A$2:$A$3</c:f>
              <c:strCache>
                <c:ptCount val="2"/>
                <c:pt idx="0">
                  <c:v>Ուսուցիչներ</c:v>
                </c:pt>
                <c:pt idx="1">
                  <c:v>Ծանրաբեռնվածություն</c:v>
                </c:pt>
              </c:strCache>
            </c:strRef>
          </c:cat>
          <c:val>
            <c:numRef>
              <c:f>Sheet1!$D$2:$D$3</c:f>
              <c:numCache>
                <c:formatCode>General</c:formatCode>
                <c:ptCount val="2"/>
                <c:pt idx="0">
                  <c:v>58</c:v>
                </c:pt>
                <c:pt idx="1">
                  <c:v>942</c:v>
                </c:pt>
              </c:numCache>
            </c:numRef>
          </c:val>
        </c:ser>
        <c:dLbls>
          <c:showLegendKey val="0"/>
          <c:showVal val="0"/>
          <c:showCatName val="0"/>
          <c:showSerName val="0"/>
          <c:showPercent val="0"/>
          <c:showBubbleSize val="0"/>
        </c:dLbls>
        <c:gapWidth val="150"/>
        <c:shape val="cone"/>
        <c:axId val="159816704"/>
        <c:axId val="171566208"/>
        <c:axId val="0"/>
      </c:bar3DChart>
      <c:catAx>
        <c:axId val="159816704"/>
        <c:scaling>
          <c:orientation val="minMax"/>
        </c:scaling>
        <c:delete val="0"/>
        <c:axPos val="b"/>
        <c:numFmt formatCode="General" sourceLinked="0"/>
        <c:majorTickMark val="out"/>
        <c:minorTickMark val="none"/>
        <c:tickLblPos val="nextTo"/>
        <c:crossAx val="171566208"/>
        <c:crosses val="autoZero"/>
        <c:auto val="1"/>
        <c:lblAlgn val="ctr"/>
        <c:lblOffset val="100"/>
        <c:noMultiLvlLbl val="0"/>
      </c:catAx>
      <c:valAx>
        <c:axId val="171566208"/>
        <c:scaling>
          <c:orientation val="minMax"/>
        </c:scaling>
        <c:delete val="0"/>
        <c:axPos val="l"/>
        <c:majorGridlines/>
        <c:numFmt formatCode="General" sourceLinked="1"/>
        <c:majorTickMark val="out"/>
        <c:minorTickMark val="none"/>
        <c:tickLblPos val="nextTo"/>
        <c:crossAx val="1598167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2017-2018</c:v>
                </c:pt>
              </c:strCache>
            </c:strRef>
          </c:tx>
          <c:invertIfNegative val="0"/>
          <c:cat>
            <c:strRef>
              <c:f>Sheet1!$A$2:$A$5</c:f>
              <c:strCache>
                <c:ptCount val="4"/>
                <c:pt idx="0">
                  <c:v>Մինչև 30 տ</c:v>
                </c:pt>
                <c:pt idx="1">
                  <c:v>31-ից 40 տ</c:v>
                </c:pt>
                <c:pt idx="2">
                  <c:v>41-ից-50 տ</c:v>
                </c:pt>
                <c:pt idx="3">
                  <c:v>51-ից-55 տ</c:v>
                </c:pt>
              </c:strCache>
            </c:strRef>
          </c:cat>
          <c:val>
            <c:numRef>
              <c:f>Sheet1!$B$2:$B$5</c:f>
              <c:numCache>
                <c:formatCode>General</c:formatCode>
                <c:ptCount val="4"/>
                <c:pt idx="0">
                  <c:v>6</c:v>
                </c:pt>
                <c:pt idx="1">
                  <c:v>11</c:v>
                </c:pt>
                <c:pt idx="2">
                  <c:v>10</c:v>
                </c:pt>
                <c:pt idx="3">
                  <c:v>8</c:v>
                </c:pt>
              </c:numCache>
            </c:numRef>
          </c:val>
        </c:ser>
        <c:ser>
          <c:idx val="1"/>
          <c:order val="1"/>
          <c:tx>
            <c:strRef>
              <c:f>Sheet1!$C$1</c:f>
              <c:strCache>
                <c:ptCount val="1"/>
                <c:pt idx="0">
                  <c:v>2018-2019</c:v>
                </c:pt>
              </c:strCache>
            </c:strRef>
          </c:tx>
          <c:invertIfNegative val="0"/>
          <c:cat>
            <c:strRef>
              <c:f>Sheet1!$A$2:$A$5</c:f>
              <c:strCache>
                <c:ptCount val="4"/>
                <c:pt idx="0">
                  <c:v>Մինչև 30 տ</c:v>
                </c:pt>
                <c:pt idx="1">
                  <c:v>31-ից 40 տ</c:v>
                </c:pt>
                <c:pt idx="2">
                  <c:v>41-ից-50 տ</c:v>
                </c:pt>
                <c:pt idx="3">
                  <c:v>51-ից-55 տ</c:v>
                </c:pt>
              </c:strCache>
            </c:strRef>
          </c:cat>
          <c:val>
            <c:numRef>
              <c:f>Sheet1!$C$2:$C$5</c:f>
              <c:numCache>
                <c:formatCode>General</c:formatCode>
                <c:ptCount val="4"/>
                <c:pt idx="0">
                  <c:v>6</c:v>
                </c:pt>
                <c:pt idx="1">
                  <c:v>7</c:v>
                </c:pt>
                <c:pt idx="2">
                  <c:v>12</c:v>
                </c:pt>
                <c:pt idx="3">
                  <c:v>9</c:v>
                </c:pt>
              </c:numCache>
            </c:numRef>
          </c:val>
        </c:ser>
        <c:ser>
          <c:idx val="2"/>
          <c:order val="2"/>
          <c:tx>
            <c:strRef>
              <c:f>Sheet1!$D$1</c:f>
              <c:strCache>
                <c:ptCount val="1"/>
                <c:pt idx="0">
                  <c:v>2019-2020</c:v>
                </c:pt>
              </c:strCache>
            </c:strRef>
          </c:tx>
          <c:invertIfNegative val="0"/>
          <c:cat>
            <c:strRef>
              <c:f>Sheet1!$A$2:$A$5</c:f>
              <c:strCache>
                <c:ptCount val="4"/>
                <c:pt idx="0">
                  <c:v>Մինչև 30 տ</c:v>
                </c:pt>
                <c:pt idx="1">
                  <c:v>31-ից 40 տ</c:v>
                </c:pt>
                <c:pt idx="2">
                  <c:v>41-ից-50 տ</c:v>
                </c:pt>
                <c:pt idx="3">
                  <c:v>51-ից-55 տ</c:v>
                </c:pt>
              </c:strCache>
            </c:strRef>
          </c:cat>
          <c:val>
            <c:numRef>
              <c:f>Sheet1!$D$2:$D$5</c:f>
              <c:numCache>
                <c:formatCode>General</c:formatCode>
                <c:ptCount val="4"/>
                <c:pt idx="0">
                  <c:v>8</c:v>
                </c:pt>
                <c:pt idx="1">
                  <c:v>9</c:v>
                </c:pt>
                <c:pt idx="2">
                  <c:v>10</c:v>
                </c:pt>
                <c:pt idx="3">
                  <c:v>9</c:v>
                </c:pt>
              </c:numCache>
            </c:numRef>
          </c:val>
        </c:ser>
        <c:dLbls>
          <c:showLegendKey val="0"/>
          <c:showVal val="0"/>
          <c:showCatName val="0"/>
          <c:showSerName val="0"/>
          <c:showPercent val="0"/>
          <c:showBubbleSize val="0"/>
        </c:dLbls>
        <c:gapWidth val="150"/>
        <c:axId val="160670208"/>
        <c:axId val="171567936"/>
      </c:barChart>
      <c:catAx>
        <c:axId val="160670208"/>
        <c:scaling>
          <c:orientation val="minMax"/>
        </c:scaling>
        <c:delete val="0"/>
        <c:axPos val="b"/>
        <c:numFmt formatCode="General" sourceLinked="0"/>
        <c:majorTickMark val="out"/>
        <c:minorTickMark val="none"/>
        <c:tickLblPos val="nextTo"/>
        <c:crossAx val="171567936"/>
        <c:crosses val="autoZero"/>
        <c:auto val="1"/>
        <c:lblAlgn val="ctr"/>
        <c:lblOffset val="100"/>
        <c:noMultiLvlLbl val="0"/>
      </c:catAx>
      <c:valAx>
        <c:axId val="171567936"/>
        <c:scaling>
          <c:orientation val="minMax"/>
        </c:scaling>
        <c:delete val="0"/>
        <c:axPos val="l"/>
        <c:majorGridlines/>
        <c:numFmt formatCode="General" sourceLinked="1"/>
        <c:majorTickMark val="out"/>
        <c:minorTickMark val="none"/>
        <c:tickLblPos val="nextTo"/>
        <c:crossAx val="16067020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Աշակերտներ</c:v>
                </c:pt>
                <c:pt idx="1">
                  <c:v>Ուսուցիչներ</c:v>
                </c:pt>
                <c:pt idx="2">
                  <c:v>Ծնողներ</c:v>
                </c:pt>
              </c:strCache>
            </c:strRef>
          </c:cat>
          <c:val>
            <c:numRef>
              <c:f>Sheet1!$B$2:$B$4</c:f>
              <c:numCache>
                <c:formatCode>0%</c:formatCode>
                <c:ptCount val="3"/>
                <c:pt idx="0">
                  <c:v>0.76</c:v>
                </c:pt>
                <c:pt idx="1">
                  <c:v>0.98</c:v>
                </c:pt>
                <c:pt idx="2">
                  <c:v>0.76</c:v>
                </c:pt>
              </c:numCache>
            </c:numRef>
          </c:val>
        </c:ser>
        <c:ser>
          <c:idx val="1"/>
          <c:order val="1"/>
          <c:tx>
            <c:strRef>
              <c:f>Sheet1!$C$1</c:f>
              <c:strCache>
                <c:ptCount val="1"/>
                <c:pt idx="0">
                  <c:v>Column1</c:v>
                </c:pt>
              </c:strCache>
            </c:strRef>
          </c:tx>
          <c:invertIfNegative val="0"/>
          <c:cat>
            <c:strRef>
              <c:f>Sheet1!$A$2:$A$4</c:f>
              <c:strCache>
                <c:ptCount val="3"/>
                <c:pt idx="0">
                  <c:v>Աշակերտներ</c:v>
                </c:pt>
                <c:pt idx="1">
                  <c:v>Ուսուցիչներ</c:v>
                </c:pt>
                <c:pt idx="2">
                  <c:v>Ծնողներ</c:v>
                </c:pt>
              </c:strCache>
            </c:strRef>
          </c:cat>
          <c:val>
            <c:numRef>
              <c:f>Sheet1!$C$2:$C$4</c:f>
              <c:numCache>
                <c:formatCode>General</c:formatCode>
                <c:ptCount val="3"/>
              </c:numCache>
            </c:numRef>
          </c:val>
        </c:ser>
        <c:ser>
          <c:idx val="2"/>
          <c:order val="2"/>
          <c:tx>
            <c:strRef>
              <c:f>Sheet1!$D$1</c:f>
              <c:strCache>
                <c:ptCount val="1"/>
                <c:pt idx="0">
                  <c:v>Column2</c:v>
                </c:pt>
              </c:strCache>
            </c:strRef>
          </c:tx>
          <c:invertIfNegative val="0"/>
          <c:cat>
            <c:strRef>
              <c:f>Sheet1!$A$2:$A$4</c:f>
              <c:strCache>
                <c:ptCount val="3"/>
                <c:pt idx="0">
                  <c:v>Աշակերտներ</c:v>
                </c:pt>
                <c:pt idx="1">
                  <c:v>Ուսուցիչներ</c:v>
                </c:pt>
                <c:pt idx="2">
                  <c:v>Ծնողներ</c:v>
                </c:pt>
              </c:strCache>
            </c:strRef>
          </c:cat>
          <c:val>
            <c:numRef>
              <c:f>Sheet1!$D$2:$D$4</c:f>
            </c:numRef>
          </c:val>
        </c:ser>
        <c:dLbls>
          <c:showLegendKey val="0"/>
          <c:showVal val="0"/>
          <c:showCatName val="0"/>
          <c:showSerName val="0"/>
          <c:showPercent val="0"/>
          <c:showBubbleSize val="0"/>
        </c:dLbls>
        <c:gapWidth val="150"/>
        <c:axId val="162688512"/>
        <c:axId val="171569664"/>
      </c:barChart>
      <c:catAx>
        <c:axId val="162688512"/>
        <c:scaling>
          <c:orientation val="minMax"/>
        </c:scaling>
        <c:delete val="0"/>
        <c:axPos val="b"/>
        <c:numFmt formatCode="General" sourceLinked="0"/>
        <c:majorTickMark val="out"/>
        <c:minorTickMark val="none"/>
        <c:tickLblPos val="nextTo"/>
        <c:crossAx val="171569664"/>
        <c:crosses val="autoZero"/>
        <c:auto val="1"/>
        <c:lblAlgn val="ctr"/>
        <c:lblOffset val="100"/>
        <c:noMultiLvlLbl val="0"/>
      </c:catAx>
      <c:valAx>
        <c:axId val="171569664"/>
        <c:scaling>
          <c:orientation val="minMax"/>
        </c:scaling>
        <c:delete val="0"/>
        <c:axPos val="l"/>
        <c:majorGridlines/>
        <c:numFmt formatCode="0%" sourceLinked="1"/>
        <c:majorTickMark val="out"/>
        <c:minorTickMark val="none"/>
        <c:tickLblPos val="nextTo"/>
        <c:crossAx val="162688512"/>
        <c:crosses val="autoZero"/>
        <c:crossBetween val="between"/>
      </c:valAx>
    </c:plotArea>
    <c:legend>
      <c:legendPos val="r"/>
      <c:legendEntry>
        <c:idx val="1"/>
        <c:delete val="1"/>
      </c:legendEntry>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9459682123067953"/>
          <c:y val="6.3898887639045124E-2"/>
          <c:w val="0.77172335228929723"/>
          <c:h val="0.85270184976877894"/>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3"/>
                <c:pt idx="0">
                  <c:v>Ծնողներ</c:v>
                </c:pt>
                <c:pt idx="1">
                  <c:v>Աշակերտներ</c:v>
                </c:pt>
                <c:pt idx="2">
                  <c:v>Ուսուցիչներ</c:v>
                </c:pt>
              </c:strCache>
            </c:strRef>
          </c:cat>
          <c:val>
            <c:numRef>
              <c:f>Sheet1!$B$2:$B$5</c:f>
              <c:numCache>
                <c:formatCode>0%</c:formatCode>
                <c:ptCount val="4"/>
                <c:pt idx="0">
                  <c:v>0.91</c:v>
                </c:pt>
                <c:pt idx="1">
                  <c:v>0.8</c:v>
                </c:pt>
                <c:pt idx="2">
                  <c:v>1</c:v>
                </c:pt>
              </c:numCache>
            </c:numRef>
          </c:val>
        </c:ser>
        <c:ser>
          <c:idx val="1"/>
          <c:order val="1"/>
          <c:tx>
            <c:strRef>
              <c:f>Sheet1!$C$1</c:f>
              <c:strCache>
                <c:ptCount val="1"/>
                <c:pt idx="0">
                  <c:v>Column1</c:v>
                </c:pt>
              </c:strCache>
            </c:strRef>
          </c:tx>
          <c:invertIfNegative val="0"/>
          <c:cat>
            <c:strRef>
              <c:f>Sheet1!$A$2:$A$5</c:f>
              <c:strCache>
                <c:ptCount val="3"/>
                <c:pt idx="0">
                  <c:v>Ծնողներ</c:v>
                </c:pt>
                <c:pt idx="1">
                  <c:v>Աշակերտներ</c:v>
                </c:pt>
                <c:pt idx="2">
                  <c:v>Ուսուցիչներ</c:v>
                </c:pt>
              </c:strCache>
            </c:strRef>
          </c:cat>
          <c:val>
            <c:numRef>
              <c:f>Sheet1!$C$2:$C$5</c:f>
            </c:numRef>
          </c:val>
        </c:ser>
        <c:ser>
          <c:idx val="2"/>
          <c:order val="2"/>
          <c:tx>
            <c:strRef>
              <c:f>Sheet1!$D$1</c:f>
              <c:strCache>
                <c:ptCount val="1"/>
                <c:pt idx="0">
                  <c:v>Column2</c:v>
                </c:pt>
              </c:strCache>
            </c:strRef>
          </c:tx>
          <c:invertIfNegative val="0"/>
          <c:cat>
            <c:strRef>
              <c:f>Sheet1!$A$2:$A$5</c:f>
              <c:strCache>
                <c:ptCount val="3"/>
                <c:pt idx="0">
                  <c:v>Ծնողներ</c:v>
                </c:pt>
                <c:pt idx="1">
                  <c:v>Աշակերտներ</c:v>
                </c:pt>
                <c:pt idx="2">
                  <c:v>Ուսուցիչներ</c:v>
                </c:pt>
              </c:strCache>
            </c:strRef>
          </c:cat>
          <c:val>
            <c:numRef>
              <c:f>Sheet1!$D$2:$D$5</c:f>
            </c:numRef>
          </c:val>
        </c:ser>
        <c:dLbls>
          <c:showLegendKey val="0"/>
          <c:showVal val="0"/>
          <c:showCatName val="0"/>
          <c:showSerName val="0"/>
          <c:showPercent val="0"/>
          <c:showBubbleSize val="0"/>
        </c:dLbls>
        <c:gapWidth val="150"/>
        <c:axId val="159813632"/>
        <c:axId val="171571392"/>
      </c:barChart>
      <c:catAx>
        <c:axId val="159813632"/>
        <c:scaling>
          <c:orientation val="minMax"/>
        </c:scaling>
        <c:delete val="0"/>
        <c:axPos val="b"/>
        <c:numFmt formatCode="General" sourceLinked="0"/>
        <c:majorTickMark val="out"/>
        <c:minorTickMark val="none"/>
        <c:tickLblPos val="nextTo"/>
        <c:crossAx val="171571392"/>
        <c:crosses val="autoZero"/>
        <c:auto val="1"/>
        <c:lblAlgn val="ctr"/>
        <c:lblOffset val="100"/>
        <c:noMultiLvlLbl val="0"/>
      </c:catAx>
      <c:valAx>
        <c:axId val="171571392"/>
        <c:scaling>
          <c:orientation val="minMax"/>
        </c:scaling>
        <c:delete val="0"/>
        <c:axPos val="l"/>
        <c:majorGridlines/>
        <c:numFmt formatCode="0%" sourceLinked="1"/>
        <c:majorTickMark val="out"/>
        <c:minorTickMark val="none"/>
        <c:tickLblPos val="nextTo"/>
        <c:crossAx val="15981363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Աշակերտներ</c:v>
                </c:pt>
                <c:pt idx="1">
                  <c:v>Ծնողներ</c:v>
                </c:pt>
                <c:pt idx="2">
                  <c:v>Ուսուցիչներ</c:v>
                </c:pt>
              </c:strCache>
            </c:strRef>
          </c:cat>
          <c:val>
            <c:numRef>
              <c:f>Sheet1!$B$2:$B$4</c:f>
              <c:numCache>
                <c:formatCode>0%</c:formatCode>
                <c:ptCount val="3"/>
                <c:pt idx="0">
                  <c:v>0.64</c:v>
                </c:pt>
                <c:pt idx="1">
                  <c:v>0.89</c:v>
                </c:pt>
                <c:pt idx="2">
                  <c:v>0.92</c:v>
                </c:pt>
              </c:numCache>
            </c:numRef>
          </c:val>
        </c:ser>
        <c:dLbls>
          <c:showLegendKey val="0"/>
          <c:showVal val="0"/>
          <c:showCatName val="0"/>
          <c:showSerName val="0"/>
          <c:showPercent val="0"/>
          <c:showBubbleSize val="0"/>
        </c:dLbls>
        <c:gapWidth val="150"/>
        <c:axId val="191971840"/>
        <c:axId val="192208896"/>
      </c:barChart>
      <c:catAx>
        <c:axId val="191971840"/>
        <c:scaling>
          <c:orientation val="minMax"/>
        </c:scaling>
        <c:delete val="0"/>
        <c:axPos val="b"/>
        <c:numFmt formatCode="General" sourceLinked="0"/>
        <c:majorTickMark val="out"/>
        <c:minorTickMark val="none"/>
        <c:tickLblPos val="nextTo"/>
        <c:crossAx val="192208896"/>
        <c:crosses val="autoZero"/>
        <c:auto val="1"/>
        <c:lblAlgn val="ctr"/>
        <c:lblOffset val="100"/>
        <c:noMultiLvlLbl val="0"/>
      </c:catAx>
      <c:valAx>
        <c:axId val="192208896"/>
        <c:scaling>
          <c:orientation val="minMax"/>
        </c:scaling>
        <c:delete val="0"/>
        <c:axPos val="l"/>
        <c:majorGridlines/>
        <c:numFmt formatCode="0%" sourceLinked="1"/>
        <c:majorTickMark val="out"/>
        <c:minorTickMark val="none"/>
        <c:tickLblPos val="nextTo"/>
        <c:crossAx val="1919718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096B8-EC2A-4A82-9A04-227CF675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13527</TotalTime>
  <Pages>127</Pages>
  <Words>23065</Words>
  <Characters>131474</Characters>
  <Application>Microsoft Office Word</Application>
  <DocSecurity>0</DocSecurity>
  <Lines>1095</Lines>
  <Paragraphs>308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154231</CharactersWithSpaces>
  <SharedDoc>false</SharedDoc>
  <HLinks>
    <vt:vector size="102" baseType="variant">
      <vt:variant>
        <vt:i4>1638414</vt:i4>
      </vt:variant>
      <vt:variant>
        <vt:i4>45</vt:i4>
      </vt:variant>
      <vt:variant>
        <vt:i4>0</vt:i4>
      </vt:variant>
      <vt:variant>
        <vt:i4>5</vt:i4>
      </vt:variant>
      <vt:variant>
        <vt:lpwstr>http://rapidbi.com/swot/</vt:lpwstr>
      </vt:variant>
      <vt:variant>
        <vt:lpwstr/>
      </vt:variant>
      <vt:variant>
        <vt:i4>917581</vt:i4>
      </vt:variant>
      <vt:variant>
        <vt:i4>42</vt:i4>
      </vt:variant>
      <vt:variant>
        <vt:i4>0</vt:i4>
      </vt:variant>
      <vt:variant>
        <vt:i4>5</vt:i4>
      </vt:variant>
      <vt:variant>
        <vt:lpwstr>http://lib.armedu.am/</vt:lpwstr>
      </vt:variant>
      <vt:variant>
        <vt:lpwstr/>
      </vt:variant>
      <vt:variant>
        <vt:i4>7929918</vt:i4>
      </vt:variant>
      <vt:variant>
        <vt:i4>39</vt:i4>
      </vt:variant>
      <vt:variant>
        <vt:i4>0</vt:i4>
      </vt:variant>
      <vt:variant>
        <vt:i4>5</vt:i4>
      </vt:variant>
      <vt:variant>
        <vt:lpwstr>http://forum.armedu.am/</vt:lpwstr>
      </vt:variant>
      <vt:variant>
        <vt:lpwstr/>
      </vt:variant>
      <vt:variant>
        <vt:i4>83</vt:i4>
      </vt:variant>
      <vt:variant>
        <vt:i4>36</vt:i4>
      </vt:variant>
      <vt:variant>
        <vt:i4>0</vt:i4>
      </vt:variant>
      <vt:variant>
        <vt:i4>5</vt:i4>
      </vt:variant>
      <vt:variant>
        <vt:lpwstr>http://www.armedu.am/</vt:lpwstr>
      </vt:variant>
      <vt:variant>
        <vt:lpwstr/>
      </vt:variant>
      <vt:variant>
        <vt:i4>6422647</vt:i4>
      </vt:variant>
      <vt:variant>
        <vt:i4>33</vt:i4>
      </vt:variant>
      <vt:variant>
        <vt:i4>0</vt:i4>
      </vt:variant>
      <vt:variant>
        <vt:i4>5</vt:i4>
      </vt:variant>
      <vt:variant>
        <vt:lpwstr>http://ktak.am/</vt:lpwstr>
      </vt:variant>
      <vt:variant>
        <vt:lpwstr/>
      </vt:variant>
      <vt:variant>
        <vt:i4>7209074</vt:i4>
      </vt:variant>
      <vt:variant>
        <vt:i4>30</vt:i4>
      </vt:variant>
      <vt:variant>
        <vt:i4>0</vt:i4>
      </vt:variant>
      <vt:variant>
        <vt:i4>5</vt:i4>
      </vt:variant>
      <vt:variant>
        <vt:lpwstr>http://www.dasaran.am/</vt:lpwstr>
      </vt:variant>
      <vt:variant>
        <vt:lpwstr/>
      </vt:variant>
      <vt:variant>
        <vt:i4>917581</vt:i4>
      </vt:variant>
      <vt:variant>
        <vt:i4>27</vt:i4>
      </vt:variant>
      <vt:variant>
        <vt:i4>0</vt:i4>
      </vt:variant>
      <vt:variant>
        <vt:i4>5</vt:i4>
      </vt:variant>
      <vt:variant>
        <vt:lpwstr>http://lib.armedu.am/</vt:lpwstr>
      </vt:variant>
      <vt:variant>
        <vt:lpwstr/>
      </vt:variant>
      <vt:variant>
        <vt:i4>7929918</vt:i4>
      </vt:variant>
      <vt:variant>
        <vt:i4>24</vt:i4>
      </vt:variant>
      <vt:variant>
        <vt:i4>0</vt:i4>
      </vt:variant>
      <vt:variant>
        <vt:i4>5</vt:i4>
      </vt:variant>
      <vt:variant>
        <vt:lpwstr>http://forum.armedu.am/</vt:lpwstr>
      </vt:variant>
      <vt:variant>
        <vt:lpwstr/>
      </vt:variant>
      <vt:variant>
        <vt:i4>83</vt:i4>
      </vt:variant>
      <vt:variant>
        <vt:i4>21</vt:i4>
      </vt:variant>
      <vt:variant>
        <vt:i4>0</vt:i4>
      </vt:variant>
      <vt:variant>
        <vt:i4>5</vt:i4>
      </vt:variant>
      <vt:variant>
        <vt:lpwstr>http://www.armedu.am/</vt:lpwstr>
      </vt:variant>
      <vt:variant>
        <vt:lpwstr/>
      </vt:variant>
      <vt:variant>
        <vt:i4>6422647</vt:i4>
      </vt:variant>
      <vt:variant>
        <vt:i4>18</vt:i4>
      </vt:variant>
      <vt:variant>
        <vt:i4>0</vt:i4>
      </vt:variant>
      <vt:variant>
        <vt:i4>5</vt:i4>
      </vt:variant>
      <vt:variant>
        <vt:lpwstr>http://ktak.am/</vt:lpwstr>
      </vt:variant>
      <vt:variant>
        <vt:lpwstr/>
      </vt:variant>
      <vt:variant>
        <vt:i4>7209074</vt:i4>
      </vt:variant>
      <vt:variant>
        <vt:i4>15</vt:i4>
      </vt:variant>
      <vt:variant>
        <vt:i4>0</vt:i4>
      </vt:variant>
      <vt:variant>
        <vt:i4>5</vt:i4>
      </vt:variant>
      <vt:variant>
        <vt:lpwstr>http://www.dasaran.am/</vt:lpwstr>
      </vt:variant>
      <vt:variant>
        <vt:lpwstr/>
      </vt:variant>
      <vt:variant>
        <vt:i4>917581</vt:i4>
      </vt:variant>
      <vt:variant>
        <vt:i4>12</vt:i4>
      </vt:variant>
      <vt:variant>
        <vt:i4>0</vt:i4>
      </vt:variant>
      <vt:variant>
        <vt:i4>5</vt:i4>
      </vt:variant>
      <vt:variant>
        <vt:lpwstr>http://lib.armedu.am/</vt:lpwstr>
      </vt:variant>
      <vt:variant>
        <vt:lpwstr/>
      </vt:variant>
      <vt:variant>
        <vt:i4>7929918</vt:i4>
      </vt:variant>
      <vt:variant>
        <vt:i4>9</vt:i4>
      </vt:variant>
      <vt:variant>
        <vt:i4>0</vt:i4>
      </vt:variant>
      <vt:variant>
        <vt:i4>5</vt:i4>
      </vt:variant>
      <vt:variant>
        <vt:lpwstr>http://forum.armedu.am/</vt:lpwstr>
      </vt:variant>
      <vt:variant>
        <vt:lpwstr/>
      </vt:variant>
      <vt:variant>
        <vt:i4>83</vt:i4>
      </vt:variant>
      <vt:variant>
        <vt:i4>6</vt:i4>
      </vt:variant>
      <vt:variant>
        <vt:i4>0</vt:i4>
      </vt:variant>
      <vt:variant>
        <vt:i4>5</vt:i4>
      </vt:variant>
      <vt:variant>
        <vt:lpwstr>http://www.armedu.am/</vt:lpwstr>
      </vt:variant>
      <vt:variant>
        <vt:lpwstr/>
      </vt:variant>
      <vt:variant>
        <vt:i4>6422647</vt:i4>
      </vt:variant>
      <vt:variant>
        <vt:i4>3</vt:i4>
      </vt:variant>
      <vt:variant>
        <vt:i4>0</vt:i4>
      </vt:variant>
      <vt:variant>
        <vt:i4>5</vt:i4>
      </vt:variant>
      <vt:variant>
        <vt:lpwstr>http://ktak.am/</vt:lpwstr>
      </vt:variant>
      <vt:variant>
        <vt:lpwstr/>
      </vt:variant>
      <vt:variant>
        <vt:i4>7209074</vt:i4>
      </vt:variant>
      <vt:variant>
        <vt:i4>0</vt:i4>
      </vt:variant>
      <vt:variant>
        <vt:i4>0</vt:i4>
      </vt:variant>
      <vt:variant>
        <vt:i4>5</vt:i4>
      </vt:variant>
      <vt:variant>
        <vt:lpwstr>http://www.dasaran.am/</vt:lpwstr>
      </vt:variant>
      <vt:variant>
        <vt:lpwstr/>
      </vt:variant>
      <vt:variant>
        <vt:i4>1638428</vt:i4>
      </vt:variant>
      <vt:variant>
        <vt:i4>0</vt:i4>
      </vt:variant>
      <vt:variant>
        <vt:i4>0</vt:i4>
      </vt:variant>
      <vt:variant>
        <vt:i4>5</vt:i4>
      </vt:variant>
      <vt:variant>
        <vt:lpwstr>https://ru.surveymonkey.com/mp/education-surveys/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HP</cp:lastModifiedBy>
  <cp:revision>286</cp:revision>
  <cp:lastPrinted>2020-06-22T08:11:00Z</cp:lastPrinted>
  <dcterms:created xsi:type="dcterms:W3CDTF">2015-06-03T08:28:00Z</dcterms:created>
  <dcterms:modified xsi:type="dcterms:W3CDTF">2020-09-30T10:53:00Z</dcterms:modified>
</cp:coreProperties>
</file>